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4E07" w14:textId="2907C1C6" w:rsidR="00FC0B4F" w:rsidRDefault="00FC0B4F" w:rsidP="00FC0B4F">
      <w:pPr>
        <w:pStyle w:val="Titel"/>
      </w:pPr>
      <w:r>
        <w:t>ÜbunGszettel Prozessmanagement</w:t>
      </w:r>
    </w:p>
    <w:p w14:paraId="674D3530" w14:textId="77777777" w:rsidR="00FC0B4F" w:rsidRDefault="00FC0B4F" w:rsidP="00FC0B4F"/>
    <w:p w14:paraId="5361C8CC" w14:textId="345D954C" w:rsidR="00FC0B4F" w:rsidRDefault="00FC0B4F" w:rsidP="00FC0B4F">
      <w:pPr>
        <w:pStyle w:val="berschrift1"/>
      </w:pPr>
      <w:r>
        <w:t>aUFGABE 1: SCRUM-GRUNDLAGEN</w:t>
      </w:r>
    </w:p>
    <w:p w14:paraId="6E0D7B72" w14:textId="77777777" w:rsidR="00FC0B4F" w:rsidRDefault="00FC0B4F">
      <w:r>
        <w:t xml:space="preserve">Arbeiten Sie sich in die wesentlichen Aspekte von SCRUM ein: </w:t>
      </w:r>
    </w:p>
    <w:p w14:paraId="0D107919" w14:textId="2E77B34D" w:rsidR="00FC0B4F" w:rsidRDefault="00FC0B4F" w:rsidP="00FC0B4F">
      <w:pPr>
        <w:pStyle w:val="Listenabsatz"/>
        <w:numPr>
          <w:ilvl w:val="0"/>
          <w:numId w:val="16"/>
        </w:numPr>
      </w:pPr>
      <w:r>
        <w:t xml:space="preserve">Ablauf: Wie laufen SCRUM-Projekte ab? </w:t>
      </w:r>
    </w:p>
    <w:p w14:paraId="13EF8341" w14:textId="73DCF7E8" w:rsidR="00FC0B4F" w:rsidRDefault="00FC0B4F" w:rsidP="00FC0B4F">
      <w:pPr>
        <w:pStyle w:val="Listenabsatz"/>
        <w:numPr>
          <w:ilvl w:val="0"/>
          <w:numId w:val="16"/>
        </w:numPr>
        <w:rPr>
          <w:lang w:val="en-GB"/>
        </w:rPr>
      </w:pPr>
      <w:proofErr w:type="spellStart"/>
      <w:r w:rsidRPr="00FC0B4F">
        <w:rPr>
          <w:lang w:val="en-GB"/>
        </w:rPr>
        <w:t>Ereignisse</w:t>
      </w:r>
      <w:proofErr w:type="spellEnd"/>
      <w:r w:rsidRPr="00FC0B4F">
        <w:rPr>
          <w:lang w:val="en-GB"/>
        </w:rPr>
        <w:t xml:space="preserve">: Sprint Planning, Daily Scrum, Sprint Review, Sprint Retrospective, Backlog Refinement </w:t>
      </w:r>
    </w:p>
    <w:p w14:paraId="7F1F7058" w14:textId="3E457A0A" w:rsidR="00327BAE" w:rsidRPr="00952A37" w:rsidRDefault="00327BAE" w:rsidP="00327BAE">
      <w:pPr>
        <w:pStyle w:val="Listenabsatz"/>
        <w:numPr>
          <w:ilvl w:val="1"/>
          <w:numId w:val="16"/>
        </w:numPr>
      </w:pPr>
      <w:r w:rsidRPr="00C405B9">
        <w:rPr>
          <w:b/>
          <w:bCs/>
        </w:rPr>
        <w:t xml:space="preserve">Sprint </w:t>
      </w:r>
      <w:proofErr w:type="spellStart"/>
      <w:r w:rsidRPr="00C405B9">
        <w:rPr>
          <w:b/>
          <w:bCs/>
        </w:rPr>
        <w:t>Planning</w:t>
      </w:r>
      <w:proofErr w:type="spellEnd"/>
      <w:r w:rsidRPr="00952A37">
        <w:t>:</w:t>
      </w:r>
      <w:r w:rsidR="00952A37" w:rsidRPr="00952A37">
        <w:t xml:space="preserve"> legt Arbeitspensum </w:t>
      </w:r>
      <w:r w:rsidR="00952A37">
        <w:t xml:space="preserve">des </w:t>
      </w:r>
      <w:proofErr w:type="spellStart"/>
      <w:r w:rsidR="00952A37">
        <w:t>Scrum</w:t>
      </w:r>
      <w:proofErr w:type="spellEnd"/>
      <w:r w:rsidR="00952A37">
        <w:t>-Teams für den kommenden Sprint fest</w:t>
      </w:r>
    </w:p>
    <w:p w14:paraId="11A56153" w14:textId="060ED398" w:rsidR="00327BAE" w:rsidRDefault="00327BAE" w:rsidP="00327BAE">
      <w:pPr>
        <w:pStyle w:val="Listenabsatz"/>
        <w:numPr>
          <w:ilvl w:val="1"/>
          <w:numId w:val="16"/>
        </w:numPr>
      </w:pPr>
      <w:r w:rsidRPr="00C405B9">
        <w:rPr>
          <w:b/>
          <w:bCs/>
        </w:rPr>
        <w:t xml:space="preserve">Daily </w:t>
      </w:r>
      <w:proofErr w:type="spellStart"/>
      <w:r w:rsidRPr="00C405B9">
        <w:rPr>
          <w:b/>
          <w:bCs/>
        </w:rPr>
        <w:t>Scrum</w:t>
      </w:r>
      <w:proofErr w:type="spellEnd"/>
      <w:r w:rsidRPr="00327BAE">
        <w:t>: dauert 15 Minuten. J</w:t>
      </w:r>
      <w:r>
        <w:t>edes Teammitglied beantwortet kurz drei Fragen:</w:t>
      </w:r>
    </w:p>
    <w:p w14:paraId="01D82CDD" w14:textId="48E9D447" w:rsidR="00327BAE" w:rsidRDefault="00327BAE" w:rsidP="00327BAE">
      <w:pPr>
        <w:pStyle w:val="Listenabsatz"/>
        <w:numPr>
          <w:ilvl w:val="2"/>
          <w:numId w:val="16"/>
        </w:numPr>
      </w:pPr>
      <w:r>
        <w:t>Was habe ich seit dem letzten Daily-</w:t>
      </w:r>
      <w:proofErr w:type="spellStart"/>
      <w:r>
        <w:t>Scrum</w:t>
      </w:r>
      <w:proofErr w:type="spellEnd"/>
      <w:r>
        <w:t xml:space="preserve"> getan?</w:t>
      </w:r>
    </w:p>
    <w:p w14:paraId="4D81726C" w14:textId="31B0B81B" w:rsidR="00327BAE" w:rsidRDefault="00327BAE" w:rsidP="00327BAE">
      <w:pPr>
        <w:pStyle w:val="Listenabsatz"/>
        <w:numPr>
          <w:ilvl w:val="2"/>
          <w:numId w:val="16"/>
        </w:numPr>
      </w:pPr>
      <w:r>
        <w:t>Was hat mich dabei behindert?</w:t>
      </w:r>
    </w:p>
    <w:p w14:paraId="6393BF25" w14:textId="727A1759" w:rsidR="00327BAE" w:rsidRPr="00327BAE" w:rsidRDefault="00327BAE" w:rsidP="00327BAE">
      <w:pPr>
        <w:pStyle w:val="Listenabsatz"/>
        <w:numPr>
          <w:ilvl w:val="2"/>
          <w:numId w:val="16"/>
        </w:numPr>
      </w:pPr>
      <w:r>
        <w:t>Was werde ich bis zum nächsten Daily-</w:t>
      </w:r>
      <w:proofErr w:type="spellStart"/>
      <w:r>
        <w:t>Scrum</w:t>
      </w:r>
      <w:proofErr w:type="spellEnd"/>
      <w:r>
        <w:t xml:space="preserve"> tun?</w:t>
      </w:r>
    </w:p>
    <w:p w14:paraId="08AFB4C0" w14:textId="08E2E102" w:rsidR="00327BAE" w:rsidRPr="00327BAE" w:rsidRDefault="00327BAE" w:rsidP="00327BAE">
      <w:pPr>
        <w:pStyle w:val="Listenabsatz"/>
        <w:numPr>
          <w:ilvl w:val="1"/>
          <w:numId w:val="16"/>
        </w:numPr>
      </w:pPr>
      <w:r w:rsidRPr="00C405B9">
        <w:rPr>
          <w:b/>
          <w:bCs/>
        </w:rPr>
        <w:t>Sprint Review</w:t>
      </w:r>
      <w:r w:rsidRPr="00327BAE">
        <w:t>: Am Ende d</w:t>
      </w:r>
      <w:r>
        <w:t>es Sprints präsentiert das Team dem Product-</w:t>
      </w:r>
      <w:proofErr w:type="spellStart"/>
      <w:r>
        <w:t>Owner</w:t>
      </w:r>
      <w:proofErr w:type="spellEnd"/>
      <w:r>
        <w:t xml:space="preserve"> die neue Funktionalität</w:t>
      </w:r>
    </w:p>
    <w:p w14:paraId="366CD24D" w14:textId="7D7F0D91" w:rsidR="00327BAE" w:rsidRPr="00327BAE" w:rsidRDefault="00327BAE" w:rsidP="00327BAE">
      <w:pPr>
        <w:pStyle w:val="Listenabsatz"/>
        <w:numPr>
          <w:ilvl w:val="1"/>
          <w:numId w:val="16"/>
        </w:numPr>
      </w:pPr>
      <w:r w:rsidRPr="00C405B9">
        <w:rPr>
          <w:b/>
          <w:bCs/>
        </w:rPr>
        <w:t xml:space="preserve">Sprint </w:t>
      </w:r>
      <w:proofErr w:type="spellStart"/>
      <w:r w:rsidRPr="00C405B9">
        <w:rPr>
          <w:b/>
          <w:bCs/>
        </w:rPr>
        <w:t>Retrospective</w:t>
      </w:r>
      <w:proofErr w:type="spellEnd"/>
      <w:r w:rsidRPr="00327BAE">
        <w:t>: Was haben wir gelern</w:t>
      </w:r>
      <w:r>
        <w:t>t? Was lässt sich verbessern?</w:t>
      </w:r>
    </w:p>
    <w:p w14:paraId="7BDCFC3B" w14:textId="6DE5D3BE" w:rsidR="00327BAE" w:rsidRPr="00952A37" w:rsidRDefault="00327BAE" w:rsidP="00327BAE">
      <w:pPr>
        <w:pStyle w:val="Listenabsatz"/>
        <w:numPr>
          <w:ilvl w:val="1"/>
          <w:numId w:val="16"/>
        </w:numPr>
      </w:pPr>
      <w:r w:rsidRPr="00C405B9">
        <w:rPr>
          <w:b/>
          <w:bCs/>
        </w:rPr>
        <w:t xml:space="preserve">Backlog </w:t>
      </w:r>
      <w:proofErr w:type="spellStart"/>
      <w:r w:rsidRPr="00C405B9">
        <w:rPr>
          <w:b/>
          <w:bCs/>
        </w:rPr>
        <w:t>Refinement</w:t>
      </w:r>
      <w:proofErr w:type="spellEnd"/>
      <w:r w:rsidRPr="00952A37">
        <w:t>:</w:t>
      </w:r>
      <w:r w:rsidR="00952A37" w:rsidRPr="00952A37">
        <w:t xml:space="preserve"> Definition von An</w:t>
      </w:r>
      <w:r w:rsidR="00952A37">
        <w:t>forderungen. Definition-</w:t>
      </w:r>
      <w:proofErr w:type="spellStart"/>
      <w:r w:rsidR="00952A37">
        <w:t>of</w:t>
      </w:r>
      <w:proofErr w:type="spellEnd"/>
      <w:r w:rsidR="00952A37">
        <w:t>-</w:t>
      </w:r>
      <w:proofErr w:type="spellStart"/>
      <w:r w:rsidR="00952A37">
        <w:t>Done</w:t>
      </w:r>
      <w:proofErr w:type="spellEnd"/>
      <w:r w:rsidR="00952A37">
        <w:t>. Aufwandsschätzung. Priorisierung. Ergänzung und Streichung von Einträgen.</w:t>
      </w:r>
    </w:p>
    <w:p w14:paraId="7DFBD4F3" w14:textId="7055D154" w:rsidR="00FC0B4F" w:rsidRDefault="00FC0B4F" w:rsidP="00FC0B4F">
      <w:pPr>
        <w:pStyle w:val="Listenabsatz"/>
        <w:numPr>
          <w:ilvl w:val="0"/>
          <w:numId w:val="16"/>
        </w:numPr>
        <w:rPr>
          <w:lang w:val="en-GB"/>
        </w:rPr>
      </w:pPr>
      <w:r w:rsidRPr="00FC0B4F">
        <w:rPr>
          <w:lang w:val="en-GB"/>
        </w:rPr>
        <w:t xml:space="preserve">Rollen: Scrum-Master, Product-Owner, Developer </w:t>
      </w:r>
    </w:p>
    <w:p w14:paraId="274C74A9" w14:textId="397781E9" w:rsidR="00327BAE" w:rsidRPr="00952A37" w:rsidRDefault="00327BAE" w:rsidP="00327BAE">
      <w:pPr>
        <w:pStyle w:val="Listenabsatz"/>
        <w:numPr>
          <w:ilvl w:val="1"/>
          <w:numId w:val="16"/>
        </w:numPr>
      </w:pPr>
      <w:proofErr w:type="spellStart"/>
      <w:r w:rsidRPr="00C405B9">
        <w:rPr>
          <w:b/>
          <w:bCs/>
        </w:rPr>
        <w:t>Scrum</w:t>
      </w:r>
      <w:proofErr w:type="spellEnd"/>
      <w:r w:rsidRPr="00C405B9">
        <w:rPr>
          <w:b/>
          <w:bCs/>
        </w:rPr>
        <w:t>-Master</w:t>
      </w:r>
      <w:r w:rsidRPr="00952A37">
        <w:t>:</w:t>
      </w:r>
      <w:r w:rsidR="00952A37" w:rsidRPr="00952A37">
        <w:t xml:space="preserve"> Verantwortlich für P</w:t>
      </w:r>
      <w:r w:rsidR="00952A37">
        <w:t>rozess und korrekte Implementierung. Vermittelt zwischen Team und Kunde.</w:t>
      </w:r>
    </w:p>
    <w:p w14:paraId="1C7E5AF6" w14:textId="6FE96A48" w:rsidR="00327BAE" w:rsidRDefault="00327BAE" w:rsidP="00327BAE">
      <w:pPr>
        <w:pStyle w:val="Listenabsatz"/>
        <w:numPr>
          <w:ilvl w:val="1"/>
          <w:numId w:val="16"/>
        </w:numPr>
        <w:rPr>
          <w:lang w:val="en-GB"/>
        </w:rPr>
      </w:pPr>
      <w:r w:rsidRPr="00C405B9">
        <w:rPr>
          <w:b/>
          <w:bCs/>
          <w:lang w:val="en-GB"/>
        </w:rPr>
        <w:t>Product Owner</w:t>
      </w:r>
      <w:r>
        <w:rPr>
          <w:lang w:val="en-GB"/>
        </w:rPr>
        <w:t>:</w:t>
      </w:r>
    </w:p>
    <w:p w14:paraId="689F496F" w14:textId="60BA7E45" w:rsidR="00952A37" w:rsidRDefault="00952A37" w:rsidP="00952A37">
      <w:pPr>
        <w:pStyle w:val="Listenabsatz"/>
        <w:numPr>
          <w:ilvl w:val="2"/>
          <w:numId w:val="16"/>
        </w:numPr>
      </w:pPr>
      <w:r w:rsidRPr="00952A37">
        <w:t>Vertretung der Interessen des K</w:t>
      </w:r>
      <w:r>
        <w:t>unden</w:t>
      </w:r>
    </w:p>
    <w:p w14:paraId="6D8AF721" w14:textId="7E4DC84B" w:rsidR="00952A37" w:rsidRDefault="00952A37" w:rsidP="00952A37">
      <w:pPr>
        <w:pStyle w:val="Listenabsatz"/>
        <w:numPr>
          <w:ilvl w:val="2"/>
          <w:numId w:val="16"/>
        </w:numPr>
      </w:pPr>
      <w:r>
        <w:t xml:space="preserve">Zusammenarbeit mit dem Entwicklungsteam und dem </w:t>
      </w:r>
      <w:proofErr w:type="spellStart"/>
      <w:r>
        <w:t>Scrum</w:t>
      </w:r>
      <w:proofErr w:type="spellEnd"/>
      <w:r>
        <w:t xml:space="preserve"> Master</w:t>
      </w:r>
    </w:p>
    <w:p w14:paraId="0909CFB9" w14:textId="37936590" w:rsidR="00952A37" w:rsidRDefault="00952A37" w:rsidP="00952A37">
      <w:pPr>
        <w:pStyle w:val="Listenabsatz"/>
        <w:numPr>
          <w:ilvl w:val="2"/>
          <w:numId w:val="16"/>
        </w:numPr>
      </w:pPr>
      <w:r>
        <w:t xml:space="preserve">Verwaltung des </w:t>
      </w:r>
      <w:proofErr w:type="spellStart"/>
      <w:r>
        <w:t>Product</w:t>
      </w:r>
      <w:proofErr w:type="spellEnd"/>
      <w:r>
        <w:t xml:space="preserve"> Backlogs</w:t>
      </w:r>
    </w:p>
    <w:p w14:paraId="2CAC242C" w14:textId="242949BA" w:rsidR="00952A37" w:rsidRDefault="00952A37" w:rsidP="00952A37">
      <w:pPr>
        <w:pStyle w:val="Listenabsatz"/>
        <w:numPr>
          <w:ilvl w:val="2"/>
          <w:numId w:val="16"/>
        </w:numPr>
      </w:pPr>
      <w:r>
        <w:t>Präsentation der Fortschritte</w:t>
      </w:r>
    </w:p>
    <w:p w14:paraId="5EFE2528" w14:textId="24C24368" w:rsidR="00952A37" w:rsidRPr="00952A37" w:rsidRDefault="00952A37" w:rsidP="00952A37">
      <w:pPr>
        <w:pStyle w:val="Listenabsatz"/>
        <w:numPr>
          <w:ilvl w:val="2"/>
          <w:numId w:val="16"/>
        </w:numPr>
      </w:pPr>
      <w:r>
        <w:t>Entwicklung einer Vision des Endprodukts</w:t>
      </w:r>
    </w:p>
    <w:p w14:paraId="0FA8F54B" w14:textId="4BA0A14E" w:rsidR="00327BAE" w:rsidRDefault="00327BAE" w:rsidP="00327BAE">
      <w:pPr>
        <w:pStyle w:val="Listenabsatz"/>
        <w:numPr>
          <w:ilvl w:val="1"/>
          <w:numId w:val="16"/>
        </w:numPr>
        <w:rPr>
          <w:lang w:val="en-GB"/>
        </w:rPr>
      </w:pPr>
      <w:r w:rsidRPr="00C405B9">
        <w:rPr>
          <w:b/>
          <w:bCs/>
          <w:lang w:val="en-GB"/>
        </w:rPr>
        <w:t>Developer</w:t>
      </w:r>
      <w:r>
        <w:rPr>
          <w:lang w:val="en-GB"/>
        </w:rPr>
        <w:t>:</w:t>
      </w:r>
    </w:p>
    <w:p w14:paraId="6C5913D6" w14:textId="5B6F5117" w:rsidR="00952A37" w:rsidRDefault="00952A37" w:rsidP="00952A37">
      <w:pPr>
        <w:pStyle w:val="Listenabsatz"/>
        <w:numPr>
          <w:ilvl w:val="2"/>
          <w:numId w:val="16"/>
        </w:numPr>
      </w:pPr>
      <w:r w:rsidRPr="0027102E">
        <w:t>besteht aus Fachleuten</w:t>
      </w:r>
      <w:r w:rsidR="0027102E" w:rsidRPr="0027102E">
        <w:t>: Software-D</w:t>
      </w:r>
      <w:r w:rsidR="0027102E">
        <w:t>esigner, Architekten, Business-Analysten, Dokumentationsexperten und Software-Tester</w:t>
      </w:r>
    </w:p>
    <w:p w14:paraId="5886D2D2" w14:textId="6BEC49B9" w:rsidR="0027102E" w:rsidRDefault="0027102E" w:rsidP="00952A37">
      <w:pPr>
        <w:pStyle w:val="Listenabsatz"/>
        <w:numPr>
          <w:ilvl w:val="2"/>
          <w:numId w:val="16"/>
        </w:numPr>
      </w:pPr>
      <w:r>
        <w:t>arbeiten an einem Produkt-Inkrement</w:t>
      </w:r>
    </w:p>
    <w:p w14:paraId="62D521A3" w14:textId="3829CC33" w:rsidR="0027102E" w:rsidRDefault="0027102E" w:rsidP="00952A37">
      <w:pPr>
        <w:pStyle w:val="Listenabsatz"/>
        <w:numPr>
          <w:ilvl w:val="2"/>
          <w:numId w:val="16"/>
        </w:numPr>
      </w:pPr>
      <w:r>
        <w:t>jedes Mitglied liefert ein funktionales Element oder einen Teil des Gesamtproduktes</w:t>
      </w:r>
    </w:p>
    <w:p w14:paraId="368B7F78" w14:textId="1ACF2AFE" w:rsidR="0027102E" w:rsidRDefault="0027102E" w:rsidP="00952A37">
      <w:pPr>
        <w:pStyle w:val="Listenabsatz"/>
        <w:numPr>
          <w:ilvl w:val="2"/>
          <w:numId w:val="16"/>
        </w:numPr>
      </w:pPr>
      <w:r>
        <w:t>Geschäftsanforderungen verstehen</w:t>
      </w:r>
    </w:p>
    <w:p w14:paraId="18B10E72" w14:textId="0081AC22" w:rsidR="0027102E" w:rsidRPr="0027102E" w:rsidRDefault="0027102E" w:rsidP="00952A37">
      <w:pPr>
        <w:pStyle w:val="Listenabsatz"/>
        <w:numPr>
          <w:ilvl w:val="2"/>
          <w:numId w:val="16"/>
        </w:numPr>
      </w:pPr>
      <w:r>
        <w:t>Entwicklung des Produkts</w:t>
      </w:r>
    </w:p>
    <w:p w14:paraId="5099BE0F" w14:textId="65B8BEA1" w:rsidR="00FC0B4F" w:rsidRDefault="00FC0B4F" w:rsidP="00FC0B4F">
      <w:pPr>
        <w:pStyle w:val="Listenabsatz"/>
        <w:numPr>
          <w:ilvl w:val="0"/>
          <w:numId w:val="16"/>
        </w:numPr>
        <w:rPr>
          <w:lang w:val="en-GB"/>
        </w:rPr>
      </w:pPr>
      <w:proofErr w:type="spellStart"/>
      <w:r w:rsidRPr="00FC0B4F">
        <w:rPr>
          <w:lang w:val="en-GB"/>
        </w:rPr>
        <w:t>Artefakte</w:t>
      </w:r>
      <w:proofErr w:type="spellEnd"/>
      <w:r w:rsidRPr="00FC0B4F">
        <w:rPr>
          <w:lang w:val="en-GB"/>
        </w:rPr>
        <w:t xml:space="preserve">: User Stories, Product Backlog, Sprint Backlog, Product Increment, Burndown-Chart </w:t>
      </w:r>
    </w:p>
    <w:p w14:paraId="7B761A66" w14:textId="0BEDC50D" w:rsidR="00327BAE" w:rsidRPr="0027102E" w:rsidRDefault="00327BAE" w:rsidP="00327BAE">
      <w:pPr>
        <w:pStyle w:val="Listenabsatz"/>
        <w:numPr>
          <w:ilvl w:val="1"/>
          <w:numId w:val="16"/>
        </w:numPr>
      </w:pPr>
      <w:r w:rsidRPr="00C405B9">
        <w:rPr>
          <w:b/>
          <w:bCs/>
        </w:rPr>
        <w:t>User Stories</w:t>
      </w:r>
      <w:r w:rsidRPr="0027102E">
        <w:t>:</w:t>
      </w:r>
      <w:r w:rsidR="0027102E" w:rsidRPr="0027102E">
        <w:t xml:space="preserve"> informelle, allgemeine E</w:t>
      </w:r>
      <w:r w:rsidR="0027102E">
        <w:t>rklärung eines Software-Features, die aus der Sicht des Endbenutzers verfasst wurden</w:t>
      </w:r>
    </w:p>
    <w:p w14:paraId="0960D321" w14:textId="25C91AA1" w:rsidR="00327BAE" w:rsidRPr="00327BAE" w:rsidRDefault="00327BAE" w:rsidP="00327BAE">
      <w:pPr>
        <w:pStyle w:val="Listenabsatz"/>
        <w:numPr>
          <w:ilvl w:val="1"/>
          <w:numId w:val="16"/>
        </w:numPr>
      </w:pPr>
      <w:proofErr w:type="spellStart"/>
      <w:r w:rsidRPr="00C405B9">
        <w:rPr>
          <w:b/>
          <w:bCs/>
        </w:rPr>
        <w:t>Product</w:t>
      </w:r>
      <w:proofErr w:type="spellEnd"/>
      <w:r w:rsidRPr="00C405B9">
        <w:rPr>
          <w:b/>
          <w:bCs/>
        </w:rPr>
        <w:t xml:space="preserve"> Backlog</w:t>
      </w:r>
      <w:r w:rsidRPr="00327BAE">
        <w:t>: enthält alle beka</w:t>
      </w:r>
      <w:r>
        <w:t>nnten Anforderungen an das System</w:t>
      </w:r>
    </w:p>
    <w:p w14:paraId="3A46A0D9" w14:textId="3C678530" w:rsidR="00327BAE" w:rsidRPr="0027102E" w:rsidRDefault="00327BAE" w:rsidP="00327BAE">
      <w:pPr>
        <w:pStyle w:val="Listenabsatz"/>
        <w:numPr>
          <w:ilvl w:val="1"/>
          <w:numId w:val="16"/>
        </w:numPr>
      </w:pPr>
      <w:proofErr w:type="spellStart"/>
      <w:r w:rsidRPr="00C405B9">
        <w:rPr>
          <w:b/>
          <w:bCs/>
        </w:rPr>
        <w:t>Product</w:t>
      </w:r>
      <w:proofErr w:type="spellEnd"/>
      <w:r w:rsidRPr="00C405B9">
        <w:rPr>
          <w:b/>
          <w:bCs/>
        </w:rPr>
        <w:t xml:space="preserve"> </w:t>
      </w:r>
      <w:proofErr w:type="spellStart"/>
      <w:r w:rsidRPr="00C405B9">
        <w:rPr>
          <w:b/>
          <w:bCs/>
        </w:rPr>
        <w:t>Increment</w:t>
      </w:r>
      <w:proofErr w:type="spellEnd"/>
      <w:r w:rsidRPr="0027102E">
        <w:t>:</w:t>
      </w:r>
      <w:r w:rsidR="0027102E" w:rsidRPr="0027102E">
        <w:t xml:space="preserve"> Summe aller Product-Backlog-Einträge des aktuel</w:t>
      </w:r>
      <w:r w:rsidR="0027102E">
        <w:t>len Sprints. Am Ende des Sprints muss das neue Inkrement in einem nutzbaren Zustand sein und der Definition-</w:t>
      </w:r>
      <w:proofErr w:type="spellStart"/>
      <w:r w:rsidR="0027102E">
        <w:t>of</w:t>
      </w:r>
      <w:proofErr w:type="spellEnd"/>
      <w:r w:rsidR="0027102E">
        <w:t>-</w:t>
      </w:r>
      <w:proofErr w:type="spellStart"/>
      <w:r w:rsidR="0027102E">
        <w:t>Done</w:t>
      </w:r>
      <w:proofErr w:type="spellEnd"/>
      <w:r w:rsidR="0027102E">
        <w:t xml:space="preserve"> entsprechen.</w:t>
      </w:r>
    </w:p>
    <w:p w14:paraId="372680F6" w14:textId="71C6A0A2" w:rsidR="00327BAE" w:rsidRDefault="00327BAE" w:rsidP="00327BAE">
      <w:pPr>
        <w:pStyle w:val="Listenabsatz"/>
        <w:numPr>
          <w:ilvl w:val="1"/>
          <w:numId w:val="16"/>
        </w:numPr>
      </w:pPr>
      <w:proofErr w:type="spellStart"/>
      <w:r w:rsidRPr="00C405B9">
        <w:rPr>
          <w:b/>
          <w:bCs/>
        </w:rPr>
        <w:t>Burndown</w:t>
      </w:r>
      <w:proofErr w:type="spellEnd"/>
      <w:r w:rsidRPr="00C405B9">
        <w:rPr>
          <w:b/>
          <w:bCs/>
        </w:rPr>
        <w:t>-Chart</w:t>
      </w:r>
      <w:r w:rsidRPr="0027102E">
        <w:t>:</w:t>
      </w:r>
      <w:r w:rsidR="0027102E" w:rsidRPr="0027102E">
        <w:t xml:space="preserve"> dient der V</w:t>
      </w:r>
      <w:r w:rsidR="0027102E">
        <w:t>isualisierung bereits geleisteter und noch verbleibender Arbei</w:t>
      </w:r>
      <w:r w:rsidR="00BB76A5">
        <w:t>t</w:t>
      </w:r>
    </w:p>
    <w:p w14:paraId="6C0D542B" w14:textId="6189AF0D" w:rsidR="002A761C" w:rsidRPr="0027102E" w:rsidRDefault="002A761C" w:rsidP="002A761C">
      <w:r w:rsidRPr="002A761C">
        <w:rPr>
          <w:noProof/>
        </w:rPr>
        <w:lastRenderedPageBreak/>
        <w:drawing>
          <wp:inline distT="0" distB="0" distL="0" distR="0" wp14:anchorId="7A0D7A62" wp14:editId="6EEFDE1F">
            <wp:extent cx="4572000" cy="2449002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769" cy="2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4DC1" w14:textId="77777777" w:rsidR="00FC0B4F" w:rsidRDefault="00FC0B4F">
      <w:r>
        <w:t xml:space="preserve">Sie sollten nach der Bearbeitung einen guten Überblick über alle oben genannten Punkte haben. Insbesondere sollten Sie das Zusammenspiel zwischen SCRUM-Prozess, Ereignissen, beteiligten Rollen sowie resultierenden Artefakten gut beherrschen. </w:t>
      </w:r>
    </w:p>
    <w:p w14:paraId="77756E04" w14:textId="351D1E04" w:rsidR="00D24A0A" w:rsidRDefault="00FC0B4F">
      <w:r>
        <w:t>Dokumentieren Sie die ihrer Meinung nach wesentlichen Aspekte in einem Textdokument.</w:t>
      </w:r>
    </w:p>
    <w:p w14:paraId="33EAD936" w14:textId="39441C67" w:rsidR="00FC0B4F" w:rsidRDefault="00FC0B4F" w:rsidP="00FC0B4F">
      <w:pPr>
        <w:pStyle w:val="berschrift1"/>
      </w:pPr>
      <w:r>
        <w:t>AUFGABE 2: SCRUM MIT GITLAB ODER GITHUB</w:t>
      </w:r>
    </w:p>
    <w:p w14:paraId="1776F20B" w14:textId="24A06BAB" w:rsidR="00FC0B4F" w:rsidRDefault="00FC0B4F">
      <w:r>
        <w:t xml:space="preserve">Ermitteln Sie, wie man in </w:t>
      </w:r>
      <w:proofErr w:type="spellStart"/>
      <w:r>
        <w:t>GitLab</w:t>
      </w:r>
      <w:proofErr w:type="spellEnd"/>
      <w:r>
        <w:t xml:space="preserve"> oder GitHub SCRUM-Projektmanagement durchführt. Setzen Sie dazu die Möglichkeiten in den beiden Plattformen kreativ ein, um die in 1) ermittelten Prozesse gut abzubilden.</w:t>
      </w:r>
    </w:p>
    <w:p w14:paraId="5FAF9B8D" w14:textId="11B9C0C4" w:rsidR="00FC0B4F" w:rsidRDefault="00FC0B4F">
      <w:r>
        <w:t xml:space="preserve">Sie sollten nach der Bearbeitung eine für Sie konsistente Vorgehensweise zum Einsatz von </w:t>
      </w:r>
      <w:proofErr w:type="spellStart"/>
      <w:r>
        <w:t>GitLab</w:t>
      </w:r>
      <w:proofErr w:type="spellEnd"/>
      <w:r>
        <w:t xml:space="preserve"> oder GitHub zur Unterstützung von SCRUM-Projekten gefunden haben.</w:t>
      </w:r>
    </w:p>
    <w:p w14:paraId="062B72DD" w14:textId="0DEB3D90" w:rsidR="00FC0B4F" w:rsidRDefault="00FC0B4F">
      <w:r>
        <w:t xml:space="preserve">Dokumentiren Sie die gefundene Vorgehensweise. Stellen Sie dazu insb. gegenüber, welche Funktion in </w:t>
      </w:r>
      <w:proofErr w:type="spellStart"/>
      <w:r>
        <w:t>GitLab</w:t>
      </w:r>
      <w:proofErr w:type="spellEnd"/>
      <w:r>
        <w:t xml:space="preserve"> / GitHub wie und zu welchem Zweck eingesetzt werden können, um den SCRUM-Prozess zu unterstützen.</w:t>
      </w:r>
    </w:p>
    <w:p w14:paraId="4055226F" w14:textId="3ED58D99" w:rsidR="00FC0B4F" w:rsidRDefault="00FC0B4F"/>
    <w:p w14:paraId="21A5FACE" w14:textId="4B3B9BF9" w:rsidR="00FC0B4F" w:rsidRDefault="00FC0B4F" w:rsidP="00FC0B4F">
      <w:pPr>
        <w:pStyle w:val="berschrift1"/>
      </w:pPr>
      <w:r>
        <w:t>AUFGABE 3: USER-STORIES</w:t>
      </w:r>
    </w:p>
    <w:p w14:paraId="6D6D97DE" w14:textId="594F0FA8" w:rsidR="00FC0B4F" w:rsidRDefault="00FC0B4F" w:rsidP="00FC0B4F">
      <w:pPr>
        <w:pStyle w:val="Listenabsatz"/>
        <w:numPr>
          <w:ilvl w:val="0"/>
          <w:numId w:val="19"/>
        </w:numPr>
      </w:pPr>
      <w:r>
        <w:t xml:space="preserve">Bilden Sie eine Gruppe von 4 Studenten. </w:t>
      </w:r>
      <w:proofErr w:type="gramStart"/>
      <w:r>
        <w:t>Pro Student</w:t>
      </w:r>
      <w:proofErr w:type="gramEnd"/>
      <w:r>
        <w:t xml:space="preserve"> ergeben sich folgende Rollen:</w:t>
      </w:r>
    </w:p>
    <w:p w14:paraId="7BCE60B3" w14:textId="200CE7CE" w:rsidR="00FC0B4F" w:rsidRPr="00FC0B4F" w:rsidRDefault="00FC0B4F" w:rsidP="00FC0B4F">
      <w:pPr>
        <w:pStyle w:val="Listenabsatz"/>
        <w:numPr>
          <w:ilvl w:val="1"/>
          <w:numId w:val="19"/>
        </w:numPr>
        <w:rPr>
          <w:lang w:val="en-GB"/>
        </w:rPr>
      </w:pPr>
      <w:r w:rsidRPr="00FC0B4F">
        <w:rPr>
          <w:lang w:val="en-GB"/>
        </w:rPr>
        <w:t xml:space="preserve">Product Owner </w:t>
      </w:r>
    </w:p>
    <w:p w14:paraId="1102B00D" w14:textId="63BA26B8" w:rsidR="00FC0B4F" w:rsidRPr="00FC0B4F" w:rsidRDefault="00FC0B4F" w:rsidP="00FC0B4F">
      <w:pPr>
        <w:pStyle w:val="Listenabsatz"/>
        <w:numPr>
          <w:ilvl w:val="1"/>
          <w:numId w:val="19"/>
        </w:numPr>
        <w:rPr>
          <w:lang w:val="en-GB"/>
        </w:rPr>
      </w:pPr>
      <w:r w:rsidRPr="00FC0B4F">
        <w:rPr>
          <w:lang w:val="en-GB"/>
        </w:rPr>
        <w:t xml:space="preserve">Scrum Master </w:t>
      </w:r>
    </w:p>
    <w:p w14:paraId="461671AB" w14:textId="0524C202" w:rsidR="00FC0B4F" w:rsidRDefault="00FC0B4F" w:rsidP="00FC0B4F">
      <w:pPr>
        <w:pStyle w:val="Listenabsatz"/>
        <w:numPr>
          <w:ilvl w:val="1"/>
          <w:numId w:val="19"/>
        </w:numPr>
      </w:pPr>
      <w:r>
        <w:t xml:space="preserve">Entwickler 1 </w:t>
      </w:r>
    </w:p>
    <w:p w14:paraId="2EAEB190" w14:textId="36DCCAD3" w:rsidR="00FC0B4F" w:rsidRDefault="00FC0B4F" w:rsidP="00FC0B4F">
      <w:pPr>
        <w:pStyle w:val="Listenabsatz"/>
        <w:numPr>
          <w:ilvl w:val="1"/>
          <w:numId w:val="19"/>
        </w:numPr>
      </w:pPr>
      <w:r>
        <w:t>Entwickler 2 (falls nur 3 Gruppenmitglieder, genügt nur 1 Entwickler</w:t>
      </w:r>
    </w:p>
    <w:p w14:paraId="4F5DD4DF" w14:textId="30A9BD24" w:rsidR="00FC0B4F" w:rsidRDefault="00FC0B4F" w:rsidP="00FC0B4F">
      <w:pPr>
        <w:pStyle w:val="Listenabsatz"/>
        <w:numPr>
          <w:ilvl w:val="0"/>
          <w:numId w:val="19"/>
        </w:numPr>
      </w:pPr>
      <w:r>
        <w:t>Denken Sie sich ein fiktives Softwareentwicklungsprojekt aus und definieren Sie mindestens 5 UserStories für das Projekt. Verwenden sie dazu User-Story-Cards:</w:t>
      </w:r>
    </w:p>
    <w:p w14:paraId="7AC9D149" w14:textId="522FA8D7" w:rsidR="00FC0B4F" w:rsidRDefault="00FC0B4F" w:rsidP="00FC0B4F">
      <w:pPr>
        <w:pStyle w:val="Listenabsatz"/>
        <w:numPr>
          <w:ilvl w:val="1"/>
          <w:numId w:val="19"/>
        </w:numPr>
      </w:pPr>
      <w:r>
        <w:t>Beurteilen Sie die Qualität ihrer User-Stories nach den INVEST-Kriterien.</w:t>
      </w:r>
    </w:p>
    <w:p w14:paraId="096D2FC1" w14:textId="605E501F" w:rsidR="0033318B" w:rsidRDefault="0033318B" w:rsidP="0033318B">
      <w:pPr>
        <w:pStyle w:val="Listenabsatz"/>
        <w:numPr>
          <w:ilvl w:val="2"/>
          <w:numId w:val="19"/>
        </w:numPr>
      </w:pPr>
      <w:r>
        <w:t>Independent</w:t>
      </w:r>
      <w:r w:rsidR="00252ECA">
        <w:t>: Unabhängig von anderen User-Stories</w:t>
      </w:r>
    </w:p>
    <w:p w14:paraId="0029C7AC" w14:textId="0F387E8F" w:rsidR="0033318B" w:rsidRDefault="0033318B" w:rsidP="0033318B">
      <w:pPr>
        <w:pStyle w:val="Listenabsatz"/>
        <w:numPr>
          <w:ilvl w:val="2"/>
          <w:numId w:val="19"/>
        </w:numPr>
      </w:pPr>
      <w:proofErr w:type="spellStart"/>
      <w:r>
        <w:t>Negotiable</w:t>
      </w:r>
      <w:proofErr w:type="spellEnd"/>
      <w:r w:rsidR="00252ECA">
        <w:t>: Kurzbeschreibung ohne zu viele Details</w:t>
      </w:r>
    </w:p>
    <w:p w14:paraId="38FEFABC" w14:textId="1F93588C" w:rsidR="0033318B" w:rsidRDefault="0033318B" w:rsidP="0033318B">
      <w:pPr>
        <w:pStyle w:val="Listenabsatz"/>
        <w:numPr>
          <w:ilvl w:val="2"/>
          <w:numId w:val="19"/>
        </w:numPr>
      </w:pPr>
      <w:r>
        <w:t>Valuable</w:t>
      </w:r>
      <w:r w:rsidR="00252ECA">
        <w:t>: Muss Wert für Kunden haben</w:t>
      </w:r>
    </w:p>
    <w:p w14:paraId="7FCE943D" w14:textId="58DBB383" w:rsidR="0033318B" w:rsidRDefault="0033318B" w:rsidP="0033318B">
      <w:pPr>
        <w:pStyle w:val="Listenabsatz"/>
        <w:numPr>
          <w:ilvl w:val="2"/>
          <w:numId w:val="19"/>
        </w:numPr>
      </w:pPr>
      <w:proofErr w:type="spellStart"/>
      <w:r>
        <w:t>Estimable</w:t>
      </w:r>
      <w:proofErr w:type="spellEnd"/>
      <w:r w:rsidR="00252ECA">
        <w:t>: Aufwand sollte abschätzbar sein</w:t>
      </w:r>
    </w:p>
    <w:p w14:paraId="1843E7FC" w14:textId="19E5C408" w:rsidR="0033318B" w:rsidRPr="00252ECA" w:rsidRDefault="0033318B" w:rsidP="0033318B">
      <w:pPr>
        <w:pStyle w:val="Listenabsatz"/>
        <w:numPr>
          <w:ilvl w:val="2"/>
          <w:numId w:val="19"/>
        </w:numPr>
      </w:pPr>
      <w:r w:rsidRPr="00252ECA">
        <w:t>Small</w:t>
      </w:r>
      <w:r w:rsidR="00252ECA" w:rsidRPr="00252ECA">
        <w:t>: Jede Story sollte in 2-3 T</w:t>
      </w:r>
      <w:r w:rsidR="00252ECA">
        <w:t>agen umsetzbar sein</w:t>
      </w:r>
    </w:p>
    <w:p w14:paraId="785EF810" w14:textId="02BD0A50" w:rsidR="0033318B" w:rsidRDefault="0033318B" w:rsidP="0033318B">
      <w:pPr>
        <w:pStyle w:val="Listenabsatz"/>
        <w:numPr>
          <w:ilvl w:val="2"/>
          <w:numId w:val="19"/>
        </w:numPr>
      </w:pPr>
      <w:proofErr w:type="spellStart"/>
      <w:r>
        <w:t>Testable</w:t>
      </w:r>
      <w:proofErr w:type="spellEnd"/>
      <w:r w:rsidR="00252ECA">
        <w:t>: Muss testbar sein, um feststellen zu können, ob sie abgeschlossen ist.</w:t>
      </w:r>
    </w:p>
    <w:p w14:paraId="29415DEE" w14:textId="70B2A638" w:rsidR="00B56B22" w:rsidRDefault="00B56B22" w:rsidP="00B56B22">
      <w:r w:rsidRPr="00B56B22">
        <w:rPr>
          <w:noProof/>
        </w:rPr>
        <w:lastRenderedPageBreak/>
        <w:drawing>
          <wp:inline distT="0" distB="0" distL="0" distR="0" wp14:anchorId="109F969A" wp14:editId="094A3AC5">
            <wp:extent cx="5760720" cy="196469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C41F" w14:textId="03293165" w:rsidR="00B56B22" w:rsidRDefault="00B56B22">
      <w:pPr>
        <w:spacing w:before="0" w:after="160" w:line="259" w:lineRule="auto"/>
      </w:pPr>
    </w:p>
    <w:p w14:paraId="2023C9FA" w14:textId="7FBD433F" w:rsidR="00FC0B4F" w:rsidRDefault="00FC0B4F" w:rsidP="00FC0B4F">
      <w:pPr>
        <w:pStyle w:val="Listenabsatz"/>
        <w:numPr>
          <w:ilvl w:val="1"/>
          <w:numId w:val="19"/>
        </w:numPr>
      </w:pPr>
      <w:r>
        <w:t>Pro User-Story-Card definieren Sie abschließend Tasks (Aufgaben für Entwickler und Tester).</w:t>
      </w:r>
    </w:p>
    <w:p w14:paraId="0EA58ACE" w14:textId="524259F3" w:rsidR="00FC0B4F" w:rsidRDefault="00FC0B4F">
      <w:r w:rsidRPr="00FC0B4F">
        <w:rPr>
          <w:noProof/>
        </w:rPr>
        <w:drawing>
          <wp:inline distT="0" distB="0" distL="0" distR="0" wp14:anchorId="56819897" wp14:editId="019A54E4">
            <wp:extent cx="3429000" cy="1770582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606" cy="177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2CE9" w14:textId="03E45658" w:rsidR="00FC0B4F" w:rsidRDefault="00FC0B4F">
      <w:r w:rsidRPr="00FC0B4F">
        <w:rPr>
          <w:noProof/>
        </w:rPr>
        <w:drawing>
          <wp:inline distT="0" distB="0" distL="0" distR="0" wp14:anchorId="69D12EEE" wp14:editId="30E0BEB0">
            <wp:extent cx="3246120" cy="156683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3196" cy="15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5C3C" w14:textId="01D494AC" w:rsidR="00FC0B4F" w:rsidRDefault="00FC0B4F">
      <w:r>
        <w:t>Als Dokumentation für dieses Aufgabe gelten die fertigen User-Story-Karten.</w:t>
      </w:r>
    </w:p>
    <w:p w14:paraId="53582E26" w14:textId="78EF5353" w:rsidR="00FC0B4F" w:rsidRDefault="00FC0B4F"/>
    <w:p w14:paraId="105CA119" w14:textId="3180C9DC" w:rsidR="00FC0B4F" w:rsidRDefault="00380775" w:rsidP="00380775">
      <w:pPr>
        <w:pStyle w:val="berschrift1"/>
      </w:pPr>
      <w:r>
        <w:t>AUFGABE 4: ABWICKLUNG MIT GITLAB ODER GITHUB</w:t>
      </w:r>
    </w:p>
    <w:p w14:paraId="19999AF5" w14:textId="1A857FBF" w:rsidR="00380775" w:rsidRDefault="00380775" w:rsidP="00380775">
      <w:pPr>
        <w:pStyle w:val="Listenabsatz"/>
        <w:numPr>
          <w:ilvl w:val="0"/>
          <w:numId w:val="21"/>
        </w:numPr>
      </w:pPr>
      <w:r>
        <w:t xml:space="preserve">Richten Sie </w:t>
      </w:r>
      <w:proofErr w:type="spellStart"/>
      <w:r>
        <w:t>GitLab</w:t>
      </w:r>
      <w:proofErr w:type="spellEnd"/>
      <w:r>
        <w:t xml:space="preserve"> oder GitHub so ein, dass sie die Plattformen möglichst gut bei der Abwicklung der SCRUM-Prozesse unterstützen können. </w:t>
      </w:r>
    </w:p>
    <w:p w14:paraId="06F1D6B5" w14:textId="3128ED34" w:rsidR="00FC0B4F" w:rsidRDefault="00380775" w:rsidP="00380775">
      <w:pPr>
        <w:pStyle w:val="Listenabsatz"/>
        <w:numPr>
          <w:ilvl w:val="0"/>
          <w:numId w:val="21"/>
        </w:numPr>
      </w:pPr>
      <w:r>
        <w:t xml:space="preserve">Pflegen Sie die User-Stories aus der vorhergehenden Aufgabe ein und spielen Sie den gesamten </w:t>
      </w:r>
      <w:proofErr w:type="spellStart"/>
      <w:r>
        <w:t>Scrum</w:t>
      </w:r>
      <w:proofErr w:type="spellEnd"/>
      <w:r>
        <w:t xml:space="preserve">-Prozess mit </w:t>
      </w:r>
      <w:proofErr w:type="spellStart"/>
      <w:r>
        <w:t>GitLab</w:t>
      </w:r>
      <w:proofErr w:type="spellEnd"/>
      <w:r>
        <w:t xml:space="preserve"> durch</w:t>
      </w:r>
    </w:p>
    <w:p w14:paraId="5A6D5D86" w14:textId="6EC5766B" w:rsidR="00FC0B4F" w:rsidRDefault="00380775">
      <w:r>
        <w:t>Dokumentieren Sie den kompletten Vorgang anhand eines Textdokuments incl. Screenshots und Beschreibungen.</w:t>
      </w:r>
    </w:p>
    <w:p w14:paraId="285CC86E" w14:textId="0A81EA9F" w:rsidR="00380775" w:rsidRDefault="00380775"/>
    <w:p w14:paraId="35129441" w14:textId="6A4F8E1B" w:rsidR="00380775" w:rsidRDefault="00380775" w:rsidP="00380775">
      <w:pPr>
        <w:pStyle w:val="berschrift1"/>
      </w:pPr>
      <w:r>
        <w:lastRenderedPageBreak/>
        <w:t>AUFGABE 5: AGILES PM, VERSIONSKONTROLLE UND CI</w:t>
      </w:r>
    </w:p>
    <w:p w14:paraId="1270206C" w14:textId="03E77D1B" w:rsidR="00FC0B4F" w:rsidRDefault="00380775">
      <w:r>
        <w:t xml:space="preserve">Recherchieren und überlegen Sie, wie leichtgewichtige Versionskontrollmechanismen wie </w:t>
      </w:r>
      <w:proofErr w:type="spellStart"/>
      <w:r>
        <w:t>Trunkbased</w:t>
      </w:r>
      <w:proofErr w:type="spellEnd"/>
      <w:r>
        <w:t xml:space="preserve"> Development oder GitHub Flow zusammen mit </w:t>
      </w:r>
      <w:proofErr w:type="spellStart"/>
      <w:r>
        <w:t>Continuous</w:t>
      </w:r>
      <w:proofErr w:type="spellEnd"/>
      <w:r>
        <w:t xml:space="preserve"> Integration Features der gängigen </w:t>
      </w:r>
      <w:proofErr w:type="spellStart"/>
      <w:r>
        <w:t>Codeversionierungsplattformen</w:t>
      </w:r>
      <w:proofErr w:type="spellEnd"/>
      <w:r>
        <w:t xml:space="preserve"> (GitHub Actions, </w:t>
      </w:r>
      <w:proofErr w:type="spellStart"/>
      <w:r>
        <w:t>GitLab</w:t>
      </w:r>
      <w:proofErr w:type="spellEnd"/>
      <w:r>
        <w:t xml:space="preserve"> CI/CD) und automatisiertem Testen möglichst produktiv und effizient in Verbindung mit SCRUM eingesetzt werden können.</w:t>
      </w:r>
    </w:p>
    <w:p w14:paraId="70893D05" w14:textId="172C99EA" w:rsidR="00380775" w:rsidRDefault="00380775">
      <w:r>
        <w:t>Beschreiben Sie ihre Ergebnisse in einem Textdokument.</w:t>
      </w:r>
    </w:p>
    <w:p w14:paraId="251967CC" w14:textId="33BB2011" w:rsidR="00380775" w:rsidRPr="006C6B77" w:rsidRDefault="006C6B77" w:rsidP="006C6B77">
      <w:pPr>
        <w:pStyle w:val="berschrift2"/>
        <w:rPr>
          <w:lang w:val="en-GB"/>
        </w:rPr>
      </w:pPr>
      <w:r w:rsidRPr="006C6B77">
        <w:rPr>
          <w:lang w:val="en-GB"/>
        </w:rPr>
        <w:t>Trunkbased Development</w:t>
      </w:r>
    </w:p>
    <w:p w14:paraId="2893E5D9" w14:textId="576D26A3" w:rsidR="006C6B77" w:rsidRPr="006C6B77" w:rsidRDefault="006C6B77" w:rsidP="006C6B77">
      <w:r>
        <w:t>I</w:t>
      </w:r>
      <w:r w:rsidRPr="006C6B77">
        <w:t>st eine Praktik der V</w:t>
      </w:r>
      <w:r>
        <w:t xml:space="preserve">ersionskontrolle, bei der Entwickler kleine, häufige Änderungen in einem Kern- oder Haupt-Branch („Trunk“) zusammenführen. Wird häufig von </w:t>
      </w:r>
      <w:proofErr w:type="spellStart"/>
      <w:r>
        <w:t>DevOps</w:t>
      </w:r>
      <w:proofErr w:type="spellEnd"/>
      <w:r>
        <w:t xml:space="preserve">-Teams verwendet und ist Teil des </w:t>
      </w:r>
      <w:proofErr w:type="spellStart"/>
      <w:r>
        <w:t>DevOps</w:t>
      </w:r>
      <w:proofErr w:type="spellEnd"/>
      <w:r>
        <w:t>-Lebenszyklus, da sie die Zusammenführungs- und Integrationsphasen optimiert.</w:t>
      </w:r>
      <w:r w:rsidR="002E023A">
        <w:t xml:space="preserve"> </w:t>
      </w:r>
      <w:r w:rsidR="002E023A">
        <w:t xml:space="preserve">Entwickler können im Vergleich zu anderen langlebigen </w:t>
      </w:r>
      <w:proofErr w:type="spellStart"/>
      <w:r w:rsidR="002E023A">
        <w:t>Branching</w:t>
      </w:r>
      <w:proofErr w:type="spellEnd"/>
      <w:r w:rsidR="002E023A">
        <w:t xml:space="preserve">-Strategien für Funktionen kurzlebige </w:t>
      </w:r>
      <w:proofErr w:type="spellStart"/>
      <w:r w:rsidR="002E023A">
        <w:t>Branches</w:t>
      </w:r>
      <w:proofErr w:type="spellEnd"/>
      <w:r w:rsidR="002E023A">
        <w:t xml:space="preserve"> mit wenigen kleinen </w:t>
      </w:r>
      <w:proofErr w:type="spellStart"/>
      <w:r w:rsidR="002E023A">
        <w:t>Commits</w:t>
      </w:r>
      <w:proofErr w:type="spellEnd"/>
      <w:r w:rsidR="002E023A">
        <w:t xml:space="preserve"> erstellen. Bei zunehmender Komplexität der Codebasis und wachsenden Teams trägt die Trunk-basierte Entwicklung dazu bei, einen kontinuierlichen Flow von Produktions-Releases sicherzustellen.</w:t>
      </w:r>
    </w:p>
    <w:p w14:paraId="5C33462F" w14:textId="53D2155E" w:rsidR="006C6B77" w:rsidRPr="006C6B77" w:rsidRDefault="002E023A" w:rsidP="002E023A">
      <w:pPr>
        <w:pStyle w:val="berschrift3"/>
      </w:pPr>
      <w:proofErr w:type="spellStart"/>
      <w:r>
        <w:t>Gitflow</w:t>
      </w:r>
      <w:proofErr w:type="spellEnd"/>
      <w:r>
        <w:t xml:space="preserve"> vs. Trunk-basierte Entwicklung</w:t>
      </w:r>
    </w:p>
    <w:p w14:paraId="6302D532" w14:textId="643CD161" w:rsidR="006C6B77" w:rsidRDefault="002E023A" w:rsidP="006C6B77">
      <w:proofErr w:type="spellStart"/>
      <w:r>
        <w:t>Gitflow</w:t>
      </w:r>
      <w:proofErr w:type="spellEnd"/>
      <w:r>
        <w:t xml:space="preserve"> ist ein alternatives </w:t>
      </w:r>
      <w:proofErr w:type="spellStart"/>
      <w:r>
        <w:t>Git</w:t>
      </w:r>
      <w:proofErr w:type="spellEnd"/>
      <w:r>
        <w:t>-</w:t>
      </w:r>
      <w:proofErr w:type="spellStart"/>
      <w:r>
        <w:t>Branching</w:t>
      </w:r>
      <w:proofErr w:type="spellEnd"/>
      <w:r>
        <w:t>-Modell mit langlebigen Feature-</w:t>
      </w:r>
      <w:proofErr w:type="spellStart"/>
      <w:r>
        <w:t>Branches</w:t>
      </w:r>
      <w:proofErr w:type="spellEnd"/>
      <w:r>
        <w:t xml:space="preserve"> und mehreren primären </w:t>
      </w:r>
      <w:proofErr w:type="spellStart"/>
      <w:r>
        <w:t>Branches</w:t>
      </w:r>
      <w:proofErr w:type="spellEnd"/>
      <w:r>
        <w:t xml:space="preserve">. Höhere Anzahl an </w:t>
      </w:r>
      <w:proofErr w:type="spellStart"/>
      <w:r>
        <w:t>Branches</w:t>
      </w:r>
      <w:proofErr w:type="spellEnd"/>
      <w:r>
        <w:t xml:space="preserve"> als bei Trunk-basierter Entwicklung. Entwickler erstellen einen Feature-Branch und führen den </w:t>
      </w:r>
      <w:proofErr w:type="spellStart"/>
      <w:r>
        <w:t>Merge</w:t>
      </w:r>
      <w:proofErr w:type="spellEnd"/>
      <w:r>
        <w:t xml:space="preserve"> mit dem Haupt-Trunk-Branch erst durch, wenn das Feature vollständig ist.</w:t>
      </w:r>
    </w:p>
    <w:p w14:paraId="0C39595F" w14:textId="2DBC7DED" w:rsidR="002E023A" w:rsidRDefault="002E023A" w:rsidP="002E023A">
      <w:pPr>
        <w:pStyle w:val="berschrift3"/>
      </w:pPr>
      <w:r>
        <w:t>Vorteile der Trunk-basierten Entwicklung</w:t>
      </w:r>
    </w:p>
    <w:p w14:paraId="634D5B09" w14:textId="45A27048" w:rsidR="002E023A" w:rsidRDefault="002E023A" w:rsidP="006C6B77">
      <w:r>
        <w:t xml:space="preserve">Ist ein für </w:t>
      </w:r>
      <w:proofErr w:type="spellStart"/>
      <w:r>
        <w:t>Continuous</w:t>
      </w:r>
      <w:proofErr w:type="spellEnd"/>
      <w:r>
        <w:t xml:space="preserve"> Integration erforderliches Verfahren. Wenn </w:t>
      </w:r>
      <w:proofErr w:type="spellStart"/>
      <w:r>
        <w:t>Build</w:t>
      </w:r>
      <w:proofErr w:type="spellEnd"/>
      <w:r>
        <w:t>- und Testprozesse automatisiert sind, Entwickler jedoch an isolierten, langwierigen Feature-</w:t>
      </w:r>
      <w:proofErr w:type="spellStart"/>
      <w:r>
        <w:t>Branches</w:t>
      </w:r>
      <w:proofErr w:type="spellEnd"/>
      <w:r>
        <w:t xml:space="preserve"> arbeiten, die selten in einen gemeinsamen Branch</w:t>
      </w:r>
      <w:r w:rsidR="00AD6050">
        <w:t xml:space="preserve"> integriert werden, wird </w:t>
      </w:r>
      <w:proofErr w:type="spellStart"/>
      <w:r w:rsidR="00AD6050">
        <w:t>Continuous</w:t>
      </w:r>
      <w:proofErr w:type="spellEnd"/>
      <w:r w:rsidR="00AD6050">
        <w:t xml:space="preserve"> Integration ihr Potenzial nicht entfalten können.</w:t>
      </w:r>
    </w:p>
    <w:p w14:paraId="03BA598B" w14:textId="38B7F3A5" w:rsidR="00AD6050" w:rsidRDefault="00AD6050" w:rsidP="006C6B77">
      <w:r>
        <w:t xml:space="preserve">verringert Reibungspunkte bei der Code-Integration. Wenn Aufgaben abgeschlossen werden, müssen sie den neuen Code in den Haupt-Branch </w:t>
      </w:r>
      <w:proofErr w:type="spellStart"/>
      <w:r>
        <w:t>mergen</w:t>
      </w:r>
      <w:proofErr w:type="spellEnd"/>
      <w:r>
        <w:t xml:space="preserve">, aber erst wenn </w:t>
      </w:r>
      <w:proofErr w:type="spellStart"/>
      <w:r>
        <w:t>Builds</w:t>
      </w:r>
      <w:proofErr w:type="spellEnd"/>
      <w:r>
        <w:t xml:space="preserve"> erfolgreich waren.</w:t>
      </w:r>
    </w:p>
    <w:p w14:paraId="040AD2C4" w14:textId="53140473" w:rsidR="00AD6050" w:rsidRDefault="00AD6050" w:rsidP="00AD6050">
      <w:pPr>
        <w:pStyle w:val="berschrift3"/>
      </w:pPr>
      <w:r>
        <w:t>Fazit</w:t>
      </w:r>
    </w:p>
    <w:p w14:paraId="41FB9202" w14:textId="25E72B79" w:rsidR="00AD6050" w:rsidRDefault="00AD6050" w:rsidP="00AD6050">
      <w:r>
        <w:t xml:space="preserve">Die Trunk-basierte Entwicklung ist derzeit der Standard für leistungsstarke Entwicklerteams, da sie mithilfe einer vereinfachten </w:t>
      </w:r>
      <w:proofErr w:type="spellStart"/>
      <w:r>
        <w:t>Git</w:t>
      </w:r>
      <w:proofErr w:type="spellEnd"/>
      <w:r>
        <w:t>-</w:t>
      </w:r>
      <w:proofErr w:type="spellStart"/>
      <w:r>
        <w:t>Branching</w:t>
      </w:r>
      <w:proofErr w:type="spellEnd"/>
      <w:r>
        <w:t>-Strategie einen Rhythmus für Software-Releases vorgibt und aufrechterhält. Darüber hinaus bietet die Trunk-basierte Entwicklung den Entwicklerteams mehr Flexibilität und Kontrolle darüber, wie sie Software an den Endbenutzer liefern.</w:t>
      </w:r>
    </w:p>
    <w:p w14:paraId="307B9939" w14:textId="6B012E0B" w:rsidR="00AD6050" w:rsidRDefault="00AD6050" w:rsidP="00AD6050">
      <w:pPr>
        <w:pStyle w:val="berschrift2"/>
      </w:pPr>
      <w:r>
        <w:t>GitHub Flow</w:t>
      </w:r>
    </w:p>
    <w:p w14:paraId="16970358" w14:textId="389EFC1E" w:rsidR="00AD6050" w:rsidRDefault="00AD6050" w:rsidP="00AD6050">
      <w:r>
        <w:t xml:space="preserve">Der Fokus liegt auf </w:t>
      </w:r>
      <w:proofErr w:type="spellStart"/>
      <w:r>
        <w:t>Branches</w:t>
      </w:r>
      <w:proofErr w:type="spellEnd"/>
      <w:r>
        <w:t xml:space="preserve">. Das ermöglicht den Teams frei zu experimentieren und regelmäßig </w:t>
      </w:r>
      <w:proofErr w:type="spellStart"/>
      <w:r>
        <w:t>Deployments</w:t>
      </w:r>
      <w:proofErr w:type="spellEnd"/>
      <w:r>
        <w:t xml:space="preserve"> zu machen.</w:t>
      </w:r>
    </w:p>
    <w:p w14:paraId="463ACE8F" w14:textId="5F0180C3" w:rsidR="00AD6050" w:rsidRDefault="00AD6050" w:rsidP="00AD6050">
      <w:r>
        <w:t>Wie GitHub Flow funktioniert:</w:t>
      </w:r>
    </w:p>
    <w:p w14:paraId="57B5A2B6" w14:textId="152CB022" w:rsidR="00AD6050" w:rsidRDefault="00AD6050" w:rsidP="00AD6050">
      <w:pPr>
        <w:pStyle w:val="Listenabsatz"/>
        <w:numPr>
          <w:ilvl w:val="0"/>
          <w:numId w:val="24"/>
        </w:numPr>
      </w:pPr>
      <w:r>
        <w:t>Neuen Branch erstellen</w:t>
      </w:r>
    </w:p>
    <w:p w14:paraId="6E6DC557" w14:textId="76A3DE31" w:rsidR="00AD6050" w:rsidRDefault="00C86F10" w:rsidP="00AD6050">
      <w:pPr>
        <w:pStyle w:val="Listenabsatz"/>
        <w:numPr>
          <w:ilvl w:val="0"/>
          <w:numId w:val="24"/>
        </w:numPr>
      </w:pPr>
      <w:r>
        <w:t xml:space="preserve">Änderungen durchführen und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adden</w:t>
      </w:r>
      <w:proofErr w:type="spellEnd"/>
    </w:p>
    <w:p w14:paraId="07900187" w14:textId="17194D40" w:rsidR="00C86F10" w:rsidRDefault="00C86F10" w:rsidP="00AD6050">
      <w:pPr>
        <w:pStyle w:val="Listenabsatz"/>
        <w:numPr>
          <w:ilvl w:val="0"/>
          <w:numId w:val="24"/>
        </w:numPr>
      </w:pPr>
      <w:r>
        <w:t>Pull Request öffnen</w:t>
      </w:r>
    </w:p>
    <w:p w14:paraId="40B54586" w14:textId="69927D6F" w:rsidR="00C86F10" w:rsidRDefault="00C86F10" w:rsidP="00AD6050">
      <w:pPr>
        <w:pStyle w:val="Listenabsatz"/>
        <w:numPr>
          <w:ilvl w:val="0"/>
          <w:numId w:val="24"/>
        </w:numPr>
      </w:pPr>
      <w:r>
        <w:t>Andere schauen drüber</w:t>
      </w:r>
    </w:p>
    <w:p w14:paraId="26081618" w14:textId="09E739F2" w:rsidR="00C86F10" w:rsidRDefault="00C86F10" w:rsidP="00AD6050">
      <w:pPr>
        <w:pStyle w:val="Listenabsatz"/>
        <w:numPr>
          <w:ilvl w:val="0"/>
          <w:numId w:val="24"/>
        </w:numPr>
      </w:pPr>
      <w:r>
        <w:t>Deployen</w:t>
      </w:r>
    </w:p>
    <w:p w14:paraId="7F69600B" w14:textId="4F8FA5E3" w:rsidR="00C86F10" w:rsidRPr="00AD6050" w:rsidRDefault="00C86F10" w:rsidP="00C86F10">
      <w:pPr>
        <w:pStyle w:val="Listenabsatz"/>
        <w:numPr>
          <w:ilvl w:val="0"/>
          <w:numId w:val="24"/>
        </w:numPr>
      </w:pPr>
      <w:proofErr w:type="spellStart"/>
      <w:r>
        <w:t>Mergen</w:t>
      </w:r>
      <w:proofErr w:type="spellEnd"/>
    </w:p>
    <w:p w14:paraId="3B2E1128" w14:textId="31AB3B2C" w:rsidR="006C6B77" w:rsidRDefault="00C86F10" w:rsidP="00C86F10">
      <w:pPr>
        <w:pStyle w:val="berschrift3"/>
      </w:pPr>
      <w:r>
        <w:lastRenderedPageBreak/>
        <w:t>Master Branch</w:t>
      </w:r>
    </w:p>
    <w:p w14:paraId="1109C76D" w14:textId="3137EEC1" w:rsidR="00C86F10" w:rsidRPr="00C86F10" w:rsidRDefault="00C86F10" w:rsidP="00C86F10">
      <w:r>
        <w:t xml:space="preserve">Der Master-Branch ist stabil und er ist immer funktionsfähig beim </w:t>
      </w:r>
      <w:proofErr w:type="spellStart"/>
      <w:r>
        <w:t>Deployment</w:t>
      </w:r>
      <w:proofErr w:type="spellEnd"/>
      <w:r>
        <w:t>. Alles das ist den Master-Branch gepusht wird, muss funktionsfähig und getestet sein.</w:t>
      </w:r>
    </w:p>
    <w:p w14:paraId="12BD71B4" w14:textId="08BFD345" w:rsidR="00C86F10" w:rsidRDefault="00C86F10" w:rsidP="006C6B77"/>
    <w:p w14:paraId="10FDA73D" w14:textId="6E0589E7" w:rsidR="00380775" w:rsidRDefault="00380775"/>
    <w:p w14:paraId="65884C57" w14:textId="38E59553" w:rsidR="00380775" w:rsidRDefault="00380775"/>
    <w:p w14:paraId="5A9E6452" w14:textId="77777777" w:rsidR="00380775" w:rsidRDefault="00380775"/>
    <w:sectPr w:rsidR="00380775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16B15" w14:textId="77777777" w:rsidR="00CB04CB" w:rsidRDefault="00CB04CB" w:rsidP="00FC0B4F">
      <w:pPr>
        <w:spacing w:before="0" w:after="0" w:line="240" w:lineRule="auto"/>
      </w:pPr>
      <w:r>
        <w:separator/>
      </w:r>
    </w:p>
  </w:endnote>
  <w:endnote w:type="continuationSeparator" w:id="0">
    <w:p w14:paraId="51E5C932" w14:textId="77777777" w:rsidR="00CB04CB" w:rsidRDefault="00CB04CB" w:rsidP="00FC0B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DEFF8" w14:textId="77777777" w:rsidR="00CB04CB" w:rsidRDefault="00CB04CB" w:rsidP="00FC0B4F">
      <w:pPr>
        <w:spacing w:before="0" w:after="0" w:line="240" w:lineRule="auto"/>
      </w:pPr>
      <w:r>
        <w:separator/>
      </w:r>
    </w:p>
  </w:footnote>
  <w:footnote w:type="continuationSeparator" w:id="0">
    <w:p w14:paraId="503D1C0B" w14:textId="77777777" w:rsidR="00CB04CB" w:rsidRDefault="00CB04CB" w:rsidP="00FC0B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7B639" w14:textId="0D569B80" w:rsidR="00FC0B4F" w:rsidRDefault="00FC0B4F">
    <w:pPr>
      <w:pStyle w:val="Kopfzeile"/>
    </w:pPr>
    <w:r>
      <w:t>POS1 LAND SCHWERPUNKT</w:t>
    </w:r>
    <w:r>
      <w:tab/>
    </w:r>
    <w:r>
      <w:tab/>
      <w:t>Übungszettel SCRUM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57B"/>
    <w:multiLevelType w:val="hybridMultilevel"/>
    <w:tmpl w:val="780A94FC"/>
    <w:lvl w:ilvl="0" w:tplc="ED988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3121F"/>
    <w:multiLevelType w:val="hybridMultilevel"/>
    <w:tmpl w:val="4BD20532"/>
    <w:lvl w:ilvl="0" w:tplc="ED988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25AB"/>
    <w:multiLevelType w:val="hybridMultilevel"/>
    <w:tmpl w:val="7D8863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101BE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4B1FD0"/>
    <w:multiLevelType w:val="hybridMultilevel"/>
    <w:tmpl w:val="2BC8E1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7824"/>
    <w:multiLevelType w:val="hybridMultilevel"/>
    <w:tmpl w:val="43AA577E"/>
    <w:lvl w:ilvl="0" w:tplc="64EE5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1E33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323C08"/>
    <w:multiLevelType w:val="hybridMultilevel"/>
    <w:tmpl w:val="8A7418DA"/>
    <w:lvl w:ilvl="0" w:tplc="ED988A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54759"/>
    <w:multiLevelType w:val="hybridMultilevel"/>
    <w:tmpl w:val="C714C2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A0543"/>
    <w:multiLevelType w:val="hybridMultilevel"/>
    <w:tmpl w:val="0FB01B66"/>
    <w:lvl w:ilvl="0" w:tplc="03BC9D38">
      <w:start w:val="2"/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37E46"/>
    <w:multiLevelType w:val="hybridMultilevel"/>
    <w:tmpl w:val="498010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B4970"/>
    <w:multiLevelType w:val="hybridMultilevel"/>
    <w:tmpl w:val="2ADCAF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D13C6"/>
    <w:multiLevelType w:val="hybridMultilevel"/>
    <w:tmpl w:val="9F7E55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C354B"/>
    <w:multiLevelType w:val="hybridMultilevel"/>
    <w:tmpl w:val="621E7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4C3F"/>
    <w:multiLevelType w:val="hybridMultilevel"/>
    <w:tmpl w:val="3FDEB99A"/>
    <w:lvl w:ilvl="0" w:tplc="45BE13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D16DF"/>
    <w:multiLevelType w:val="hybridMultilevel"/>
    <w:tmpl w:val="9CB65A38"/>
    <w:lvl w:ilvl="0" w:tplc="DEB66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857BB"/>
    <w:multiLevelType w:val="hybridMultilevel"/>
    <w:tmpl w:val="C64493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33370"/>
    <w:multiLevelType w:val="hybridMultilevel"/>
    <w:tmpl w:val="A4DE8B36"/>
    <w:lvl w:ilvl="0" w:tplc="342C07D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83017"/>
    <w:multiLevelType w:val="hybridMultilevel"/>
    <w:tmpl w:val="3BCC61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020C0"/>
    <w:multiLevelType w:val="hybridMultilevel"/>
    <w:tmpl w:val="4E3E272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964CE"/>
    <w:multiLevelType w:val="hybridMultilevel"/>
    <w:tmpl w:val="04A0C1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3F25FF"/>
    <w:multiLevelType w:val="hybridMultilevel"/>
    <w:tmpl w:val="B39AB4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585261">
    <w:abstractNumId w:val="14"/>
  </w:num>
  <w:num w:numId="2" w16cid:durableId="882399395">
    <w:abstractNumId w:val="2"/>
  </w:num>
  <w:num w:numId="3" w16cid:durableId="503128753">
    <w:abstractNumId w:val="18"/>
  </w:num>
  <w:num w:numId="4" w16cid:durableId="1135370671">
    <w:abstractNumId w:val="4"/>
  </w:num>
  <w:num w:numId="5" w16cid:durableId="158085631">
    <w:abstractNumId w:val="20"/>
  </w:num>
  <w:num w:numId="6" w16cid:durableId="1173183743">
    <w:abstractNumId w:val="21"/>
  </w:num>
  <w:num w:numId="7" w16cid:durableId="1923370809">
    <w:abstractNumId w:val="16"/>
  </w:num>
  <w:num w:numId="8" w16cid:durableId="10031194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13372353">
    <w:abstractNumId w:val="11"/>
  </w:num>
  <w:num w:numId="10" w16cid:durableId="899831738">
    <w:abstractNumId w:val="17"/>
  </w:num>
  <w:num w:numId="11" w16cid:durableId="2009208219">
    <w:abstractNumId w:val="5"/>
  </w:num>
  <w:num w:numId="12" w16cid:durableId="14212148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293021">
    <w:abstractNumId w:val="2"/>
  </w:num>
  <w:num w:numId="14" w16cid:durableId="1111632845">
    <w:abstractNumId w:val="12"/>
  </w:num>
  <w:num w:numId="15" w16cid:durableId="2048875184">
    <w:abstractNumId w:val="19"/>
  </w:num>
  <w:num w:numId="16" w16cid:durableId="1031615660">
    <w:abstractNumId w:val="1"/>
  </w:num>
  <w:num w:numId="17" w16cid:durableId="893194861">
    <w:abstractNumId w:val="0"/>
  </w:num>
  <w:num w:numId="18" w16cid:durableId="1269041928">
    <w:abstractNumId w:val="15"/>
  </w:num>
  <w:num w:numId="19" w16cid:durableId="1012143965">
    <w:abstractNumId w:val="3"/>
  </w:num>
  <w:num w:numId="20" w16cid:durableId="1177963571">
    <w:abstractNumId w:val="6"/>
  </w:num>
  <w:num w:numId="21" w16cid:durableId="540942879">
    <w:abstractNumId w:val="7"/>
  </w:num>
  <w:num w:numId="22" w16cid:durableId="1554652899">
    <w:abstractNumId w:val="10"/>
  </w:num>
  <w:num w:numId="23" w16cid:durableId="1790082596">
    <w:abstractNumId w:val="9"/>
  </w:num>
  <w:num w:numId="24" w16cid:durableId="1544946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2A"/>
    <w:rsid w:val="00084FFC"/>
    <w:rsid w:val="0009002A"/>
    <w:rsid w:val="00252ECA"/>
    <w:rsid w:val="0027102E"/>
    <w:rsid w:val="002A761C"/>
    <w:rsid w:val="002E023A"/>
    <w:rsid w:val="00327BAE"/>
    <w:rsid w:val="0033318B"/>
    <w:rsid w:val="00380775"/>
    <w:rsid w:val="006C6B77"/>
    <w:rsid w:val="007A45D3"/>
    <w:rsid w:val="007C0CAD"/>
    <w:rsid w:val="007C44C8"/>
    <w:rsid w:val="008D5C9F"/>
    <w:rsid w:val="00952A37"/>
    <w:rsid w:val="00AD6050"/>
    <w:rsid w:val="00B56B22"/>
    <w:rsid w:val="00BB76A5"/>
    <w:rsid w:val="00C405B9"/>
    <w:rsid w:val="00C86F10"/>
    <w:rsid w:val="00CB04CB"/>
    <w:rsid w:val="00F529AE"/>
    <w:rsid w:val="00FC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DD51D"/>
  <w15:chartTrackingRefBased/>
  <w15:docId w15:val="{8D405AF2-1742-42AF-9534-91CA2878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0B4F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0B4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eastAsia="Times New Roman"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0B4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eastAsia="Times New Roman"/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0B4F"/>
    <w:pPr>
      <w:pBdr>
        <w:top w:val="single" w:sz="6" w:space="2" w:color="4472C4" w:themeColor="accent1"/>
      </w:pBdr>
      <w:spacing w:before="300" w:after="0"/>
      <w:outlineLvl w:val="2"/>
    </w:pPr>
    <w:rPr>
      <w:rFonts w:eastAsia="Times New Roman"/>
      <w:caps/>
      <w:color w:val="1F3763" w:themeColor="accent1" w:themeShade="7F"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C0B4F"/>
    <w:rPr>
      <w:rFonts w:eastAsia="Times New Roman"/>
      <w:caps/>
      <w:color w:val="FFFFFF" w:themeColor="background1"/>
      <w:spacing w:val="15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0B4F"/>
    <w:rPr>
      <w:rFonts w:eastAsia="Times New Roman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0B4F"/>
    <w:rPr>
      <w:rFonts w:eastAsia="Times New Roman"/>
      <w:caps/>
      <w:color w:val="1F3763" w:themeColor="accent1" w:themeShade="7F"/>
      <w:spacing w:val="15"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FC0B4F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FC0B4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0B4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Listenabsatz">
    <w:name w:val="List Paragraph"/>
    <w:basedOn w:val="Standard"/>
    <w:uiPriority w:val="34"/>
    <w:qFormat/>
    <w:rsid w:val="00FC0B4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C0B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0B4F"/>
    <w:rPr>
      <w:rFonts w:eastAsiaTheme="minorEastAsia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FC0B4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0B4F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990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Melmer</dc:creator>
  <cp:keywords/>
  <dc:description/>
  <cp:lastModifiedBy>Tobias Melmer</cp:lastModifiedBy>
  <cp:revision>7</cp:revision>
  <dcterms:created xsi:type="dcterms:W3CDTF">2022-04-20T06:58:00Z</dcterms:created>
  <dcterms:modified xsi:type="dcterms:W3CDTF">2022-04-27T07:51:00Z</dcterms:modified>
</cp:coreProperties>
</file>