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1E0" w:rsidRPr="00C87A2E" w:rsidRDefault="00B571E0" w:rsidP="00B571E0">
      <w:pPr>
        <w:pStyle w:val="Default"/>
        <w:pBdr>
          <w:bottom w:val="single" w:sz="6" w:space="1" w:color="auto"/>
        </w:pBdr>
        <w:spacing w:before="120" w:after="120"/>
        <w:jc w:val="center"/>
        <w:rPr>
          <w:b/>
          <w:sz w:val="62"/>
          <w:szCs w:val="40"/>
          <w:lang w:val="yo-NG"/>
        </w:rPr>
      </w:pPr>
      <w:r w:rsidRPr="00C87A2E">
        <w:rPr>
          <w:b/>
          <w:sz w:val="62"/>
          <w:szCs w:val="40"/>
        </w:rPr>
        <w:t>ONAYEMI T. SAMUEL</w:t>
      </w:r>
    </w:p>
    <w:p w:rsidR="00B571E0" w:rsidRPr="00504819" w:rsidRDefault="00B571E0" w:rsidP="00B571E0">
      <w:pPr>
        <w:pStyle w:val="Default"/>
        <w:pBdr>
          <w:bottom w:val="single" w:sz="6" w:space="1" w:color="auto"/>
        </w:pBdr>
        <w:spacing w:before="120" w:after="120"/>
        <w:jc w:val="center"/>
        <w:rPr>
          <w:rFonts w:ascii="Calibri" w:hAnsi="Calibri" w:cs="Calibri"/>
          <w:lang w:val="yo-NG"/>
        </w:rPr>
      </w:pPr>
      <w:r w:rsidRPr="00F1207A">
        <w:rPr>
          <w:rFonts w:ascii="Calibri" w:hAnsi="Calibri" w:cs="Calibri"/>
        </w:rPr>
        <w:t>8 Adebayo Street,</w:t>
      </w:r>
      <w:r w:rsidRPr="00C87A2E">
        <w:rPr>
          <w:rFonts w:ascii="Calibri" w:hAnsi="Calibri" w:cs="Calibri"/>
        </w:rPr>
        <w:t xml:space="preserve"> </w:t>
      </w:r>
      <w:r w:rsidRPr="00F1207A">
        <w:rPr>
          <w:rFonts w:ascii="Calibri" w:hAnsi="Calibri" w:cs="Calibri"/>
        </w:rPr>
        <w:t>Famous Pedro, Lagos,</w:t>
      </w:r>
      <w:r w:rsidRPr="00C87A2E">
        <w:rPr>
          <w:rFonts w:ascii="Calibri" w:hAnsi="Calibri" w:cs="Calibri"/>
        </w:rPr>
        <w:t xml:space="preserve"> </w:t>
      </w:r>
      <w:r w:rsidRPr="00F1207A">
        <w:rPr>
          <w:rFonts w:ascii="Calibri" w:hAnsi="Calibri" w:cs="Calibri"/>
        </w:rPr>
        <w:t>Nigeria</w:t>
      </w:r>
      <w:r>
        <w:rPr>
          <w:rFonts w:ascii="Calibri" w:hAnsi="Calibri" w:cs="Calibri"/>
          <w:lang w:val="yo-NG"/>
        </w:rPr>
        <w:t>.</w:t>
      </w:r>
    </w:p>
    <w:p w:rsidR="00B571E0" w:rsidRDefault="00B571E0" w:rsidP="00B571E0">
      <w:pPr>
        <w:pStyle w:val="Default"/>
        <w:pBdr>
          <w:bottom w:val="single" w:sz="6" w:space="1" w:color="auto"/>
        </w:pBdr>
        <w:spacing w:before="120" w:after="120"/>
        <w:jc w:val="center"/>
        <w:rPr>
          <w:rFonts w:ascii="Calibri" w:hAnsi="Calibri" w:cs="Calibri"/>
          <w:lang w:val="yo-NG"/>
        </w:rPr>
      </w:pPr>
      <w:r>
        <w:rPr>
          <w:rFonts w:ascii="Calibri" w:hAnsi="Calibri" w:cs="Calibri"/>
          <w:lang w:val="yo-NG"/>
        </w:rPr>
        <w:t xml:space="preserve">Email: </w:t>
      </w:r>
      <w:r w:rsidRPr="00504819">
        <w:rPr>
          <w:rFonts w:ascii="Calibri" w:hAnsi="Calibri" w:cs="Calibri"/>
          <w:lang w:val="yo-NG"/>
        </w:rPr>
        <w:t>h_onays@yahoo.com</w:t>
      </w:r>
      <w:r>
        <w:rPr>
          <w:rFonts w:ascii="Calibri" w:hAnsi="Calibri" w:cs="Calibri"/>
          <w:lang w:val="yo-NG"/>
        </w:rPr>
        <w:t>, onayemi18@gmail.com</w:t>
      </w:r>
    </w:p>
    <w:p w:rsidR="00B571E0" w:rsidRPr="009A128E" w:rsidRDefault="00B571E0" w:rsidP="00B571E0">
      <w:pPr>
        <w:pStyle w:val="Default"/>
        <w:pBdr>
          <w:bottom w:val="single" w:sz="6" w:space="1" w:color="auto"/>
        </w:pBdr>
        <w:spacing w:before="120" w:after="120"/>
        <w:jc w:val="center"/>
        <w:rPr>
          <w:rFonts w:ascii="Calibri" w:hAnsi="Calibri" w:cs="Calibri"/>
        </w:rPr>
      </w:pPr>
      <w:r>
        <w:rPr>
          <w:rFonts w:ascii="Calibri" w:hAnsi="Calibri" w:cs="Calibri"/>
          <w:lang w:val="yo-NG"/>
        </w:rPr>
        <w:t xml:space="preserve">Phone: </w:t>
      </w:r>
      <w:r w:rsidRPr="00F1207A">
        <w:rPr>
          <w:rFonts w:ascii="Calibri" w:hAnsi="Calibri" w:cs="Calibri"/>
        </w:rPr>
        <w:t>+234-802-781-9593,+234-815-200-2086</w:t>
      </w:r>
      <w:r>
        <w:rPr>
          <w:rFonts w:ascii="Calibri" w:hAnsi="Calibri" w:cs="Calibri"/>
          <w:lang w:val="yo-NG"/>
        </w:rPr>
        <w:t>.</w:t>
      </w:r>
    </w:p>
    <w:p w:rsidR="00B571E0" w:rsidRPr="001D7796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10"/>
          <w:szCs w:val="24"/>
          <w:u w:val="single"/>
          <w:lang w:val="yo-NG"/>
        </w:rPr>
      </w:pPr>
    </w:p>
    <w:p w:rsidR="00B571E0" w:rsidRPr="00575EA4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75EA4">
        <w:rPr>
          <w:rFonts w:ascii="Calibri" w:hAnsi="Calibri" w:cs="Calibri"/>
          <w:b/>
          <w:bCs/>
          <w:color w:val="000000"/>
          <w:sz w:val="28"/>
          <w:szCs w:val="28"/>
        </w:rPr>
        <w:t xml:space="preserve">CARRER OBJECTIVE </w:t>
      </w:r>
    </w:p>
    <w:p w:rsidR="00B571E0" w:rsidRPr="00F1207A" w:rsidRDefault="00B571E0" w:rsidP="00B571E0">
      <w:pPr>
        <w:spacing w:after="0" w:line="360" w:lineRule="auto"/>
        <w:jc w:val="both"/>
        <w:rPr>
          <w:sz w:val="24"/>
          <w:szCs w:val="24"/>
        </w:rPr>
      </w:pPr>
      <w:r w:rsidRPr="00F1207A">
        <w:rPr>
          <w:rFonts w:ascii="Calibri" w:hAnsi="Calibri" w:cs="Calibri"/>
          <w:color w:val="000000"/>
          <w:sz w:val="24"/>
          <w:szCs w:val="24"/>
        </w:rPr>
        <w:t>To give my best performance at each level and to seek a position in an organization which gives me an opportunity to enhance my professional and technical capability.</w:t>
      </w:r>
    </w:p>
    <w:p w:rsidR="00B571E0" w:rsidRPr="00DF76A5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10"/>
          <w:szCs w:val="24"/>
          <w:lang w:val="yo-NG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904E7B">
        <w:rPr>
          <w:rFonts w:ascii="Calibri" w:hAnsi="Calibri" w:cs="Calibri"/>
          <w:b/>
          <w:color w:val="000000"/>
          <w:sz w:val="28"/>
          <w:szCs w:val="28"/>
          <w:lang w:val="en-US"/>
        </w:rPr>
        <w:t>BIO DATA</w:t>
      </w:r>
      <w:r>
        <w:rPr>
          <w:rFonts w:ascii="Calibri" w:hAnsi="Calibri" w:cs="Calibri"/>
          <w:b/>
          <w:color w:val="000000"/>
          <w:sz w:val="28"/>
          <w:szCs w:val="28"/>
          <w:lang w:val="en-US"/>
        </w:rPr>
        <w:t>:</w:t>
      </w:r>
    </w:p>
    <w:p w:rsidR="00B571E0" w:rsidRPr="00641D3D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 w:themeColor="text1"/>
          <w:sz w:val="24"/>
          <w:szCs w:val="20"/>
          <w:shd w:val="clear" w:color="auto" w:fill="FFFFFF"/>
        </w:rPr>
      </w:pPr>
      <w:r>
        <w:rPr>
          <w:rFonts w:cs="Arial"/>
          <w:color w:val="000000" w:themeColor="text1"/>
          <w:sz w:val="24"/>
          <w:szCs w:val="20"/>
          <w:shd w:val="clear" w:color="auto" w:fill="FFFFFF"/>
        </w:rPr>
        <w:t>Date o</w:t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>f Birth:</w:t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ab/>
      </w:r>
      <w:r>
        <w:rPr>
          <w:rFonts w:cs="Arial"/>
          <w:color w:val="000000" w:themeColor="text1"/>
          <w:sz w:val="24"/>
          <w:szCs w:val="20"/>
          <w:shd w:val="clear" w:color="auto" w:fill="FFFFFF"/>
        </w:rPr>
        <w:tab/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>28</w:t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  <w:vertAlign w:val="superscript"/>
        </w:rPr>
        <w:t>th</w:t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 xml:space="preserve"> Feb 1980</w:t>
      </w: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 w:themeColor="text1"/>
          <w:sz w:val="24"/>
          <w:szCs w:val="20"/>
          <w:shd w:val="clear" w:color="auto" w:fill="FFFFFF"/>
        </w:rPr>
      </w:pP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>Gender:</w:t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ab/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ab/>
        <w:t>Male</w:t>
      </w:r>
    </w:p>
    <w:p w:rsidR="00B571E0" w:rsidRPr="00641D3D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 w:themeColor="text1"/>
          <w:sz w:val="24"/>
          <w:szCs w:val="20"/>
          <w:shd w:val="clear" w:color="auto" w:fill="FFFFFF"/>
        </w:rPr>
      </w:pP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>Marital Status:</w:t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ab/>
      </w:r>
      <w:r>
        <w:rPr>
          <w:rFonts w:cs="Arial"/>
          <w:color w:val="000000" w:themeColor="text1"/>
          <w:sz w:val="24"/>
          <w:szCs w:val="20"/>
          <w:shd w:val="clear" w:color="auto" w:fill="FFFFFF"/>
        </w:rPr>
        <w:tab/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>Married</w:t>
      </w: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 w:themeColor="text1"/>
          <w:sz w:val="24"/>
          <w:szCs w:val="20"/>
          <w:shd w:val="clear" w:color="auto" w:fill="FFFFFF"/>
        </w:rPr>
      </w:pP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>Religion:</w:t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ab/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ab/>
        <w:t>Christian</w:t>
      </w: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 w:themeColor="text1"/>
          <w:sz w:val="24"/>
          <w:szCs w:val="20"/>
          <w:shd w:val="clear" w:color="auto" w:fill="FFFFFF"/>
        </w:rPr>
      </w:pPr>
      <w:r>
        <w:rPr>
          <w:rFonts w:cs="Arial"/>
          <w:color w:val="000000" w:themeColor="text1"/>
          <w:sz w:val="24"/>
          <w:szCs w:val="20"/>
          <w:shd w:val="clear" w:color="auto" w:fill="FFFFFF"/>
        </w:rPr>
        <w:t>Place of Birth:</w:t>
      </w:r>
      <w:r>
        <w:rPr>
          <w:rFonts w:cs="Arial"/>
          <w:color w:val="000000" w:themeColor="text1"/>
          <w:sz w:val="24"/>
          <w:szCs w:val="20"/>
          <w:shd w:val="clear" w:color="auto" w:fill="FFFFFF"/>
        </w:rPr>
        <w:tab/>
      </w:r>
      <w:r>
        <w:rPr>
          <w:rFonts w:cs="Arial"/>
          <w:color w:val="000000" w:themeColor="text1"/>
          <w:sz w:val="24"/>
          <w:szCs w:val="20"/>
          <w:shd w:val="clear" w:color="auto" w:fill="FFFFFF"/>
        </w:rPr>
        <w:tab/>
        <w:t>Lagos</w:t>
      </w:r>
    </w:p>
    <w:p w:rsidR="00B571E0" w:rsidRPr="00641D3D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 w:themeColor="text1"/>
          <w:sz w:val="24"/>
          <w:szCs w:val="20"/>
          <w:shd w:val="clear" w:color="auto" w:fill="FFFFFF"/>
        </w:rPr>
      </w:pPr>
      <w:r>
        <w:rPr>
          <w:rFonts w:cs="Arial"/>
          <w:color w:val="000000" w:themeColor="text1"/>
          <w:sz w:val="24"/>
          <w:szCs w:val="20"/>
          <w:shd w:val="clear" w:color="auto" w:fill="FFFFFF"/>
        </w:rPr>
        <w:t>State of Origin:</w:t>
      </w:r>
      <w:r>
        <w:rPr>
          <w:rFonts w:cs="Arial"/>
          <w:color w:val="000000" w:themeColor="text1"/>
          <w:sz w:val="24"/>
          <w:szCs w:val="20"/>
          <w:shd w:val="clear" w:color="auto" w:fill="FFFFFF"/>
        </w:rPr>
        <w:tab/>
        <w:t>Ogun State</w:t>
      </w:r>
    </w:p>
    <w:p w:rsidR="00B571E0" w:rsidRPr="00641D3D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 w:themeColor="text1"/>
          <w:sz w:val="24"/>
          <w:szCs w:val="20"/>
          <w:shd w:val="clear" w:color="auto" w:fill="FFFFFF"/>
        </w:rPr>
      </w:pP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>Nationality:</w:t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ab/>
      </w:r>
      <w:r w:rsidRPr="00641D3D">
        <w:rPr>
          <w:rFonts w:cs="Arial"/>
          <w:color w:val="000000" w:themeColor="text1"/>
          <w:sz w:val="24"/>
          <w:szCs w:val="20"/>
          <w:shd w:val="clear" w:color="auto" w:fill="FFFFFF"/>
        </w:rPr>
        <w:tab/>
        <w:t>Nigeria</w:t>
      </w:r>
    </w:p>
    <w:p w:rsidR="00B571E0" w:rsidRPr="001D7796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color w:val="000000"/>
          <w:sz w:val="12"/>
          <w:szCs w:val="28"/>
          <w:lang w:val="en-US"/>
        </w:rPr>
      </w:pPr>
    </w:p>
    <w:p w:rsidR="00B571E0" w:rsidRPr="00DB20E3" w:rsidRDefault="00B571E0" w:rsidP="00B571E0">
      <w:pPr>
        <w:rPr>
          <w:rFonts w:ascii="Times New Roman" w:hAnsi="Times New Roman" w:cs="Times New Roman"/>
          <w:sz w:val="24"/>
          <w:szCs w:val="24"/>
        </w:rPr>
      </w:pPr>
      <w:r w:rsidRPr="00DB20E3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:rsidR="00B571E0" w:rsidRPr="00DB20E3" w:rsidRDefault="00B571E0" w:rsidP="00B571E0">
      <w:pPr>
        <w:numPr>
          <w:ilvl w:val="0"/>
          <w:numId w:val="2"/>
        </w:numPr>
        <w:spacing w:after="0" w:line="240" w:lineRule="auto"/>
        <w:ind w:left="226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Lagos State Polytechnics</w:t>
      </w:r>
      <w:r>
        <w:rPr>
          <w:rFonts w:ascii="Times New Roman" w:hAnsi="Times New Roman" w:cs="Times New Roman"/>
          <w:sz w:val="24"/>
          <w:szCs w:val="24"/>
          <w:lang w:val="yo-NG"/>
        </w:rPr>
        <w:tab/>
        <w:t>August</w:t>
      </w:r>
      <w:r>
        <w:rPr>
          <w:rFonts w:ascii="Times New Roman" w:hAnsi="Times New Roman" w:cs="Times New Roman"/>
          <w:sz w:val="24"/>
          <w:szCs w:val="24"/>
          <w:lang w:val="yo-NG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20</w:t>
      </w:r>
      <w:r>
        <w:rPr>
          <w:rFonts w:ascii="Times New Roman" w:hAnsi="Times New Roman" w:cs="Times New Roman"/>
          <w:sz w:val="24"/>
          <w:szCs w:val="24"/>
          <w:lang w:val="yo-NG"/>
        </w:rPr>
        <w:t>11</w:t>
      </w:r>
    </w:p>
    <w:p w:rsidR="00B571E0" w:rsidRPr="00DB20E3" w:rsidRDefault="00B571E0" w:rsidP="00B571E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HND Computer Science</w:t>
      </w:r>
    </w:p>
    <w:p w:rsidR="00B571E0" w:rsidRDefault="00B571E0" w:rsidP="00B571E0">
      <w:pPr>
        <w:rPr>
          <w:rFonts w:ascii="Times New Roman" w:hAnsi="Times New Roman" w:cs="Times New Roman"/>
          <w:sz w:val="24"/>
          <w:szCs w:val="24"/>
          <w:lang w:val="yo-NG"/>
        </w:rPr>
      </w:pPr>
      <w:r w:rsidRPr="00DB20E3">
        <w:rPr>
          <w:rFonts w:ascii="Times New Roman" w:hAnsi="Times New Roman" w:cs="Times New Roman"/>
          <w:sz w:val="24"/>
          <w:szCs w:val="24"/>
        </w:rPr>
        <w:t xml:space="preserve">                                     (</w:t>
      </w:r>
      <w:r>
        <w:rPr>
          <w:rFonts w:ascii="Times New Roman" w:hAnsi="Times New Roman" w:cs="Times New Roman"/>
          <w:sz w:val="24"/>
          <w:szCs w:val="24"/>
          <w:lang w:val="yo-NG"/>
        </w:rPr>
        <w:t>Distinction</w:t>
      </w:r>
      <w:r w:rsidRPr="00DB20E3">
        <w:rPr>
          <w:rFonts w:ascii="Times New Roman" w:hAnsi="Times New Roman" w:cs="Times New Roman"/>
          <w:sz w:val="24"/>
          <w:szCs w:val="24"/>
        </w:rPr>
        <w:t>)</w:t>
      </w:r>
    </w:p>
    <w:p w:rsidR="00B571E0" w:rsidRPr="00DB20E3" w:rsidRDefault="00B571E0" w:rsidP="00B571E0">
      <w:pPr>
        <w:numPr>
          <w:ilvl w:val="0"/>
          <w:numId w:val="2"/>
        </w:numPr>
        <w:spacing w:after="0" w:line="240" w:lineRule="auto"/>
        <w:ind w:left="226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Lagos State Polytechnics       September</w:t>
      </w:r>
      <w:r w:rsidRPr="00DB20E3">
        <w:rPr>
          <w:rFonts w:ascii="Times New Roman" w:hAnsi="Times New Roman" w:cs="Times New Roman"/>
          <w:sz w:val="24"/>
          <w:szCs w:val="24"/>
        </w:rPr>
        <w:t xml:space="preserve">  2008</w:t>
      </w:r>
    </w:p>
    <w:p w:rsidR="00B571E0" w:rsidRPr="00DB20E3" w:rsidRDefault="00B571E0" w:rsidP="00B571E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OND Computer Science</w:t>
      </w:r>
    </w:p>
    <w:p w:rsidR="00B571E0" w:rsidRPr="00DB20E3" w:rsidRDefault="00B571E0" w:rsidP="00B571E0">
      <w:pPr>
        <w:rPr>
          <w:rFonts w:ascii="Times New Roman" w:hAnsi="Times New Roman" w:cs="Times New Roman"/>
          <w:sz w:val="24"/>
          <w:szCs w:val="24"/>
        </w:rPr>
      </w:pPr>
      <w:r w:rsidRPr="00DB20E3">
        <w:rPr>
          <w:rFonts w:ascii="Times New Roman" w:hAnsi="Times New Roman" w:cs="Times New Roman"/>
          <w:sz w:val="24"/>
          <w:szCs w:val="24"/>
        </w:rPr>
        <w:t xml:space="preserve">                                     (Upper</w:t>
      </w:r>
      <w:r>
        <w:rPr>
          <w:rFonts w:ascii="Times New Roman" w:hAnsi="Times New Roman" w:cs="Times New Roman"/>
          <w:sz w:val="24"/>
          <w:szCs w:val="24"/>
          <w:lang w:val="yo-NG"/>
        </w:rPr>
        <w:t xml:space="preserve"> Credit</w:t>
      </w:r>
      <w:r w:rsidRPr="00DB20E3">
        <w:rPr>
          <w:rFonts w:ascii="Times New Roman" w:hAnsi="Times New Roman" w:cs="Times New Roman"/>
          <w:sz w:val="24"/>
          <w:szCs w:val="24"/>
        </w:rPr>
        <w:t>)</w:t>
      </w:r>
    </w:p>
    <w:p w:rsidR="00B571E0" w:rsidRPr="00DB20E3" w:rsidRDefault="00B571E0" w:rsidP="00B571E0">
      <w:pPr>
        <w:numPr>
          <w:ilvl w:val="0"/>
          <w:numId w:val="2"/>
        </w:numPr>
        <w:spacing w:after="0" w:line="240" w:lineRule="auto"/>
        <w:ind w:left="2268" w:hanging="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Assfood International College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yo-NG"/>
        </w:rPr>
        <w:t>May / June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  <w:lang w:val="yo-NG"/>
        </w:rPr>
        <w:t>4</w:t>
      </w:r>
    </w:p>
    <w:p w:rsidR="00B571E0" w:rsidRPr="00DB20E3" w:rsidRDefault="00B571E0" w:rsidP="00B571E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B20E3">
        <w:rPr>
          <w:rFonts w:ascii="Times New Roman" w:hAnsi="Times New Roman" w:cs="Times New Roman"/>
          <w:sz w:val="24"/>
          <w:szCs w:val="24"/>
        </w:rPr>
        <w:t>Senior School Leaving Certificate</w:t>
      </w:r>
    </w:p>
    <w:p w:rsidR="00B571E0" w:rsidRPr="00F8587D" w:rsidRDefault="00B571E0" w:rsidP="00B571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20E3">
        <w:rPr>
          <w:rFonts w:ascii="Times New Roman" w:hAnsi="Times New Roman" w:cs="Times New Roman"/>
          <w:b/>
          <w:sz w:val="24"/>
          <w:szCs w:val="24"/>
        </w:rPr>
        <w:t xml:space="preserve">TRAINING:         </w:t>
      </w:r>
      <w:r w:rsidRPr="006303D5">
        <w:rPr>
          <w:rFonts w:ascii="Times New Roman" w:hAnsi="Times New Roman" w:cs="Times New Roman"/>
          <w:b/>
          <w:sz w:val="24"/>
          <w:szCs w:val="24"/>
          <w:lang w:val="yo-NG"/>
        </w:rPr>
        <w:t>Software Development</w:t>
      </w:r>
      <w:r w:rsidRPr="006303D5">
        <w:rPr>
          <w:rFonts w:ascii="Times New Roman" w:hAnsi="Times New Roman" w:cs="Times New Roman"/>
          <w:b/>
          <w:sz w:val="24"/>
          <w:szCs w:val="24"/>
          <w:lang w:val="yo-NG"/>
        </w:rPr>
        <w:tab/>
      </w:r>
      <w:r w:rsidRPr="008F497F">
        <w:rPr>
          <w:rFonts w:ascii="Times New Roman" w:hAnsi="Times New Roman" w:cs="Times New Roman"/>
          <w:sz w:val="24"/>
          <w:szCs w:val="24"/>
        </w:rPr>
        <w:t>20</w:t>
      </w:r>
      <w:r w:rsidRPr="008F497F">
        <w:rPr>
          <w:rFonts w:ascii="Times New Roman" w:hAnsi="Times New Roman" w:cs="Times New Roman"/>
          <w:sz w:val="24"/>
          <w:szCs w:val="24"/>
          <w:lang w:val="yo-NG"/>
        </w:rPr>
        <w:t>08</w:t>
      </w:r>
      <w:r>
        <w:rPr>
          <w:rFonts w:ascii="Times New Roman" w:hAnsi="Times New Roman" w:cs="Times New Roman"/>
          <w:sz w:val="24"/>
          <w:szCs w:val="24"/>
          <w:lang w:val="yo-NG"/>
        </w:rPr>
        <w:tab/>
      </w:r>
      <w:r>
        <w:rPr>
          <w:rFonts w:ascii="Times New Roman" w:hAnsi="Times New Roman" w:cs="Times New Roman"/>
          <w:sz w:val="24"/>
          <w:szCs w:val="24"/>
          <w:lang w:val="yo-NG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Interprise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 Solution Ltd</w:t>
      </w:r>
    </w:p>
    <w:p w:rsidR="00B571E0" w:rsidRPr="00DB20E3" w:rsidRDefault="00B571E0" w:rsidP="00B571E0">
      <w:pPr>
        <w:numPr>
          <w:ilvl w:val="0"/>
          <w:numId w:val="1"/>
        </w:numPr>
        <w:spacing w:after="0" w:line="240" w:lineRule="auto"/>
        <w:ind w:right="-154" w:hanging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VB.Net Programming</w:t>
      </w:r>
    </w:p>
    <w:p w:rsidR="00B571E0" w:rsidRPr="00DB20E3" w:rsidRDefault="00B571E0" w:rsidP="00B571E0">
      <w:pPr>
        <w:numPr>
          <w:ilvl w:val="0"/>
          <w:numId w:val="1"/>
        </w:numPr>
        <w:spacing w:after="0" w:line="240" w:lineRule="auto"/>
        <w:ind w:right="-154" w:hanging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Enterprises Software</w:t>
      </w:r>
    </w:p>
    <w:p w:rsidR="00B571E0" w:rsidRPr="00E948EC" w:rsidRDefault="00B571E0" w:rsidP="00B571E0">
      <w:pPr>
        <w:numPr>
          <w:ilvl w:val="0"/>
          <w:numId w:val="1"/>
        </w:numPr>
        <w:spacing w:after="0" w:line="240" w:lineRule="auto"/>
        <w:ind w:right="-154" w:hanging="405"/>
        <w:rPr>
          <w:rFonts w:ascii="Times New Roman" w:hAnsi="Times New Roman" w:cs="Times New Roman"/>
          <w:sz w:val="24"/>
          <w:szCs w:val="24"/>
        </w:rPr>
      </w:pPr>
      <w:r w:rsidRPr="003423AD">
        <w:rPr>
          <w:rFonts w:ascii="Times New Roman" w:hAnsi="Times New Roman" w:cs="Times New Roman"/>
          <w:sz w:val="24"/>
          <w:szCs w:val="24"/>
          <w:lang w:val="yo-NG"/>
        </w:rPr>
        <w:t>Database configuration on MySQL, MS SQL Server and Ms Access</w:t>
      </w:r>
      <w:r>
        <w:rPr>
          <w:rFonts w:ascii="Times New Roman" w:hAnsi="Times New Roman" w:cs="Times New Roman"/>
          <w:sz w:val="24"/>
          <w:szCs w:val="24"/>
          <w:lang w:val="yo-NG"/>
        </w:rPr>
        <w:t>.</w:t>
      </w:r>
    </w:p>
    <w:p w:rsidR="00B571E0" w:rsidRDefault="00B571E0" w:rsidP="00B571E0">
      <w:pPr>
        <w:rPr>
          <w:rFonts w:ascii="Times New Roman" w:hAnsi="Times New Roman" w:cs="Times New Roman"/>
          <w:b/>
          <w:sz w:val="24"/>
          <w:szCs w:val="24"/>
          <w:lang w:val="yo-NG"/>
        </w:rPr>
      </w:pPr>
    </w:p>
    <w:p w:rsidR="00B571E0" w:rsidRPr="00B04253" w:rsidRDefault="00B571E0" w:rsidP="00B571E0">
      <w:pPr>
        <w:ind w:left="108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yo-NG"/>
        </w:rPr>
        <w:t xml:space="preserve">Web Programming        </w:t>
      </w:r>
      <w:r w:rsidRPr="008F497F">
        <w:rPr>
          <w:rFonts w:ascii="Times New Roman" w:hAnsi="Times New Roman" w:cs="Times New Roman"/>
          <w:sz w:val="24"/>
          <w:szCs w:val="24"/>
        </w:rPr>
        <w:t>20</w:t>
      </w:r>
      <w:r w:rsidRPr="008F497F">
        <w:rPr>
          <w:rFonts w:ascii="Times New Roman" w:hAnsi="Times New Roman" w:cs="Times New Roman"/>
          <w:sz w:val="24"/>
          <w:szCs w:val="24"/>
          <w:lang w:val="yo-NG"/>
        </w:rPr>
        <w:t>07</w:t>
      </w:r>
      <w:r>
        <w:rPr>
          <w:rFonts w:ascii="Times New Roman" w:hAnsi="Times New Roman" w:cs="Times New Roman"/>
          <w:sz w:val="24"/>
          <w:szCs w:val="24"/>
          <w:lang w:val="yo-NG"/>
        </w:rPr>
        <w:tab/>
      </w:r>
      <w:r>
        <w:rPr>
          <w:rFonts w:ascii="Times New Roman" w:hAnsi="Times New Roman" w:cs="Times New Roman"/>
          <w:sz w:val="24"/>
          <w:szCs w:val="24"/>
          <w:lang w:val="yo-NG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</w:p>
    <w:p w:rsidR="00B571E0" w:rsidRPr="00706EFA" w:rsidRDefault="00B571E0" w:rsidP="00B571E0">
      <w:pPr>
        <w:numPr>
          <w:ilvl w:val="0"/>
          <w:numId w:val="1"/>
        </w:numPr>
        <w:spacing w:after="0" w:line="240" w:lineRule="auto"/>
        <w:ind w:right="-154" w:hanging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Web Design</w:t>
      </w:r>
    </w:p>
    <w:p w:rsidR="00B571E0" w:rsidRPr="00DB20E3" w:rsidRDefault="00B571E0" w:rsidP="00B571E0">
      <w:pPr>
        <w:numPr>
          <w:ilvl w:val="0"/>
          <w:numId w:val="1"/>
        </w:numPr>
        <w:spacing w:after="0" w:line="240" w:lineRule="auto"/>
        <w:ind w:right="-154" w:hanging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Web Application</w:t>
      </w:r>
    </w:p>
    <w:p w:rsidR="00B571E0" w:rsidRPr="006303D5" w:rsidRDefault="00B571E0" w:rsidP="00B571E0">
      <w:pPr>
        <w:spacing w:after="0" w:line="240" w:lineRule="auto"/>
        <w:ind w:left="2205" w:right="-154"/>
        <w:rPr>
          <w:rFonts w:ascii="Times New Roman" w:hAnsi="Times New Roman" w:cs="Times New Roman"/>
          <w:sz w:val="24"/>
          <w:szCs w:val="24"/>
        </w:rPr>
      </w:pPr>
    </w:p>
    <w:p w:rsidR="00B571E0" w:rsidRPr="00460702" w:rsidRDefault="00B571E0" w:rsidP="00B571E0">
      <w:pPr>
        <w:pStyle w:val="Heading2"/>
        <w:rPr>
          <w:rFonts w:ascii="Arial" w:hAnsi="Arial" w:cs="Arial"/>
          <w:sz w:val="20"/>
          <w:szCs w:val="20"/>
        </w:rPr>
      </w:pPr>
      <w:r w:rsidRPr="00460702">
        <w:rPr>
          <w:rFonts w:ascii="Arial" w:hAnsi="Arial" w:cs="Arial"/>
          <w:sz w:val="28"/>
          <w:szCs w:val="28"/>
        </w:rPr>
        <w:lastRenderedPageBreak/>
        <w:t>Technical skills</w:t>
      </w:r>
    </w:p>
    <w:p w:rsidR="00B571E0" w:rsidRPr="00460702" w:rsidRDefault="00B571E0" w:rsidP="00B57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460702">
        <w:rPr>
          <w:rFonts w:ascii="Arial" w:hAnsi="Arial" w:cs="Arial"/>
          <w:b/>
          <w:bCs/>
          <w:sz w:val="20"/>
          <w:szCs w:val="20"/>
        </w:rPr>
        <w:t>Programming:</w:t>
      </w:r>
      <w:r w:rsidRPr="00460702">
        <w:rPr>
          <w:rFonts w:ascii="Arial" w:hAnsi="Arial" w:cs="Arial"/>
          <w:sz w:val="20"/>
          <w:szCs w:val="20"/>
        </w:rPr>
        <w:t xml:space="preserve"> Visual Basic, </w:t>
      </w:r>
      <w:r>
        <w:rPr>
          <w:rFonts w:ascii="Arial" w:hAnsi="Arial" w:cs="Arial"/>
          <w:sz w:val="20"/>
          <w:szCs w:val="20"/>
        </w:rPr>
        <w:t>PHP, PHP Framework</w:t>
      </w:r>
      <w:r>
        <w:rPr>
          <w:rFonts w:ascii="Arial" w:hAnsi="Arial" w:cs="Arial"/>
          <w:sz w:val="20"/>
          <w:szCs w:val="20"/>
        </w:rPr>
        <w:t>(</w:t>
      </w:r>
      <w:bookmarkStart w:id="0" w:name="_GoBack"/>
      <w:bookmarkEnd w:id="0"/>
      <w:proofErr w:type="spellStart"/>
      <w:r>
        <w:rPr>
          <w:rFonts w:ascii="Arial" w:hAnsi="Arial" w:cs="Arial"/>
          <w:sz w:val="20"/>
          <w:szCs w:val="20"/>
        </w:rPr>
        <w:t>Fatfree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460702">
        <w:rPr>
          <w:rFonts w:ascii="Arial" w:hAnsi="Arial" w:cs="Arial"/>
          <w:sz w:val="20"/>
          <w:szCs w:val="20"/>
        </w:rPr>
        <w:br/>
      </w:r>
    </w:p>
    <w:p w:rsidR="00B571E0" w:rsidRDefault="00B571E0" w:rsidP="00B571E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460702">
        <w:rPr>
          <w:rFonts w:ascii="Arial" w:hAnsi="Arial" w:cs="Arial"/>
          <w:b/>
          <w:sz w:val="20"/>
          <w:szCs w:val="20"/>
        </w:rPr>
        <w:t>Web:</w:t>
      </w:r>
      <w:r w:rsidRPr="00460702">
        <w:rPr>
          <w:rFonts w:ascii="Arial" w:hAnsi="Arial" w:cs="Arial"/>
          <w:sz w:val="20"/>
          <w:szCs w:val="20"/>
        </w:rPr>
        <w:t xml:space="preserve"> HTML/DHTML/XHTML, XML, CSS, JavaScript</w:t>
      </w:r>
      <w:r>
        <w:rPr>
          <w:rFonts w:ascii="Arial" w:hAnsi="Arial" w:cs="Arial"/>
          <w:sz w:val="20"/>
          <w:szCs w:val="20"/>
        </w:rPr>
        <w:t xml:space="preserve"> (</w:t>
      </w:r>
      <w:r w:rsidRPr="00460702">
        <w:rPr>
          <w:rFonts w:ascii="Arial" w:hAnsi="Arial" w:cs="Arial"/>
          <w:sz w:val="20"/>
          <w:szCs w:val="20"/>
        </w:rPr>
        <w:t xml:space="preserve">AJAX, </w:t>
      </w:r>
      <w:r>
        <w:rPr>
          <w:rFonts w:ascii="Arial" w:hAnsi="Arial" w:cs="Arial"/>
          <w:sz w:val="20"/>
          <w:szCs w:val="20"/>
        </w:rPr>
        <w:t xml:space="preserve">JSON), </w:t>
      </w:r>
      <w:r w:rsidRPr="00460702">
        <w:rPr>
          <w:rFonts w:ascii="Arial" w:hAnsi="Arial" w:cs="Arial"/>
          <w:sz w:val="20"/>
          <w:szCs w:val="20"/>
        </w:rPr>
        <w:t xml:space="preserve">PHP, </w:t>
      </w:r>
      <w:r>
        <w:rPr>
          <w:rFonts w:ascii="Arial" w:hAnsi="Arial" w:cs="Arial"/>
          <w:sz w:val="20"/>
          <w:szCs w:val="20"/>
        </w:rPr>
        <w:t>Curl</w:t>
      </w:r>
    </w:p>
    <w:p w:rsidR="00B571E0" w:rsidRDefault="00B571E0" w:rsidP="00B571E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460702">
        <w:rPr>
          <w:rFonts w:ascii="Arial" w:hAnsi="Arial" w:cs="Arial"/>
          <w:b/>
          <w:bCs/>
          <w:sz w:val="20"/>
          <w:szCs w:val="20"/>
        </w:rPr>
        <w:t>Databases:</w:t>
      </w:r>
      <w:r w:rsidRPr="004607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MS</w:t>
      </w:r>
      <w:r w:rsidRPr="00460702">
        <w:rPr>
          <w:rFonts w:ascii="Arial" w:hAnsi="Arial" w:cs="Arial"/>
          <w:sz w:val="20"/>
          <w:szCs w:val="20"/>
        </w:rPr>
        <w:t xml:space="preserve"> Access</w:t>
      </w:r>
      <w:r>
        <w:rPr>
          <w:rFonts w:ascii="Arial" w:hAnsi="Arial" w:cs="Arial"/>
          <w:sz w:val="20"/>
          <w:szCs w:val="20"/>
        </w:rPr>
        <w:t xml:space="preserve">, MSSQL, </w:t>
      </w:r>
      <w:r w:rsidRPr="00460702">
        <w:rPr>
          <w:rFonts w:ascii="Arial" w:hAnsi="Arial" w:cs="Arial"/>
          <w:sz w:val="20"/>
          <w:szCs w:val="20"/>
        </w:rPr>
        <w:t>MySQL</w:t>
      </w:r>
    </w:p>
    <w:p w:rsidR="00B571E0" w:rsidRPr="00460702" w:rsidRDefault="00B571E0" w:rsidP="00B571E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460702">
        <w:rPr>
          <w:rFonts w:ascii="Arial" w:hAnsi="Arial" w:cs="Arial"/>
          <w:b/>
          <w:bCs/>
          <w:sz w:val="20"/>
          <w:szCs w:val="20"/>
        </w:rPr>
        <w:t>Applications / Tools:</w:t>
      </w:r>
      <w:r w:rsidRPr="0046070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PHPStorm</w:t>
      </w:r>
      <w:proofErr w:type="spellEnd"/>
      <w:r>
        <w:rPr>
          <w:rFonts w:ascii="Arial" w:hAnsi="Arial" w:cs="Arial"/>
          <w:sz w:val="20"/>
          <w:szCs w:val="20"/>
        </w:rPr>
        <w:t>, Sublime text, Notepad ++</w:t>
      </w:r>
      <w:r w:rsidRPr="0046070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Netbean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60702">
        <w:rPr>
          <w:rFonts w:ascii="Arial" w:hAnsi="Arial" w:cs="Arial"/>
          <w:sz w:val="20"/>
          <w:szCs w:val="20"/>
        </w:rPr>
        <w:t xml:space="preserve"> Photoshop, Macromedia Flash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Coreldraw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370E8D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WORK EXPERIENCE</w:t>
      </w:r>
    </w:p>
    <w:p w:rsidR="00B571E0" w:rsidRPr="00D0475A" w:rsidRDefault="00B571E0" w:rsidP="00B57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810"/>
        <w:jc w:val="both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D0475A">
        <w:rPr>
          <w:rFonts w:ascii="Calibri" w:hAnsi="Calibri" w:cs="Calibri"/>
          <w:b/>
          <w:color w:val="000000"/>
          <w:sz w:val="24"/>
          <w:szCs w:val="24"/>
        </w:rPr>
        <w:t>September 2</w:t>
      </w:r>
      <w:r w:rsidRPr="00D0475A">
        <w:rPr>
          <w:rFonts w:ascii="Calibri" w:hAnsi="Calibri" w:cs="Calibri"/>
          <w:b/>
          <w:color w:val="000000"/>
          <w:sz w:val="24"/>
          <w:szCs w:val="24"/>
          <w:lang w:val="yo-NG"/>
        </w:rPr>
        <w:t>0</w:t>
      </w:r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15- present</w:t>
      </w:r>
      <w:r w:rsidRPr="00D0475A">
        <w:rPr>
          <w:rFonts w:ascii="Calibri" w:hAnsi="Calibri" w:cs="Calibri"/>
          <w:b/>
          <w:color w:val="000000"/>
          <w:sz w:val="24"/>
          <w:szCs w:val="24"/>
        </w:rPr>
        <w:t>:</w:t>
      </w:r>
      <w:r w:rsidRPr="00D0475A">
        <w:rPr>
          <w:rFonts w:ascii="Calibri" w:hAnsi="Calibri" w:cs="Calibri"/>
          <w:color w:val="000000"/>
          <w:sz w:val="24"/>
          <w:szCs w:val="24"/>
        </w:rPr>
        <w:t xml:space="preserve"> As the </w:t>
      </w:r>
      <w:r>
        <w:rPr>
          <w:rFonts w:ascii="Calibri" w:hAnsi="Calibri" w:cs="Calibri"/>
          <w:color w:val="000000"/>
          <w:sz w:val="24"/>
          <w:szCs w:val="24"/>
        </w:rPr>
        <w:t xml:space="preserve">Web Developer at </w:t>
      </w:r>
      <w:proofErr w:type="spellStart"/>
      <w:r>
        <w:rPr>
          <w:rFonts w:ascii="Calibri" w:hAnsi="Calibri" w:cs="Calibri"/>
          <w:bCs/>
          <w:color w:val="000000"/>
          <w:sz w:val="24"/>
          <w:szCs w:val="24"/>
          <w:lang w:val="en-US"/>
        </w:rPr>
        <w:t>Remlex</w:t>
      </w:r>
      <w:proofErr w:type="spellEnd"/>
      <w:r>
        <w:rPr>
          <w:rFonts w:ascii="Calibri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alibri" w:hAnsi="Calibri" w:cs="Calibri"/>
          <w:bCs/>
          <w:color w:val="000000"/>
          <w:sz w:val="24"/>
          <w:szCs w:val="24"/>
          <w:lang w:val="en-US"/>
        </w:rPr>
        <w:t xml:space="preserve">Technologies </w:t>
      </w:r>
      <w:r>
        <w:rPr>
          <w:rFonts w:ascii="Calibri" w:hAnsi="Calibri" w:cs="Calibri"/>
          <w:bCs/>
          <w:color w:val="000000"/>
          <w:sz w:val="24"/>
          <w:szCs w:val="24"/>
        </w:rPr>
        <w:t>.</w:t>
      </w:r>
      <w:proofErr w:type="gramEnd"/>
      <w:r w:rsidRPr="00D0475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Calibri" w:hAnsi="Calibri" w:cs="Calibri"/>
          <w:color w:val="000000"/>
          <w:sz w:val="24"/>
          <w:szCs w:val="24"/>
          <w:lang w:val="yo-NG"/>
        </w:rPr>
      </w:pPr>
      <w:r w:rsidRPr="006333D0">
        <w:rPr>
          <w:rFonts w:ascii="Calibri" w:hAnsi="Calibri" w:cs="Calibri"/>
          <w:color w:val="000000"/>
          <w:sz w:val="24"/>
          <w:szCs w:val="24"/>
        </w:rPr>
        <w:t xml:space="preserve"> </w:t>
      </w:r>
      <w:r w:rsidRPr="00F33889">
        <w:rPr>
          <w:rFonts w:ascii="Calibri" w:hAnsi="Calibri" w:cs="Calibri"/>
          <w:color w:val="000000"/>
          <w:sz w:val="24"/>
          <w:szCs w:val="24"/>
        </w:rPr>
        <w:tab/>
      </w:r>
      <w:r w:rsidRPr="00E36EA2">
        <w:rPr>
          <w:rFonts w:ascii="Calibri" w:hAnsi="Calibri" w:cs="Calibri"/>
          <w:b/>
          <w:color w:val="000000"/>
          <w:sz w:val="24"/>
          <w:szCs w:val="24"/>
        </w:rPr>
        <w:t>September 2</w:t>
      </w:r>
      <w:r w:rsidRPr="00E36EA2">
        <w:rPr>
          <w:rFonts w:ascii="Calibri" w:hAnsi="Calibri" w:cs="Calibri"/>
          <w:b/>
          <w:color w:val="000000"/>
          <w:sz w:val="24"/>
          <w:szCs w:val="24"/>
          <w:lang w:val="yo-NG"/>
        </w:rPr>
        <w:t xml:space="preserve">006 </w:t>
      </w:r>
      <w:r w:rsidRPr="00E36EA2">
        <w:rPr>
          <w:rFonts w:ascii="Calibri" w:hAnsi="Calibri" w:cs="Calibri"/>
          <w:b/>
          <w:color w:val="000000"/>
          <w:sz w:val="24"/>
          <w:szCs w:val="24"/>
        </w:rPr>
        <w:t>-</w:t>
      </w:r>
      <w:r>
        <w:rPr>
          <w:rFonts w:ascii="Calibri" w:hAnsi="Calibri" w:cs="Calibri"/>
          <w:b/>
          <w:color w:val="000000"/>
          <w:sz w:val="24"/>
          <w:szCs w:val="24"/>
        </w:rPr>
        <w:t>2015</w:t>
      </w:r>
      <w:r w:rsidRPr="00E36EA2">
        <w:rPr>
          <w:rFonts w:ascii="Calibri" w:hAnsi="Calibri" w:cs="Calibri"/>
          <w:b/>
          <w:color w:val="000000"/>
          <w:sz w:val="24"/>
          <w:szCs w:val="24"/>
        </w:rPr>
        <w:t>:</w:t>
      </w:r>
      <w:r w:rsidRPr="006333D0">
        <w:rPr>
          <w:rFonts w:ascii="Calibri" w:hAnsi="Calibri" w:cs="Calibri"/>
          <w:color w:val="000000"/>
          <w:sz w:val="24"/>
          <w:szCs w:val="24"/>
        </w:rPr>
        <w:t xml:space="preserve"> As the </w:t>
      </w:r>
      <w:r>
        <w:rPr>
          <w:rFonts w:ascii="Calibri" w:hAnsi="Calibri" w:cs="Calibri"/>
          <w:color w:val="000000"/>
          <w:sz w:val="24"/>
          <w:szCs w:val="24"/>
        </w:rPr>
        <w:t xml:space="preserve">Web and </w:t>
      </w:r>
      <w:r w:rsidRPr="00F33889">
        <w:rPr>
          <w:rFonts w:ascii="Calibri" w:hAnsi="Calibri" w:cs="Calibri"/>
          <w:bCs/>
          <w:color w:val="000000"/>
          <w:sz w:val="24"/>
          <w:szCs w:val="24"/>
        </w:rPr>
        <w:t>Data Processing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Pr="006333D0">
        <w:rPr>
          <w:rFonts w:ascii="Calibri" w:hAnsi="Calibri" w:cs="Calibri"/>
          <w:color w:val="000000"/>
          <w:sz w:val="24"/>
          <w:szCs w:val="24"/>
        </w:rPr>
        <w:t xml:space="preserve">at </w:t>
      </w:r>
      <w:r>
        <w:rPr>
          <w:rFonts w:ascii="Calibri" w:hAnsi="Calibri" w:cs="Calibri"/>
          <w:bCs/>
          <w:color w:val="000000"/>
          <w:sz w:val="24"/>
          <w:szCs w:val="24"/>
          <w:lang w:val="yo-NG"/>
        </w:rPr>
        <w:t>Dorkiel Maritime Consultancy</w:t>
      </w:r>
      <w:r w:rsidRPr="00F33889">
        <w:rPr>
          <w:rFonts w:ascii="Calibri" w:hAnsi="Calibri" w:cs="Calibri"/>
          <w:bCs/>
          <w:color w:val="000000"/>
          <w:sz w:val="24"/>
          <w:szCs w:val="24"/>
        </w:rPr>
        <w:t xml:space="preserve"> Limited (Maritime Consultancy)</w:t>
      </w:r>
      <w:r w:rsidRPr="006333D0">
        <w:rPr>
          <w:rFonts w:ascii="Calibri" w:hAnsi="Calibri" w:cs="Calibri"/>
          <w:color w:val="000000"/>
          <w:sz w:val="24"/>
          <w:szCs w:val="24"/>
        </w:rPr>
        <w:t>.</w:t>
      </w:r>
    </w:p>
    <w:p w:rsidR="00B571E0" w:rsidRPr="007852C0" w:rsidRDefault="00B571E0" w:rsidP="00B571E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bri" w:hAnsi="Calibri" w:cs="Calibri"/>
          <w:color w:val="000000"/>
          <w:sz w:val="6"/>
          <w:szCs w:val="24"/>
        </w:rPr>
      </w:pPr>
    </w:p>
    <w:p w:rsidR="00B571E0" w:rsidRPr="00F33889" w:rsidRDefault="00B571E0" w:rsidP="00B571E0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Calibri" w:hAnsi="Calibri" w:cs="Calibri"/>
          <w:color w:val="000000"/>
          <w:sz w:val="24"/>
          <w:szCs w:val="24"/>
        </w:rPr>
      </w:pPr>
      <w:r w:rsidRPr="006333D0">
        <w:rPr>
          <w:rFonts w:ascii="Calibri" w:hAnsi="Calibri" w:cs="Calibri"/>
          <w:color w:val="000000"/>
          <w:sz w:val="24"/>
          <w:szCs w:val="24"/>
        </w:rPr>
        <w:t></w:t>
      </w:r>
      <w:r w:rsidRPr="00F33889">
        <w:rPr>
          <w:rFonts w:ascii="Calibri" w:hAnsi="Calibri" w:cs="Calibri"/>
          <w:color w:val="000000"/>
          <w:sz w:val="24"/>
          <w:szCs w:val="24"/>
        </w:rPr>
        <w:tab/>
      </w:r>
      <w:r w:rsidRPr="00836133">
        <w:rPr>
          <w:rFonts w:ascii="Calibri" w:hAnsi="Calibri" w:cs="Calibri"/>
          <w:b/>
          <w:color w:val="000000"/>
          <w:sz w:val="24"/>
          <w:szCs w:val="24"/>
        </w:rPr>
        <w:t>Feb 2009-present: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6333D0">
        <w:rPr>
          <w:rFonts w:ascii="Calibri" w:hAnsi="Calibri" w:cs="Calibri"/>
          <w:color w:val="000000"/>
          <w:sz w:val="24"/>
          <w:szCs w:val="24"/>
        </w:rPr>
        <w:t xml:space="preserve">As the </w:t>
      </w:r>
      <w:r w:rsidRPr="00F33889">
        <w:rPr>
          <w:rFonts w:ascii="Calibri" w:hAnsi="Calibri" w:cs="Calibri"/>
          <w:bCs/>
          <w:color w:val="000000"/>
          <w:sz w:val="24"/>
          <w:szCs w:val="24"/>
        </w:rPr>
        <w:t>Web Developer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Pr="006333D0">
        <w:rPr>
          <w:rFonts w:ascii="Calibri" w:hAnsi="Calibri" w:cs="Calibri"/>
          <w:color w:val="000000"/>
          <w:sz w:val="24"/>
          <w:szCs w:val="24"/>
        </w:rPr>
        <w:t xml:space="preserve">at </w:t>
      </w:r>
      <w:r w:rsidRPr="00F33889">
        <w:rPr>
          <w:rFonts w:ascii="Calibri" w:hAnsi="Calibri" w:cs="Calibri"/>
          <w:bCs/>
          <w:color w:val="000000"/>
          <w:sz w:val="24"/>
          <w:szCs w:val="24"/>
        </w:rPr>
        <w:t>MFM GVVA Group</w:t>
      </w:r>
      <w:r w:rsidRPr="006333D0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333D0">
        <w:rPr>
          <w:rFonts w:ascii="Calibri" w:hAnsi="Calibri" w:cs="Calibri"/>
          <w:color w:val="000000"/>
          <w:sz w:val="24"/>
          <w:szCs w:val="24"/>
        </w:rPr>
        <w:t xml:space="preserve">The job involves </w:t>
      </w:r>
      <w:r w:rsidRPr="00F33889">
        <w:rPr>
          <w:rFonts w:ascii="Calibri" w:hAnsi="Calibri" w:cs="Calibri"/>
          <w:color w:val="000000"/>
          <w:sz w:val="24"/>
          <w:szCs w:val="24"/>
        </w:rPr>
        <w:t>web Development and Database Administrator.</w:t>
      </w:r>
    </w:p>
    <w:p w:rsidR="00B571E0" w:rsidRPr="00F33889" w:rsidRDefault="00B571E0" w:rsidP="00B571E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333D0">
        <w:rPr>
          <w:rFonts w:ascii="Calibri" w:hAnsi="Calibri" w:cs="Calibri"/>
          <w:color w:val="000000"/>
          <w:sz w:val="24"/>
          <w:szCs w:val="24"/>
        </w:rPr>
        <w:t>Technol</w:t>
      </w:r>
      <w:r>
        <w:rPr>
          <w:rFonts w:ascii="Calibri" w:hAnsi="Calibri" w:cs="Calibri"/>
          <w:color w:val="000000"/>
          <w:sz w:val="24"/>
          <w:szCs w:val="24"/>
        </w:rPr>
        <w:t>o</w:t>
      </w:r>
      <w:r w:rsidRPr="006333D0">
        <w:rPr>
          <w:rFonts w:ascii="Calibri" w:hAnsi="Calibri" w:cs="Calibri"/>
          <w:color w:val="000000"/>
          <w:sz w:val="24"/>
          <w:szCs w:val="24"/>
        </w:rPr>
        <w:t>gies :</w:t>
      </w:r>
      <w:proofErr w:type="gramEnd"/>
      <w:r w:rsidRPr="006333D0">
        <w:rPr>
          <w:rFonts w:ascii="Calibri" w:hAnsi="Calibri" w:cs="Calibri"/>
          <w:color w:val="000000"/>
          <w:sz w:val="24"/>
          <w:szCs w:val="24"/>
        </w:rPr>
        <w:t xml:space="preserve"> XHTML, PHP, CSS, JQuery, MySQL,  Flash</w:t>
      </w: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Site:   </w:t>
      </w:r>
      <w:hyperlink r:id="rId5" w:history="1">
        <w:r w:rsidRPr="00320F83">
          <w:rPr>
            <w:rStyle w:val="Hyperlink"/>
            <w:rFonts w:ascii="Calibri" w:hAnsi="Calibri" w:cs="Calibri"/>
            <w:sz w:val="24"/>
            <w:szCs w:val="24"/>
          </w:rPr>
          <w:t>http://www.mfm-gvva.com</w:t>
        </w:r>
      </w:hyperlink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sz w:val="30"/>
          <w:szCs w:val="24"/>
          <w:u w:val="single"/>
        </w:rPr>
      </w:pPr>
    </w:p>
    <w:p w:rsidR="00B571E0" w:rsidRPr="007E662B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sz w:val="30"/>
          <w:szCs w:val="24"/>
          <w:u w:val="single"/>
        </w:rPr>
      </w:pPr>
      <w:r w:rsidRPr="007E662B">
        <w:rPr>
          <w:rFonts w:ascii="Calibri" w:hAnsi="Calibri" w:cs="Calibri"/>
          <w:b/>
          <w:sz w:val="30"/>
          <w:szCs w:val="24"/>
          <w:u w:val="single"/>
        </w:rPr>
        <w:t>FREELANCE</w:t>
      </w:r>
    </w:p>
    <w:p w:rsidR="00B571E0" w:rsidRPr="00D0475A" w:rsidRDefault="00B571E0" w:rsidP="00B57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10" w:hanging="810"/>
        <w:jc w:val="both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D0475A">
        <w:rPr>
          <w:rFonts w:ascii="Calibri" w:hAnsi="Calibri" w:cs="Calibri"/>
          <w:b/>
          <w:color w:val="000000"/>
          <w:sz w:val="24"/>
          <w:szCs w:val="24"/>
        </w:rPr>
        <w:t>September 2</w:t>
      </w:r>
      <w:r w:rsidRPr="00D0475A">
        <w:rPr>
          <w:rFonts w:ascii="Calibri" w:hAnsi="Calibri" w:cs="Calibri"/>
          <w:b/>
          <w:color w:val="000000"/>
          <w:sz w:val="24"/>
          <w:szCs w:val="24"/>
          <w:lang w:val="yo-NG"/>
        </w:rPr>
        <w:t>0</w:t>
      </w:r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14-2015</w:t>
      </w:r>
      <w:r w:rsidRPr="00D0475A">
        <w:rPr>
          <w:rFonts w:ascii="Calibri" w:hAnsi="Calibri" w:cs="Calibri"/>
          <w:b/>
          <w:color w:val="000000"/>
          <w:sz w:val="24"/>
          <w:szCs w:val="24"/>
        </w:rPr>
        <w:t>:</w:t>
      </w:r>
      <w:r w:rsidRPr="00D0475A">
        <w:rPr>
          <w:rFonts w:ascii="Calibri" w:hAnsi="Calibri" w:cs="Calibri"/>
          <w:color w:val="000000"/>
          <w:sz w:val="24"/>
          <w:szCs w:val="24"/>
        </w:rPr>
        <w:t xml:space="preserve"> As the </w:t>
      </w:r>
      <w:r>
        <w:rPr>
          <w:rFonts w:ascii="Calibri" w:hAnsi="Calibri" w:cs="Calibri"/>
          <w:color w:val="000000"/>
          <w:sz w:val="24"/>
          <w:szCs w:val="24"/>
        </w:rPr>
        <w:t xml:space="preserve">Web Application at </w:t>
      </w:r>
      <w:r>
        <w:rPr>
          <w:rFonts w:ascii="Calibri" w:hAnsi="Calibri" w:cs="Calibri"/>
          <w:bCs/>
          <w:color w:val="000000"/>
          <w:sz w:val="24"/>
          <w:szCs w:val="24"/>
          <w:lang w:val="en-US"/>
        </w:rPr>
        <w:t>Hologram Africa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. </w:t>
      </w:r>
      <w:r w:rsidRPr="006333D0">
        <w:rPr>
          <w:rFonts w:ascii="Calibri" w:hAnsi="Calibri" w:cs="Calibri"/>
          <w:color w:val="000000"/>
          <w:sz w:val="24"/>
          <w:szCs w:val="24"/>
        </w:rPr>
        <w:t>The job involves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vehicle authentication application.</w:t>
      </w:r>
      <w:r w:rsidRPr="00D0475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</w:p>
    <w:p w:rsidR="00B571E0" w:rsidRDefault="00B571E0" w:rsidP="00B571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D0475A">
        <w:rPr>
          <w:rFonts w:ascii="Calibri" w:hAnsi="Calibri" w:cs="Calibri"/>
          <w:color w:val="000000"/>
          <w:sz w:val="24"/>
          <w:szCs w:val="24"/>
        </w:rPr>
        <w:t xml:space="preserve">Site:  </w:t>
      </w:r>
      <w:hyperlink r:id="rId6" w:history="1">
        <w:r w:rsidRPr="00587908">
          <w:rPr>
            <w:rStyle w:val="Hyperlink"/>
            <w:rFonts w:ascii="Calibri" w:hAnsi="Calibri" w:cs="Calibri"/>
            <w:sz w:val="24"/>
            <w:szCs w:val="24"/>
          </w:rPr>
          <w:t>http://hologram-ng.com/vtrack</w:t>
        </w:r>
      </w:hyperlink>
    </w:p>
    <w:p w:rsidR="00B571E0" w:rsidRPr="00D0475A" w:rsidRDefault="00B571E0" w:rsidP="00B57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10" w:hanging="810"/>
        <w:jc w:val="both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D0475A">
        <w:rPr>
          <w:rFonts w:ascii="Calibri" w:hAnsi="Calibri" w:cs="Calibri"/>
          <w:b/>
          <w:color w:val="000000"/>
          <w:sz w:val="24"/>
          <w:szCs w:val="24"/>
        </w:rPr>
        <w:t>September 2</w:t>
      </w:r>
      <w:r w:rsidRPr="00D0475A">
        <w:rPr>
          <w:rFonts w:ascii="Calibri" w:hAnsi="Calibri" w:cs="Calibri"/>
          <w:b/>
          <w:color w:val="000000"/>
          <w:sz w:val="24"/>
          <w:szCs w:val="24"/>
          <w:lang w:val="yo-NG"/>
        </w:rPr>
        <w:t>0</w:t>
      </w:r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10</w:t>
      </w:r>
      <w:r w:rsidRPr="00D0475A">
        <w:rPr>
          <w:rFonts w:ascii="Calibri" w:hAnsi="Calibri" w:cs="Calibri"/>
          <w:b/>
          <w:color w:val="000000"/>
          <w:sz w:val="24"/>
          <w:szCs w:val="24"/>
        </w:rPr>
        <w:t>:</w:t>
      </w:r>
      <w:r w:rsidRPr="00D0475A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Gen218singles</w:t>
      </w:r>
      <w:r>
        <w:rPr>
          <w:rFonts w:ascii="Calibri" w:hAnsi="Calibri" w:cs="Calibri"/>
          <w:bCs/>
          <w:color w:val="000000"/>
          <w:sz w:val="24"/>
          <w:szCs w:val="24"/>
        </w:rPr>
        <w:t>.org</w:t>
      </w:r>
      <w:r w:rsidRPr="00D0475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</w:p>
    <w:p w:rsidR="00B571E0" w:rsidRDefault="00B571E0" w:rsidP="00B571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D0475A">
        <w:rPr>
          <w:rFonts w:ascii="Calibri" w:hAnsi="Calibri" w:cs="Calibri"/>
          <w:color w:val="000000"/>
          <w:sz w:val="24"/>
          <w:szCs w:val="24"/>
        </w:rPr>
        <w:t xml:space="preserve">Site:  </w:t>
      </w:r>
      <w:hyperlink r:id="rId7" w:history="1">
        <w:r w:rsidRPr="00320F83">
          <w:rPr>
            <w:rStyle w:val="Hyperlink"/>
            <w:rFonts w:ascii="Calibri" w:hAnsi="Calibri" w:cs="Calibri"/>
            <w:sz w:val="24"/>
            <w:szCs w:val="24"/>
          </w:rPr>
          <w:t>http://www.gen218singles.org</w:t>
        </w:r>
      </w:hyperlink>
    </w:p>
    <w:p w:rsidR="00B571E0" w:rsidRPr="006333D0" w:rsidRDefault="00B571E0" w:rsidP="00B571E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bri" w:hAnsi="Calibri" w:cs="Calibri"/>
          <w:color w:val="000000"/>
          <w:sz w:val="8"/>
          <w:szCs w:val="24"/>
        </w:rPr>
      </w:pPr>
    </w:p>
    <w:p w:rsidR="00B571E0" w:rsidRPr="000528A3" w:rsidRDefault="00B571E0" w:rsidP="00B571E0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Calibri" w:hAnsi="Calibri" w:cs="Calibri"/>
          <w:color w:val="000000"/>
          <w:sz w:val="6"/>
          <w:szCs w:val="24"/>
          <w:lang w:val="yo-NG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yo-NG"/>
        </w:rPr>
      </w:pPr>
      <w:r w:rsidRPr="00DB6134">
        <w:rPr>
          <w:rFonts w:ascii="Calibri" w:hAnsi="Calibri" w:cs="Calibri"/>
          <w:b/>
          <w:bCs/>
          <w:color w:val="000000"/>
          <w:sz w:val="28"/>
          <w:szCs w:val="28"/>
          <w:lang w:val="yo-NG"/>
        </w:rPr>
        <w:t>Portfolio</w:t>
      </w:r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B571E0" w:rsidTr="00857597">
        <w:tc>
          <w:tcPr>
            <w:tcW w:w="5040" w:type="dxa"/>
          </w:tcPr>
          <w:p w:rsidR="00B571E0" w:rsidRDefault="00B571E0" w:rsidP="00857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8" w:history="1">
              <w:r w:rsidRPr="002750EE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http://www.smpp.textnigeria.com/subscription</w:t>
              </w:r>
            </w:hyperlink>
            <w:r>
              <w:rPr>
                <w:rFonts w:ascii="Calibri" w:hAnsi="Calibri" w:cs="Calibri"/>
                <w:sz w:val="24"/>
                <w:szCs w:val="24"/>
              </w:rPr>
              <w:t>/</w:t>
            </w:r>
          </w:p>
        </w:tc>
        <w:tc>
          <w:tcPr>
            <w:tcW w:w="5040" w:type="dxa"/>
          </w:tcPr>
          <w:p w:rsidR="00B571E0" w:rsidRDefault="00B571E0" w:rsidP="00857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9" w:history="1">
              <w:r w:rsidRPr="00D00AB2">
                <w:rPr>
                  <w:rStyle w:val="Hyperlink"/>
                </w:rPr>
                <w:t>https://smpp.textnigeria.com/treminder/</w:t>
              </w:r>
            </w:hyperlink>
          </w:p>
        </w:tc>
      </w:tr>
      <w:tr w:rsidR="00B571E0" w:rsidTr="00857597">
        <w:tc>
          <w:tcPr>
            <w:tcW w:w="5040" w:type="dxa"/>
          </w:tcPr>
          <w:p w:rsidR="00B571E0" w:rsidRDefault="00B571E0" w:rsidP="00857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10" w:history="1">
              <w:r w:rsidRPr="00D00AB2">
                <w:rPr>
                  <w:rStyle w:val="Hyperlink"/>
                  <w:rFonts w:ascii="Calibri" w:hAnsi="Calibri" w:cs="Calibri"/>
                  <w:sz w:val="24"/>
                  <w:szCs w:val="24"/>
                  <w:lang w:val="en-US"/>
                </w:rPr>
                <w:t>http://amt.com.ng</w:t>
              </w:r>
            </w:hyperlink>
            <w:r>
              <w:rPr>
                <w:rStyle w:val="Hyperlink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</w:tcPr>
          <w:p w:rsidR="00B571E0" w:rsidRDefault="00B571E0" w:rsidP="00857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11" w:history="1">
              <w:r w:rsidRPr="00792438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http://www.matralmtc.org</w:t>
              </w:r>
            </w:hyperlink>
          </w:p>
        </w:tc>
      </w:tr>
      <w:tr w:rsidR="00B571E0" w:rsidTr="00857597">
        <w:tc>
          <w:tcPr>
            <w:tcW w:w="5040" w:type="dxa"/>
          </w:tcPr>
          <w:p w:rsidR="00B571E0" w:rsidRDefault="00B571E0" w:rsidP="00857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12" w:history="1">
              <w:r w:rsidRPr="002750EE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http://www.mfmgvva.com</w:t>
              </w:r>
            </w:hyperlink>
          </w:p>
        </w:tc>
        <w:tc>
          <w:tcPr>
            <w:tcW w:w="5040" w:type="dxa"/>
          </w:tcPr>
          <w:p w:rsidR="00B571E0" w:rsidRDefault="00B571E0" w:rsidP="00857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13" w:history="1">
              <w:r w:rsidRPr="00792438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http://www.ajilagroup.com</w:t>
              </w:r>
            </w:hyperlink>
          </w:p>
        </w:tc>
      </w:tr>
      <w:tr w:rsidR="00B571E0" w:rsidTr="00857597">
        <w:tc>
          <w:tcPr>
            <w:tcW w:w="5040" w:type="dxa"/>
          </w:tcPr>
          <w:p w:rsidR="00B571E0" w:rsidRDefault="00B571E0" w:rsidP="0085759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3E6CE9">
              <w:rPr>
                <w:rStyle w:val="Hyperlink"/>
                <w:rFonts w:ascii="Calibri" w:hAnsi="Calibri" w:cs="Calibri"/>
                <w:sz w:val="24"/>
                <w:szCs w:val="24"/>
              </w:rPr>
              <w:t>http://isaacandsonsventure.com/</w:t>
            </w:r>
          </w:p>
        </w:tc>
        <w:tc>
          <w:tcPr>
            <w:tcW w:w="5040" w:type="dxa"/>
          </w:tcPr>
          <w:p w:rsidR="00B571E0" w:rsidRDefault="00B571E0" w:rsidP="0085759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14" w:history="1">
              <w:r w:rsidRPr="00D62660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http://www.remlexhosting.com/project/</w:t>
              </w:r>
            </w:hyperlink>
          </w:p>
        </w:tc>
      </w:tr>
    </w:tbl>
    <w:p w:rsidR="00B571E0" w:rsidRPr="00025D0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bCs/>
          <w:color w:val="000000"/>
          <w:sz w:val="12"/>
          <w:szCs w:val="28"/>
          <w:u w:val="single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:rsidR="00B571E0" w:rsidRPr="006E00B0" w:rsidRDefault="00B571E0" w:rsidP="00B571E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bri" w:hAnsi="Calibri" w:cs="Calibri"/>
          <w:color w:val="000000"/>
          <w:sz w:val="12"/>
          <w:szCs w:val="24"/>
          <w:lang w:val="yo-NG"/>
        </w:rPr>
      </w:pPr>
    </w:p>
    <w:p w:rsidR="00B571E0" w:rsidRPr="00420DBF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420DBF">
        <w:rPr>
          <w:rFonts w:ascii="Times New Roman" w:hAnsi="Times New Roman" w:cs="Times New Roman"/>
          <w:b/>
          <w:bCs/>
          <w:sz w:val="24"/>
          <w:szCs w:val="24"/>
          <w:lang w:val="yo-NG"/>
        </w:rPr>
        <w:t>HOBBIES:</w:t>
      </w:r>
      <w:r w:rsidRPr="00420DBF">
        <w:rPr>
          <w:rFonts w:ascii="Times New Roman" w:hAnsi="Times New Roman" w:cs="Times New Roman"/>
          <w:b/>
          <w:bCs/>
          <w:sz w:val="24"/>
          <w:szCs w:val="24"/>
          <w:lang w:val="yo-NG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Reading, </w:t>
      </w:r>
      <w:r w:rsidRPr="00742EC8">
        <w:rPr>
          <w:rFonts w:ascii="Times New Roman" w:hAnsi="Times New Roman" w:cs="Times New Roman"/>
          <w:bCs/>
          <w:sz w:val="24"/>
          <w:szCs w:val="24"/>
          <w:lang w:val="yo-NG"/>
        </w:rPr>
        <w:t>Researching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42EC8">
        <w:rPr>
          <w:rFonts w:ascii="Times New Roman" w:hAnsi="Times New Roman" w:cs="Times New Roman"/>
          <w:bCs/>
          <w:sz w:val="24"/>
          <w:szCs w:val="24"/>
          <w:lang w:val="yo-NG"/>
        </w:rPr>
        <w:t>and Listen to Music</w:t>
      </w:r>
    </w:p>
    <w:p w:rsidR="00B571E0" w:rsidRPr="006E00B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sz w:val="14"/>
          <w:szCs w:val="20"/>
          <w:lang w:val="yo-NG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B571E0" w:rsidRPr="00C83981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C83981">
        <w:rPr>
          <w:rFonts w:cstheme="minorHAnsi"/>
          <w:b/>
          <w:bCs/>
          <w:sz w:val="28"/>
          <w:szCs w:val="28"/>
          <w:u w:val="single"/>
        </w:rPr>
        <w:t>REFERENCES</w:t>
      </w:r>
    </w:p>
    <w:p w:rsidR="00B571E0" w:rsidRPr="00EA0C74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6"/>
          <w:szCs w:val="28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PASTOR EMMANUEL OLADIMEJI</w:t>
      </w:r>
    </w:p>
    <w:p w:rsidR="00B571E0" w:rsidRPr="004B7AB1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HEAD OF GVVA GROUP</w:t>
      </w:r>
    </w:p>
    <w:p w:rsidR="00B571E0" w:rsidRPr="00E6503F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yo-NG"/>
        </w:rPr>
      </w:pPr>
      <w:r w:rsidRPr="00E6503F">
        <w:rPr>
          <w:rFonts w:cstheme="minorHAnsi"/>
          <w:sz w:val="24"/>
          <w:szCs w:val="24"/>
        </w:rPr>
        <w:t xml:space="preserve">Mountain of Fire </w:t>
      </w:r>
      <w:proofErr w:type="gramStart"/>
      <w:r w:rsidRPr="00E6503F">
        <w:rPr>
          <w:rFonts w:cstheme="minorHAnsi"/>
          <w:sz w:val="24"/>
          <w:szCs w:val="24"/>
        </w:rPr>
        <w:t>And</w:t>
      </w:r>
      <w:proofErr w:type="gramEnd"/>
      <w:r w:rsidRPr="00E6503F">
        <w:rPr>
          <w:rFonts w:cstheme="minorHAnsi"/>
          <w:sz w:val="24"/>
          <w:szCs w:val="24"/>
        </w:rPr>
        <w:t xml:space="preserve"> Miracles Mini</w:t>
      </w:r>
      <w:r>
        <w:rPr>
          <w:rFonts w:cstheme="minorHAnsi"/>
          <w:sz w:val="24"/>
          <w:szCs w:val="24"/>
        </w:rPr>
        <w:t>s</w:t>
      </w:r>
      <w:r w:rsidRPr="00E6503F">
        <w:rPr>
          <w:rFonts w:cstheme="minorHAnsi"/>
          <w:sz w:val="24"/>
          <w:szCs w:val="24"/>
        </w:rPr>
        <w:t>tries</w:t>
      </w: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yo-NG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13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Olasimbo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Street</w:t>
      </w:r>
      <w:proofErr w:type="gramStart"/>
      <w:r>
        <w:rPr>
          <w:rFonts w:ascii="Calibri" w:hAnsi="Calibri" w:cs="Calibri"/>
          <w:color w:val="000000"/>
          <w:sz w:val="24"/>
          <w:szCs w:val="24"/>
          <w:lang w:val="yo-NG"/>
        </w:rPr>
        <w:t>,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Onike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Iwaya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Yaba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,</w:t>
      </w:r>
      <w:r>
        <w:rPr>
          <w:rFonts w:ascii="Calibri" w:hAnsi="Calibri" w:cs="Calibri"/>
          <w:color w:val="000000"/>
          <w:sz w:val="24"/>
          <w:szCs w:val="24"/>
          <w:lang w:val="yo-NG"/>
        </w:rPr>
        <w:t xml:space="preserve"> Lagos.</w:t>
      </w:r>
      <w:r>
        <w:rPr>
          <w:rFonts w:ascii="Calibri" w:hAnsi="Calibri" w:cs="Calibri"/>
          <w:color w:val="000000"/>
          <w:sz w:val="24"/>
          <w:szCs w:val="24"/>
          <w:lang w:val="yo-NG"/>
        </w:rPr>
        <w:tab/>
      </w: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+</w:t>
      </w:r>
      <w:r>
        <w:rPr>
          <w:rFonts w:cstheme="minorHAnsi"/>
          <w:sz w:val="24"/>
          <w:szCs w:val="24"/>
          <w:lang w:val="yo-NG"/>
        </w:rPr>
        <w:t>234</w:t>
      </w:r>
      <w:r>
        <w:rPr>
          <w:rFonts w:ascii="Calibri" w:hAnsi="Calibri" w:cs="Calibri"/>
          <w:color w:val="000000"/>
          <w:sz w:val="24"/>
          <w:szCs w:val="24"/>
          <w:lang w:val="yo-NG"/>
        </w:rPr>
        <w:t>8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028315914</w:t>
      </w: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ENGR. JULIUS OMOJUSARIBI</w:t>
      </w:r>
    </w:p>
    <w:p w:rsidR="00B571E0" w:rsidRPr="00D3005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yo-NG"/>
        </w:rPr>
      </w:pPr>
      <w:r>
        <w:rPr>
          <w:rFonts w:cstheme="minorHAnsi"/>
          <w:b/>
          <w:sz w:val="24"/>
          <w:szCs w:val="24"/>
          <w:lang w:val="yo-NG"/>
        </w:rPr>
        <w:t>MANAGING DIRECTOR / CEO</w:t>
      </w:r>
    </w:p>
    <w:p w:rsidR="00B571E0" w:rsidRPr="00260711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RIBIGLOBE CONSULT LTD</w:t>
      </w: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yo-NG"/>
        </w:rPr>
      </w:pPr>
      <w:r>
        <w:rPr>
          <w:rFonts w:cstheme="minorHAnsi"/>
          <w:sz w:val="24"/>
          <w:szCs w:val="24"/>
        </w:rPr>
        <w:t xml:space="preserve">6, Montgomery Road, </w:t>
      </w:r>
      <w:proofErr w:type="spellStart"/>
      <w:r>
        <w:rPr>
          <w:rFonts w:cstheme="minorHAnsi"/>
          <w:sz w:val="24"/>
          <w:szCs w:val="24"/>
        </w:rPr>
        <w:t>Yaba</w:t>
      </w:r>
      <w:proofErr w:type="spellEnd"/>
      <w:r>
        <w:rPr>
          <w:rFonts w:cstheme="minorHAnsi"/>
          <w:sz w:val="24"/>
          <w:szCs w:val="24"/>
        </w:rPr>
        <w:t>, Lagos, Nigeria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+</w:t>
      </w:r>
      <w:r>
        <w:rPr>
          <w:rFonts w:cstheme="minorHAnsi"/>
          <w:sz w:val="24"/>
          <w:szCs w:val="24"/>
          <w:lang w:val="yo-NG"/>
        </w:rPr>
        <w:t>2348023187023</w:t>
      </w:r>
      <w:proofErr w:type="gramStart"/>
      <w:r>
        <w:rPr>
          <w:rFonts w:cstheme="minorHAnsi"/>
          <w:sz w:val="24"/>
          <w:szCs w:val="24"/>
          <w:lang w:val="yo-NG"/>
        </w:rPr>
        <w:t>,</w:t>
      </w:r>
      <w:r>
        <w:rPr>
          <w:rFonts w:cstheme="minorHAnsi"/>
          <w:sz w:val="24"/>
          <w:szCs w:val="24"/>
          <w:lang w:val="en-US"/>
        </w:rPr>
        <w:t>+</w:t>
      </w:r>
      <w:proofErr w:type="gramEnd"/>
      <w:r>
        <w:rPr>
          <w:rFonts w:cstheme="minorHAnsi"/>
          <w:sz w:val="24"/>
          <w:szCs w:val="24"/>
          <w:lang w:val="yo-NG"/>
        </w:rPr>
        <w:t>23480</w:t>
      </w:r>
      <w:r>
        <w:rPr>
          <w:rFonts w:cstheme="minorHAnsi"/>
          <w:sz w:val="24"/>
          <w:szCs w:val="24"/>
          <w:lang w:val="en-US"/>
        </w:rPr>
        <w:t>62517535</w:t>
      </w:r>
      <w:r>
        <w:rPr>
          <w:rFonts w:cstheme="minorHAnsi"/>
          <w:sz w:val="24"/>
          <w:szCs w:val="24"/>
          <w:lang w:val="yo-NG"/>
        </w:rPr>
        <w:tab/>
      </w:r>
      <w:r>
        <w:rPr>
          <w:rFonts w:cstheme="minorHAnsi"/>
          <w:sz w:val="24"/>
          <w:szCs w:val="24"/>
          <w:lang w:val="yo-NG"/>
        </w:rPr>
        <w:tab/>
      </w:r>
      <w:r>
        <w:rPr>
          <w:rFonts w:cstheme="minorHAnsi"/>
          <w:sz w:val="24"/>
          <w:szCs w:val="24"/>
          <w:lang w:val="yo-NG"/>
        </w:rPr>
        <w:tab/>
      </w:r>
    </w:p>
    <w:p w:rsidR="00B571E0" w:rsidRPr="00045909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yo-NG"/>
        </w:rPr>
      </w:pPr>
    </w:p>
    <w:p w:rsidR="00B571E0" w:rsidRDefault="00B571E0" w:rsidP="00B57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71E0" w:rsidRPr="00F1207A" w:rsidRDefault="00B571E0" w:rsidP="00B571E0">
      <w:pPr>
        <w:spacing w:after="0" w:line="360" w:lineRule="auto"/>
        <w:jc w:val="both"/>
        <w:rPr>
          <w:sz w:val="24"/>
          <w:szCs w:val="24"/>
        </w:rPr>
      </w:pPr>
    </w:p>
    <w:p w:rsidR="00B571E0" w:rsidRDefault="00B571E0"/>
    <w:sectPr w:rsidR="00B571E0" w:rsidSect="007852C0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870C0"/>
    <w:multiLevelType w:val="multilevel"/>
    <w:tmpl w:val="6CEE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D05BD"/>
    <w:multiLevelType w:val="hybridMultilevel"/>
    <w:tmpl w:val="E8BE614E"/>
    <w:lvl w:ilvl="0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 w15:restartNumberingAfterBreak="0">
    <w:nsid w:val="43001132"/>
    <w:multiLevelType w:val="hybridMultilevel"/>
    <w:tmpl w:val="BD28232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49737CC4"/>
    <w:multiLevelType w:val="hybridMultilevel"/>
    <w:tmpl w:val="12ACC198"/>
    <w:lvl w:ilvl="0" w:tplc="EB04AC5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E0"/>
    <w:rsid w:val="00B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57A64-A55C-4679-AC23-A6C44A6A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E0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qFormat/>
    <w:rsid w:val="00B57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571E0"/>
    <w:rPr>
      <w:rFonts w:ascii="Times New Roman" w:eastAsia="Times New Roman" w:hAnsi="Times New Roman" w:cs="Times New Roman"/>
      <w:b/>
      <w:bCs/>
      <w:sz w:val="36"/>
      <w:szCs w:val="36"/>
      <w:lang w:val="sr-Latn-CS" w:eastAsia="sr-Latn-CS"/>
    </w:rPr>
  </w:style>
  <w:style w:type="paragraph" w:customStyle="1" w:styleId="Default">
    <w:name w:val="Default"/>
    <w:rsid w:val="00B571E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571E0"/>
    <w:pPr>
      <w:ind w:left="720"/>
      <w:contextualSpacing/>
    </w:pPr>
  </w:style>
  <w:style w:type="table" w:styleId="TableGrid">
    <w:name w:val="Table Grid"/>
    <w:basedOn w:val="TableNormal"/>
    <w:uiPriority w:val="59"/>
    <w:rsid w:val="00B571E0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57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pp.textnigeria.com/subscription" TargetMode="External"/><Relationship Id="rId13" Type="http://schemas.openxmlformats.org/officeDocument/2006/relationships/hyperlink" Target="http://www.ajila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n218singles.org" TargetMode="External"/><Relationship Id="rId12" Type="http://schemas.openxmlformats.org/officeDocument/2006/relationships/hyperlink" Target="http://www.mfmgvva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ologram-ng.com/vtrack" TargetMode="External"/><Relationship Id="rId11" Type="http://schemas.openxmlformats.org/officeDocument/2006/relationships/hyperlink" Target="http://www.matralmtc.org" TargetMode="External"/><Relationship Id="rId5" Type="http://schemas.openxmlformats.org/officeDocument/2006/relationships/hyperlink" Target="http://www.mfm-gvva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mt.com.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pp.textnigeria.com/treminder/" TargetMode="External"/><Relationship Id="rId14" Type="http://schemas.openxmlformats.org/officeDocument/2006/relationships/hyperlink" Target="http://www.remlexhosting.com/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Remlex Technologies</dc:creator>
  <cp:keywords/>
  <dc:description/>
  <cp:lastModifiedBy>Remlex Technologies</cp:lastModifiedBy>
  <cp:revision>1</cp:revision>
  <dcterms:created xsi:type="dcterms:W3CDTF">2017-11-22T07:11:00Z</dcterms:created>
  <dcterms:modified xsi:type="dcterms:W3CDTF">2017-11-22T07:14:00Z</dcterms:modified>
</cp:coreProperties>
</file>