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FF18AF" w:rsidRDefault="005B7626" w:rsidP="005B7626">
      <w:pPr>
        <w:pStyle w:val="berschrift"/>
      </w:pPr>
      <w:r w:rsidRPr="00FF18AF">
        <w:t>Arbeitsjournal</w:t>
      </w:r>
    </w:p>
    <w:p w:rsidR="00683D97" w:rsidRPr="00FF18AF" w:rsidRDefault="00683D97" w:rsidP="00683D97">
      <w:pPr>
        <w:pStyle w:val="Subtitle"/>
        <w:rPr>
          <w:sz w:val="18"/>
        </w:rPr>
      </w:pPr>
      <w:r w:rsidRPr="00FF18AF">
        <w:rPr>
          <w:sz w:val="18"/>
        </w:rPr>
        <w:t>Datum:</w:t>
      </w:r>
      <w:r w:rsidR="00EC7BC6" w:rsidRPr="00FF18AF">
        <w:rPr>
          <w:sz w:val="18"/>
        </w:rPr>
        <w:t xml:space="preserve"> </w:t>
      </w:r>
      <w:r w:rsidR="00093DA0">
        <w:rPr>
          <w:sz w:val="18"/>
        </w:rPr>
        <w:t>05.04.2018</w:t>
      </w: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sectPr w:rsidR="005B7626" w:rsidRPr="00FF18AF"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6"/>
        <w:gridCol w:w="4489"/>
        <w:gridCol w:w="701"/>
        <w:gridCol w:w="836"/>
        <w:gridCol w:w="1257"/>
        <w:gridCol w:w="1533"/>
      </w:tblGrid>
      <w:tr w:rsidR="004F473C" w:rsidRPr="00FF18AF" w:rsidTr="009543E1">
        <w:trPr>
          <w:cnfStyle w:val="100000000000" w:firstRow="1" w:lastRow="0" w:firstColumn="0" w:lastColumn="0" w:oddVBand="0" w:evenVBand="0" w:oddHBand="0" w:evenHBand="0" w:firstRowFirstColumn="0" w:firstRowLastColumn="0" w:lastRowFirstColumn="0" w:lastRowLastColumn="0"/>
        </w:trPr>
        <w:tc>
          <w:tcPr>
            <w:tcW w:w="9441" w:type="dxa"/>
            <w:gridSpan w:val="6"/>
          </w:tcPr>
          <w:p w:rsidR="004F473C" w:rsidRPr="00FF18AF" w:rsidRDefault="004F473C" w:rsidP="00646803">
            <w:pPr>
              <w:pStyle w:val="Text"/>
            </w:pPr>
            <w:bookmarkStart w:id="0" w:name="Unterschriftenblock"/>
            <w:r w:rsidRPr="00FF18AF">
              <w:t>Geplante Tagesziele</w:t>
            </w:r>
          </w:p>
        </w:tc>
      </w:tr>
      <w:tr w:rsidR="0035770C" w:rsidRPr="00FF18AF" w:rsidTr="009543E1">
        <w:tc>
          <w:tcPr>
            <w:tcW w:w="426" w:type="dxa"/>
          </w:tcPr>
          <w:p w:rsidR="0035770C" w:rsidRPr="00FF18AF" w:rsidRDefault="0035770C" w:rsidP="00646803">
            <w:pPr>
              <w:pStyle w:val="Text"/>
              <w:rPr>
                <w:b/>
              </w:rPr>
            </w:pPr>
            <w:r w:rsidRPr="00FF18AF">
              <w:rPr>
                <w:b/>
              </w:rPr>
              <w:t>Nr.</w:t>
            </w:r>
          </w:p>
        </w:tc>
        <w:tc>
          <w:tcPr>
            <w:tcW w:w="4621" w:type="dxa"/>
          </w:tcPr>
          <w:p w:rsidR="0035770C" w:rsidRPr="00FF18AF" w:rsidRDefault="0035770C" w:rsidP="00646803">
            <w:pPr>
              <w:pStyle w:val="Text"/>
              <w:rPr>
                <w:b/>
              </w:rPr>
            </w:pPr>
            <w:r w:rsidRPr="00FF18AF">
              <w:rPr>
                <w:b/>
              </w:rPr>
              <w:t>Ziel</w:t>
            </w:r>
          </w:p>
        </w:tc>
        <w:tc>
          <w:tcPr>
            <w:tcW w:w="708" w:type="dxa"/>
          </w:tcPr>
          <w:p w:rsidR="0035770C" w:rsidRPr="00FF18AF" w:rsidRDefault="0035770C" w:rsidP="00646803">
            <w:pPr>
              <w:pStyle w:val="Text"/>
              <w:rPr>
                <w:b/>
              </w:rPr>
            </w:pPr>
            <w:r w:rsidRPr="00FF18AF">
              <w:rPr>
                <w:b/>
              </w:rPr>
              <w:t>Soll</w:t>
            </w:r>
          </w:p>
        </w:tc>
        <w:tc>
          <w:tcPr>
            <w:tcW w:w="851" w:type="dxa"/>
          </w:tcPr>
          <w:p w:rsidR="0035770C" w:rsidRPr="00FF18AF" w:rsidRDefault="0035770C" w:rsidP="00646803">
            <w:pPr>
              <w:pStyle w:val="Text"/>
              <w:rPr>
                <w:b/>
              </w:rPr>
            </w:pPr>
            <w:r w:rsidRPr="00FF18AF">
              <w:rPr>
                <w:b/>
              </w:rPr>
              <w:t>Ist</w:t>
            </w:r>
          </w:p>
        </w:tc>
        <w:tc>
          <w:tcPr>
            <w:tcW w:w="1276" w:type="dxa"/>
          </w:tcPr>
          <w:p w:rsidR="0035770C" w:rsidRPr="00FF18AF" w:rsidRDefault="0035770C" w:rsidP="00646803">
            <w:pPr>
              <w:pStyle w:val="Text"/>
              <w:rPr>
                <w:b/>
              </w:rPr>
            </w:pPr>
            <w:r w:rsidRPr="00FF18AF">
              <w:rPr>
                <w:b/>
              </w:rPr>
              <w:t>Abweichung</w:t>
            </w:r>
          </w:p>
        </w:tc>
        <w:tc>
          <w:tcPr>
            <w:tcW w:w="1559" w:type="dxa"/>
          </w:tcPr>
          <w:p w:rsidR="0035770C" w:rsidRPr="00FF18AF" w:rsidRDefault="0035770C" w:rsidP="00646803">
            <w:pPr>
              <w:pStyle w:val="Text"/>
              <w:rPr>
                <w:b/>
              </w:rPr>
            </w:pPr>
            <w:r w:rsidRPr="00FF18AF">
              <w:rPr>
                <w:b/>
              </w:rPr>
              <w:t>Abgeschlossen</w:t>
            </w:r>
          </w:p>
        </w:tc>
      </w:tr>
      <w:tr w:rsidR="0035770C" w:rsidRPr="008B6AF0" w:rsidTr="009543E1">
        <w:tc>
          <w:tcPr>
            <w:tcW w:w="426" w:type="dxa"/>
          </w:tcPr>
          <w:p w:rsidR="0035770C" w:rsidRPr="008B6AF0" w:rsidRDefault="00093DA0" w:rsidP="00646803">
            <w:pPr>
              <w:pStyle w:val="Text"/>
            </w:pPr>
            <w:r>
              <w:t>1</w:t>
            </w:r>
          </w:p>
        </w:tc>
        <w:tc>
          <w:tcPr>
            <w:tcW w:w="4621" w:type="dxa"/>
          </w:tcPr>
          <w:p w:rsidR="0035770C" w:rsidRPr="008B6AF0" w:rsidRDefault="00093DA0" w:rsidP="00646803">
            <w:pPr>
              <w:pStyle w:val="Text"/>
            </w:pPr>
            <w:r>
              <w:t>Korrektur der gefundenen Fehler</w:t>
            </w:r>
          </w:p>
        </w:tc>
        <w:tc>
          <w:tcPr>
            <w:tcW w:w="708" w:type="dxa"/>
          </w:tcPr>
          <w:p w:rsidR="0035770C" w:rsidRPr="008B6AF0" w:rsidRDefault="00093DA0" w:rsidP="00646803">
            <w:pPr>
              <w:pStyle w:val="Text"/>
            </w:pPr>
            <w:r>
              <w:t>2</w:t>
            </w:r>
          </w:p>
        </w:tc>
        <w:tc>
          <w:tcPr>
            <w:tcW w:w="851" w:type="dxa"/>
          </w:tcPr>
          <w:p w:rsidR="0035770C" w:rsidRPr="008B6AF0" w:rsidRDefault="00093DA0" w:rsidP="00646803">
            <w:pPr>
              <w:pStyle w:val="Text"/>
            </w:pPr>
            <w:r>
              <w:t>0</w:t>
            </w:r>
          </w:p>
        </w:tc>
        <w:tc>
          <w:tcPr>
            <w:tcW w:w="1276" w:type="dxa"/>
          </w:tcPr>
          <w:p w:rsidR="0035770C" w:rsidRPr="008B6AF0" w:rsidRDefault="00093DA0" w:rsidP="00646803">
            <w:pPr>
              <w:pStyle w:val="Text"/>
            </w:pPr>
            <w:r>
              <w:t>-2</w:t>
            </w:r>
          </w:p>
        </w:tc>
        <w:tc>
          <w:tcPr>
            <w:tcW w:w="1559" w:type="dxa"/>
          </w:tcPr>
          <w:p w:rsidR="0035770C" w:rsidRPr="008B6AF0" w:rsidRDefault="00093DA0" w:rsidP="00646803">
            <w:pPr>
              <w:pStyle w:val="Text"/>
            </w:pPr>
            <w:r>
              <w:t>Ja</w:t>
            </w:r>
          </w:p>
        </w:tc>
      </w:tr>
      <w:tr w:rsidR="00093DA0" w:rsidRPr="008B6AF0" w:rsidTr="009543E1">
        <w:tc>
          <w:tcPr>
            <w:tcW w:w="426" w:type="dxa"/>
          </w:tcPr>
          <w:p w:rsidR="00093DA0" w:rsidRDefault="00093DA0" w:rsidP="00646803">
            <w:pPr>
              <w:pStyle w:val="Text"/>
            </w:pPr>
            <w:r>
              <w:t>2</w:t>
            </w:r>
          </w:p>
        </w:tc>
        <w:tc>
          <w:tcPr>
            <w:tcW w:w="4621" w:type="dxa"/>
          </w:tcPr>
          <w:p w:rsidR="00093DA0" w:rsidRDefault="00093DA0" w:rsidP="00646803">
            <w:pPr>
              <w:pStyle w:val="Text"/>
            </w:pPr>
            <w:r>
              <w:t>Konzept und Umsetzungsvergleich</w:t>
            </w:r>
          </w:p>
        </w:tc>
        <w:tc>
          <w:tcPr>
            <w:tcW w:w="708" w:type="dxa"/>
          </w:tcPr>
          <w:p w:rsidR="00093DA0" w:rsidRDefault="00093DA0" w:rsidP="00646803">
            <w:pPr>
              <w:pStyle w:val="Text"/>
            </w:pPr>
            <w:r>
              <w:t>4</w:t>
            </w:r>
          </w:p>
        </w:tc>
        <w:tc>
          <w:tcPr>
            <w:tcW w:w="851" w:type="dxa"/>
          </w:tcPr>
          <w:p w:rsidR="00093DA0" w:rsidRDefault="00093DA0" w:rsidP="00646803">
            <w:pPr>
              <w:pStyle w:val="Text"/>
            </w:pPr>
            <w:r>
              <w:t>5.5</w:t>
            </w:r>
          </w:p>
        </w:tc>
        <w:tc>
          <w:tcPr>
            <w:tcW w:w="1276" w:type="dxa"/>
          </w:tcPr>
          <w:p w:rsidR="00093DA0" w:rsidRDefault="00093DA0" w:rsidP="00646803">
            <w:pPr>
              <w:pStyle w:val="Text"/>
            </w:pPr>
            <w:r>
              <w:t>+ 1.5</w:t>
            </w:r>
          </w:p>
        </w:tc>
        <w:tc>
          <w:tcPr>
            <w:tcW w:w="1559" w:type="dxa"/>
          </w:tcPr>
          <w:p w:rsidR="00093DA0" w:rsidRDefault="00093DA0" w:rsidP="00646803">
            <w:pPr>
              <w:pStyle w:val="Text"/>
            </w:pPr>
            <w:r>
              <w:t>Ja</w:t>
            </w:r>
          </w:p>
        </w:tc>
      </w:tr>
    </w:tbl>
    <w:p w:rsidR="001E2A4A" w:rsidRPr="00FF18AF"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FF18AF"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FF18AF" w:rsidRDefault="00217C27" w:rsidP="001765E5">
            <w:pPr>
              <w:pStyle w:val="Text"/>
            </w:pPr>
            <w:r w:rsidRPr="00FF18AF">
              <w:t>Tätigkeit</w:t>
            </w:r>
          </w:p>
        </w:tc>
        <w:tc>
          <w:tcPr>
            <w:tcW w:w="2127" w:type="dxa"/>
          </w:tcPr>
          <w:p w:rsidR="00217C27" w:rsidRPr="00FF18AF" w:rsidRDefault="00217C27" w:rsidP="001765E5">
            <w:pPr>
              <w:pStyle w:val="Text"/>
            </w:pPr>
            <w:r w:rsidRPr="00FF18AF">
              <w:t>Zeit</w:t>
            </w:r>
          </w:p>
        </w:tc>
        <w:tc>
          <w:tcPr>
            <w:tcW w:w="992" w:type="dxa"/>
          </w:tcPr>
          <w:p w:rsidR="00217C27" w:rsidRPr="00FF18AF" w:rsidRDefault="00217C27" w:rsidP="001765E5">
            <w:pPr>
              <w:pStyle w:val="Text"/>
            </w:pPr>
            <w:r w:rsidRPr="00FF18AF">
              <w:t>Aufwand</w:t>
            </w:r>
          </w:p>
        </w:tc>
        <w:tc>
          <w:tcPr>
            <w:tcW w:w="567" w:type="dxa"/>
          </w:tcPr>
          <w:p w:rsidR="00217C27" w:rsidRPr="00FF18AF" w:rsidRDefault="00217C27" w:rsidP="001765E5">
            <w:pPr>
              <w:pStyle w:val="Text"/>
            </w:pPr>
            <w:r w:rsidRPr="00FF18AF">
              <w:t>Ziel</w:t>
            </w:r>
          </w:p>
        </w:tc>
      </w:tr>
      <w:tr w:rsidR="00217C27" w:rsidRPr="00FF18AF" w:rsidTr="009543E1">
        <w:tc>
          <w:tcPr>
            <w:tcW w:w="5670" w:type="dxa"/>
          </w:tcPr>
          <w:p w:rsidR="00217C27" w:rsidRPr="00FF18AF" w:rsidRDefault="00093DA0" w:rsidP="001765E5">
            <w:pPr>
              <w:pStyle w:val="Text"/>
            </w:pPr>
            <w:r>
              <w:t>Getting Started Dokumentation</w:t>
            </w:r>
          </w:p>
        </w:tc>
        <w:tc>
          <w:tcPr>
            <w:tcW w:w="2127" w:type="dxa"/>
          </w:tcPr>
          <w:p w:rsidR="00217C27" w:rsidRPr="00FF18AF" w:rsidRDefault="00093DA0" w:rsidP="001765E5">
            <w:pPr>
              <w:pStyle w:val="Text"/>
            </w:pPr>
            <w:r>
              <w:t>7.00 – 9.00</w:t>
            </w:r>
          </w:p>
        </w:tc>
        <w:tc>
          <w:tcPr>
            <w:tcW w:w="992" w:type="dxa"/>
          </w:tcPr>
          <w:p w:rsidR="00217C27" w:rsidRPr="00FF18AF" w:rsidRDefault="00093DA0" w:rsidP="001765E5">
            <w:pPr>
              <w:pStyle w:val="Text"/>
            </w:pPr>
            <w:r>
              <w:t>2</w:t>
            </w:r>
          </w:p>
        </w:tc>
        <w:tc>
          <w:tcPr>
            <w:tcW w:w="567" w:type="dxa"/>
          </w:tcPr>
          <w:p w:rsidR="00217C27" w:rsidRPr="00FF18AF" w:rsidRDefault="00093DA0" w:rsidP="001765E5">
            <w:pPr>
              <w:pStyle w:val="Text"/>
            </w:pPr>
            <w:r>
              <w:t>-</w:t>
            </w:r>
          </w:p>
        </w:tc>
      </w:tr>
      <w:tr w:rsidR="00093DA0" w:rsidRPr="00FF18AF" w:rsidTr="009543E1">
        <w:tc>
          <w:tcPr>
            <w:tcW w:w="5670" w:type="dxa"/>
          </w:tcPr>
          <w:p w:rsidR="00093DA0" w:rsidRDefault="00093DA0" w:rsidP="001765E5">
            <w:pPr>
              <w:pStyle w:val="Text"/>
            </w:pPr>
            <w:r>
              <w:t>Konzept und Umsetzungsvergleich</w:t>
            </w:r>
          </w:p>
        </w:tc>
        <w:tc>
          <w:tcPr>
            <w:tcW w:w="2127" w:type="dxa"/>
          </w:tcPr>
          <w:p w:rsidR="00093DA0" w:rsidRDefault="00093DA0" w:rsidP="001765E5">
            <w:pPr>
              <w:pStyle w:val="Text"/>
            </w:pPr>
            <w:r>
              <w:t>9.00 – 11.30</w:t>
            </w:r>
          </w:p>
          <w:p w:rsidR="00093DA0" w:rsidRDefault="00093DA0" w:rsidP="001765E5">
            <w:pPr>
              <w:pStyle w:val="Text"/>
            </w:pPr>
            <w:r>
              <w:t>12.00 – 15.30</w:t>
            </w:r>
          </w:p>
        </w:tc>
        <w:tc>
          <w:tcPr>
            <w:tcW w:w="992" w:type="dxa"/>
          </w:tcPr>
          <w:p w:rsidR="00093DA0" w:rsidRDefault="00093DA0" w:rsidP="001765E5">
            <w:pPr>
              <w:pStyle w:val="Text"/>
            </w:pPr>
            <w:r>
              <w:t>5.5</w:t>
            </w:r>
          </w:p>
        </w:tc>
        <w:tc>
          <w:tcPr>
            <w:tcW w:w="567" w:type="dxa"/>
          </w:tcPr>
          <w:p w:rsidR="00093DA0" w:rsidRDefault="00093DA0" w:rsidP="001765E5">
            <w:pPr>
              <w:pStyle w:val="Text"/>
            </w:pPr>
            <w:r>
              <w:t>2</w:t>
            </w:r>
          </w:p>
        </w:tc>
      </w:tr>
      <w:tr w:rsidR="00093DA0" w:rsidRPr="00FF18AF" w:rsidTr="009543E1">
        <w:tc>
          <w:tcPr>
            <w:tcW w:w="5670" w:type="dxa"/>
          </w:tcPr>
          <w:p w:rsidR="00093DA0" w:rsidRDefault="00093DA0" w:rsidP="001765E5">
            <w:pPr>
              <w:pStyle w:val="Text"/>
            </w:pPr>
            <w:r>
              <w:t>Tagesjournal</w:t>
            </w:r>
          </w:p>
        </w:tc>
        <w:tc>
          <w:tcPr>
            <w:tcW w:w="2127" w:type="dxa"/>
          </w:tcPr>
          <w:p w:rsidR="00093DA0" w:rsidRDefault="00093DA0" w:rsidP="001765E5">
            <w:pPr>
              <w:pStyle w:val="Text"/>
            </w:pPr>
            <w:r>
              <w:t>15.30 – 16.00</w:t>
            </w:r>
          </w:p>
        </w:tc>
        <w:tc>
          <w:tcPr>
            <w:tcW w:w="992" w:type="dxa"/>
          </w:tcPr>
          <w:p w:rsidR="00093DA0" w:rsidRDefault="00093DA0" w:rsidP="001765E5">
            <w:pPr>
              <w:pStyle w:val="Text"/>
            </w:pPr>
            <w:r>
              <w:t>0.5</w:t>
            </w:r>
          </w:p>
        </w:tc>
        <w:tc>
          <w:tcPr>
            <w:tcW w:w="567" w:type="dxa"/>
          </w:tcPr>
          <w:p w:rsidR="00093DA0" w:rsidRDefault="00093DA0" w:rsidP="001765E5">
            <w:pPr>
              <w:pStyle w:val="Text"/>
            </w:pPr>
            <w:r>
              <w:t>-</w:t>
            </w:r>
          </w:p>
        </w:tc>
      </w:tr>
    </w:tbl>
    <w:p w:rsidR="00217C27" w:rsidRPr="00FF18AF"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FF18AF"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FF18AF" w:rsidRDefault="00ED6ECE" w:rsidP="00646803">
            <w:pPr>
              <w:pStyle w:val="Text"/>
            </w:pPr>
            <w:r w:rsidRPr="00FF18AF">
              <w:t>Probleme</w:t>
            </w:r>
          </w:p>
        </w:tc>
      </w:tr>
      <w:tr w:rsidR="00ED6ECE" w:rsidRPr="00FF18AF" w:rsidTr="00ED6ECE">
        <w:tc>
          <w:tcPr>
            <w:tcW w:w="9242" w:type="dxa"/>
          </w:tcPr>
          <w:p w:rsidR="00ED6ECE" w:rsidRPr="00FF18AF" w:rsidRDefault="00093DA0" w:rsidP="00646803">
            <w:pPr>
              <w:pStyle w:val="Text"/>
            </w:pPr>
            <w:r>
              <w:t xml:space="preserve">Heute ist aufgefallen, dass ein Klemmheft etwas wenig für ca. 100 Seiten ist. Deshalb habe ich den Experten Patrick Schättin gefragt, ob ein Ordner für die Abgabe auch in Ordnung währe. Ich werde heute noch einen Ordner kaufen gehen, da wir gerade keinen im Büro haben. </w:t>
            </w:r>
          </w:p>
        </w:tc>
      </w:tr>
    </w:tbl>
    <w:p w:rsidR="00196204" w:rsidRPr="00FF18AF"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FF18AF" w:rsidRDefault="00FC3589" w:rsidP="001765E5">
            <w:pPr>
              <w:pStyle w:val="Text"/>
            </w:pPr>
            <w:r w:rsidRPr="00FF18AF">
              <w:t>Hilfestellung</w:t>
            </w:r>
          </w:p>
        </w:tc>
      </w:tr>
      <w:tr w:rsidR="00196204" w:rsidRPr="00FF18AF" w:rsidTr="001765E5">
        <w:tc>
          <w:tcPr>
            <w:tcW w:w="9242" w:type="dxa"/>
          </w:tcPr>
          <w:p w:rsidR="00196204" w:rsidRPr="00FF18AF" w:rsidRDefault="00093DA0" w:rsidP="001765E5">
            <w:pPr>
              <w:pStyle w:val="Text"/>
            </w:pPr>
            <w:r>
              <w:t>Keine Hilfestellung</w:t>
            </w:r>
          </w:p>
        </w:tc>
      </w:tr>
    </w:tbl>
    <w:p w:rsidR="00892DD1" w:rsidRPr="00FF18AF"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FF18AF" w:rsidRDefault="00064EE0" w:rsidP="001765E5">
            <w:pPr>
              <w:pStyle w:val="Text"/>
            </w:pPr>
            <w:r w:rsidRPr="00FF18AF">
              <w:t>Tagesreflektion</w:t>
            </w:r>
          </w:p>
        </w:tc>
      </w:tr>
      <w:tr w:rsidR="00892DD1" w:rsidRPr="00FF18AF" w:rsidTr="001765E5">
        <w:tc>
          <w:tcPr>
            <w:tcW w:w="9242" w:type="dxa"/>
          </w:tcPr>
          <w:p w:rsidR="00892DD1" w:rsidRPr="00FF18AF" w:rsidRDefault="00093DA0" w:rsidP="001765E5">
            <w:pPr>
              <w:pStyle w:val="Text"/>
            </w:pPr>
            <w:r>
              <w:t>Der Tag verlief gut. Ich konnte viel an meiner Dokumentation arbeiten und einige Fehler noch beheben.</w:t>
            </w:r>
          </w:p>
        </w:tc>
      </w:tr>
    </w:tbl>
    <w:p w:rsidR="00692572" w:rsidRPr="00FF18AF" w:rsidRDefault="00692572" w:rsidP="00646803">
      <w:pPr>
        <w:pStyle w:val="Text"/>
      </w:pPr>
    </w:p>
    <w:p w:rsidR="00974941" w:rsidRPr="00FF18AF" w:rsidRDefault="00692572" w:rsidP="00646803">
      <w:pPr>
        <w:pStyle w:val="Text"/>
        <w:rPr>
          <w:b/>
        </w:rPr>
      </w:pPr>
      <w:r w:rsidRPr="00FF18AF">
        <w:rPr>
          <w:b/>
        </w:rPr>
        <w:t>Ich bin</w:t>
      </w:r>
      <w:r w:rsidR="000043D4" w:rsidRPr="00FF18AF">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FF18AF">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FF18AF">
        <w:rPr>
          <w:b/>
        </w:rPr>
        <w:t>:</w:t>
      </w:r>
      <w:bookmarkStart w:id="1" w:name="_GoBack"/>
      <w:bookmarkEnd w:id="1"/>
    </w:p>
    <w:p w:rsidR="00A208F6" w:rsidRPr="00FF18AF" w:rsidRDefault="003C3A96" w:rsidP="00A208F6">
      <w:pPr>
        <w:pStyle w:val="Text"/>
        <w:numPr>
          <w:ilvl w:val="0"/>
          <w:numId w:val="31"/>
        </w:numPr>
      </w:pPr>
      <w:r w:rsidRPr="00FF18AF">
        <w:t>Voraus</w:t>
      </w:r>
    </w:p>
    <w:p w:rsidR="00A208F6" w:rsidRPr="00093DA0" w:rsidRDefault="003C3A96" w:rsidP="00A238F5">
      <w:pPr>
        <w:pStyle w:val="Text"/>
        <w:numPr>
          <w:ilvl w:val="0"/>
          <w:numId w:val="31"/>
        </w:numPr>
        <w:rPr>
          <w:b/>
        </w:rPr>
      </w:pPr>
      <w:r w:rsidRPr="00093DA0">
        <w:rPr>
          <w:b/>
        </w:rPr>
        <w:t>Im Plan</w:t>
      </w:r>
    </w:p>
    <w:p w:rsidR="003C3A96" w:rsidRDefault="003C3A96" w:rsidP="00A238F5">
      <w:pPr>
        <w:pStyle w:val="Text"/>
        <w:numPr>
          <w:ilvl w:val="0"/>
          <w:numId w:val="31"/>
        </w:numPr>
      </w:pPr>
      <w:r w:rsidRPr="00FF18AF">
        <w:t>In Verzug</w:t>
      </w:r>
    </w:p>
    <w:tbl>
      <w:tblPr>
        <w:tblStyle w:val="TableGrid"/>
        <w:tblW w:w="0" w:type="auto"/>
        <w:tblLook w:val="04A0" w:firstRow="1" w:lastRow="0" w:firstColumn="1" w:lastColumn="0" w:noHBand="0" w:noVBand="1"/>
      </w:tblPr>
      <w:tblGrid>
        <w:gridCol w:w="3080"/>
        <w:gridCol w:w="3081"/>
        <w:gridCol w:w="3081"/>
      </w:tblGrid>
      <w:tr w:rsidR="00CA53C9"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Default="00CA53C9" w:rsidP="00CA53C9">
            <w:pPr>
              <w:pStyle w:val="Text"/>
            </w:pPr>
            <w:r>
              <w:t>Datum</w:t>
            </w:r>
          </w:p>
        </w:tc>
        <w:tc>
          <w:tcPr>
            <w:tcW w:w="3081" w:type="dxa"/>
          </w:tcPr>
          <w:p w:rsidR="00CA53C9" w:rsidRDefault="00CA53C9" w:rsidP="00CA53C9">
            <w:pPr>
              <w:pStyle w:val="Text"/>
            </w:pPr>
            <w:r>
              <w:t>Kandidat</w:t>
            </w:r>
          </w:p>
        </w:tc>
        <w:tc>
          <w:tcPr>
            <w:tcW w:w="3081" w:type="dxa"/>
          </w:tcPr>
          <w:p w:rsidR="00CA53C9" w:rsidRDefault="00CA53C9" w:rsidP="00CA53C9">
            <w:pPr>
              <w:pStyle w:val="Text"/>
            </w:pPr>
            <w:r>
              <w:t>Verantwortlicher</w:t>
            </w:r>
          </w:p>
        </w:tc>
      </w:tr>
      <w:tr w:rsidR="00CA53C9" w:rsidTr="00CA53C9">
        <w:tc>
          <w:tcPr>
            <w:tcW w:w="3080" w:type="dxa"/>
          </w:tcPr>
          <w:p w:rsidR="00CA53C9" w:rsidRDefault="00CA53C9" w:rsidP="00CA53C9">
            <w:pPr>
              <w:pStyle w:val="Text"/>
            </w:pPr>
          </w:p>
        </w:tc>
        <w:tc>
          <w:tcPr>
            <w:tcW w:w="3081" w:type="dxa"/>
          </w:tcPr>
          <w:p w:rsidR="00CA53C9" w:rsidRDefault="00CA53C9" w:rsidP="00CA53C9">
            <w:pPr>
              <w:pStyle w:val="Text"/>
            </w:pPr>
          </w:p>
        </w:tc>
        <w:tc>
          <w:tcPr>
            <w:tcW w:w="3081" w:type="dxa"/>
          </w:tcPr>
          <w:p w:rsidR="00CA53C9" w:rsidRDefault="00CA53C9" w:rsidP="00CA53C9">
            <w:pPr>
              <w:pStyle w:val="Text"/>
            </w:pPr>
          </w:p>
        </w:tc>
      </w:tr>
    </w:tbl>
    <w:p w:rsidR="00CA53C9" w:rsidRPr="00FF18AF" w:rsidRDefault="00CA53C9" w:rsidP="00CA53C9">
      <w:pPr>
        <w:pStyle w:val="Text"/>
      </w:pPr>
    </w:p>
    <w:sectPr w:rsidR="00CA53C9" w:rsidRPr="00FF18AF"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D20" w:rsidRPr="00FF18AF" w:rsidRDefault="00886D20">
      <w:r w:rsidRPr="00FF18AF">
        <w:separator/>
      </w:r>
    </w:p>
  </w:endnote>
  <w:endnote w:type="continuationSeparator" w:id="0">
    <w:p w:rsidR="00886D20" w:rsidRPr="00FF18AF" w:rsidRDefault="00886D20">
      <w:r w:rsidRPr="00FF18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FF18AF" w:rsidRDefault="009647BD">
    <w:pPr>
      <w:pStyle w:val="Footer"/>
    </w:pPr>
    <w:r w:rsidRPr="00FF18AF">
      <w:fldChar w:fldCharType="begin"/>
    </w:r>
    <w:r w:rsidRPr="00FF18AF">
      <w:instrText xml:space="preserve"> DOCPROPERTY "Organisation.Organisation"\*CHARFORMAT </w:instrText>
    </w:r>
    <w:r w:rsidRPr="00FF18AF">
      <w:fldChar w:fldCharType="separate"/>
    </w:r>
    <w:r w:rsidR="004F473C" w:rsidRPr="00FF18AF">
      <w:t>CM Informatik AG</w:t>
    </w:r>
    <w:r w:rsidRPr="00FF18AF">
      <w:fldChar w:fldCharType="end"/>
    </w:r>
    <w:r w:rsidRPr="00FF18AF">
      <w:t xml:space="preserve">, </w:t>
    </w:r>
    <w:r w:rsidRPr="00FF18AF">
      <w:fldChar w:fldCharType="begin"/>
    </w:r>
    <w:r w:rsidRPr="00FF18AF">
      <w:instrText xml:space="preserve"> DOCPROPERTY "Organisation.Address1"\*CHARFORMAT </w:instrText>
    </w:r>
    <w:r w:rsidRPr="00FF18AF">
      <w:fldChar w:fldCharType="separate"/>
    </w:r>
    <w:proofErr w:type="spellStart"/>
    <w:r w:rsidR="004F473C" w:rsidRPr="00FF18AF">
      <w:t>Sirnacherstrasse</w:t>
    </w:r>
    <w:proofErr w:type="spellEnd"/>
    <w:r w:rsidR="004F473C" w:rsidRPr="00FF18AF">
      <w:t xml:space="preserve"> 7</w:t>
    </w:r>
    <w:r w:rsidRPr="00FF18AF">
      <w:fldChar w:fldCharType="end"/>
    </w:r>
    <w:r w:rsidRPr="00FF18AF">
      <w:t xml:space="preserve">, </w:t>
    </w:r>
    <w:r w:rsidRPr="00FF18AF">
      <w:fldChar w:fldCharType="begin"/>
    </w:r>
    <w:r w:rsidRPr="00FF18AF">
      <w:instrText xml:space="preserve"> DOCPROPERTY "Organisation.Address2"\*CHARFORMAT </w:instrText>
    </w:r>
    <w:r w:rsidRPr="00FF18AF">
      <w:fldChar w:fldCharType="separate"/>
    </w:r>
    <w:r w:rsidR="004F473C" w:rsidRPr="00FF18AF">
      <w:t>CH-9500 Wil</w:t>
    </w:r>
    <w:r w:rsidRPr="00FF18AF">
      <w:fldChar w:fldCharType="end"/>
    </w:r>
    <w:r w:rsidRPr="00FF18AF">
      <w:t xml:space="preserve">, T </w:t>
    </w:r>
    <w:r w:rsidRPr="00FF18AF">
      <w:fldChar w:fldCharType="begin"/>
    </w:r>
    <w:r w:rsidRPr="00FF18AF">
      <w:instrText xml:space="preserve"> DOCPROPERTY "Organisation.Telefon"\*CHARFORMAT </w:instrText>
    </w:r>
    <w:r w:rsidRPr="00FF18AF">
      <w:fldChar w:fldCharType="separate"/>
    </w:r>
    <w:r w:rsidR="004F473C" w:rsidRPr="00FF18AF">
      <w:t>+41 43 355 33 99</w:t>
    </w:r>
    <w:r w:rsidRPr="00FF18AF">
      <w:fldChar w:fldCharType="end"/>
    </w:r>
    <w:r w:rsidRPr="00FF18AF">
      <w:t xml:space="preserve">, </w:t>
    </w:r>
    <w:r w:rsidRPr="00FF18AF">
      <w:fldChar w:fldCharType="begin"/>
    </w:r>
    <w:r w:rsidRPr="00FF18AF">
      <w:instrText xml:space="preserve"> DOCPROPERTY "Organisation.Email"\*CHARFORMAT </w:instrText>
    </w:r>
    <w:r w:rsidRPr="00FF18AF">
      <w:fldChar w:fldCharType="separate"/>
    </w:r>
    <w:r w:rsidR="004F473C" w:rsidRPr="00FF18AF">
      <w:t>info@cmiag.ch</w:t>
    </w:r>
    <w:r w:rsidRPr="00FF18AF">
      <w:fldChar w:fldCharType="end"/>
    </w:r>
    <w:r w:rsidRPr="00FF18AF">
      <w:t xml:space="preserve">, </w:t>
    </w:r>
    <w:r w:rsidRPr="00FF18AF">
      <w:fldChar w:fldCharType="begin"/>
    </w:r>
    <w:r w:rsidRPr="00FF18AF">
      <w:instrText xml:space="preserve"> DOCPROPERTY "Organisation.Internet"\*CHARFORMAT </w:instrText>
    </w:r>
    <w:r w:rsidRPr="00FF18AF">
      <w:fldChar w:fldCharType="separate"/>
    </w:r>
    <w:r w:rsidR="004F473C" w:rsidRPr="00FF18AF">
      <w:t>www.cmiag.ch</w:t>
    </w:r>
    <w:r w:rsidRPr="00FF1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4F473C">
      <w:t>CM Informatik AG</w:t>
    </w:r>
    <w:r>
      <w:fldChar w:fldCharType="end"/>
    </w:r>
    <w:r>
      <w:t xml:space="preserve">, </w:t>
    </w:r>
    <w:r>
      <w:fldChar w:fldCharType="begin"/>
    </w:r>
    <w:r>
      <w:instrText xml:space="preserve"> DOCPROPERTY "Organisation.Address1"\*CHARFORMAT </w:instrText>
    </w:r>
    <w:r>
      <w:fldChar w:fldCharType="separate"/>
    </w:r>
    <w:proofErr w:type="spellStart"/>
    <w:r w:rsidR="004F473C">
      <w:t>Sirnacherstrasse</w:t>
    </w:r>
    <w:proofErr w:type="spellEnd"/>
    <w:r w:rsidR="004F473C">
      <w:t xml:space="preserve"> 7</w:t>
    </w:r>
    <w:r>
      <w:fldChar w:fldCharType="end"/>
    </w:r>
    <w:r>
      <w:t xml:space="preserve">, </w:t>
    </w:r>
    <w:r>
      <w:fldChar w:fldCharType="begin"/>
    </w:r>
    <w:r>
      <w:instrText xml:space="preserve"> DOCPROPERTY "Organisation.Address2"\*CHARFORMAT </w:instrText>
    </w:r>
    <w:r>
      <w:fldChar w:fldCharType="separate"/>
    </w:r>
    <w:r w:rsidR="004F473C">
      <w:t>CH-9500 Wil</w:t>
    </w:r>
    <w:r>
      <w:fldChar w:fldCharType="end"/>
    </w:r>
    <w:r>
      <w:t xml:space="preserve">, T </w:t>
    </w:r>
    <w:r>
      <w:fldChar w:fldCharType="begin"/>
    </w:r>
    <w:r>
      <w:instrText xml:space="preserve"> DOCPROPERTY "Organisation.Telefon"\*CHARFORMAT </w:instrText>
    </w:r>
    <w:r>
      <w:fldChar w:fldCharType="separate"/>
    </w:r>
    <w:r w:rsidR="004F473C">
      <w:t>+41 43 355 33 99</w:t>
    </w:r>
    <w:r>
      <w:fldChar w:fldCharType="end"/>
    </w:r>
    <w:r>
      <w:t xml:space="preserve">, </w:t>
    </w:r>
    <w:r>
      <w:fldChar w:fldCharType="begin"/>
    </w:r>
    <w:r>
      <w:instrText xml:space="preserve"> DOCPROPERTY "Organisation.Email"\*CHARFORMAT </w:instrText>
    </w:r>
    <w:r>
      <w:fldChar w:fldCharType="separate"/>
    </w:r>
    <w:r w:rsidR="004F473C">
      <w:t>info@cmiag.ch</w:t>
    </w:r>
    <w:r>
      <w:fldChar w:fldCharType="end"/>
    </w:r>
    <w:r>
      <w:t xml:space="preserve">, </w:t>
    </w:r>
    <w:r>
      <w:fldChar w:fldCharType="begin"/>
    </w:r>
    <w:r>
      <w:instrText xml:space="preserve"> DOCPROPERTY "Organisation.Internet"\*CHARFORMAT </w:instrText>
    </w:r>
    <w:r>
      <w:fldChar w:fldCharType="separate"/>
    </w:r>
    <w:r w:rsidR="004F473C">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D20" w:rsidRPr="00FF18AF" w:rsidRDefault="00886D20">
      <w:r w:rsidRPr="00FF18AF">
        <w:separator/>
      </w:r>
    </w:p>
  </w:footnote>
  <w:footnote w:type="continuationSeparator" w:id="0">
    <w:p w:rsidR="00886D20" w:rsidRPr="00FF18AF" w:rsidRDefault="00886D20">
      <w:r w:rsidRPr="00FF18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FF18AF" w:rsidRDefault="004F473C" w:rsidP="004F473C">
    <w:pPr>
      <w:pStyle w:val="Header"/>
    </w:pPr>
    <w:r w:rsidRPr="00FF18AF">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FF18AF">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FF18AF">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fldSimple w:instr=" NUMPAGES  \* Arabic  \* MERGEFORMAT ">
      <w:r w:rsidR="00E40704">
        <w:rPr>
          <w:noProof/>
        </w:rPr>
        <w:t>1</w:t>
      </w:r>
    </w:fldSimple>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4F473C">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40FD6"/>
    <w:rsid w:val="0005055C"/>
    <w:rsid w:val="00055FA5"/>
    <w:rsid w:val="00062C3F"/>
    <w:rsid w:val="00064EE0"/>
    <w:rsid w:val="00067033"/>
    <w:rsid w:val="0007308F"/>
    <w:rsid w:val="0007372C"/>
    <w:rsid w:val="0008303B"/>
    <w:rsid w:val="00093DA0"/>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A0D83"/>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43B17"/>
    <w:rsid w:val="00253748"/>
    <w:rsid w:val="00256609"/>
    <w:rsid w:val="002571B1"/>
    <w:rsid w:val="002645DC"/>
    <w:rsid w:val="002646BF"/>
    <w:rsid w:val="00271915"/>
    <w:rsid w:val="00276705"/>
    <w:rsid w:val="00277A3B"/>
    <w:rsid w:val="002A0FEF"/>
    <w:rsid w:val="002A1409"/>
    <w:rsid w:val="002A53C0"/>
    <w:rsid w:val="002A688E"/>
    <w:rsid w:val="002B2321"/>
    <w:rsid w:val="002B3964"/>
    <w:rsid w:val="002C12F8"/>
    <w:rsid w:val="002D4AB8"/>
    <w:rsid w:val="002E0B33"/>
    <w:rsid w:val="002E6C48"/>
    <w:rsid w:val="002F0A8A"/>
    <w:rsid w:val="003060EE"/>
    <w:rsid w:val="00315936"/>
    <w:rsid w:val="00322D36"/>
    <w:rsid w:val="00335B07"/>
    <w:rsid w:val="00342884"/>
    <w:rsid w:val="00343ED2"/>
    <w:rsid w:val="00345EF6"/>
    <w:rsid w:val="00346AC7"/>
    <w:rsid w:val="00347CEE"/>
    <w:rsid w:val="00350399"/>
    <w:rsid w:val="0035770C"/>
    <w:rsid w:val="00357B7E"/>
    <w:rsid w:val="003617C0"/>
    <w:rsid w:val="00363023"/>
    <w:rsid w:val="0036379D"/>
    <w:rsid w:val="003709F4"/>
    <w:rsid w:val="00371A10"/>
    <w:rsid w:val="003807C7"/>
    <w:rsid w:val="00396159"/>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5BEE"/>
    <w:rsid w:val="00486D68"/>
    <w:rsid w:val="004913B4"/>
    <w:rsid w:val="00493944"/>
    <w:rsid w:val="00494AD2"/>
    <w:rsid w:val="00496494"/>
    <w:rsid w:val="004A6F67"/>
    <w:rsid w:val="004C47DD"/>
    <w:rsid w:val="004C6F2C"/>
    <w:rsid w:val="004D04EC"/>
    <w:rsid w:val="004E13C6"/>
    <w:rsid w:val="004E1981"/>
    <w:rsid w:val="004F473C"/>
    <w:rsid w:val="004F4C96"/>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B0ADF"/>
    <w:rsid w:val="005B7626"/>
    <w:rsid w:val="005C095B"/>
    <w:rsid w:val="005C0ED8"/>
    <w:rsid w:val="005C1B96"/>
    <w:rsid w:val="005C3E2F"/>
    <w:rsid w:val="005C403C"/>
    <w:rsid w:val="005D51C6"/>
    <w:rsid w:val="005E110D"/>
    <w:rsid w:val="005E290B"/>
    <w:rsid w:val="005E7427"/>
    <w:rsid w:val="005E7E3B"/>
    <w:rsid w:val="00607715"/>
    <w:rsid w:val="00614C2B"/>
    <w:rsid w:val="00630CD1"/>
    <w:rsid w:val="0063352C"/>
    <w:rsid w:val="00634C2C"/>
    <w:rsid w:val="006443AF"/>
    <w:rsid w:val="00646803"/>
    <w:rsid w:val="00665FFA"/>
    <w:rsid w:val="00676B98"/>
    <w:rsid w:val="00681715"/>
    <w:rsid w:val="00683D97"/>
    <w:rsid w:val="00690890"/>
    <w:rsid w:val="00692572"/>
    <w:rsid w:val="00695F6B"/>
    <w:rsid w:val="006A27FE"/>
    <w:rsid w:val="006B131C"/>
    <w:rsid w:val="006B1740"/>
    <w:rsid w:val="006D6376"/>
    <w:rsid w:val="006E1784"/>
    <w:rsid w:val="006E2AE9"/>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86D20"/>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3C62"/>
    <w:rsid w:val="00974941"/>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5F5B"/>
    <w:rsid w:val="00B579DF"/>
    <w:rsid w:val="00B606F4"/>
    <w:rsid w:val="00B61C29"/>
    <w:rsid w:val="00B67F0B"/>
    <w:rsid w:val="00B80CE9"/>
    <w:rsid w:val="00B82901"/>
    <w:rsid w:val="00BA7D0F"/>
    <w:rsid w:val="00BB0509"/>
    <w:rsid w:val="00BB3002"/>
    <w:rsid w:val="00BB50FB"/>
    <w:rsid w:val="00BB5656"/>
    <w:rsid w:val="00BD3162"/>
    <w:rsid w:val="00BE78C2"/>
    <w:rsid w:val="00BF1652"/>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BD927C"/>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Formulas">eNp7v3u/jVt+UW5pTmKxgr4dAD33Bnw=</officeatwork>
</file>

<file path=customXml/item3.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4.xml><?xml version="1.0" encoding="utf-8"?>
<officeatwork xmlns="http://schemas.officeatwork.com/Media"/>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3E36F027-ABD0-485C-A28E-5BB43A382B4C}">
  <ds:schemaRefs>
    <ds:schemaRef ds:uri="http://schemas.officeatwork.com/Formulas"/>
  </ds:schemaRefs>
</ds:datastoreItem>
</file>

<file path=customXml/itemProps3.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4.xml><?xml version="1.0" encoding="utf-8"?>
<ds:datastoreItem xmlns:ds="http://schemas.openxmlformats.org/officeDocument/2006/customXml" ds:itemID="{07E69C3D-4416-4E02-AE40-C49073F22C14}">
  <ds:schemaRefs>
    <ds:schemaRef ds:uri="http://schemas.officeatwork.com/Media"/>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41B5DB43-AF09-40C6-8805-D9F9F3FC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769</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5</cp:revision>
  <cp:lastPrinted>2015-04-15T07:09:00Z</cp:lastPrinted>
  <dcterms:created xsi:type="dcterms:W3CDTF">2018-03-19T11:41:00Z</dcterms:created>
  <dcterms:modified xsi:type="dcterms:W3CDTF">2018-04-05T13:42:00Z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