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Recom Voice AI for Phone Calls with RAG</w:t>
      </w:r>
    </w:p>
    <w:p>
      <w:pPr>
        <w:pStyle w:val="Heading1"/>
      </w:pPr>
      <w:r>
        <w:t>1. Executive Summary</w:t>
      </w:r>
    </w:p>
    <w:p>
      <w:r>
        <w:t>This proposal outlines the design and delivery of a Voice AI system for Recom that handles inbound and/or outbound phone calls, powered by the same RAG (Retrieval Augmented Generation) and conversational AI capabilities used in the existing HRMS agent. The system will provide accurate, document-grounded answers over the phone with natural turn-taking, interruption support, and optional handoff to human agents.</w:t>
      </w:r>
    </w:p>
    <w:p>
      <w:pPr>
        <w:pStyle w:val="Heading1"/>
      </w:pPr>
      <w:r>
        <w:t>2. In Plain English</w:t>
      </w:r>
    </w:p>
    <w:p>
      <w:r>
        <w:t>When a customer or employee calls Recom, instead of (or in addition to) reaching a person, they can talk to an AI that has been trained on Recom’s own documents—policies, procedures, product information. The AI answers from that knowledge, so responses stay accurate and on-brand. Callers can interrupt to ask something else or clarify, just like in a normal conversation. If the AI cannot help, the call can be transferred to a human. All of this runs over the phone line they already use, with optional recording and logging for quality and compliance.</w:t>
      </w:r>
    </w:p>
    <w:p>
      <w:pPr>
        <w:pStyle w:val="Heading1"/>
      </w:pPr>
      <w:r>
        <w:t>3. User Stories</w:t>
      </w:r>
    </w:p>
    <w:p>
      <w:r>
        <w:t>Examples of what callers and the business will get:</w:t>
      </w:r>
    </w:p>
    <w:p>
      <w:pPr>
        <w:pStyle w:val="ListBullet"/>
      </w:pPr>
      <w:r>
        <w:t>As a customer, I want to call Recom and get answers to common questions (e.g. policies, product info) by speaking, so that I can resolve issues without waiting in a queue.</w:t>
      </w:r>
    </w:p>
    <w:p>
      <w:pPr>
        <w:pStyle w:val="ListBullet"/>
      </w:pPr>
      <w:r>
        <w:t>As a manager, I want the AI to use only company-approved documents when answering, so that callers receive consistent, correct information.</w:t>
      </w:r>
    </w:p>
    <w:p>
      <w:pPr>
        <w:pStyle w:val="ListBullet"/>
      </w:pPr>
      <w:r>
        <w:t>As a caller, I want to interrupt the AI when it is talking so that I can ask a follow-up or correct a misunderstanding without starting over.</w:t>
      </w:r>
    </w:p>
    <w:p>
      <w:pPr>
        <w:pStyle w:val="ListBullet"/>
      </w:pPr>
      <w:r>
        <w:t>As the business, I want calls to be logged and optionally recorded so that we can review quality and meet compliance requirements.</w:t>
      </w:r>
    </w:p>
    <w:p>
      <w:pPr>
        <w:pStyle w:val="ListBullet"/>
      </w:pPr>
      <w:r>
        <w:t>As the business, I want the option to transfer complex or sensitive calls to a human agent so that we never leave callers without a path to a person when needed.</w:t>
      </w:r>
    </w:p>
    <w:p>
      <w:pPr>
        <w:pStyle w:val="Heading1"/>
      </w:pPr>
      <w:r>
        <w:t>4. Example: A Customer Calls</w:t>
      </w:r>
    </w:p>
    <w:p>
      <w:r>
        <w:t>A customer dials Recom’s support number. The AI greets them and asks how it can help. The customer says: "What is your return policy?" The AI looks up the return policy from Recom’s ingested documents and reads back a short, clear summary. The customer interrupts: "What about digital products?" The AI immediately answers with the digital-product section. The customer says they want to speak to someone. The AI confirms and transfers the call to an agent. The call is logged with a short summary and optional recording for training and compliance.</w:t>
      </w:r>
    </w:p>
    <w:p>
      <w:pPr>
        <w:pStyle w:val="Heading1"/>
      </w:pPr>
      <w:r>
        <w:t>5. Why This Matters for Recom</w:t>
      </w:r>
    </w:p>
    <w:p>
      <w:pPr>
        <w:pStyle w:val="ListBullet"/>
      </w:pPr>
      <w:r>
        <w:t>Customers get instant answers to common questions, reducing wait times and call handling load.</w:t>
      </w:r>
    </w:p>
    <w:p>
      <w:pPr>
        <w:pStyle w:val="ListBullet"/>
      </w:pPr>
      <w:r>
        <w:t>Answers are grounded in Recom’s own documents, so the message is consistent and up to date.</w:t>
      </w:r>
    </w:p>
    <w:p>
      <w:pPr>
        <w:pStyle w:val="ListBullet"/>
      </w:pPr>
      <w:r>
        <w:t>The same system can scale to many callers without adding headcount for simple queries.</w:t>
      </w:r>
    </w:p>
    <w:p>
      <w:pPr>
        <w:pStyle w:val="ListBullet"/>
      </w:pPr>
      <w:r>
        <w:t>Optional handoff to humans keeps complex or sensitive cases with the team while the AI handles the rest.</w:t>
      </w:r>
    </w:p>
    <w:p>
      <w:pPr>
        <w:pStyle w:val="ListBullet"/>
      </w:pPr>
      <w:r>
        <w:t>Recording and logging support quality assurance and compliance.</w:t>
      </w:r>
    </w:p>
    <w:p>
      <w:pPr>
        <w:pStyle w:val="Heading1"/>
      </w:pPr>
      <w:r>
        <w:t>6. Objectives</w:t>
      </w:r>
    </w:p>
    <w:p>
      <w:pPr>
        <w:pStyle w:val="ListBullet"/>
      </w:pPr>
      <w:r>
        <w:t>Enable customers or employees to call in and get answers from company knowledge (policies, procedures, product info) via voice.</w:t>
      </w:r>
    </w:p>
    <w:p>
      <w:pPr>
        <w:pStyle w:val="ListBullet"/>
      </w:pPr>
      <w:r>
        <w:t>Use RAG over ingested documents so responses are accurate and up to date.</w:t>
      </w:r>
    </w:p>
    <w:p>
      <w:pPr>
        <w:pStyle w:val="ListBullet"/>
      </w:pPr>
      <w:r>
        <w:t>Support natural conversation: interruptions, turn-taking, and clear prompts (e.g. "Say yes to confirm").</w:t>
      </w:r>
    </w:p>
    <w:p>
      <w:pPr>
        <w:pStyle w:val="ListBullet"/>
      </w:pPr>
      <w:r>
        <w:t>Optional: integrate with existing telephony (e.g. SIP trunk) and CRM or ticketing for handoff and logging.</w:t>
      </w:r>
    </w:p>
    <w:p>
      <w:pPr>
        <w:pStyle w:val="Heading1"/>
      </w:pPr>
      <w:r>
        <w:t>7. Proposed Architecture (For the Technical Team)</w:t>
      </w:r>
    </w:p>
    <w:p>
      <w:r>
        <w:t>Leverage the same patterns as the HRMS agent and the LiveKit RAG PoC:</w:t>
      </w:r>
    </w:p>
    <w:p>
      <w:r>
        <w:t>Telephony: LiveKit supports SIP trunks, so phone calls can be routed into a LiveKit room. The same LiveKit Agents voice pipeline (STT → LLM → TTS) used for in-app voice can serve phone callers. A custom Backend LLM adapter calls a dedicated RAG API (e.g. POST /api/v1/chat or a dedicated /api/v1/voice/chat) that runs the same RAG and conversation logic over Recom’s ingested documents.</w:t>
      </w:r>
    </w:p>
    <w:p>
      <w:r>
        <w:t>RAG backend: Reuse or adapt the existing LangGraph RAG pipeline (FastAPI, pgvector, document ingestion) so that the voice agent has access to the same knowledge base. Responses remain grounded in company documents and can cite or summarize policies and procedures.</w:t>
      </w:r>
    </w:p>
    <w:p>
      <w:r>
        <w:t>Phone-specific: Use LiveKit’s SIP plugin to connect to a SIP trunk (e.g. Twilio, Telnyx, or Recom’s current provider). Noise cancellation (e.g. BVC Telephony) can be applied for better call quality. Optional: transfer to human agent or log the call in a CRM via webhooks or API calls from the agent.</w:t>
      </w:r>
    </w:p>
    <w:p>
      <w:pPr>
        <w:pStyle w:val="Heading1"/>
      </w:pPr>
      <w:r>
        <w:t>8. Key Features</w:t>
      </w:r>
    </w:p>
    <w:p>
      <w:pPr>
        <w:pStyle w:val="ListBullet"/>
      </w:pPr>
      <w:r>
        <w:t>Inbound (and optionally outbound) phone calls via SIP/LiveKit.</w:t>
      </w:r>
    </w:p>
    <w:p>
      <w:pPr>
        <w:pStyle w:val="ListBullet"/>
      </w:pPr>
      <w:r>
        <w:t>RAG over Recom’s document corpus for accurate, up-to-date answers.</w:t>
      </w:r>
    </w:p>
    <w:p>
      <w:pPr>
        <w:pStyle w:val="ListBullet"/>
      </w:pPr>
      <w:r>
        <w:t>Interruption support and natural turn-taking (VAD, turn detection).</w:t>
      </w:r>
    </w:p>
    <w:p>
      <w:pPr>
        <w:pStyle w:val="ListBullet"/>
      </w:pPr>
      <w:r>
        <w:t>Configurable voice (TTS) and language (STT) to match Recom’s audience.</w:t>
      </w:r>
    </w:p>
    <w:p>
      <w:pPr>
        <w:pStyle w:val="ListBullet"/>
      </w:pPr>
      <w:r>
        <w:t>Optional: handoff to human agent, call recording, and logging for compliance.</w:t>
      </w:r>
    </w:p>
    <w:p>
      <w:pPr>
        <w:pStyle w:val="Heading1"/>
      </w:pPr>
      <w:r>
        <w:t>9. Scope and Deliverables</w:t>
      </w:r>
    </w:p>
    <w:p>
      <w:pPr>
        <w:pStyle w:val="ListNumber"/>
      </w:pPr>
      <w:r>
        <w:t>RAG-backed chat API suitable for voice (streaming SSE, low latency) and document ingestion pipeline for Recom’s knowledge base.</w:t>
      </w:r>
    </w:p>
    <w:p>
      <w:pPr>
        <w:pStyle w:val="ListNumber"/>
      </w:pPr>
      <w:r>
        <w:t>LiveKit agent service that connects to this RAG API and handles voice (STT/TTS, turn-taking, interruptions).</w:t>
      </w:r>
    </w:p>
    <w:p>
      <w:pPr>
        <w:pStyle w:val="ListNumber"/>
      </w:pPr>
      <w:r>
        <w:t>SIP integration so that phone calls reach the LiveKit room (inbound; outbound if in scope).</w:t>
      </w:r>
    </w:p>
    <w:p>
      <w:pPr>
        <w:pStyle w:val="ListNumber"/>
      </w:pPr>
      <w:r>
        <w:t>Operational runbooks: deployment (LiveKit Cloud or self-hosted), SIP trunk configuration, and monitoring.</w:t>
      </w:r>
    </w:p>
    <w:p>
      <w:pPr>
        <w:pStyle w:val="Heading1"/>
      </w:pPr>
      <w:r>
        <w:t>10. Risks and Mitigations</w:t>
      </w:r>
    </w:p>
    <w:p>
      <w:r>
        <w:t>Phone quality: Network and handset variability can affect STT. Mitigation: use robust STT (e.g. Deepgram), noise cancellation, and clear prompts. Compliance: ensure call recording and data handling meet Recom’s legal and privacy requirements; design logging and retention up front.</w:t>
      </w:r>
    </w:p>
    <w:p>
      <w:pPr>
        <w:pStyle w:val="Heading1"/>
      </w:pPr>
      <w:r>
        <w:t>11. Conclusion</w:t>
      </w:r>
    </w:p>
    <w:p>
      <w:r>
        <w:t>A Recom Voice AI for phone calls, built on the same RAG and LiveKit voice patterns as the HRMS agent, will provide consistent, document-grounded support over the phone. The proposal reuses proven components (LiveKit Agents, Backend LLM adapter, LangGraph RAG) and focuses on SIP integration, Recom-specific content, and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