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38DDF" w14:textId="77777777" w:rsidR="007562D3" w:rsidRPr="007562D3" w:rsidRDefault="007562D3" w:rsidP="00C920C8">
      <w:pPr>
        <w:jc w:val="both"/>
        <w:rPr>
          <w:rFonts w:ascii="Times" w:hAnsi="Times" w:cs="Times New Roman"/>
          <w:sz w:val="20"/>
          <w:szCs w:val="20"/>
        </w:rPr>
      </w:pPr>
      <w:r w:rsidRPr="007562D3">
        <w:rPr>
          <w:rFonts w:ascii="Trebuchet MS" w:hAnsi="Trebuchet MS" w:cs="Times New Roman"/>
          <w:color w:val="000000"/>
          <w:sz w:val="42"/>
          <w:szCs w:val="42"/>
        </w:rPr>
        <w:t>Data Report</w:t>
      </w:r>
    </w:p>
    <w:p w14:paraId="65A66606" w14:textId="77777777" w:rsidR="007562D3" w:rsidRPr="007562D3" w:rsidRDefault="007562D3" w:rsidP="00C920C8">
      <w:pPr>
        <w:jc w:val="both"/>
        <w:rPr>
          <w:rFonts w:ascii="Times" w:eastAsia="Times New Roman" w:hAnsi="Times" w:cs="Times New Roman"/>
          <w:sz w:val="20"/>
          <w:szCs w:val="20"/>
        </w:rPr>
      </w:pPr>
    </w:p>
    <w:p w14:paraId="3BA4CEFE" w14:textId="77777777" w:rsidR="007562D3" w:rsidRPr="007562D3" w:rsidRDefault="007562D3" w:rsidP="00C920C8">
      <w:pPr>
        <w:jc w:val="both"/>
        <w:rPr>
          <w:rFonts w:ascii="Times" w:hAnsi="Times" w:cs="Times New Roman"/>
          <w:sz w:val="20"/>
          <w:szCs w:val="20"/>
        </w:rPr>
      </w:pPr>
      <w:r w:rsidRPr="007562D3">
        <w:rPr>
          <w:rFonts w:ascii="Arial" w:hAnsi="Arial" w:cs="Times New Roman"/>
          <w:b/>
          <w:bCs/>
          <w:color w:val="000000"/>
          <w:sz w:val="23"/>
          <w:szCs w:val="23"/>
        </w:rPr>
        <w:t xml:space="preserve">A. Description of the Data: </w:t>
      </w:r>
    </w:p>
    <w:p w14:paraId="3CA5C5CF" w14:textId="77777777" w:rsidR="007562D3" w:rsidRPr="007562D3" w:rsidRDefault="007562D3" w:rsidP="00C920C8">
      <w:pPr>
        <w:jc w:val="both"/>
        <w:rPr>
          <w:rFonts w:ascii="Times" w:eastAsia="Times New Roman" w:hAnsi="Times" w:cs="Times New Roman"/>
          <w:sz w:val="20"/>
          <w:szCs w:val="20"/>
        </w:rPr>
      </w:pPr>
    </w:p>
    <w:p w14:paraId="3EA2606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We acquired our data set from openpaymentsdata.cms.gov, a government website which reports on physician payments by pharmaceutical companies per Section 6002 of the Affordable Care Act. Our data set includes data from the first reporting period of the act, August to December 2013. Since this was the first period, CMS did not yet have a full year’s worth of data. </w:t>
      </w:r>
    </w:p>
    <w:p w14:paraId="76583C55" w14:textId="77777777" w:rsidR="007562D3" w:rsidRPr="007562D3" w:rsidRDefault="007562D3" w:rsidP="00C920C8">
      <w:pPr>
        <w:jc w:val="both"/>
        <w:rPr>
          <w:rFonts w:ascii="Times" w:eastAsia="Times New Roman" w:hAnsi="Times" w:cs="Times New Roman"/>
          <w:sz w:val="20"/>
          <w:szCs w:val="20"/>
        </w:rPr>
      </w:pPr>
    </w:p>
    <w:p w14:paraId="15D1C16C" w14:textId="0E289EA0"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We used the “</w:t>
      </w:r>
      <w:r w:rsidRPr="007562D3">
        <w:rPr>
          <w:rFonts w:ascii="Arial" w:hAnsi="Arial" w:cs="Times New Roman"/>
          <w:color w:val="000000"/>
          <w:sz w:val="23"/>
          <w:szCs w:val="23"/>
          <w:shd w:val="clear" w:color="auto" w:fill="FFFFFF"/>
        </w:rPr>
        <w:t>General Payment Data with Identifying Recipient Information – Detailed Dataset 2013 Reporting Year” data set, and leveraged the website’s online data manipulation tool to filter for the “</w:t>
      </w:r>
      <w:proofErr w:type="spellStart"/>
      <w:r w:rsidRPr="007562D3">
        <w:rPr>
          <w:rFonts w:ascii="Arial" w:hAnsi="Arial" w:cs="Times New Roman"/>
          <w:color w:val="000000"/>
          <w:sz w:val="23"/>
          <w:szCs w:val="23"/>
          <w:shd w:val="clear" w:color="auto" w:fill="FFFFFF"/>
        </w:rPr>
        <w:t>Recepient_Country</w:t>
      </w:r>
      <w:proofErr w:type="spellEnd"/>
      <w:r w:rsidRPr="007562D3">
        <w:rPr>
          <w:rFonts w:ascii="Arial" w:hAnsi="Arial" w:cs="Times New Roman"/>
          <w:color w:val="000000"/>
          <w:sz w:val="23"/>
          <w:szCs w:val="23"/>
          <w:shd w:val="clear" w:color="auto" w:fill="FFFFFF"/>
        </w:rPr>
        <w:t>” to the United States so that we only get data on United States physicians. Next, we used the site’s “Filter” tool and its “Sort &amp; Roll-Up Tool” feature to group the data by the “</w:t>
      </w:r>
      <w:proofErr w:type="spellStart"/>
      <w:r w:rsidRPr="007562D3">
        <w:rPr>
          <w:rFonts w:ascii="Arial" w:hAnsi="Arial" w:cs="Times New Roman"/>
          <w:color w:val="000000"/>
          <w:sz w:val="23"/>
          <w:szCs w:val="23"/>
          <w:shd w:val="clear" w:color="auto" w:fill="FFFFFF"/>
        </w:rPr>
        <w:t>Applicable_Manufacturer_or_Applicable_GPO_Making_Payment_Name</w:t>
      </w:r>
      <w:proofErr w:type="spellEnd"/>
      <w:r w:rsidRPr="007562D3">
        <w:rPr>
          <w:rFonts w:ascii="Arial" w:hAnsi="Arial" w:cs="Times New Roman"/>
          <w:color w:val="000000"/>
          <w:sz w:val="23"/>
          <w:szCs w:val="23"/>
          <w:shd w:val="clear" w:color="auto" w:fill="FFFFFF"/>
        </w:rPr>
        <w:t xml:space="preserve">” (the name of the </w:t>
      </w:r>
      <w:proofErr w:type="spellStart"/>
      <w:r w:rsidRPr="007562D3">
        <w:rPr>
          <w:rFonts w:ascii="Arial" w:hAnsi="Arial" w:cs="Times New Roman"/>
          <w:color w:val="000000"/>
          <w:sz w:val="23"/>
          <w:szCs w:val="23"/>
          <w:shd w:val="clear" w:color="auto" w:fill="FFFFFF"/>
        </w:rPr>
        <w:t>ph</w:t>
      </w:r>
      <w:r w:rsidR="00E452AE">
        <w:rPr>
          <w:rFonts w:ascii="Arial" w:hAnsi="Arial" w:cs="Times New Roman"/>
          <w:color w:val="000000"/>
          <w:sz w:val="23"/>
          <w:szCs w:val="23"/>
          <w:shd w:val="clear" w:color="auto" w:fill="FFFFFF"/>
        </w:rPr>
        <w:t>arma</w:t>
      </w:r>
      <w:proofErr w:type="spellEnd"/>
      <w:r w:rsidR="00E452AE">
        <w:rPr>
          <w:rFonts w:ascii="Arial" w:hAnsi="Arial" w:cs="Times New Roman"/>
          <w:color w:val="000000"/>
          <w:sz w:val="23"/>
          <w:szCs w:val="23"/>
          <w:shd w:val="clear" w:color="auto" w:fill="FFFFFF"/>
        </w:rPr>
        <w:t xml:space="preserve"> company making the payment) </w:t>
      </w:r>
      <w:r w:rsidRPr="007562D3">
        <w:rPr>
          <w:rFonts w:ascii="Arial" w:hAnsi="Arial" w:cs="Times New Roman"/>
          <w:color w:val="000000"/>
          <w:sz w:val="23"/>
          <w:szCs w:val="23"/>
          <w:shd w:val="clear" w:color="auto" w:fill="FFFFFF"/>
        </w:rPr>
        <w:t>and “</w:t>
      </w:r>
      <w:proofErr w:type="spellStart"/>
      <w:r w:rsidRPr="007562D3">
        <w:rPr>
          <w:rFonts w:ascii="Arial" w:hAnsi="Arial" w:cs="Times New Roman"/>
          <w:color w:val="000000"/>
          <w:sz w:val="23"/>
          <w:szCs w:val="23"/>
          <w:shd w:val="clear" w:color="auto" w:fill="FFFFFF"/>
        </w:rPr>
        <w:t>Recepient_State</w:t>
      </w:r>
      <w:proofErr w:type="spellEnd"/>
      <w:r w:rsidRPr="007562D3">
        <w:rPr>
          <w:rFonts w:ascii="Arial" w:hAnsi="Arial" w:cs="Times New Roman"/>
          <w:color w:val="000000"/>
          <w:sz w:val="23"/>
          <w:szCs w:val="23"/>
          <w:shd w:val="clear" w:color="auto" w:fill="FFFFFF"/>
        </w:rPr>
        <w:t>” (the physician receiving the payment) variables. We then rolled up the data in these variables by count of the “</w:t>
      </w: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 (a unique identifier of the receiving physician) data and the sum of the “</w:t>
      </w:r>
      <w:proofErr w:type="spellStart"/>
      <w:r w:rsidRPr="007562D3">
        <w:rPr>
          <w:rFonts w:ascii="Arial" w:hAnsi="Arial" w:cs="Times New Roman"/>
          <w:color w:val="000000"/>
          <w:sz w:val="23"/>
          <w:szCs w:val="23"/>
          <w:shd w:val="clear" w:color="auto" w:fill="FFFFFF"/>
        </w:rPr>
        <w:t>Total_Amount_of_Payment_USDollars</w:t>
      </w:r>
      <w:proofErr w:type="spellEnd"/>
      <w:r w:rsidRPr="007562D3">
        <w:rPr>
          <w:rFonts w:ascii="Arial" w:hAnsi="Arial" w:cs="Times New Roman"/>
          <w:color w:val="000000"/>
          <w:sz w:val="23"/>
          <w:szCs w:val="23"/>
          <w:shd w:val="clear" w:color="auto" w:fill="FFFFFF"/>
        </w:rPr>
        <w:t xml:space="preserve">” (amount of money received) data. We then used the websites data export tool to create a CSV file of the resulting filtered data. The CSV file created included following data variables: </w:t>
      </w:r>
    </w:p>
    <w:p w14:paraId="2AF5F8BE" w14:textId="77777777" w:rsidR="007562D3" w:rsidRPr="007562D3" w:rsidRDefault="007562D3" w:rsidP="00C920C8">
      <w:pPr>
        <w:jc w:val="both"/>
        <w:rPr>
          <w:rFonts w:ascii="Times" w:eastAsia="Times New Roman" w:hAnsi="Times" w:cs="Times New Roman"/>
          <w:sz w:val="20"/>
          <w:szCs w:val="2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55"/>
        <w:gridCol w:w="4695"/>
      </w:tblGrid>
      <w:tr w:rsidR="007562D3" w:rsidRPr="007562D3" w14:paraId="750A474B"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466D1"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Data Variable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938F0"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Definition</w:t>
            </w:r>
          </w:p>
        </w:tc>
      </w:tr>
      <w:tr w:rsidR="007562D3" w:rsidRPr="007562D3" w14:paraId="56EA5C6A"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E0F0B" w14:textId="77777777" w:rsidR="007562D3" w:rsidRPr="007562D3" w:rsidRDefault="007562D3" w:rsidP="00C920C8">
            <w:pPr>
              <w:spacing w:line="0" w:lineRule="atLeast"/>
              <w:jc w:val="both"/>
              <w:rPr>
                <w:rFonts w:ascii="Times" w:hAnsi="Times" w:cs="Times New Roman"/>
                <w:sz w:val="20"/>
                <w:szCs w:val="20"/>
              </w:rPr>
            </w:pPr>
            <w:proofErr w:type="spellStart"/>
            <w:r w:rsidRPr="007562D3">
              <w:rPr>
                <w:rFonts w:ascii="Arial" w:hAnsi="Arial" w:cs="Times New Roman"/>
                <w:color w:val="000000"/>
                <w:sz w:val="23"/>
                <w:szCs w:val="23"/>
                <w:shd w:val="clear" w:color="auto" w:fill="FFFFFF"/>
              </w:rPr>
              <w:t>Recepient_State</w:t>
            </w:r>
            <w:proofErr w:type="spellEnd"/>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3EA26"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state where payments are made</w:t>
            </w:r>
          </w:p>
        </w:tc>
      </w:tr>
      <w:tr w:rsidR="007562D3" w:rsidRPr="007562D3" w14:paraId="593EC51E"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83994" w14:textId="77777777" w:rsidR="007562D3" w:rsidRPr="007562D3" w:rsidRDefault="007562D3" w:rsidP="00C920C8">
            <w:pPr>
              <w:spacing w:line="0" w:lineRule="atLeast"/>
              <w:jc w:val="both"/>
              <w:rPr>
                <w:rFonts w:ascii="Times" w:hAnsi="Times" w:cs="Times New Roman"/>
                <w:sz w:val="20"/>
                <w:szCs w:val="20"/>
              </w:rPr>
            </w:pPr>
            <w:proofErr w:type="spellStart"/>
            <w:r w:rsidRPr="007562D3">
              <w:rPr>
                <w:rFonts w:ascii="Arial" w:hAnsi="Arial" w:cs="Times New Roman"/>
                <w:color w:val="000000"/>
                <w:sz w:val="23"/>
                <w:szCs w:val="23"/>
                <w:shd w:val="clear" w:color="auto" w:fill="FFFFFF"/>
              </w:rPr>
              <w:t>Applicable_Manufacturer_or_Applicable_GPO_Making_Payment_Name</w:t>
            </w:r>
            <w:proofErr w:type="spellEnd"/>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5DDBA"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The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that made the payment</w:t>
            </w:r>
          </w:p>
          <w:p w14:paraId="4D47DEE5" w14:textId="77777777" w:rsidR="007562D3" w:rsidRPr="007562D3" w:rsidRDefault="007562D3" w:rsidP="00C920C8">
            <w:pPr>
              <w:spacing w:line="0" w:lineRule="atLeast"/>
              <w:jc w:val="both"/>
              <w:rPr>
                <w:rFonts w:ascii="Times" w:eastAsia="Times New Roman" w:hAnsi="Times" w:cs="Times New Roman"/>
                <w:sz w:val="20"/>
                <w:szCs w:val="20"/>
              </w:rPr>
            </w:pPr>
          </w:p>
        </w:tc>
      </w:tr>
      <w:tr w:rsidR="007562D3" w:rsidRPr="007562D3" w14:paraId="44E7C084"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CE624" w14:textId="77777777" w:rsidR="007562D3" w:rsidRPr="007562D3" w:rsidRDefault="007562D3" w:rsidP="00C920C8">
            <w:pPr>
              <w:spacing w:line="0" w:lineRule="atLeast"/>
              <w:jc w:val="both"/>
              <w:rPr>
                <w:rFonts w:ascii="Times" w:hAnsi="Times" w:cs="Times New Roman"/>
                <w:sz w:val="20"/>
                <w:szCs w:val="20"/>
              </w:rPr>
            </w:pP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5CF8A"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The COUNT of unique physicians that have received a payment from said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in said state</w:t>
            </w:r>
          </w:p>
        </w:tc>
      </w:tr>
      <w:tr w:rsidR="007562D3" w:rsidRPr="007562D3" w14:paraId="74109977"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16A90" w14:textId="77777777" w:rsidR="007562D3" w:rsidRPr="007562D3" w:rsidRDefault="007562D3" w:rsidP="00C920C8">
            <w:pPr>
              <w:spacing w:line="0" w:lineRule="atLeast"/>
              <w:jc w:val="both"/>
              <w:rPr>
                <w:rFonts w:ascii="Times" w:hAnsi="Times" w:cs="Times New Roman"/>
                <w:sz w:val="20"/>
                <w:szCs w:val="20"/>
              </w:rPr>
            </w:pPr>
            <w:proofErr w:type="spellStart"/>
            <w:r w:rsidRPr="007562D3">
              <w:rPr>
                <w:rFonts w:ascii="Arial" w:hAnsi="Arial" w:cs="Times New Roman"/>
                <w:color w:val="000000"/>
                <w:sz w:val="23"/>
                <w:szCs w:val="23"/>
                <w:shd w:val="clear" w:color="auto" w:fill="FFFFFF"/>
              </w:rPr>
              <w:t>Total_Amount_of_Payment_USDollars</w:t>
            </w:r>
            <w:proofErr w:type="spellEnd"/>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1CB49"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The SUM of money received by the physicians by said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in said state</w:t>
            </w:r>
          </w:p>
        </w:tc>
      </w:tr>
    </w:tbl>
    <w:p w14:paraId="475A2B6E" w14:textId="77777777" w:rsidR="00E452AE" w:rsidRDefault="00E452AE" w:rsidP="00C920C8">
      <w:pPr>
        <w:jc w:val="both"/>
        <w:rPr>
          <w:rFonts w:ascii="Times" w:eastAsia="Times New Roman" w:hAnsi="Times" w:cs="Times New Roman"/>
          <w:sz w:val="20"/>
          <w:szCs w:val="20"/>
        </w:rPr>
      </w:pPr>
    </w:p>
    <w:p w14:paraId="110040AE"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 Lines of data with a </w:t>
      </w: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 xml:space="preserve"> of “0” indicated that a physician profile ID was not present for a specific monetary contribution in the data set, since the contribution was made to a hospital instead of an individual physician. Given that our report visualization shows the amount of money given to individual physicians, not hospitals, we created a line of code in our visualization that sets the radius of the associated circle to 0 so that circles are not generated for money given to hospitals. </w:t>
      </w:r>
    </w:p>
    <w:p w14:paraId="51BE05DD" w14:textId="77777777" w:rsidR="007562D3" w:rsidRPr="007562D3" w:rsidRDefault="007562D3" w:rsidP="00C920C8">
      <w:pPr>
        <w:jc w:val="both"/>
        <w:rPr>
          <w:rFonts w:ascii="Times" w:eastAsia="Times New Roman" w:hAnsi="Times" w:cs="Times New Roman"/>
          <w:sz w:val="20"/>
          <w:szCs w:val="20"/>
        </w:rPr>
      </w:pPr>
    </w:p>
    <w:p w14:paraId="01F3C109"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Existing CSV to JSON converters converted </w:t>
      </w: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 xml:space="preserve"> and </w:t>
      </w:r>
      <w:proofErr w:type="spellStart"/>
      <w:r w:rsidRPr="007562D3">
        <w:rPr>
          <w:rFonts w:ascii="Arial" w:hAnsi="Arial" w:cs="Times New Roman"/>
          <w:color w:val="000000"/>
          <w:sz w:val="23"/>
          <w:szCs w:val="23"/>
          <w:shd w:val="clear" w:color="auto" w:fill="FFFFFF"/>
        </w:rPr>
        <w:t>Total_Amount_of_Payment_USDollars</w:t>
      </w:r>
      <w:proofErr w:type="spellEnd"/>
      <w:r w:rsidRPr="007562D3">
        <w:rPr>
          <w:rFonts w:ascii="Arial" w:hAnsi="Arial" w:cs="Times New Roman"/>
          <w:color w:val="000000"/>
          <w:sz w:val="23"/>
          <w:szCs w:val="23"/>
          <w:shd w:val="clear" w:color="auto" w:fill="FFFFFF"/>
        </w:rPr>
        <w:t xml:space="preserve"> into strings. As such, we developed and used </w:t>
      </w:r>
      <w:r w:rsidRPr="007562D3">
        <w:rPr>
          <w:rFonts w:ascii="Arial" w:hAnsi="Arial" w:cs="Times New Roman"/>
          <w:color w:val="000000"/>
          <w:sz w:val="23"/>
          <w:szCs w:val="23"/>
          <w:shd w:val="clear" w:color="auto" w:fill="FFFFFF"/>
        </w:rPr>
        <w:lastRenderedPageBreak/>
        <w:t xml:space="preserve">a separate code to convert the CSV data into a JSON string using the </w:t>
      </w:r>
      <w:proofErr w:type="spellStart"/>
      <w:r w:rsidRPr="007562D3">
        <w:rPr>
          <w:rFonts w:ascii="Arial" w:hAnsi="Arial" w:cs="Times New Roman"/>
          <w:color w:val="000000"/>
          <w:sz w:val="23"/>
          <w:szCs w:val="23"/>
          <w:shd w:val="clear" w:color="auto" w:fill="FFFFFF"/>
        </w:rPr>
        <w:t>JSON.stringify</w:t>
      </w:r>
      <w:proofErr w:type="spellEnd"/>
      <w:r w:rsidRPr="007562D3">
        <w:rPr>
          <w:rFonts w:ascii="Arial" w:hAnsi="Arial" w:cs="Times New Roman"/>
          <w:color w:val="000000"/>
          <w:sz w:val="23"/>
          <w:szCs w:val="23"/>
          <w:shd w:val="clear" w:color="auto" w:fill="FFFFFF"/>
        </w:rPr>
        <w:t xml:space="preserve"> function. We converted the mentioned variables into JSON numbers instead of strings. We then copied and pasted the generated JSON data into a JSON file, which we used in our project. </w:t>
      </w:r>
    </w:p>
    <w:p w14:paraId="7F413043" w14:textId="77777777" w:rsidR="007562D3" w:rsidRPr="007562D3" w:rsidRDefault="007562D3" w:rsidP="00C920C8">
      <w:pPr>
        <w:jc w:val="both"/>
        <w:rPr>
          <w:rFonts w:ascii="Times" w:eastAsia="Times New Roman" w:hAnsi="Times" w:cs="Times New Roman"/>
          <w:sz w:val="20"/>
          <w:szCs w:val="20"/>
        </w:rPr>
      </w:pPr>
    </w:p>
    <w:p w14:paraId="6B4929BB" w14:textId="644909D8" w:rsidR="00E452AE" w:rsidRDefault="007562D3" w:rsidP="00E452AE">
      <w:pPr>
        <w:jc w:val="both"/>
        <w:rPr>
          <w:rFonts w:ascii="Arial" w:hAnsi="Arial" w:cs="Times New Roman"/>
          <w:color w:val="000000"/>
          <w:sz w:val="23"/>
          <w:szCs w:val="23"/>
          <w:shd w:val="clear" w:color="auto" w:fill="FFFFFF"/>
        </w:rPr>
      </w:pPr>
      <w:r w:rsidRPr="007562D3">
        <w:rPr>
          <w:rFonts w:ascii="Arial" w:hAnsi="Arial" w:cs="Times New Roman"/>
          <w:color w:val="000000"/>
          <w:sz w:val="23"/>
          <w:szCs w:val="23"/>
          <w:shd w:val="clear" w:color="auto" w:fill="FFFFFF"/>
        </w:rPr>
        <w:t>We created two visualizations. The first inc</w:t>
      </w:r>
      <w:r w:rsidR="00E452AE">
        <w:rPr>
          <w:rFonts w:ascii="Arial" w:hAnsi="Arial" w:cs="Times New Roman"/>
          <w:color w:val="000000"/>
          <w:sz w:val="23"/>
          <w:szCs w:val="23"/>
          <w:shd w:val="clear" w:color="auto" w:fill="FFFFFF"/>
        </w:rPr>
        <w:t xml:space="preserve">luded all states and all </w:t>
      </w:r>
      <w:proofErr w:type="spellStart"/>
      <w:r w:rsidR="00E452AE">
        <w:rPr>
          <w:rFonts w:ascii="Arial" w:hAnsi="Arial" w:cs="Times New Roman"/>
          <w:color w:val="000000"/>
          <w:sz w:val="23"/>
          <w:szCs w:val="23"/>
          <w:shd w:val="clear" w:color="auto" w:fill="FFFFFF"/>
        </w:rPr>
        <w:t>pharma</w:t>
      </w:r>
      <w:proofErr w:type="spellEnd"/>
      <w:r w:rsidR="00E452AE">
        <w:rPr>
          <w:rFonts w:ascii="Arial" w:hAnsi="Arial" w:cs="Times New Roman"/>
          <w:color w:val="000000"/>
          <w:sz w:val="23"/>
          <w:szCs w:val="23"/>
          <w:shd w:val="clear" w:color="auto" w:fill="FFFFFF"/>
        </w:rPr>
        <w:t xml:space="preserve"> </w:t>
      </w:r>
      <w:r w:rsidRPr="007562D3">
        <w:rPr>
          <w:rFonts w:ascii="Arial" w:hAnsi="Arial" w:cs="Times New Roman"/>
          <w:color w:val="000000"/>
          <w:sz w:val="23"/>
          <w:szCs w:val="23"/>
          <w:shd w:val="clear" w:color="auto" w:fill="FFFFFF"/>
        </w:rPr>
        <w:t>contributions to individual physicians. In the second visualization, we only showed the top 5 states by population according to the US Cens</w:t>
      </w:r>
      <w:r w:rsidR="00E452AE">
        <w:rPr>
          <w:rFonts w:ascii="Arial" w:hAnsi="Arial" w:cs="Times New Roman"/>
          <w:color w:val="000000"/>
          <w:sz w:val="23"/>
          <w:szCs w:val="23"/>
          <w:shd w:val="clear" w:color="auto" w:fill="FFFFFF"/>
        </w:rPr>
        <w:t>us population estimate for 2014.</w:t>
      </w:r>
    </w:p>
    <w:p w14:paraId="6DDE0E90" w14:textId="3B3BC56E" w:rsidR="00E452AE" w:rsidRDefault="00E452AE" w:rsidP="00E452AE">
      <w:pPr>
        <w:rPr>
          <w:rFonts w:ascii="Arial" w:hAnsi="Arial" w:cs="Times New Roman"/>
          <w:color w:val="000000"/>
          <w:sz w:val="23"/>
          <w:szCs w:val="23"/>
          <w:shd w:val="clear" w:color="auto" w:fill="FFFFFF"/>
        </w:rPr>
      </w:pPr>
      <w:r>
        <w:rPr>
          <w:rFonts w:ascii="Arial" w:hAnsi="Arial" w:cs="Times New Roman"/>
          <w:color w:val="000000"/>
          <w:sz w:val="23"/>
          <w:szCs w:val="23"/>
          <w:shd w:val="clear" w:color="auto" w:fill="FFFFFF"/>
        </w:rPr>
        <w:t>(</w:t>
      </w:r>
      <w:proofErr w:type="gramStart"/>
      <w:r>
        <w:rPr>
          <w:rFonts w:ascii="Arial" w:hAnsi="Arial" w:cs="Times New Roman"/>
          <w:color w:val="000000"/>
          <w:sz w:val="23"/>
          <w:szCs w:val="23"/>
          <w:shd w:val="clear" w:color="auto" w:fill="FFFFFF"/>
        </w:rPr>
        <w:t>source</w:t>
      </w:r>
      <w:proofErr w:type="gramEnd"/>
      <w:r>
        <w:rPr>
          <w:rFonts w:ascii="Arial" w:hAnsi="Arial" w:cs="Times New Roman"/>
          <w:color w:val="000000"/>
          <w:sz w:val="23"/>
          <w:szCs w:val="23"/>
          <w:shd w:val="clear" w:color="auto" w:fill="FFFFFF"/>
        </w:rPr>
        <w:t xml:space="preserve"> </w:t>
      </w:r>
      <w:r w:rsidR="007562D3" w:rsidRPr="007562D3">
        <w:rPr>
          <w:rFonts w:ascii="Arial" w:hAnsi="Arial" w:cs="Times New Roman"/>
          <w:color w:val="000000"/>
          <w:sz w:val="23"/>
          <w:szCs w:val="23"/>
          <w:shd w:val="clear" w:color="auto" w:fill="FFFFFF"/>
        </w:rPr>
        <w:t>from Wikipedia:</w:t>
      </w:r>
      <w:r>
        <w:rPr>
          <w:rFonts w:ascii="Arial" w:hAnsi="Arial" w:cs="Times New Roman"/>
          <w:color w:val="000000"/>
          <w:sz w:val="23"/>
          <w:szCs w:val="23"/>
          <w:shd w:val="clear" w:color="auto" w:fill="FFFFFF"/>
        </w:rPr>
        <w:t xml:space="preserve"> </w:t>
      </w:r>
      <w:hyperlink r:id="rId5" w:history="1">
        <w:r w:rsidR="007562D3" w:rsidRPr="007562D3">
          <w:rPr>
            <w:rFonts w:ascii="Arial" w:hAnsi="Arial" w:cs="Times New Roman"/>
            <w:color w:val="000000"/>
            <w:sz w:val="23"/>
            <w:szCs w:val="23"/>
            <w:u w:val="single"/>
            <w:shd w:val="clear" w:color="auto" w:fill="FFFFFF"/>
          </w:rPr>
          <w:t>http://en.wikipedia.org/wiki/List_of_U.S._states_and_territories_by_po</w:t>
        </w:r>
        <w:r w:rsidR="007562D3" w:rsidRPr="007562D3">
          <w:rPr>
            <w:rFonts w:ascii="Arial" w:hAnsi="Arial" w:cs="Times New Roman"/>
            <w:color w:val="000000"/>
            <w:sz w:val="23"/>
            <w:szCs w:val="23"/>
            <w:u w:val="single"/>
            <w:shd w:val="clear" w:color="auto" w:fill="FFFFFF"/>
          </w:rPr>
          <w:t>p</w:t>
        </w:r>
        <w:r w:rsidR="007562D3" w:rsidRPr="007562D3">
          <w:rPr>
            <w:rFonts w:ascii="Arial" w:hAnsi="Arial" w:cs="Times New Roman"/>
            <w:color w:val="000000"/>
            <w:sz w:val="23"/>
            <w:szCs w:val="23"/>
            <w:u w:val="single"/>
            <w:shd w:val="clear" w:color="auto" w:fill="FFFFFF"/>
          </w:rPr>
          <w:t>ulation</w:t>
        </w:r>
      </w:hyperlink>
      <w:r w:rsidR="007562D3" w:rsidRPr="007562D3">
        <w:rPr>
          <w:rFonts w:ascii="Arial" w:hAnsi="Arial" w:cs="Times New Roman"/>
          <w:color w:val="000000"/>
          <w:sz w:val="23"/>
          <w:szCs w:val="23"/>
          <w:shd w:val="clear" w:color="auto" w:fill="FFFFFF"/>
        </w:rPr>
        <w:t xml:space="preserve">). </w:t>
      </w:r>
    </w:p>
    <w:p w14:paraId="02E56AD0" w14:textId="7AE1972E"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also only showed monetary payments of more than $250,000 dollars in total amount made to less than 500 physicians. </w:t>
      </w:r>
    </w:p>
    <w:p w14:paraId="3ACD812C" w14:textId="77777777" w:rsidR="007562D3" w:rsidRPr="007562D3" w:rsidRDefault="007562D3" w:rsidP="00C920C8">
      <w:pPr>
        <w:jc w:val="both"/>
        <w:rPr>
          <w:rFonts w:ascii="Times" w:eastAsia="Times New Roman" w:hAnsi="Times" w:cs="Times New Roman"/>
          <w:sz w:val="20"/>
          <w:szCs w:val="20"/>
        </w:rPr>
      </w:pPr>
    </w:p>
    <w:p w14:paraId="78E1423B" w14:textId="77777777" w:rsidR="007562D3" w:rsidRPr="007562D3" w:rsidRDefault="007562D3" w:rsidP="00C920C8">
      <w:pPr>
        <w:jc w:val="both"/>
        <w:rPr>
          <w:rFonts w:ascii="Arial" w:hAnsi="Arial" w:cs="Times New Roman"/>
          <w:b/>
          <w:bCs/>
          <w:color w:val="000000"/>
          <w:sz w:val="23"/>
          <w:szCs w:val="23"/>
        </w:rPr>
      </w:pPr>
      <w:r w:rsidRPr="007562D3">
        <w:rPr>
          <w:rFonts w:ascii="Arial" w:hAnsi="Arial" w:cs="Times New Roman"/>
          <w:b/>
          <w:bCs/>
          <w:color w:val="000000"/>
          <w:sz w:val="23"/>
          <w:szCs w:val="23"/>
        </w:rPr>
        <w:t>B. Data Mapping to Visual Elements</w:t>
      </w:r>
    </w:p>
    <w:p w14:paraId="74B6DC0C"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 xml:space="preserve">Directions for this section: A description of the mapping from data to visual elements. Describe the </w:t>
      </w:r>
      <w:r w:rsidRPr="007562D3">
        <w:rPr>
          <w:rFonts w:ascii="Arial" w:hAnsi="Arial" w:cs="Times New Roman"/>
          <w:i/>
          <w:iCs/>
          <w:color w:val="980000"/>
          <w:sz w:val="23"/>
          <w:szCs w:val="23"/>
        </w:rPr>
        <w:t xml:space="preserve">scales </w:t>
      </w:r>
      <w:r w:rsidRPr="007562D3">
        <w:rPr>
          <w:rFonts w:ascii="Arial" w:hAnsi="Arial" w:cs="Times New Roman"/>
          <w:i/>
          <w:iCs/>
          <w:color w:val="000000"/>
          <w:sz w:val="23"/>
          <w:szCs w:val="23"/>
        </w:rPr>
        <w:t>you used, such as position,</w:t>
      </w:r>
      <w:r w:rsidRPr="007562D3">
        <w:rPr>
          <w:rFonts w:ascii="Arial" w:hAnsi="Arial" w:cs="Times New Roman"/>
          <w:i/>
          <w:iCs/>
          <w:color w:val="980000"/>
          <w:sz w:val="23"/>
          <w:szCs w:val="23"/>
        </w:rPr>
        <w:t xml:space="preserve"> color,</w:t>
      </w:r>
      <w:r w:rsidRPr="007562D3">
        <w:rPr>
          <w:rFonts w:ascii="Arial" w:hAnsi="Arial" w:cs="Times New Roman"/>
          <w:i/>
          <w:iCs/>
          <w:color w:val="000000"/>
          <w:sz w:val="23"/>
          <w:szCs w:val="23"/>
        </w:rPr>
        <w:t xml:space="preserve"> or shape. Mention any transformations you performed, such as log scales. (10 </w:t>
      </w:r>
      <w:proofErr w:type="spellStart"/>
      <w:r w:rsidRPr="007562D3">
        <w:rPr>
          <w:rFonts w:ascii="Arial" w:hAnsi="Arial" w:cs="Times New Roman"/>
          <w:i/>
          <w:iCs/>
          <w:color w:val="000000"/>
          <w:sz w:val="23"/>
          <w:szCs w:val="23"/>
        </w:rPr>
        <w:t>pts</w:t>
      </w:r>
      <w:proofErr w:type="spellEnd"/>
      <w:r w:rsidRPr="007562D3">
        <w:rPr>
          <w:rFonts w:ascii="Arial" w:hAnsi="Arial" w:cs="Times New Roman"/>
          <w:i/>
          <w:iCs/>
          <w:color w:val="000000"/>
          <w:sz w:val="23"/>
          <w:szCs w:val="23"/>
        </w:rPr>
        <w:t>)</w:t>
      </w:r>
    </w:p>
    <w:p w14:paraId="2624BA10" w14:textId="77777777" w:rsidR="007562D3" w:rsidRPr="007562D3" w:rsidRDefault="007562D3" w:rsidP="00C920C8">
      <w:pPr>
        <w:jc w:val="both"/>
        <w:rPr>
          <w:rFonts w:ascii="Times" w:eastAsia="Times New Roman" w:hAnsi="Times" w:cs="Times New Roman"/>
          <w:sz w:val="20"/>
          <w:szCs w:val="20"/>
        </w:rPr>
      </w:pPr>
    </w:p>
    <w:p w14:paraId="6A02BB78"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For each state, we created circles of with radiuses represented by the “</w:t>
      </w:r>
      <w:proofErr w:type="spellStart"/>
      <w:r w:rsidRPr="007562D3">
        <w:rPr>
          <w:rFonts w:ascii="Arial" w:hAnsi="Arial" w:cs="Times New Roman"/>
          <w:color w:val="000000"/>
          <w:sz w:val="23"/>
          <w:szCs w:val="23"/>
          <w:shd w:val="clear" w:color="auto" w:fill="FFFFFF"/>
        </w:rPr>
        <w:t>Total_Amount_of_Payment_USDollars</w:t>
      </w:r>
      <w:proofErr w:type="spellEnd"/>
      <w:r w:rsidRPr="007562D3">
        <w:rPr>
          <w:rFonts w:ascii="Arial" w:hAnsi="Arial" w:cs="Times New Roman"/>
          <w:color w:val="000000"/>
          <w:sz w:val="23"/>
          <w:szCs w:val="23"/>
          <w:shd w:val="clear" w:color="auto" w:fill="FFFFFF"/>
        </w:rPr>
        <w:t xml:space="preserve">” spent variable. Each circle represents a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with the circle </w:t>
      </w:r>
      <w:proofErr w:type="gramStart"/>
      <w:r w:rsidRPr="007562D3">
        <w:rPr>
          <w:rFonts w:ascii="Arial" w:hAnsi="Arial" w:cs="Times New Roman"/>
          <w:color w:val="000000"/>
          <w:sz w:val="23"/>
          <w:szCs w:val="23"/>
          <w:shd w:val="clear" w:color="auto" w:fill="FFFFFF"/>
        </w:rPr>
        <w:t>size representing</w:t>
      </w:r>
      <w:proofErr w:type="gramEnd"/>
      <w:r w:rsidRPr="007562D3">
        <w:rPr>
          <w:rFonts w:ascii="Arial" w:hAnsi="Arial" w:cs="Times New Roman"/>
          <w:color w:val="000000"/>
          <w:sz w:val="23"/>
          <w:szCs w:val="23"/>
          <w:shd w:val="clear" w:color="auto" w:fill="FFFFFF"/>
        </w:rPr>
        <w:t xml:space="preserve"> amount spent on physicians in that state. We arranged the circles on the </w:t>
      </w:r>
      <w:proofErr w:type="gramStart"/>
      <w:r w:rsidRPr="007562D3">
        <w:rPr>
          <w:rFonts w:ascii="Arial" w:hAnsi="Arial" w:cs="Times New Roman"/>
          <w:color w:val="000000"/>
          <w:sz w:val="23"/>
          <w:szCs w:val="23"/>
          <w:shd w:val="clear" w:color="auto" w:fill="FFFFFF"/>
        </w:rPr>
        <w:t>x axis</w:t>
      </w:r>
      <w:proofErr w:type="gramEnd"/>
      <w:r w:rsidRPr="007562D3">
        <w:rPr>
          <w:rFonts w:ascii="Arial" w:hAnsi="Arial" w:cs="Times New Roman"/>
          <w:color w:val="000000"/>
          <w:sz w:val="23"/>
          <w:szCs w:val="23"/>
          <w:shd w:val="clear" w:color="auto" w:fill="FFFFFF"/>
        </w:rPr>
        <w:t xml:space="preserve"> according to their respective “</w:t>
      </w: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 xml:space="preserve">” variable, which shows the number of physician the money was spent on by the company in that state. </w:t>
      </w:r>
    </w:p>
    <w:p w14:paraId="72A9E124" w14:textId="77777777" w:rsidR="0085458D" w:rsidRDefault="0085458D" w:rsidP="00C920C8">
      <w:pPr>
        <w:jc w:val="both"/>
        <w:rPr>
          <w:rFonts w:ascii="Times" w:eastAsia="Times New Roman" w:hAnsi="Times" w:cs="Times New Roman"/>
          <w:sz w:val="20"/>
          <w:szCs w:val="20"/>
        </w:rPr>
      </w:pPr>
    </w:p>
    <w:p w14:paraId="6C6E0FD7" w14:textId="45F1EEF4"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used x-scale to represent the number of doctors/physicians being paid by each company. The scale is linear and maps number of doctors from 0 to the max doctor number to 150-1170. </w:t>
      </w:r>
      <w:r w:rsidR="0085458D">
        <w:rPr>
          <w:rFonts w:ascii="Arial" w:hAnsi="Arial" w:cs="Times New Roman"/>
          <w:color w:val="000000"/>
          <w:sz w:val="23"/>
          <w:szCs w:val="23"/>
          <w:shd w:val="clear" w:color="auto" w:fill="FFFFFF"/>
        </w:rPr>
        <w:t>So the y axis needs to translate</w:t>
      </w:r>
      <w:r w:rsidRPr="007562D3">
        <w:rPr>
          <w:rFonts w:ascii="Arial" w:hAnsi="Arial" w:cs="Times New Roman"/>
          <w:color w:val="000000"/>
          <w:sz w:val="23"/>
          <w:szCs w:val="23"/>
          <w:shd w:val="clear" w:color="auto" w:fill="FFFFFF"/>
        </w:rPr>
        <w:t xml:space="preserve"> to </w:t>
      </w:r>
      <w:proofErr w:type="gramStart"/>
      <w:r w:rsidRPr="007562D3">
        <w:rPr>
          <w:rFonts w:ascii="Arial" w:hAnsi="Arial" w:cs="Times New Roman"/>
          <w:color w:val="000000"/>
          <w:sz w:val="23"/>
          <w:szCs w:val="23"/>
          <w:shd w:val="clear" w:color="auto" w:fill="FFFFFF"/>
        </w:rPr>
        <w:t>point(</w:t>
      </w:r>
      <w:proofErr w:type="gramEnd"/>
      <w:r w:rsidRPr="007562D3">
        <w:rPr>
          <w:rFonts w:ascii="Arial" w:hAnsi="Arial" w:cs="Times New Roman"/>
          <w:color w:val="000000"/>
          <w:sz w:val="23"/>
          <w:szCs w:val="23"/>
          <w:shd w:val="clear" w:color="auto" w:fill="FFFFFF"/>
        </w:rPr>
        <w:t>150,0).</w:t>
      </w:r>
    </w:p>
    <w:p w14:paraId="5562A3D0" w14:textId="7BB927B1"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We used y-scale to represent different states where money or donation received from different companies. The scale is linear and maps states of 1-50 to (1900, 110). So the x</w:t>
      </w:r>
      <w:r w:rsidR="0085458D">
        <w:rPr>
          <w:rFonts w:ascii="Arial" w:hAnsi="Arial" w:cs="Times New Roman"/>
          <w:color w:val="000000"/>
          <w:sz w:val="23"/>
          <w:szCs w:val="23"/>
          <w:shd w:val="clear" w:color="auto" w:fill="FFFFFF"/>
        </w:rPr>
        <w:t xml:space="preserve"> axis needs to translate</w:t>
      </w:r>
      <w:r w:rsidRPr="007562D3">
        <w:rPr>
          <w:rFonts w:ascii="Arial" w:hAnsi="Arial" w:cs="Times New Roman"/>
          <w:color w:val="000000"/>
          <w:sz w:val="23"/>
          <w:szCs w:val="23"/>
          <w:shd w:val="clear" w:color="auto" w:fill="FFFFFF"/>
        </w:rPr>
        <w:t xml:space="preserve"> to </w:t>
      </w:r>
      <w:proofErr w:type="gramStart"/>
      <w:r w:rsidRPr="007562D3">
        <w:rPr>
          <w:rFonts w:ascii="Arial" w:hAnsi="Arial" w:cs="Times New Roman"/>
          <w:color w:val="000000"/>
          <w:sz w:val="23"/>
          <w:szCs w:val="23"/>
          <w:shd w:val="clear" w:color="auto" w:fill="FFFFFF"/>
        </w:rPr>
        <w:t>point(</w:t>
      </w:r>
      <w:proofErr w:type="gramEnd"/>
      <w:r w:rsidRPr="007562D3">
        <w:rPr>
          <w:rFonts w:ascii="Arial" w:hAnsi="Arial" w:cs="Times New Roman"/>
          <w:color w:val="000000"/>
          <w:sz w:val="23"/>
          <w:szCs w:val="23"/>
          <w:shd w:val="clear" w:color="auto" w:fill="FFFFFF"/>
        </w:rPr>
        <w:t>0,1900).</w:t>
      </w:r>
    </w:p>
    <w:p w14:paraId="44335461" w14:textId="6BD0C012" w:rsidR="007562D3" w:rsidRPr="007562D3" w:rsidRDefault="007562D3" w:rsidP="00C920C8">
      <w:pPr>
        <w:spacing w:after="240"/>
        <w:jc w:val="both"/>
        <w:rPr>
          <w:rFonts w:ascii="Times" w:eastAsia="Times New Roman" w:hAnsi="Times" w:cs="Times New Roman"/>
          <w:sz w:val="20"/>
          <w:szCs w:val="20"/>
        </w:rPr>
      </w:pPr>
    </w:p>
    <w:p w14:paraId="0038E3B6" w14:textId="77777777" w:rsidR="007562D3" w:rsidRPr="007562D3" w:rsidRDefault="007562D3" w:rsidP="00C920C8">
      <w:pPr>
        <w:jc w:val="both"/>
        <w:rPr>
          <w:rFonts w:ascii="Arial" w:hAnsi="Arial" w:cs="Times New Roman"/>
          <w:b/>
          <w:bCs/>
          <w:color w:val="000000"/>
          <w:sz w:val="23"/>
          <w:szCs w:val="23"/>
        </w:rPr>
      </w:pPr>
      <w:bookmarkStart w:id="0" w:name="_GoBack"/>
      <w:r w:rsidRPr="007562D3">
        <w:rPr>
          <w:rFonts w:ascii="Arial" w:hAnsi="Arial" w:cs="Times New Roman"/>
          <w:b/>
          <w:bCs/>
          <w:color w:val="000000"/>
          <w:sz w:val="23"/>
          <w:szCs w:val="23"/>
        </w:rPr>
        <w:t>C. The Data Story</w:t>
      </w:r>
    </w:p>
    <w:bookmarkEnd w:id="0"/>
    <w:p w14:paraId="218461C2"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 xml:space="preserve">Directions for this section: The story. What does your visualization tell us? What was surprising about it? (5 </w:t>
      </w:r>
      <w:proofErr w:type="spellStart"/>
      <w:r w:rsidRPr="007562D3">
        <w:rPr>
          <w:rFonts w:ascii="Arial" w:hAnsi="Arial" w:cs="Times New Roman"/>
          <w:i/>
          <w:iCs/>
          <w:color w:val="000000"/>
          <w:sz w:val="23"/>
          <w:szCs w:val="23"/>
        </w:rPr>
        <w:t>pts</w:t>
      </w:r>
      <w:proofErr w:type="spellEnd"/>
      <w:r w:rsidRPr="007562D3">
        <w:rPr>
          <w:rFonts w:ascii="Arial" w:hAnsi="Arial" w:cs="Times New Roman"/>
          <w:i/>
          <w:iCs/>
          <w:color w:val="000000"/>
          <w:sz w:val="23"/>
          <w:szCs w:val="23"/>
        </w:rPr>
        <w:t>)</w:t>
      </w:r>
    </w:p>
    <w:p w14:paraId="6EA7227F" w14:textId="77777777" w:rsidR="007562D3" w:rsidRPr="007562D3" w:rsidRDefault="007562D3" w:rsidP="00C920C8">
      <w:pPr>
        <w:jc w:val="both"/>
        <w:rPr>
          <w:rFonts w:ascii="Times" w:eastAsia="Times New Roman" w:hAnsi="Times" w:cs="Times New Roman"/>
          <w:sz w:val="20"/>
          <w:szCs w:val="20"/>
        </w:rPr>
      </w:pPr>
    </w:p>
    <w:p w14:paraId="1CE3544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The visualization shows us the amount of money that pharmaceutical companies spent on groups of physicians by state.</w:t>
      </w:r>
      <w:r w:rsidRPr="007562D3">
        <w:rPr>
          <w:rFonts w:ascii="Arial" w:hAnsi="Arial" w:cs="Times New Roman"/>
          <w:i/>
          <w:iCs/>
          <w:color w:val="000000"/>
          <w:sz w:val="23"/>
          <w:szCs w:val="23"/>
        </w:rPr>
        <w:t xml:space="preserve"> </w:t>
      </w:r>
      <w:r w:rsidRPr="007562D3">
        <w:rPr>
          <w:rFonts w:ascii="Arial" w:hAnsi="Arial" w:cs="Times New Roman"/>
          <w:color w:val="000000"/>
          <w:sz w:val="23"/>
          <w:szCs w:val="23"/>
        </w:rPr>
        <w:t xml:space="preserve"> What was surprising about the visualization is that the </w:t>
      </w:r>
      <w:proofErr w:type="spellStart"/>
      <w:r w:rsidRPr="007562D3">
        <w:rPr>
          <w:rFonts w:ascii="Arial" w:hAnsi="Arial" w:cs="Times New Roman"/>
          <w:color w:val="000000"/>
          <w:sz w:val="23"/>
          <w:szCs w:val="23"/>
        </w:rPr>
        <w:t>pharma</w:t>
      </w:r>
      <w:proofErr w:type="spellEnd"/>
      <w:r w:rsidRPr="007562D3">
        <w:rPr>
          <w:rFonts w:ascii="Arial" w:hAnsi="Arial" w:cs="Times New Roman"/>
          <w:color w:val="000000"/>
          <w:sz w:val="23"/>
          <w:szCs w:val="23"/>
        </w:rPr>
        <w:t xml:space="preserve"> company Genentech, Inc. spent over one hundred million dollars on a few hundred physicians in CA over the course of five months. Given that law requiring </w:t>
      </w:r>
      <w:proofErr w:type="spellStart"/>
      <w:r w:rsidRPr="007562D3">
        <w:rPr>
          <w:rFonts w:ascii="Arial" w:hAnsi="Arial" w:cs="Times New Roman"/>
          <w:color w:val="000000"/>
          <w:sz w:val="23"/>
          <w:szCs w:val="23"/>
        </w:rPr>
        <w:t>pharma</w:t>
      </w:r>
      <w:proofErr w:type="spellEnd"/>
      <w:r w:rsidRPr="007562D3">
        <w:rPr>
          <w:rFonts w:ascii="Arial" w:hAnsi="Arial" w:cs="Times New Roman"/>
          <w:color w:val="000000"/>
          <w:sz w:val="23"/>
          <w:szCs w:val="23"/>
        </w:rPr>
        <w:t xml:space="preserve"> companies to submit payments data is fairly new, and that the end of 2013 is the first reporting cycle, it is possible that such a large amount could be the result of data quality issues that occurred in the reporting process. </w:t>
      </w:r>
    </w:p>
    <w:p w14:paraId="58240DAA" w14:textId="77777777" w:rsidR="007562D3" w:rsidRPr="007562D3" w:rsidRDefault="007562D3" w:rsidP="00C920C8">
      <w:pPr>
        <w:jc w:val="both"/>
        <w:rPr>
          <w:rFonts w:ascii="Times" w:eastAsia="Times New Roman" w:hAnsi="Times" w:cs="Times New Roman"/>
          <w:sz w:val="20"/>
          <w:szCs w:val="20"/>
        </w:rPr>
      </w:pPr>
    </w:p>
    <w:p w14:paraId="7A2D1A9B"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Also, there is an intriguing story involving the type of trend that companies follow when donating to different doctors. The x-scale range on our largest graph can be deceiving, but the numbers on the bottom signify a range of thousands of doctors, and it appears that company donations focus on </w:t>
      </w:r>
      <w:r w:rsidRPr="007562D3">
        <w:rPr>
          <w:rFonts w:ascii="Arial" w:hAnsi="Arial" w:cs="Times New Roman"/>
          <w:color w:val="000000"/>
          <w:sz w:val="23"/>
          <w:szCs w:val="23"/>
          <w:u w:val="single"/>
        </w:rPr>
        <w:t>both</w:t>
      </w:r>
      <w:r w:rsidRPr="007562D3">
        <w:rPr>
          <w:rFonts w:ascii="Arial" w:hAnsi="Arial" w:cs="Times New Roman"/>
          <w:color w:val="000000"/>
          <w:sz w:val="23"/>
          <w:szCs w:val="23"/>
        </w:rPr>
        <w:t xml:space="preserve"> a large pool of doctors, and other times a significant few</w:t>
      </w:r>
      <w:proofErr w:type="gramStart"/>
      <w:r w:rsidRPr="007562D3">
        <w:rPr>
          <w:rFonts w:ascii="Arial" w:hAnsi="Arial" w:cs="Times New Roman"/>
          <w:color w:val="000000"/>
          <w:sz w:val="23"/>
          <w:szCs w:val="23"/>
        </w:rPr>
        <w:t>;  that</w:t>
      </w:r>
      <w:proofErr w:type="gramEnd"/>
      <w:r w:rsidRPr="007562D3">
        <w:rPr>
          <w:rFonts w:ascii="Arial" w:hAnsi="Arial" w:cs="Times New Roman"/>
          <w:color w:val="000000"/>
          <w:sz w:val="23"/>
          <w:szCs w:val="23"/>
        </w:rPr>
        <w:t xml:space="preserve"> is, not specifically one or the other.</w:t>
      </w:r>
    </w:p>
    <w:p w14:paraId="2F62A312" w14:textId="77777777" w:rsidR="007562D3" w:rsidRPr="007562D3" w:rsidRDefault="007562D3" w:rsidP="00C920C8">
      <w:pPr>
        <w:jc w:val="both"/>
        <w:rPr>
          <w:rFonts w:ascii="Times" w:eastAsia="Times New Roman" w:hAnsi="Times" w:cs="Times New Roman"/>
          <w:sz w:val="20"/>
          <w:szCs w:val="20"/>
        </w:rPr>
      </w:pPr>
      <w:r w:rsidRPr="007562D3">
        <w:rPr>
          <w:rFonts w:ascii="Times" w:eastAsia="Times New Roman" w:hAnsi="Times" w:cs="Times New Roman"/>
          <w:sz w:val="20"/>
          <w:szCs w:val="20"/>
        </w:rPr>
        <w:br/>
      </w:r>
      <w:r w:rsidRPr="007562D3">
        <w:rPr>
          <w:rFonts w:ascii="Arial" w:eastAsia="Times New Roman" w:hAnsi="Arial" w:cs="Times New Roman"/>
          <w:color w:val="000000"/>
          <w:sz w:val="23"/>
          <w:szCs w:val="23"/>
        </w:rPr>
        <w:t xml:space="preserve">There isn’t as strong of evidence of corruption (large amounts of money to only one-two doctors) as we had hoped, in the sense that we expected a large amount of the large circles to be focused on the </w:t>
      </w:r>
      <w:proofErr w:type="gramStart"/>
      <w:r w:rsidRPr="007562D3">
        <w:rPr>
          <w:rFonts w:ascii="Arial" w:eastAsia="Times New Roman" w:hAnsi="Arial" w:cs="Times New Roman"/>
          <w:color w:val="000000"/>
          <w:sz w:val="23"/>
          <w:szCs w:val="23"/>
        </w:rPr>
        <w:t>y axis</w:t>
      </w:r>
      <w:proofErr w:type="gramEnd"/>
      <w:r w:rsidRPr="007562D3">
        <w:rPr>
          <w:rFonts w:ascii="Arial" w:eastAsia="Times New Roman" w:hAnsi="Arial" w:cs="Times New Roman"/>
          <w:color w:val="000000"/>
          <w:sz w:val="23"/>
          <w:szCs w:val="23"/>
        </w:rPr>
        <w:t xml:space="preserve">, and not spread out along the x axis as they were. Although there are still a significant amount of payments to a few concentrated </w:t>
      </w:r>
      <w:proofErr w:type="gramStart"/>
      <w:r w:rsidRPr="007562D3">
        <w:rPr>
          <w:rFonts w:ascii="Arial" w:eastAsia="Times New Roman" w:hAnsi="Arial" w:cs="Times New Roman"/>
          <w:color w:val="000000"/>
          <w:sz w:val="23"/>
          <w:szCs w:val="23"/>
        </w:rPr>
        <w:t>group</w:t>
      </w:r>
      <w:proofErr w:type="gramEnd"/>
      <w:r w:rsidRPr="007562D3">
        <w:rPr>
          <w:rFonts w:ascii="Arial" w:eastAsia="Times New Roman" w:hAnsi="Arial" w:cs="Times New Roman"/>
          <w:color w:val="000000"/>
          <w:sz w:val="23"/>
          <w:szCs w:val="23"/>
        </w:rPr>
        <w:t xml:space="preserve"> of doctors, there are also many payments that are given to a multitude of doctors at once. Although our data cannot tell everything, we think we handled our incredibly large data sample size very well, and it definitely corrected our views about pharmaceutical donations.</w:t>
      </w:r>
    </w:p>
    <w:p w14:paraId="7616BFA1" w14:textId="77777777" w:rsidR="00371C4E" w:rsidRDefault="00371C4E" w:rsidP="00C920C8">
      <w:pPr>
        <w:jc w:val="both"/>
      </w:pPr>
    </w:p>
    <w:sectPr w:rsidR="00371C4E" w:rsidSect="00371C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D3"/>
    <w:rsid w:val="00371C4E"/>
    <w:rsid w:val="004E3131"/>
    <w:rsid w:val="007562D3"/>
    <w:rsid w:val="0085458D"/>
    <w:rsid w:val="00C920C8"/>
    <w:rsid w:val="00E45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0E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72448">
      <w:bodyDiv w:val="1"/>
      <w:marLeft w:val="0"/>
      <w:marRight w:val="0"/>
      <w:marTop w:val="0"/>
      <w:marBottom w:val="0"/>
      <w:divBdr>
        <w:top w:val="none" w:sz="0" w:space="0" w:color="auto"/>
        <w:left w:val="none" w:sz="0" w:space="0" w:color="auto"/>
        <w:bottom w:val="none" w:sz="0" w:space="0" w:color="auto"/>
        <w:right w:val="none" w:sz="0" w:space="0" w:color="auto"/>
      </w:divBdr>
      <w:divsChild>
        <w:div w:id="12788283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List_of_U.S._states_and_territories_by_popul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920</Words>
  <Characters>5247</Characters>
  <Application>Microsoft Macintosh Word</Application>
  <DocSecurity>0</DocSecurity>
  <Lines>43</Lines>
  <Paragraphs>12</Paragraphs>
  <ScaleCrop>false</ScaleCrop>
  <Company>Cornell</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6</cp:revision>
  <dcterms:created xsi:type="dcterms:W3CDTF">2015-03-03T02:01:00Z</dcterms:created>
  <dcterms:modified xsi:type="dcterms:W3CDTF">2015-03-03T02:11:00Z</dcterms:modified>
</cp:coreProperties>
</file>