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5418"/>
        <w:gridCol w:w="3726"/>
      </w:tblGrid>
      <w:tr w:rsidRPr="003A38B0" w:rsidR="00C32CDC" w14:paraId="51465379" w14:textId="77777777">
        <w:tc>
          <w:tcPr>
            <w:tcW w:w="5418" w:type="dxa"/>
          </w:tcPr>
          <w:p w:rsidRPr="003A38B0" w:rsidR="00C32CDC" w:rsidRDefault="00C32CDC" w14:paraId="7FBBF810" w14:textId="77777777">
            <w:pPr>
              <w:pStyle w:val="IndexHeading"/>
            </w:pPr>
          </w:p>
        </w:tc>
        <w:tc>
          <w:tcPr>
            <w:tcW w:w="3726" w:type="dxa"/>
          </w:tcPr>
          <w:p w:rsidRPr="003A38B0" w:rsidR="00C32CDC" w:rsidRDefault="00C32CDC" w14:paraId="69287CBD" w14:textId="77777777"/>
        </w:tc>
      </w:tr>
    </w:tbl>
    <w:p w:rsidRPr="003A38B0" w:rsidR="00C32CDC" w:rsidP="00692518" w:rsidRDefault="00C32CDC" w14:paraId="11FD299E" w14:textId="77777777">
      <w:pPr>
        <w:rPr>
          <w:vanish/>
          <w:color w:val="FF0066"/>
        </w:rPr>
      </w:pPr>
    </w:p>
    <w:p w:rsidRPr="003A38B0" w:rsidR="00C32CDC" w:rsidP="00692518" w:rsidRDefault="00C32CDC" w14:paraId="38325203" w14:textId="77777777"/>
    <w:p w:rsidRPr="003A38B0" w:rsidR="00C32CDC" w:rsidP="00692518" w:rsidRDefault="00C32CDC" w14:paraId="7D811F18" w14:textId="77777777"/>
    <w:p w:rsidRPr="003A38B0" w:rsidR="00C32CDC" w:rsidP="00692518" w:rsidRDefault="00C32CDC" w14:paraId="5D92CC09" w14:textId="77777777"/>
    <w:p w:rsidRPr="003A38B0" w:rsidR="00C32CDC" w:rsidP="00692518" w:rsidRDefault="00C32CDC" w14:paraId="63AA59E5" w14:textId="77777777"/>
    <w:p w:rsidRPr="003A38B0" w:rsidR="00C32CDC" w:rsidP="00692518" w:rsidRDefault="00C32CDC" w14:paraId="1947A439" w14:textId="77777777">
      <w:pPr>
        <w:rPr>
          <w:sz w:val="24"/>
          <w:szCs w:val="24"/>
        </w:rPr>
      </w:pPr>
    </w:p>
    <w:p w:rsidRPr="003A38B0" w:rsidR="00C32CDC" w:rsidP="006363A0" w:rsidRDefault="00C32CDC" w14:paraId="6C73E61C" w14:textId="77777777">
      <w:pPr>
        <w:pStyle w:val="Title"/>
        <w:rPr>
          <w:sz w:val="24"/>
          <w:szCs w:val="24"/>
        </w:rPr>
      </w:pPr>
      <w:r w:rsidRPr="003A38B0">
        <w:rPr>
          <w:sz w:val="24"/>
          <w:szCs w:val="24"/>
        </w:rPr>
        <w:t>IN THE SUPERIOR COURT OF THE STATE OF WASHINGTON</w:t>
      </w:r>
    </w:p>
    <w:p w:rsidRPr="003A38B0" w:rsidR="00C32CDC" w:rsidP="006363A0" w:rsidRDefault="00C32CDC" w14:paraId="354FC459" w14:textId="2192B25C">
      <w:pPr>
        <w:pStyle w:val="Title"/>
        <w:rPr>
          <w:sz w:val="24"/>
          <w:szCs w:val="24"/>
        </w:rPr>
      </w:pPr>
      <w:r w:rsidRPr="003A38B0">
        <w:rPr>
          <w:sz w:val="24"/>
          <w:szCs w:val="24"/>
        </w:rPr>
        <w:t xml:space="preserve">COUNTY OF </w:t>
      </w:r>
      <w:r w:rsidRPr="003A38B0" w:rsidR="00750BD9">
        <w:rPr>
          <w:sz w:val="24"/>
          <w:szCs w:val="24"/>
        </w:rPr>
        <w:t>KING</w:t>
      </w:r>
    </w:p>
    <w:p w:rsidRPr="003A38B0" w:rsidR="00C32CDC" w:rsidP="00692518" w:rsidRDefault="00C32CDC" w14:paraId="502C4DB1" w14:textId="77777777">
      <w:pPr>
        <w:rPr>
          <w:sz w:val="24"/>
          <w:szCs w:val="24"/>
        </w:rPr>
      </w:pPr>
    </w:p>
    <w:tbl>
      <w:tblPr>
        <w:tblW w:w="0" w:type="auto"/>
        <w:tblLayout w:type="fixed"/>
        <w:tblLook w:val="0000" w:firstRow="0" w:lastRow="0" w:firstColumn="0" w:lastColumn="0" w:noHBand="0" w:noVBand="0"/>
      </w:tblPr>
      <w:tblGrid>
        <w:gridCol w:w="4518"/>
        <w:gridCol w:w="450"/>
        <w:gridCol w:w="4176"/>
      </w:tblGrid>
      <w:tr w:rsidRPr="003A38B0" w:rsidR="00C32CDC" w14:paraId="220E46A4" w14:textId="77777777">
        <w:tc>
          <w:tcPr>
            <w:tcW w:w="4518" w:type="dxa"/>
            <w:tcBorders>
              <w:bottom w:val="single" w:color="auto" w:sz="6" w:space="0"/>
              <w:right w:val="single" w:color="auto" w:sz="6" w:space="0"/>
            </w:tcBorders>
          </w:tcPr>
          <w:p w:rsidRPr="003A38B0" w:rsidR="00C32CDC" w:rsidP="00692518" w:rsidRDefault="00750BD9" w14:paraId="4EAD6474" w14:textId="65DBA1A9">
            <w:pPr>
              <w:rPr>
                <w:sz w:val="24"/>
                <w:szCs w:val="24"/>
              </w:rPr>
            </w:pPr>
            <w:r w:rsidRPr="003A38B0">
              <w:rPr>
                <w:sz w:val="24"/>
                <w:szCs w:val="24"/>
              </w:rPr>
              <w:t>In re the Marriage of:</w:t>
            </w:r>
          </w:p>
          <w:p w:rsidRPr="003A38B0" w:rsidR="00750BD9" w:rsidP="00692518" w:rsidRDefault="00750BD9" w14:paraId="2D76A4A7" w14:textId="77777777">
            <w:pPr>
              <w:rPr>
                <w:sz w:val="24"/>
                <w:szCs w:val="24"/>
              </w:rPr>
            </w:pPr>
          </w:p>
          <w:p w:rsidRPr="003A38B0" w:rsidR="00750BD9" w:rsidP="00692518" w:rsidRDefault="00750BD9" w14:paraId="7EDF1B0A" w14:textId="7B64363B">
            <w:pPr>
              <w:rPr>
                <w:sz w:val="24"/>
                <w:szCs w:val="24"/>
              </w:rPr>
            </w:pPr>
            <w:r w:rsidRPr="003A38B0">
              <w:rPr>
                <w:sz w:val="24"/>
                <w:szCs w:val="24"/>
              </w:rPr>
              <w:t>CHRISTINE MOYER,</w:t>
            </w:r>
          </w:p>
          <w:p w:rsidRPr="003A38B0" w:rsidR="00C32CDC" w:rsidP="00692518" w:rsidRDefault="00C32CDC" w14:paraId="6CF39838" w14:textId="77777777">
            <w:pPr>
              <w:rPr>
                <w:sz w:val="24"/>
                <w:szCs w:val="24"/>
              </w:rPr>
            </w:pPr>
          </w:p>
          <w:p w:rsidRPr="003A38B0" w:rsidR="00C32CDC" w:rsidP="00692518" w:rsidRDefault="00C32CDC" w14:paraId="582393A1" w14:textId="1DAA04B8">
            <w:pPr>
              <w:rPr>
                <w:sz w:val="24"/>
                <w:szCs w:val="24"/>
              </w:rPr>
            </w:pPr>
            <w:r w:rsidRPr="003A38B0">
              <w:rPr>
                <w:sz w:val="24"/>
                <w:szCs w:val="24"/>
              </w:rPr>
              <w:tab/>
            </w:r>
            <w:r w:rsidRPr="003A38B0">
              <w:rPr>
                <w:sz w:val="24"/>
                <w:szCs w:val="24"/>
              </w:rPr>
              <w:tab/>
            </w:r>
            <w:r w:rsidRPr="003A38B0">
              <w:rPr>
                <w:sz w:val="24"/>
                <w:szCs w:val="24"/>
              </w:rPr>
              <w:tab/>
              <w:t>P</w:t>
            </w:r>
            <w:r w:rsidRPr="003A38B0" w:rsidR="00750BD9">
              <w:rPr>
                <w:sz w:val="24"/>
                <w:szCs w:val="24"/>
              </w:rPr>
              <w:t>etitioner</w:t>
            </w:r>
            <w:r w:rsidRPr="003A38B0">
              <w:rPr>
                <w:sz w:val="24"/>
                <w:szCs w:val="24"/>
              </w:rPr>
              <w:t>,</w:t>
            </w:r>
          </w:p>
          <w:p w:rsidRPr="003A38B0" w:rsidR="00C32CDC" w:rsidP="00692518" w:rsidRDefault="00C32CDC" w14:paraId="67E367EB" w14:textId="77777777">
            <w:pPr>
              <w:rPr>
                <w:sz w:val="24"/>
                <w:szCs w:val="24"/>
              </w:rPr>
            </w:pPr>
          </w:p>
          <w:p w:rsidRPr="003A38B0" w:rsidR="00C32CDC" w:rsidP="00692518" w:rsidRDefault="00750BD9" w14:paraId="1A1699CF" w14:textId="57E0ADAC">
            <w:pPr>
              <w:rPr>
                <w:sz w:val="24"/>
                <w:szCs w:val="24"/>
              </w:rPr>
            </w:pPr>
            <w:r w:rsidRPr="003A38B0">
              <w:rPr>
                <w:sz w:val="24"/>
                <w:szCs w:val="24"/>
              </w:rPr>
              <w:t>and</w:t>
            </w:r>
          </w:p>
          <w:p w:rsidRPr="003A38B0" w:rsidR="00C32CDC" w:rsidP="00692518" w:rsidRDefault="00C32CDC" w14:paraId="70176234" w14:textId="77777777">
            <w:pPr>
              <w:rPr>
                <w:sz w:val="24"/>
                <w:szCs w:val="24"/>
              </w:rPr>
            </w:pPr>
          </w:p>
          <w:p w:rsidRPr="003A38B0" w:rsidR="00C32CDC" w:rsidP="00692518" w:rsidRDefault="00750BD9" w14:paraId="4C1F5415" w14:textId="5BF4906C">
            <w:pPr>
              <w:rPr>
                <w:sz w:val="24"/>
                <w:szCs w:val="24"/>
              </w:rPr>
            </w:pPr>
            <w:r w:rsidRPr="003A38B0">
              <w:rPr>
                <w:sz w:val="24"/>
                <w:szCs w:val="24"/>
              </w:rPr>
              <w:t>ROBERT EDWARD MOYER II,</w:t>
            </w:r>
          </w:p>
          <w:p w:rsidRPr="003A38B0" w:rsidR="00C32CDC" w:rsidP="00692518" w:rsidRDefault="00C32CDC" w14:paraId="68E998BF" w14:textId="77777777">
            <w:pPr>
              <w:rPr>
                <w:sz w:val="24"/>
                <w:szCs w:val="24"/>
              </w:rPr>
            </w:pPr>
          </w:p>
          <w:p w:rsidRPr="003A38B0" w:rsidR="00C32CDC" w:rsidP="00692518" w:rsidRDefault="00C32CDC" w14:paraId="6495BF89" w14:textId="4466D354">
            <w:pPr>
              <w:rPr>
                <w:sz w:val="24"/>
                <w:szCs w:val="24"/>
              </w:rPr>
            </w:pPr>
            <w:r w:rsidRPr="003A38B0">
              <w:rPr>
                <w:sz w:val="24"/>
                <w:szCs w:val="24"/>
              </w:rPr>
              <w:tab/>
            </w:r>
            <w:r w:rsidRPr="003A38B0">
              <w:rPr>
                <w:sz w:val="24"/>
                <w:szCs w:val="24"/>
              </w:rPr>
              <w:tab/>
            </w:r>
            <w:r w:rsidRPr="003A38B0">
              <w:rPr>
                <w:sz w:val="24"/>
                <w:szCs w:val="24"/>
              </w:rPr>
              <w:tab/>
            </w:r>
            <w:r w:rsidRPr="003A38B0" w:rsidR="00750BD9">
              <w:rPr>
                <w:sz w:val="24"/>
                <w:szCs w:val="24"/>
              </w:rPr>
              <w:t>Respondent</w:t>
            </w:r>
            <w:r w:rsidRPr="003A38B0">
              <w:rPr>
                <w:sz w:val="24"/>
                <w:szCs w:val="24"/>
              </w:rPr>
              <w:t>.</w:t>
            </w:r>
          </w:p>
          <w:p w:rsidRPr="003A38B0" w:rsidR="00BF4366" w:rsidRDefault="00BF4366" w14:paraId="5FE1D70A" w14:textId="77777777">
            <w:pPr>
              <w:jc w:val="left"/>
              <w:rPr>
                <w:sz w:val="24"/>
                <w:szCs w:val="24"/>
              </w:rPr>
            </w:pPr>
          </w:p>
        </w:tc>
        <w:tc>
          <w:tcPr>
            <w:tcW w:w="450" w:type="dxa"/>
            <w:tcBorders>
              <w:left w:val="nil"/>
            </w:tcBorders>
          </w:tcPr>
          <w:p w:rsidRPr="003A38B0" w:rsidR="00C32CDC" w:rsidRDefault="00C32CDC" w14:paraId="76038687" w14:textId="77777777">
            <w:pPr>
              <w:jc w:val="left"/>
              <w:rPr>
                <w:sz w:val="24"/>
                <w:szCs w:val="24"/>
              </w:rPr>
            </w:pPr>
          </w:p>
        </w:tc>
        <w:tc>
          <w:tcPr>
            <w:tcW w:w="4176" w:type="dxa"/>
          </w:tcPr>
          <w:p w:rsidRPr="003A38B0" w:rsidR="00C32CDC" w:rsidP="00692518" w:rsidRDefault="00C32CDC" w14:paraId="004CD877" w14:textId="77777777">
            <w:pPr>
              <w:rPr>
                <w:sz w:val="24"/>
                <w:szCs w:val="24"/>
              </w:rPr>
            </w:pPr>
          </w:p>
          <w:p w:rsidRPr="003A38B0" w:rsidR="00C32CDC" w:rsidP="00692518" w:rsidRDefault="00C32CDC" w14:paraId="1F19049B" w14:textId="532A91CC">
            <w:pPr>
              <w:rPr>
                <w:sz w:val="24"/>
                <w:szCs w:val="24"/>
              </w:rPr>
            </w:pPr>
            <w:r w:rsidRPr="003A38B0">
              <w:rPr>
                <w:sz w:val="24"/>
                <w:szCs w:val="24"/>
              </w:rPr>
              <w:t>NO.</w:t>
            </w:r>
            <w:r w:rsidRPr="003A38B0">
              <w:rPr>
                <w:sz w:val="24"/>
                <w:szCs w:val="24"/>
              </w:rPr>
              <w:tab/>
            </w:r>
            <w:r w:rsidRPr="003A38B0" w:rsidR="00750BD9">
              <w:rPr>
                <w:sz w:val="24"/>
                <w:szCs w:val="24"/>
              </w:rPr>
              <w:t>23-3-05392-7 SEA</w:t>
            </w:r>
          </w:p>
          <w:p w:rsidRPr="003A38B0" w:rsidR="00C32CDC" w:rsidP="00DE4E93" w:rsidRDefault="00C32CDC" w14:paraId="2C544CB0" w14:textId="5735D89F">
            <w:pPr>
              <w:pStyle w:val="CaptionTitle"/>
              <w:rPr>
                <w:sz w:val="24"/>
                <w:szCs w:val="24"/>
              </w:rPr>
            </w:pPr>
          </w:p>
          <w:p w:rsidRPr="003A38B0" w:rsidR="00750BD9" w:rsidP="00DE4E93" w:rsidRDefault="00750BD9" w14:paraId="7E3D7382" w14:textId="77777777">
            <w:pPr>
              <w:pStyle w:val="CaptionTitle"/>
              <w:rPr>
                <w:sz w:val="24"/>
                <w:szCs w:val="24"/>
              </w:rPr>
            </w:pPr>
          </w:p>
          <w:p w:rsidR="00C32CDC" w:rsidP="00B301BA" w:rsidRDefault="00B301BA" w14:paraId="390ED8D9" w14:textId="622F26F2">
            <w:pPr>
              <w:jc w:val="left"/>
              <w:rPr>
                <w:sz w:val="24"/>
                <w:szCs w:val="24"/>
              </w:rPr>
            </w:pPr>
            <w:r>
              <w:rPr>
                <w:sz w:val="24"/>
                <w:szCs w:val="24"/>
              </w:rPr>
              <w:t xml:space="preserve">RESPONDENT’S PROPOSED </w:t>
            </w:r>
            <w:r w:rsidR="009141FC">
              <w:rPr>
                <w:sz w:val="24"/>
                <w:szCs w:val="24"/>
              </w:rPr>
              <w:t xml:space="preserve">FINAL </w:t>
            </w:r>
            <w:r>
              <w:rPr>
                <w:sz w:val="24"/>
                <w:szCs w:val="24"/>
              </w:rPr>
              <w:t>PARENTING PLAN (PPP/PPT/PP)</w:t>
            </w:r>
          </w:p>
          <w:p w:rsidR="00B301BA" w:rsidP="00692518" w:rsidRDefault="00B301BA" w14:paraId="1513C941" w14:textId="77777777">
            <w:pPr>
              <w:rPr>
                <w:sz w:val="24"/>
                <w:szCs w:val="24"/>
              </w:rPr>
            </w:pPr>
          </w:p>
          <w:p w:rsidRPr="003A38B0" w:rsidR="00B301BA" w:rsidP="00692518" w:rsidRDefault="00B301BA" w14:paraId="0C854A38" w14:textId="46FD377A">
            <w:pPr>
              <w:rPr>
                <w:sz w:val="24"/>
                <w:szCs w:val="24"/>
              </w:rPr>
            </w:pPr>
            <w:r>
              <w:rPr>
                <w:sz w:val="24"/>
                <w:szCs w:val="24"/>
              </w:rPr>
              <w:t>Clerk’s action required: 1</w:t>
            </w:r>
          </w:p>
          <w:p w:rsidRPr="003A38B0" w:rsidR="00C32CDC" w:rsidRDefault="00C32CDC" w14:paraId="09A1DFAB" w14:textId="77777777">
            <w:pPr>
              <w:jc w:val="left"/>
              <w:rPr>
                <w:sz w:val="24"/>
                <w:szCs w:val="24"/>
              </w:rPr>
            </w:pPr>
          </w:p>
        </w:tc>
      </w:tr>
    </w:tbl>
    <w:p w:rsidRPr="003A38B0" w:rsidR="00C32CDC" w:rsidP="00692518" w:rsidRDefault="00C32CDC" w14:paraId="18B8B8CE" w14:textId="77777777">
      <w:pPr>
        <w:rPr>
          <w:sz w:val="24"/>
          <w:szCs w:val="24"/>
        </w:rPr>
      </w:pPr>
    </w:p>
    <w:p w:rsidRPr="003A38B0" w:rsidR="003A38B0" w:rsidP="003A38B0" w:rsidRDefault="003A38B0" w14:paraId="2F932DD7" w14:textId="77777777">
      <w:pPr>
        <w:keepNext/>
        <w:widowControl w:val="0"/>
        <w:numPr>
          <w:ilvl w:val="0"/>
          <w:numId w:val="10"/>
        </w:numPr>
        <w:tabs>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center"/>
        <w:outlineLvl w:val="3"/>
        <w:rPr>
          <w:b/>
          <w:sz w:val="32"/>
          <w:szCs w:val="24"/>
          <w14:ligatures w14:val="standardContextual"/>
        </w:rPr>
      </w:pPr>
      <w:r w:rsidRPr="003A38B0">
        <w:rPr>
          <w:b/>
          <w:sz w:val="32"/>
          <w:szCs w:val="24"/>
          <w14:ligatures w14:val="standardContextual"/>
        </w:rPr>
        <w:t>Parenting Plan</w:t>
      </w:r>
    </w:p>
    <w:p w:rsidRPr="003A38B0" w:rsidR="003A38B0" w:rsidP="003A38B0" w:rsidRDefault="003A38B0" w14:paraId="3C525A3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E5C946D"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hanging="576"/>
        <w:jc w:val="left"/>
        <w:rPr>
          <w:sz w:val="22"/>
          <w:szCs w:val="24"/>
          <w14:ligatures w14:val="standardContextual"/>
        </w:rPr>
      </w:pPr>
      <w:r w:rsidRPr="003A38B0">
        <w:rPr>
          <w:b/>
          <w:sz w:val="24"/>
          <w:szCs w:val="24"/>
          <w14:ligatures w14:val="standardContextual"/>
        </w:rPr>
        <w:t>1.</w:t>
      </w:r>
      <w:r w:rsidRPr="003A38B0">
        <w:rPr>
          <w:sz w:val="22"/>
          <w:szCs w:val="24"/>
          <w14:ligatures w14:val="standardContextual"/>
        </w:rPr>
        <w:tab/>
      </w:r>
      <w:r w:rsidRPr="003A38B0">
        <w:rPr>
          <w:sz w:val="24"/>
          <w:szCs w:val="24"/>
          <w14:ligatures w14:val="standardContextual"/>
        </w:rPr>
        <w:t xml:space="preserve">This parenting plan is a </w:t>
      </w:r>
      <w:r w:rsidRPr="003A38B0">
        <w:rPr>
          <w:sz w:val="24"/>
          <w:szCs w:val="24"/>
          <w14:ligatures w14:val="standardContextual"/>
        </w:rPr>
        <w:fldChar w:fldCharType="begin" w:fldLock="1"/>
      </w:r>
      <w:r w:rsidRPr="003A38B0">
        <w:rPr>
          <w:sz w:val="24"/>
          <w:szCs w:val="24"/>
          <w14:ligatures w14:val="standardContextual"/>
        </w:rPr>
        <w:instrText xml:space="preserve">MERGEFIELD </w:instrText>
      </w:r>
      <w:r w:rsidRPr="003A38B0">
        <w:rPr>
          <w:sz w:val="22"/>
          <w:szCs w:val="24"/>
          <w14:ligatures w14:val="standardContextual"/>
        </w:rPr>
        <w:instrText>CB3000</w:instrText>
      </w:r>
      <w:r w:rsidRPr="003A38B0">
        <w:rPr>
          <w:sz w:val="24"/>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sz w:val="22"/>
          <w:szCs w:val="24"/>
          <w14:ligatures w14:val="standardContextual"/>
        </w:rPr>
        <w:t>:</w:t>
      </w:r>
    </w:p>
    <w:p w:rsidRPr="003A38B0" w:rsidR="003A38B0" w:rsidP="003A38B0" w:rsidRDefault="003A38B0" w14:paraId="00B6F14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552851D" w14:textId="32DA93E5">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CB27985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~CK27985</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Proposal</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(request)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by a parent</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(name/s)</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~631</w:instrText>
      </w:r>
      <w:r w:rsidRPr="003A38B0">
        <w:rPr>
          <w:sz w:val="22"/>
          <w:szCs w:val="24"/>
          <w14:ligatures w14:val="standardContextual"/>
        </w:rPr>
        <w:fldChar w:fldCharType="separate"/>
      </w:r>
      <w:r w:rsidR="00CF1A8C">
        <w:rPr>
          <w:sz w:val="22"/>
          <w:szCs w:val="24"/>
          <w14:ligatures w14:val="standardContextual"/>
        </w:rPr>
        <w:t>Robert Edward</w:t>
      </w:r>
      <w:r w:rsidRPr="003A38B0">
        <w:rPr>
          <w:sz w:val="22"/>
          <w:szCs w:val="24"/>
          <w14:ligatures w14:val="standardContextual"/>
        </w:rPr>
        <w:t xml:space="preserve"> Moyer</w:t>
      </w:r>
      <w:r w:rsidRPr="003A38B0">
        <w:rPr>
          <w:sz w:val="22"/>
          <w:szCs w:val="24"/>
          <w14:ligatures w14:val="standardContextual"/>
        </w:rPr>
        <w:fldChar w:fldCharType="end"/>
      </w:r>
      <w:r w:rsidR="00CF1A8C">
        <w:rPr>
          <w:sz w:val="22"/>
          <w:szCs w:val="24"/>
          <w14:ligatures w14:val="standardContextual"/>
        </w:rPr>
        <w:t xml:space="preserve"> II</w:t>
      </w:r>
      <w:r w:rsidRPr="003A38B0">
        <w:rPr>
          <w:sz w:val="22"/>
          <w:szCs w:val="24"/>
          <w14:ligatures w14:val="standardContextual"/>
        </w:rPr>
        <w:t>.  It is not a signed court order. (PPP)</w:t>
      </w:r>
    </w:p>
    <w:p w:rsidRPr="003A38B0" w:rsidR="003A38B0" w:rsidP="003A38B0" w:rsidRDefault="003A38B0" w14:paraId="49C960F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D9A7267"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CE27985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~CK41449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Court order</w:t>
      </w:r>
      <w:r w:rsidRPr="003A38B0">
        <w:rPr>
          <w:sz w:val="22"/>
          <w:szCs w:val="24"/>
          <w14:ligatures w14:val="standardContextual"/>
        </w:rPr>
        <w:t xml:space="preserve"> signed by a judge or commissioner. This is a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(check one)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3923C59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2C60FCF7" w14:textId="136F5005">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CB27986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Temporary order. (PPT)</w:t>
      </w:r>
    </w:p>
    <w:p w:rsidRPr="003A38B0" w:rsidR="003A38B0" w:rsidP="003A38B0" w:rsidRDefault="003A38B0" w14:paraId="1FD55CE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575A0D91" w14:textId="53D643A2">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CE27986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CB27987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9141FC">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Final order. (PP)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34C752F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5DC7692F"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CB5066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~CK5066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This final parenting plan changes the last final parenting plan.</w:t>
      </w:r>
      <w:r w:rsidRPr="003A38B0">
        <w:rPr>
          <w:sz w:val="22"/>
          <w:szCs w:val="24"/>
          <w14:ligatures w14:val="standardContextual"/>
        </w:rPr>
        <w:fldChar w:fldCharType="begin" w:fldLock="1"/>
      </w:r>
      <w:r w:rsidRPr="003A38B0">
        <w:rPr>
          <w:sz w:val="22"/>
          <w:szCs w:val="24"/>
          <w14:ligatures w14:val="standardContextual"/>
        </w:rPr>
        <w:instrText>MERGEFIELD CE5066</w:instrText>
      </w:r>
      <w:r w:rsidRPr="003A38B0">
        <w:rPr>
          <w:sz w:val="22"/>
          <w:szCs w:val="24"/>
          <w14:ligatures w14:val="standardContextual"/>
        </w:rPr>
        <w:fldChar w:fldCharType="end"/>
      </w:r>
    </w:p>
    <w:p w:rsidRPr="003A38B0" w:rsidR="003A38B0" w:rsidP="003A38B0" w:rsidRDefault="003A38B0" w14:paraId="461B0F8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CE27987</w:instrText>
      </w:r>
      <w:r w:rsidRPr="003A38B0">
        <w:rPr>
          <w:sz w:val="22"/>
          <w:szCs w:val="24"/>
          <w14:ligatures w14:val="standardContextual"/>
        </w:rPr>
        <w:fldChar w:fldCharType="end"/>
      </w:r>
    </w:p>
    <w:p w:rsidRPr="003A38B0" w:rsidR="003A38B0" w:rsidP="003A38B0" w:rsidRDefault="003A38B0" w14:paraId="172FBDFC"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CE41449</w:instrText>
      </w:r>
      <w:r w:rsidRPr="003A38B0">
        <w:rPr>
          <w:sz w:val="22"/>
          <w:szCs w:val="24"/>
          <w14:ligatures w14:val="standardContextual"/>
        </w:rPr>
        <w:fldChar w:fldCharType="end"/>
      </w:r>
      <w:r w:rsidRPr="003A38B0">
        <w:rPr>
          <w:b/>
          <w:sz w:val="24"/>
          <w:szCs w:val="24"/>
          <w14:ligatures w14:val="standardContextual"/>
        </w:rPr>
        <w:t>2.</w:t>
      </w:r>
      <w:r w:rsidRPr="003A38B0">
        <w:rPr>
          <w:sz w:val="22"/>
          <w:szCs w:val="24"/>
          <w14:ligatures w14:val="standardContextual"/>
        </w:rPr>
        <w:tab/>
      </w:r>
      <w:r w:rsidRPr="003A38B0">
        <w:rPr>
          <w:b/>
          <w:sz w:val="24"/>
          <w:szCs w:val="24"/>
          <w14:ligatures w14:val="standardContextual"/>
        </w:rPr>
        <w:t>Children</w:t>
      </w:r>
      <w:r w:rsidRPr="003A38B0">
        <w:rPr>
          <w:sz w:val="24"/>
          <w:szCs w:val="24"/>
          <w14:ligatures w14:val="standardContextual"/>
        </w:rPr>
        <w:t xml:space="preserve"> - This parenting plan is for the following children:</w:t>
      </w:r>
    </w:p>
    <w:p w:rsidRPr="003A38B0" w:rsidR="003A38B0" w:rsidP="003A38B0" w:rsidRDefault="003A38B0" w14:paraId="1D981D6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tbl>
      <w:tblPr>
        <w:tblW w:w="0" w:type="auto"/>
        <w:tblInd w:w="558" w:type="dxa"/>
        <w:tblLayout w:type="fixed"/>
        <w:tblCellMar>
          <w:left w:w="0" w:type="dxa"/>
          <w:right w:w="0" w:type="dxa"/>
        </w:tblCellMar>
        <w:tblLook w:val="04A0" w:firstRow="1" w:lastRow="0" w:firstColumn="1" w:lastColumn="0" w:noHBand="0" w:noVBand="1"/>
      </w:tblPr>
      <w:tblGrid>
        <w:gridCol w:w="456"/>
        <w:gridCol w:w="3152"/>
        <w:gridCol w:w="711"/>
      </w:tblGrid>
      <w:tr w:rsidRPr="003A38B0" w:rsidR="003A38B0" w:rsidTr="003A38B0" w14:paraId="7CAD94C4" w14:textId="77777777">
        <w:tc>
          <w:tcPr>
            <w:tcW w:w="3608" w:type="dxa"/>
            <w:gridSpan w:val="2"/>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6FACBC60" w14:textId="77777777">
            <w:pPr>
              <w:widowControl w:val="0"/>
              <w:tabs>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t>Child’s name</w:t>
            </w:r>
          </w:p>
        </w:tc>
        <w:tc>
          <w:tcPr>
            <w:tcW w:w="71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0C3A569" w14:textId="77777777">
            <w:pPr>
              <w:widowControl w:val="0"/>
              <w:tabs>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t>Age</w:t>
            </w:r>
          </w:p>
        </w:tc>
      </w:tr>
      <w:tr w:rsidRPr="003A38B0" w:rsidR="003A38B0" w:rsidTr="003A38B0" w14:paraId="58F6861C" w14:textId="77777777">
        <w:tc>
          <w:tcPr>
            <w:tcW w:w="456" w:type="dxa"/>
            <w:tcBorders>
              <w:top w:val="single" w:color="auto" w:sz="4" w:space="0"/>
              <w:left w:val="single" w:color="auto" w:sz="4" w:space="0"/>
              <w:bottom w:val="single" w:color="auto" w:sz="4" w:space="0"/>
              <w:right w:val="nil"/>
            </w:tcBorders>
            <w:hideMark/>
          </w:tcPr>
          <w:p w:rsidRPr="003A38B0" w:rsidR="003A38B0" w:rsidP="003A38B0" w:rsidRDefault="003A38B0" w14:paraId="2A312B6D" w14:textId="77777777">
            <w:pPr>
              <w:widowControl w:val="0"/>
              <w:tabs>
                <w:tab w:val="left" w:pos="257"/>
                <w:tab w:val="left" w:pos="9360"/>
              </w:tabs>
              <w:autoSpaceDE w:val="0"/>
              <w:autoSpaceDN w:val="0"/>
              <w:adjustRightInd w:val="0"/>
              <w:spacing w:before="120" w:line="276" w:lineRule="auto"/>
              <w:ind w:left="259" w:right="14" w:hanging="259"/>
              <w:jc w:val="left"/>
              <w:rPr>
                <w:kern w:val="2"/>
                <w:sz w:val="22"/>
                <w:szCs w:val="24"/>
                <w14:ligatures w14:val="standardContextual"/>
              </w:rPr>
            </w:pPr>
            <w:r w:rsidRPr="003A38B0">
              <w:rPr>
                <w:kern w:val="2"/>
                <w:sz w:val="22"/>
                <w:szCs w:val="24"/>
                <w14:ligatures w14:val="standardContextual"/>
              </w:rPr>
              <w:lastRenderedPageBreak/>
              <w:fldChar w:fldCharType="begin" w:fldLock="1"/>
            </w:r>
            <w:r w:rsidRPr="003A38B0">
              <w:rPr>
                <w:kern w:val="2"/>
                <w:sz w:val="22"/>
                <w:szCs w:val="24"/>
                <w14:ligatures w14:val="standardContextual"/>
              </w:rPr>
              <w:instrText>MERGEFIELD CB19920</w:instrText>
            </w:r>
            <w:r w:rsidRPr="003A38B0">
              <w:rPr>
                <w:kern w:val="2"/>
                <w:sz w:val="22"/>
                <w:szCs w:val="24"/>
                <w14:ligatures w14:val="standardContextual"/>
              </w:rPr>
              <w:fldChar w:fldCharType="end"/>
            </w:r>
            <w:r w:rsidRPr="003A38B0">
              <w:rPr>
                <w:kern w:val="2"/>
                <w:sz w:val="22"/>
                <w:szCs w:val="24"/>
                <w14:ligatures w14:val="standardContextual"/>
              </w:rPr>
              <w:t>1.</w:t>
            </w:r>
          </w:p>
        </w:tc>
        <w:tc>
          <w:tcPr>
            <w:tcW w:w="3152" w:type="dxa"/>
            <w:tcBorders>
              <w:top w:val="single" w:color="auto" w:sz="4" w:space="0"/>
              <w:left w:val="nil"/>
              <w:bottom w:val="single" w:color="auto" w:sz="4" w:space="0"/>
              <w:right w:val="single" w:color="auto" w:sz="4" w:space="0"/>
            </w:tcBorders>
            <w:hideMark/>
          </w:tcPr>
          <w:p w:rsidRPr="003A38B0" w:rsidR="003A38B0" w:rsidP="003A38B0" w:rsidRDefault="003A38B0" w14:paraId="3B5BB0C4" w14:textId="1C9FE610">
            <w:pPr>
              <w:widowControl w:val="0"/>
              <w:tabs>
                <w:tab w:val="left" w:pos="270"/>
                <w:tab w:val="left" w:pos="3510"/>
                <w:tab w:val="left" w:pos="9360"/>
              </w:tabs>
              <w:autoSpaceDE w:val="0"/>
              <w:autoSpaceDN w:val="0"/>
              <w:adjustRightInd w:val="0"/>
              <w:spacing w:before="12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~19920</w:instrText>
            </w:r>
            <w:r w:rsidRPr="003A38B0">
              <w:rPr>
                <w:kern w:val="2"/>
                <w:sz w:val="22"/>
                <w:szCs w:val="24"/>
                <w14:ligatures w14:val="standardContextual"/>
              </w:rPr>
              <w:fldChar w:fldCharType="separate"/>
            </w:r>
            <w:r w:rsidRPr="003A38B0">
              <w:rPr>
                <w:kern w:val="2"/>
                <w:sz w:val="22"/>
                <w:szCs w:val="24"/>
                <w14:ligatures w14:val="standardContextual"/>
              </w:rPr>
              <w:t xml:space="preserve">Robert </w:t>
            </w:r>
            <w:r w:rsidR="009141FC">
              <w:rPr>
                <w:kern w:val="2"/>
                <w:sz w:val="22"/>
                <w:szCs w:val="24"/>
                <w14:ligatures w14:val="standardContextual"/>
              </w:rPr>
              <w:t xml:space="preserve">Edward </w:t>
            </w:r>
            <w:r w:rsidRPr="003A38B0">
              <w:rPr>
                <w:kern w:val="2"/>
                <w:sz w:val="22"/>
                <w:szCs w:val="24"/>
                <w14:ligatures w14:val="standardContextual"/>
              </w:rPr>
              <w:t>Moyer</w:t>
            </w:r>
            <w:r w:rsidRPr="003A38B0">
              <w:rPr>
                <w:kern w:val="2"/>
                <w:sz w:val="22"/>
                <w:szCs w:val="24"/>
                <w14:ligatures w14:val="standardContextual"/>
              </w:rPr>
              <w:fldChar w:fldCharType="end"/>
            </w:r>
            <w:r w:rsidR="009141FC">
              <w:rPr>
                <w:kern w:val="2"/>
                <w:sz w:val="22"/>
                <w:szCs w:val="24"/>
                <w14:ligatures w14:val="standardContextual"/>
              </w:rPr>
              <w:t xml:space="preserve"> III (“Max”)</w:t>
            </w:r>
          </w:p>
        </w:tc>
        <w:tc>
          <w:tcPr>
            <w:tcW w:w="71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47992392" w14:textId="77777777">
            <w:pPr>
              <w:widowControl w:val="0"/>
              <w:tabs>
                <w:tab w:val="left" w:pos="540"/>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~304F</w:instrText>
            </w:r>
            <w:r w:rsidRPr="003A38B0">
              <w:rPr>
                <w:kern w:val="2"/>
                <w:sz w:val="22"/>
                <w:szCs w:val="24"/>
                <w14:ligatures w14:val="standardContextual"/>
              </w:rPr>
              <w:fldChar w:fldCharType="separate"/>
            </w:r>
            <w:r w:rsidRPr="003A38B0">
              <w:rPr>
                <w:kern w:val="2"/>
                <w:sz w:val="22"/>
                <w:szCs w:val="24"/>
                <w14:ligatures w14:val="standardContextual"/>
              </w:rPr>
              <w:t>16</w:t>
            </w:r>
            <w:r w:rsidRPr="003A38B0">
              <w:rPr>
                <w:kern w:val="2"/>
                <w:sz w:val="22"/>
                <w:szCs w:val="24"/>
                <w14:ligatures w14:val="standardContextual"/>
              </w:rPr>
              <w:fldChar w:fldCharType="end"/>
            </w:r>
          </w:p>
        </w:tc>
      </w:tr>
      <w:tr w:rsidRPr="003A38B0" w:rsidR="003A38B0" w:rsidTr="003A38B0" w14:paraId="2B9BF405" w14:textId="77777777">
        <w:tc>
          <w:tcPr>
            <w:tcW w:w="456" w:type="dxa"/>
            <w:tcBorders>
              <w:top w:val="single" w:color="auto" w:sz="4" w:space="0"/>
              <w:left w:val="single" w:color="auto" w:sz="4" w:space="0"/>
              <w:bottom w:val="single" w:color="auto" w:sz="4" w:space="0"/>
              <w:right w:val="nil"/>
            </w:tcBorders>
            <w:hideMark/>
          </w:tcPr>
          <w:p w:rsidRPr="003A38B0" w:rsidR="003A38B0" w:rsidP="003A38B0" w:rsidRDefault="003A38B0" w14:paraId="0483B37F" w14:textId="77777777">
            <w:pPr>
              <w:widowControl w:val="0"/>
              <w:tabs>
                <w:tab w:val="left" w:pos="270"/>
                <w:tab w:val="left" w:pos="3510"/>
                <w:tab w:val="left" w:pos="9360"/>
              </w:tabs>
              <w:autoSpaceDE w:val="0"/>
              <w:autoSpaceDN w:val="0"/>
              <w:adjustRightInd w:val="0"/>
              <w:spacing w:before="120" w:line="276" w:lineRule="auto"/>
              <w:ind w:left="265" w:hanging="265"/>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CE19920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CB19922</w:instrText>
            </w:r>
            <w:r w:rsidRPr="003A38B0">
              <w:rPr>
                <w:kern w:val="2"/>
                <w:sz w:val="22"/>
                <w:szCs w:val="24"/>
                <w14:ligatures w14:val="standardContextual"/>
              </w:rPr>
              <w:fldChar w:fldCharType="end"/>
            </w:r>
            <w:r w:rsidRPr="003A38B0">
              <w:rPr>
                <w:kern w:val="2"/>
                <w:sz w:val="22"/>
                <w:szCs w:val="24"/>
                <w14:ligatures w14:val="standardContextual"/>
              </w:rPr>
              <w:t>2.</w:t>
            </w:r>
          </w:p>
        </w:tc>
        <w:tc>
          <w:tcPr>
            <w:tcW w:w="3152" w:type="dxa"/>
            <w:tcBorders>
              <w:top w:val="single" w:color="auto" w:sz="4" w:space="0"/>
              <w:left w:val="nil"/>
              <w:bottom w:val="single" w:color="auto" w:sz="4" w:space="0"/>
              <w:right w:val="single" w:color="auto" w:sz="4" w:space="0"/>
            </w:tcBorders>
            <w:hideMark/>
          </w:tcPr>
          <w:p w:rsidRPr="003A38B0" w:rsidR="003A38B0" w:rsidP="003A38B0" w:rsidRDefault="003A38B0" w14:paraId="4B89C203" w14:textId="77777777">
            <w:pPr>
              <w:widowControl w:val="0"/>
              <w:tabs>
                <w:tab w:val="left" w:pos="270"/>
                <w:tab w:val="left" w:pos="3510"/>
                <w:tab w:val="left" w:pos="9360"/>
              </w:tabs>
              <w:autoSpaceDE w:val="0"/>
              <w:autoSpaceDN w:val="0"/>
              <w:adjustRightInd w:val="0"/>
              <w:spacing w:before="12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~19922</w:instrText>
            </w:r>
            <w:r w:rsidRPr="003A38B0">
              <w:rPr>
                <w:kern w:val="2"/>
                <w:sz w:val="22"/>
                <w:szCs w:val="24"/>
                <w14:ligatures w14:val="standardContextual"/>
              </w:rPr>
              <w:fldChar w:fldCharType="separate"/>
            </w:r>
            <w:r w:rsidRPr="003A38B0">
              <w:rPr>
                <w:kern w:val="2"/>
                <w:sz w:val="22"/>
                <w:szCs w:val="24"/>
                <w14:ligatures w14:val="standardContextual"/>
              </w:rPr>
              <w:t>Adrian Moyer</w:t>
            </w:r>
            <w:r w:rsidRPr="003A38B0">
              <w:rPr>
                <w:kern w:val="2"/>
                <w:sz w:val="22"/>
                <w:szCs w:val="24"/>
                <w14:ligatures w14:val="standardContextual"/>
              </w:rPr>
              <w:fldChar w:fldCharType="end"/>
            </w:r>
          </w:p>
        </w:tc>
        <w:tc>
          <w:tcPr>
            <w:tcW w:w="71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7EE4D3BD" w14:textId="77777777">
            <w:pPr>
              <w:widowControl w:val="0"/>
              <w:tabs>
                <w:tab w:val="left" w:pos="540"/>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~329F</w:instrText>
            </w:r>
            <w:r w:rsidRPr="003A38B0">
              <w:rPr>
                <w:kern w:val="2"/>
                <w:sz w:val="22"/>
                <w:szCs w:val="24"/>
                <w14:ligatures w14:val="standardContextual"/>
              </w:rPr>
              <w:fldChar w:fldCharType="separate"/>
            </w:r>
            <w:r w:rsidRPr="003A38B0">
              <w:rPr>
                <w:kern w:val="2"/>
                <w:sz w:val="22"/>
                <w:szCs w:val="24"/>
                <w14:ligatures w14:val="standardContextual"/>
              </w:rPr>
              <w:t>12</w:t>
            </w:r>
            <w:r w:rsidRPr="003A38B0">
              <w:rPr>
                <w:kern w:val="2"/>
                <w:sz w:val="22"/>
                <w:szCs w:val="24"/>
                <w14:ligatures w14:val="standardContextual"/>
              </w:rPr>
              <w:fldChar w:fldCharType="end"/>
            </w:r>
          </w:p>
        </w:tc>
      </w:tr>
    </w:tbl>
    <w:p w:rsidRPr="003A38B0" w:rsidR="003A38B0" w:rsidP="003A38B0" w:rsidRDefault="003A38B0" w14:paraId="38E178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CE40268</w:instrText>
      </w:r>
      <w:r w:rsidRPr="003A38B0">
        <w:rPr>
          <w:sz w:val="22"/>
          <w:szCs w:val="24"/>
          <w14:ligatures w14:val="standardContextual"/>
        </w:rPr>
        <w:fldChar w:fldCharType="end"/>
      </w:r>
    </w:p>
    <w:p w:rsidRPr="003A38B0" w:rsidR="003A38B0" w:rsidP="003A38B0" w:rsidRDefault="003A38B0" w14:paraId="3CEA332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left"/>
        <w:rPr>
          <w:sz w:val="22"/>
          <w:szCs w:val="24"/>
          <w14:ligatures w14:val="standardContextual"/>
        </w:rPr>
      </w:pPr>
      <w:r w:rsidRPr="003A38B0">
        <w:rPr>
          <w:b/>
          <w:sz w:val="24"/>
          <w:szCs w:val="24"/>
          <w14:ligatures w14:val="standardContextual"/>
        </w:rPr>
        <w:t>3.</w:t>
      </w:r>
      <w:r w:rsidRPr="003A38B0">
        <w:rPr>
          <w:sz w:val="24"/>
          <w:szCs w:val="24"/>
          <w14:ligatures w14:val="standardContextual"/>
        </w:rPr>
        <w:tab/>
      </w:r>
      <w:r w:rsidRPr="003A38B0">
        <w:rPr>
          <w:b/>
          <w:sz w:val="24"/>
          <w:szCs w:val="24"/>
          <w14:ligatures w14:val="standardContextual"/>
        </w:rPr>
        <w:t>Reasons for putting limitations on a parent</w:t>
      </w:r>
      <w:r w:rsidRPr="003A38B0">
        <w:rPr>
          <w:sz w:val="22"/>
          <w:szCs w:val="24"/>
          <w14:ligatures w14:val="standardContextual"/>
        </w:rPr>
        <w:t xml:space="preserve"> (under RCW 26.09.191)</w:t>
      </w:r>
    </w:p>
    <w:p w:rsidRPr="003A38B0" w:rsidR="003A38B0" w:rsidP="003A38B0" w:rsidRDefault="003A38B0" w14:paraId="7FBA664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CF32B6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sz w:val="22"/>
          <w:szCs w:val="24"/>
          <w14:ligatures w14:val="standardContextual"/>
        </w:rPr>
      </w:pPr>
      <w:r w:rsidRPr="003A38B0">
        <w:rPr>
          <w:b/>
          <w:sz w:val="22"/>
          <w:szCs w:val="24"/>
          <w14:ligatures w14:val="standardContextual"/>
        </w:rPr>
        <w:t>a. Abandonment, neglect, child abuse, domestic violence, assault, or sex offense.</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(If a parent has any of these problems, the court </w:t>
      </w:r>
      <w:r w:rsidRPr="003A38B0">
        <w:rPr>
          <w:b/>
          <w:i/>
          <w:sz w:val="22"/>
          <w:szCs w:val="24"/>
          <w14:ligatures w14:val="standardContextual"/>
        </w:rPr>
        <w:t>must</w:t>
      </w:r>
      <w:r w:rsidRPr="003A38B0">
        <w:rPr>
          <w:i/>
          <w:sz w:val="22"/>
          <w:szCs w:val="24"/>
          <w14:ligatures w14:val="standardContextual"/>
        </w:rPr>
        <w:t xml:space="preserve"> limit that parent's contact with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 xml:space="preserve"> and that parent’s right to make decisions for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 and may not require dispute resolution other than court.)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rsidRPr="003A38B0" w:rsidR="003A38B0" w:rsidP="003A38B0" w:rsidRDefault="003A38B0" w14:paraId="07D403E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BA587D5"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CB632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Neither parent has any of these problems.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(Skip to </w:t>
      </w:r>
      <w:r w:rsidRPr="003A38B0">
        <w:rPr>
          <w:b/>
          <w:sz w:val="22"/>
          <w:szCs w:val="24"/>
          <w14:ligatures w14:val="standardContextual"/>
        </w:rPr>
        <w:t>3.b.</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p>
    <w:p w:rsidRPr="003A38B0" w:rsidR="003A38B0" w:rsidP="003A38B0" w:rsidRDefault="003A38B0" w14:paraId="4858DFF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14946AEF"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CB633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parent has one or more of these problems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1CD71DC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39D412B"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Abandonment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 xml:space="preserve"> (Parent's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intentionally abandoned a child listed in </w:t>
      </w:r>
      <w:r w:rsidRPr="003A38B0">
        <w:rPr>
          <w:b/>
          <w:sz w:val="22"/>
          <w:szCs w:val="24"/>
          <w14:ligatures w14:val="standardContextual"/>
        </w:rPr>
        <w:t>2.</w:t>
      </w:r>
      <w:r w:rsidRPr="003A38B0">
        <w:rPr>
          <w:sz w:val="22"/>
          <w:szCs w:val="24"/>
          <w14:ligatures w14:val="standardContextual"/>
        </w:rPr>
        <w:t xml:space="preserve"> for an extended time.</w:t>
      </w:r>
    </w:p>
    <w:p w:rsidRPr="003A38B0" w:rsidR="003A38B0" w:rsidP="003A38B0" w:rsidRDefault="003A38B0" w14:paraId="42D9D01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9119292"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~CK41450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Neglect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substantially refused to perform his/her parenting duties for a child listed in </w:t>
      </w:r>
      <w:r w:rsidRPr="003A38B0">
        <w:rPr>
          <w:b/>
          <w:sz w:val="22"/>
          <w:szCs w:val="24"/>
          <w14:ligatures w14:val="standardContextual"/>
        </w:rPr>
        <w:t>2.</w:t>
      </w:r>
    </w:p>
    <w:p w:rsidRPr="003A38B0" w:rsidR="003A38B0" w:rsidP="003A38B0" w:rsidRDefault="003A38B0" w14:paraId="7230C10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536B2401"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CB637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Child Abuse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(or someone living in that parent's home) abused or threatened to abuse a child. The abuse was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CB41905</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physical</w:t>
      </w:r>
      <w:r w:rsidRPr="003A38B0">
        <w:rPr>
          <w:sz w:val="22"/>
          <w:szCs w:val="24"/>
          <w14:ligatures w14:val="standardContextual"/>
        </w:rPr>
        <w:fldChar w:fldCharType="begin" w:fldLock="1"/>
      </w:r>
      <w:r w:rsidRPr="003A38B0">
        <w:rPr>
          <w:sz w:val="22"/>
          <w:szCs w:val="24"/>
          <w14:ligatures w14:val="standardContextual"/>
        </w:rPr>
        <w:instrText>MERGEFIELD CE41905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CB41906</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sexual</w:t>
      </w:r>
      <w:r w:rsidRPr="003A38B0">
        <w:rPr>
          <w:sz w:val="22"/>
          <w:szCs w:val="24"/>
          <w14:ligatures w14:val="standardContextual"/>
        </w:rPr>
        <w:fldChar w:fldCharType="begin" w:fldLock="1"/>
      </w:r>
      <w:r w:rsidRPr="003A38B0">
        <w:rPr>
          <w:sz w:val="22"/>
          <w:szCs w:val="24"/>
          <w14:ligatures w14:val="standardContextual"/>
        </w:rPr>
        <w:instrText>MERGEFIELD CE41906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CB41907</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repeated emotional abuse.</w:t>
      </w:r>
      <w:r w:rsidRPr="003A38B0">
        <w:rPr>
          <w:sz w:val="22"/>
          <w:szCs w:val="24"/>
          <w14:ligatures w14:val="standardContextual"/>
        </w:rPr>
        <w:fldChar w:fldCharType="begin" w:fldLock="1"/>
      </w:r>
      <w:r w:rsidRPr="003A38B0">
        <w:rPr>
          <w:sz w:val="22"/>
          <w:szCs w:val="24"/>
          <w14:ligatures w14:val="standardContextual"/>
        </w:rPr>
        <w:instrText>MERGEFIELD CE41907</w:instrText>
      </w:r>
      <w:r w:rsidRPr="003A38B0">
        <w:rPr>
          <w:sz w:val="22"/>
          <w:szCs w:val="24"/>
          <w14:ligatures w14:val="standardContextual"/>
        </w:rPr>
        <w:fldChar w:fldCharType="end"/>
      </w:r>
    </w:p>
    <w:p w:rsidRPr="003A38B0" w:rsidR="003A38B0" w:rsidP="003A38B0" w:rsidRDefault="003A38B0" w14:paraId="5051262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5432C186"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Domestic Violence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~41456</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t xml:space="preserve"> (or someone living in that parent's home) has a history of domestic violence as defined in RCW 7.105.010.</w:t>
      </w:r>
    </w:p>
    <w:p w:rsidRPr="003A38B0" w:rsidR="003A38B0" w:rsidP="003A38B0" w:rsidRDefault="003A38B0" w14:paraId="3A37137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6DF27147"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CB41451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CI41451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~CK41451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Assault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(or someone living in that parent's home) has assaulted or sexually assaulted someone causing grievous physical harm, causing fear of such harm, or resulting in a pregnancy.</w:t>
      </w:r>
    </w:p>
    <w:p w:rsidRPr="003A38B0" w:rsidR="003A38B0" w:rsidP="003A38B0" w:rsidRDefault="003A38B0" w14:paraId="08F0A1B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127892C5" w14:textId="77777777">
      <w:pPr>
        <w:tabs>
          <w:tab w:val="left" w:pos="576"/>
          <w:tab w:val="left" w:pos="936"/>
          <w:tab w:val="left" w:pos="1296"/>
          <w:tab w:val="left" w:pos="1656"/>
          <w:tab w:val="left" w:pos="6336"/>
        </w:tabs>
        <w:autoSpaceDE w:val="0"/>
        <w:autoSpaceDN w:val="0"/>
        <w:adjustRightInd w:val="0"/>
        <w:ind w:left="129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CE41451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CB41452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CI41452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~CK41452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Sex Offense</w:t>
      </w:r>
      <w:r w:rsidRPr="003A38B0">
        <w:rPr>
          <w:sz w:val="22"/>
          <w:szCs w:val="24"/>
          <w14:ligatures w14:val="standardContextual"/>
        </w:rPr>
        <w:t xml:space="preserve"> -</w:t>
      </w:r>
    </w:p>
    <w:p w:rsidRPr="003A38B0" w:rsidR="003A38B0" w:rsidP="003A38B0" w:rsidRDefault="003A38B0" w14:paraId="36A3464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0CB691C"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CB41908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CI41908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~CK41908</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~41458</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been convicted of a sex offense as an adult.</w:t>
      </w:r>
    </w:p>
    <w:p w:rsidRPr="003A38B0" w:rsidR="003A38B0" w:rsidP="003A38B0" w:rsidRDefault="003A38B0" w14:paraId="068C18D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7A09B89"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CE41908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CB41909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CI41909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Someone living in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's home has been convicted as an adult or adjudicated as a juvenile of a sex offense.</w:t>
      </w:r>
      <w:r w:rsidRPr="003A38B0">
        <w:rPr>
          <w:sz w:val="22"/>
          <w:szCs w:val="24"/>
          <w14:ligatures w14:val="standardContextual"/>
        </w:rPr>
        <w:br/>
      </w:r>
    </w:p>
    <w:p w:rsidRPr="003A38B0" w:rsidR="003A38B0" w:rsidP="003A38B0" w:rsidRDefault="003A38B0" w14:paraId="777BA48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CE41909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CE41452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CE633</w:instrText>
      </w:r>
      <w:r w:rsidRPr="003A38B0">
        <w:rPr>
          <w:sz w:val="22"/>
          <w:szCs w:val="24"/>
          <w14:ligatures w14:val="standardContextual"/>
        </w:rPr>
        <w:fldChar w:fldCharType="end"/>
      </w:r>
      <w:r w:rsidRPr="003A38B0">
        <w:rPr>
          <w:b/>
          <w:sz w:val="22"/>
          <w:szCs w:val="24"/>
          <w14:ligatures w14:val="standardContextual"/>
        </w:rPr>
        <w:t>b. Other problems</w:t>
      </w:r>
      <w:r w:rsidRPr="003A38B0">
        <w:rPr>
          <w:sz w:val="22"/>
          <w:szCs w:val="24"/>
          <w14:ligatures w14:val="standardContextual"/>
        </w:rPr>
        <w:t xml:space="preserve"> that may harm the </w:t>
      </w:r>
      <w:r w:rsidRPr="003A38B0">
        <w:rPr>
          <w:sz w:val="22"/>
          <w:szCs w:val="24"/>
          <w14:ligatures w14:val="standardContextual"/>
        </w:rPr>
        <w:fldChar w:fldCharType="begin" w:fldLock="1"/>
      </w:r>
      <w:r w:rsidRPr="003A38B0">
        <w:rPr>
          <w:sz w:val="22"/>
          <w:szCs w:val="24"/>
          <w14:ligatures w14:val="standardContextual"/>
        </w:rPr>
        <w:instrText>MERGEFIELD ~2328</w:instrText>
      </w:r>
      <w:r w:rsidRPr="003A38B0">
        <w:rPr>
          <w:sz w:val="22"/>
          <w:szCs w:val="24"/>
          <w14:ligatures w14:val="standardContextual"/>
        </w:rPr>
        <w:fldChar w:fldCharType="separate"/>
      </w:r>
      <w:r w:rsidRPr="003A38B0">
        <w:rPr>
          <w:sz w:val="22"/>
          <w:szCs w:val="24"/>
          <w14:ligatures w14:val="standardContextual"/>
        </w:rPr>
        <w:t>children</w:t>
      </w:r>
      <w:r w:rsidRPr="003A38B0">
        <w:rPr>
          <w:sz w:val="22"/>
          <w:szCs w:val="24"/>
          <w14:ligatures w14:val="standardContextual"/>
        </w:rPr>
        <w:fldChar w:fldCharType="end"/>
      </w:r>
      <w:r w:rsidRPr="003A38B0">
        <w:rPr>
          <w:sz w:val="22"/>
          <w:szCs w:val="24"/>
          <w14:ligatures w14:val="standardContextual"/>
        </w:rPr>
        <w:t>'s best interests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(If a parent has any of these problems, the court </w:t>
      </w:r>
      <w:r w:rsidRPr="003A38B0">
        <w:rPr>
          <w:b/>
          <w:i/>
          <w:sz w:val="22"/>
          <w:szCs w:val="24"/>
          <w14:ligatures w14:val="standardContextual"/>
        </w:rPr>
        <w:t>may</w:t>
      </w:r>
      <w:r w:rsidRPr="003A38B0">
        <w:rPr>
          <w:i/>
          <w:sz w:val="22"/>
          <w:szCs w:val="24"/>
          <w14:ligatures w14:val="standardContextual"/>
        </w:rPr>
        <w:t xml:space="preserve"> limit that parent's contact with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 xml:space="preserve"> and that parent’s right to make decisions for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rsidRPr="003A38B0" w:rsidR="003A38B0" w:rsidP="003A38B0" w:rsidRDefault="003A38B0" w14:paraId="5D64572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D70CB09"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CB639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Neither parent has any of these problems.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(Skip to </w:t>
      </w:r>
      <w:r w:rsidRPr="003A38B0">
        <w:rPr>
          <w:b/>
          <w:sz w:val="22"/>
          <w:szCs w:val="24"/>
          <w14:ligatures w14:val="standardContextual"/>
        </w:rPr>
        <w:t>4.</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p>
    <w:p w:rsidRPr="003A38B0" w:rsidR="003A38B0" w:rsidP="003A38B0" w:rsidRDefault="003A38B0" w14:paraId="1B29FDE0"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4FD398A"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~CK640</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parent has one or more of these problems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719541B1"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60605FC" w14:textId="77777777">
      <w:pPr>
        <w:tabs>
          <w:tab w:val="left" w:pos="576"/>
          <w:tab w:val="left" w:pos="936"/>
          <w:tab w:val="left" w:pos="1296"/>
          <w:tab w:val="left" w:pos="1656"/>
          <w:tab w:val="left" w:pos="6336"/>
        </w:tabs>
        <w:autoSpaceDE w:val="0"/>
        <w:autoSpaceDN w:val="0"/>
        <w:adjustRightInd w:val="0"/>
        <w:ind w:left="129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CB643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Neglect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neglected his/her parental duties towards a child listed in </w:t>
      </w:r>
      <w:r w:rsidRPr="003A38B0">
        <w:rPr>
          <w:b/>
          <w:sz w:val="22"/>
          <w:szCs w:val="24"/>
          <w14:ligatures w14:val="standardContextual"/>
        </w:rPr>
        <w:t>2</w:t>
      </w:r>
      <w:r w:rsidRPr="003A38B0">
        <w:rPr>
          <w:sz w:val="22"/>
          <w:szCs w:val="24"/>
          <w14:ligatures w14:val="standardContextual"/>
        </w:rPr>
        <w:t>.</w:t>
      </w:r>
    </w:p>
    <w:p w:rsidRPr="003A38B0" w:rsidR="003A38B0" w:rsidP="003A38B0" w:rsidRDefault="003A38B0" w14:paraId="30205091"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62BF911B"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Emotional or physical problem</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a long-term emotional or physical problem that gets in the way of his/her ability to parent.</w:t>
      </w:r>
    </w:p>
    <w:p w:rsidRPr="003A38B0" w:rsidR="003A38B0" w:rsidP="003A38B0" w:rsidRDefault="003A38B0" w14:paraId="6A2EAF1E"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1C010AD6"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~CK645</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Substance Abuse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~41462</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t xml:space="preserve"> has a long-term problem with drugs, alcohol, or other substances that gets in the way of his/her ability to parent.</w:t>
      </w:r>
    </w:p>
    <w:p w:rsidRPr="003A38B0" w:rsidR="003A38B0" w:rsidP="003A38B0" w:rsidRDefault="003A38B0" w14:paraId="6F096DA9"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57C0D5E4" w14:textId="77777777">
      <w:pPr>
        <w:tabs>
          <w:tab w:val="left" w:pos="576"/>
          <w:tab w:val="left" w:pos="936"/>
          <w:tab w:val="left" w:pos="1296"/>
          <w:tab w:val="left" w:pos="1656"/>
          <w:tab w:val="left" w:pos="6336"/>
        </w:tabs>
        <w:autoSpaceDE w:val="0"/>
        <w:autoSpaceDN w:val="0"/>
        <w:adjustRightInd w:val="0"/>
        <w:ind w:left="129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Lack of emotional ties</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few or no emotional ties with a child listed in </w:t>
      </w:r>
      <w:r w:rsidRPr="003A38B0">
        <w:rPr>
          <w:b/>
          <w:sz w:val="22"/>
          <w:szCs w:val="24"/>
          <w14:ligatures w14:val="standardContextual"/>
        </w:rPr>
        <w:t>2</w:t>
      </w:r>
      <w:r w:rsidRPr="003A38B0">
        <w:rPr>
          <w:sz w:val="22"/>
          <w:szCs w:val="24"/>
          <w14:ligatures w14:val="standardContextual"/>
        </w:rPr>
        <w:t>.</w:t>
      </w:r>
    </w:p>
    <w:p w:rsidRPr="003A38B0" w:rsidR="003A38B0" w:rsidP="003A38B0" w:rsidRDefault="003A38B0" w14:paraId="1BDA8271"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28CAF122" w14:textId="77777777">
      <w:pPr>
        <w:tabs>
          <w:tab w:val="left" w:pos="576"/>
          <w:tab w:val="left" w:pos="936"/>
          <w:tab w:val="left" w:pos="1296"/>
          <w:tab w:val="left" w:pos="1656"/>
          <w:tab w:val="left" w:pos="6336"/>
        </w:tabs>
        <w:autoSpaceDE w:val="0"/>
        <w:autoSpaceDN w:val="0"/>
        <w:adjustRightInd w:val="0"/>
        <w:ind w:left="129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Abusive use of conflict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uses conflict in a way that may cause serious damage to the psychological development of a child listed in </w:t>
      </w:r>
      <w:r w:rsidRPr="003A38B0">
        <w:rPr>
          <w:b/>
          <w:sz w:val="22"/>
          <w:szCs w:val="24"/>
          <w14:ligatures w14:val="standardContextual"/>
        </w:rPr>
        <w:t>2</w:t>
      </w:r>
      <w:r w:rsidRPr="003A38B0">
        <w:rPr>
          <w:sz w:val="22"/>
          <w:szCs w:val="24"/>
          <w14:ligatures w14:val="standardContextual"/>
        </w:rPr>
        <w:t>.</w:t>
      </w:r>
    </w:p>
    <w:p w:rsidRPr="003A38B0" w:rsidR="003A38B0" w:rsidP="003A38B0" w:rsidRDefault="003A38B0" w14:paraId="0C917527"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3481DCD"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~CK648</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Withholding the child</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kept the other parent away from a child listed in </w:t>
      </w:r>
      <w:r w:rsidRPr="003A38B0">
        <w:rPr>
          <w:b/>
          <w:sz w:val="22"/>
          <w:szCs w:val="24"/>
          <w14:ligatures w14:val="standardContextual"/>
        </w:rPr>
        <w:t>2.</w:t>
      </w:r>
      <w:r w:rsidRPr="003A38B0">
        <w:rPr>
          <w:sz w:val="22"/>
          <w:szCs w:val="24"/>
          <w14:ligatures w14:val="standardContextual"/>
        </w:rPr>
        <w:t xml:space="preserve"> for a long time, without good reason.</w:t>
      </w:r>
    </w:p>
    <w:p w:rsidRPr="003A38B0" w:rsidR="003A38B0" w:rsidP="003A38B0" w:rsidRDefault="003A38B0" w14:paraId="40AC29FF"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27D40463" w14:textId="442FB834">
      <w:pPr>
        <w:tabs>
          <w:tab w:val="left" w:pos="576"/>
          <w:tab w:val="left" w:pos="936"/>
          <w:tab w:val="left" w:pos="1296"/>
          <w:tab w:val="left" w:pos="1656"/>
          <w:tab w:val="left" w:pos="6336"/>
        </w:tabs>
        <w:autoSpaceDE w:val="0"/>
        <w:autoSpaceDN w:val="0"/>
        <w:adjustRightInd w:val="0"/>
        <w:ind w:left="1296" w:hanging="360"/>
        <w:jc w:val="left"/>
        <w:rPr>
          <w:bCs/>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84026C">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Other</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b/>
          <w:sz w:val="22"/>
          <w:szCs w:val="24"/>
          <w14:ligatures w14:val="standardContextual"/>
        </w:rPr>
        <w:t>:</w:t>
      </w:r>
      <w:r w:rsidR="0084026C">
        <w:rPr>
          <w:b/>
          <w:sz w:val="22"/>
          <w:szCs w:val="24"/>
          <w14:ligatures w14:val="standardContextual"/>
        </w:rPr>
        <w:t xml:space="preserve"> </w:t>
      </w:r>
      <w:r w:rsidR="0084026C">
        <w:rPr>
          <w:bCs/>
          <w:sz w:val="22"/>
          <w:szCs w:val="24"/>
          <w14:ligatures w14:val="standardContextual"/>
        </w:rPr>
        <w:t xml:space="preserve">Robert Edward Moyer, II has a history of alcoholism. He has been </w:t>
      </w:r>
      <w:proofErr w:type="gramStart"/>
      <w:r w:rsidR="0084026C">
        <w:rPr>
          <w:bCs/>
          <w:sz w:val="22"/>
          <w:szCs w:val="24"/>
          <w14:ligatures w14:val="standardContextual"/>
        </w:rPr>
        <w:t>sober</w:t>
      </w:r>
      <w:proofErr w:type="gramEnd"/>
      <w:r w:rsidR="0084026C">
        <w:rPr>
          <w:bCs/>
          <w:sz w:val="22"/>
          <w:szCs w:val="24"/>
          <w14:ligatures w14:val="standardContextual"/>
        </w:rPr>
        <w:t xml:space="preserve"> for over three years </w:t>
      </w:r>
      <w:r w:rsidR="00797277">
        <w:rPr>
          <w:bCs/>
          <w:sz w:val="22"/>
          <w:szCs w:val="24"/>
          <w14:ligatures w14:val="standardContextual"/>
        </w:rPr>
        <w:t>and continues to participate in therapy, AA, and other programs to help him maintain his sobriety.</w:t>
      </w:r>
    </w:p>
    <w:p w:rsidRPr="003A38B0" w:rsidR="003A38B0" w:rsidP="003A38B0" w:rsidRDefault="003A38B0" w14:paraId="0BB92143"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rsidRPr="003A38B0" w:rsidR="003A38B0" w:rsidP="003A38B0" w:rsidRDefault="003A38B0" w14:paraId="583DABE7"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jc w:val="left"/>
        <w:rPr>
          <w:sz w:val="22"/>
          <w:szCs w:val="24"/>
          <w:lang w:val="es-ES"/>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TB650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TE650</w:instrText>
      </w:r>
      <w:r w:rsidRPr="003A38B0">
        <w:rPr>
          <w:sz w:val="22"/>
          <w:szCs w:val="24"/>
          <w14:ligatures w14:val="standardContextual"/>
        </w:rPr>
        <w:fldChar w:fldCharType="end"/>
      </w:r>
    </w:p>
    <w:p w:rsidRPr="003A38B0" w:rsidR="003A38B0" w:rsidP="003A38B0" w:rsidRDefault="003A38B0" w14:paraId="50F8AF55" w14:textId="77777777">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6F6B37BA" w14:textId="77777777">
      <w:pPr>
        <w:widowControl w:val="0"/>
        <w:tabs>
          <w:tab w:val="left" w:pos="576"/>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CE640</w:instrText>
      </w:r>
      <w:r w:rsidRPr="003A38B0">
        <w:rPr>
          <w:sz w:val="22"/>
          <w:szCs w:val="24"/>
          <w14:ligatures w14:val="standardContextual"/>
        </w:rPr>
        <w:fldChar w:fldCharType="end"/>
      </w:r>
      <w:r w:rsidRPr="003A38B0">
        <w:rPr>
          <w:b/>
          <w:sz w:val="24"/>
          <w:szCs w:val="24"/>
          <w14:ligatures w14:val="standardContextual"/>
        </w:rPr>
        <w:t>4.</w:t>
      </w:r>
      <w:r w:rsidRPr="003A38B0">
        <w:rPr>
          <w:b/>
          <w:sz w:val="24"/>
          <w:szCs w:val="24"/>
          <w14:ligatures w14:val="standardContextual"/>
        </w:rPr>
        <w:tab/>
        <w:t>Limitations on a parent</w:t>
      </w:r>
    </w:p>
    <w:p w:rsidRPr="003A38B0" w:rsidR="003A38B0" w:rsidP="003A38B0" w:rsidRDefault="003A38B0" w14:paraId="7F45D15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47C7FF9" w14:textId="77777777">
      <w:pPr>
        <w:tabs>
          <w:tab w:val="left" w:pos="576"/>
          <w:tab w:val="left" w:pos="936"/>
          <w:tab w:val="left" w:pos="1296"/>
          <w:tab w:val="left" w:pos="6336"/>
        </w:tabs>
        <w:autoSpaceDE w:val="0"/>
        <w:autoSpaceDN w:val="0"/>
        <w:adjustRightInd w:val="0"/>
        <w:ind w:left="93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~CK801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Does not apply. There are no reasons for limitations checked in </w:t>
      </w:r>
      <w:r w:rsidRPr="003A38B0">
        <w:rPr>
          <w:b/>
          <w:sz w:val="22"/>
          <w:szCs w:val="24"/>
          <w14:ligatures w14:val="standardContextual"/>
        </w:rPr>
        <w:t>3.a. or 3.b.</w:t>
      </w:r>
      <w:r w:rsidRPr="003A38B0">
        <w:rPr>
          <w:sz w:val="22"/>
          <w:szCs w:val="24"/>
          <w14:ligatures w14:val="standardContextual"/>
        </w:rPr>
        <w:t xml:space="preserve"> above.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(Skip to </w:t>
      </w:r>
      <w:r w:rsidRPr="003A38B0">
        <w:rPr>
          <w:b/>
          <w:i/>
          <w:sz w:val="22"/>
          <w:szCs w:val="24"/>
          <w14:ligatures w14:val="standardContextual"/>
        </w:rPr>
        <w:t>5.</w:t>
      </w:r>
      <w:r w:rsidRPr="003A38B0">
        <w:rPr>
          <w:i/>
          <w:sz w:val="22"/>
          <w:szCs w:val="24"/>
          <w14:ligatures w14:val="standardContextual"/>
        </w:rPr>
        <w: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rsidRPr="003A38B0" w:rsidR="003A38B0" w:rsidP="003A38B0" w:rsidRDefault="003A38B0" w14:paraId="274642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D6101AE" w14:textId="77777777">
      <w:pPr>
        <w:tabs>
          <w:tab w:val="left" w:pos="576"/>
          <w:tab w:val="left" w:pos="936"/>
          <w:tab w:val="left" w:pos="1296"/>
          <w:tab w:val="left" w:pos="6336"/>
        </w:tabs>
        <w:autoSpaceDE w:val="0"/>
        <w:autoSpaceDN w:val="0"/>
        <w:adjustRightInd w:val="0"/>
        <w:ind w:left="93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~CK803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No limitations despite reasons</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i/>
          <w:sz w:val="22"/>
          <w:szCs w:val="24"/>
          <w14:ligatures w14:val="standardContextual"/>
        </w:rPr>
        <w:t xml:space="preserve"> (explain why there are no limitations on a parent even though there are reasons for limitations checked in </w:t>
      </w:r>
      <w:r w:rsidRPr="003A38B0">
        <w:rPr>
          <w:b/>
          <w:i/>
          <w:sz w:val="22"/>
          <w:szCs w:val="24"/>
          <w14:ligatures w14:val="standardContextual"/>
        </w:rPr>
        <w:t>3.a. or 3.b.</w:t>
      </w:r>
      <w:r w:rsidRPr="003A38B0">
        <w:rPr>
          <w:i/>
          <w:sz w:val="22"/>
          <w:szCs w:val="24"/>
          <w14:ligatures w14:val="standardContextual"/>
        </w:rPr>
        <w:t xml:space="preserve"> above)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b/>
          <w:sz w:val="22"/>
          <w:szCs w:val="24"/>
          <w14:ligatures w14:val="standardContextual"/>
        </w:rPr>
        <w:t>:</w:t>
      </w:r>
    </w:p>
    <w:p w:rsidRPr="003A38B0" w:rsidR="003A38B0" w:rsidP="003A38B0" w:rsidRDefault="003A38B0" w14:paraId="1D8A4DF3"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p>
    <w:p w:rsidRPr="003A38B0" w:rsidR="003A38B0" w:rsidP="003A38B0" w:rsidRDefault="003A38B0" w14:paraId="5DDD1FAB"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TB6211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TE6211</w:instrText>
      </w:r>
      <w:r w:rsidRPr="003A38B0">
        <w:rPr>
          <w:sz w:val="22"/>
          <w:szCs w:val="24"/>
          <w14:ligatures w14:val="standardContextual"/>
        </w:rPr>
        <w:fldChar w:fldCharType="end"/>
      </w:r>
    </w:p>
    <w:p w:rsidRPr="003A38B0" w:rsidR="003A38B0" w:rsidP="003A38B0" w:rsidRDefault="003A38B0" w14:paraId="0714CC66"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3F22066"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~CK802</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The following limits or conditions apply to</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~41466</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3AD1BD80"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1B5FA62D"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CB41467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~CK41467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No contact with the children.</w:t>
      </w:r>
    </w:p>
    <w:p w:rsidRPr="003A38B0" w:rsidR="003A38B0" w:rsidP="003A38B0" w:rsidRDefault="003A38B0" w14:paraId="3F76DB8C"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DD16379"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CB41468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~CK41468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Limited contact as shown in the Parenting Time Schedule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(sections </w:t>
      </w:r>
      <w:r w:rsidRPr="003A38B0">
        <w:rPr>
          <w:b/>
          <w:sz w:val="22"/>
          <w:szCs w:val="24"/>
          <w14:ligatures w14:val="standardContextual"/>
        </w:rPr>
        <w:t>8 - 11</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below.</w:t>
      </w:r>
    </w:p>
    <w:p w:rsidRPr="003A38B0" w:rsidR="003A38B0" w:rsidP="003A38B0" w:rsidRDefault="003A38B0" w14:paraId="74E1FC16"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rsidRPr="003A38B0" w:rsidR="003A38B0" w:rsidP="003A38B0" w:rsidRDefault="003A38B0" w14:paraId="1C90BDBF"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CE41468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~CK41469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Limited contact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(specify schedule, list all contact </w:t>
      </w:r>
      <w:r w:rsidRPr="003A38B0">
        <w:rPr>
          <w:b/>
          <w:i/>
          <w:sz w:val="22"/>
          <w:szCs w:val="24"/>
          <w14:ligatures w14:val="standardContextual"/>
        </w:rPr>
        <w:t>here</w:t>
      </w:r>
      <w:r w:rsidRPr="003A38B0">
        <w:rPr>
          <w:i/>
          <w:sz w:val="22"/>
          <w:szCs w:val="24"/>
          <w14:ligatures w14:val="standardContextual"/>
        </w:rPr>
        <w:t xml:space="preserve"> instead of in the Parenting Time Schedule)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77CC15A2"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90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TB805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TE805</w:instrText>
      </w:r>
      <w:r w:rsidRPr="003A38B0">
        <w:rPr>
          <w:sz w:val="22"/>
          <w:szCs w:val="24"/>
          <w14:ligatures w14:val="standardContextual"/>
        </w:rPr>
        <w:fldChar w:fldCharType="end"/>
      </w:r>
    </w:p>
    <w:p w:rsidRPr="003A38B0" w:rsidR="003A38B0" w:rsidP="003A38B0" w:rsidRDefault="003A38B0" w14:paraId="6B66F277"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rsidRPr="003A38B0" w:rsidR="003A38B0" w:rsidP="003A38B0" w:rsidRDefault="003A38B0" w14:paraId="6770C0EE" w14:textId="61A3CEF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~CK41470</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Supervised contact.</w:t>
      </w:r>
      <w:r w:rsidRPr="003A38B0">
        <w:rPr>
          <w:sz w:val="22"/>
          <w:szCs w:val="24"/>
          <w14:ligatures w14:val="standardContextual"/>
        </w:rPr>
        <w:t xml:space="preserve"> All parenting time shall be supervised. Any costs of supervision must be paid by</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0084026C">
        <w:rPr>
          <w:sz w:val="22"/>
          <w:szCs w:val="24"/>
          <w14:ligatures w14:val="standardContextual"/>
        </w:rPr>
        <w:t>Robert Edward Moyer II.</w:t>
      </w:r>
    </w:p>
    <w:p w:rsidRPr="003A38B0" w:rsidR="003A38B0" w:rsidP="003A38B0" w:rsidRDefault="003A38B0" w14:paraId="6BA6547B"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3456" w:hanging="2160"/>
        <w:jc w:val="left"/>
        <w:rPr>
          <w:sz w:val="22"/>
          <w:szCs w:val="24"/>
          <w14:ligatures w14:val="standardContextual"/>
        </w:rPr>
      </w:pPr>
    </w:p>
    <w:p w:rsidRPr="003A38B0" w:rsidR="003A38B0" w:rsidP="003A38B0" w:rsidRDefault="003A38B0" w14:paraId="6703F3B5"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96"/>
        <w:jc w:val="left"/>
        <w:rPr>
          <w:sz w:val="22"/>
          <w:szCs w:val="24"/>
          <w14:ligatures w14:val="standardContextual"/>
        </w:rPr>
      </w:pPr>
      <w:r w:rsidRPr="003A38B0">
        <w:rPr>
          <w:sz w:val="22"/>
          <w:szCs w:val="24"/>
          <w14:ligatures w14:val="standardContextual"/>
        </w:rPr>
        <w:t xml:space="preserve">The supervisor shall be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1DA95EDE"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5A924A6" w14:textId="47F0D595">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professional supervisor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~41472</w:instrText>
      </w:r>
      <w:r w:rsidRPr="003A38B0">
        <w:rPr>
          <w:sz w:val="22"/>
          <w:szCs w:val="24"/>
          <w14:ligatures w14:val="standardContextual"/>
        </w:rPr>
        <w:fldChar w:fldCharType="separate"/>
      </w:r>
      <w:r w:rsidRPr="003A38B0">
        <w:rPr>
          <w:sz w:val="22"/>
          <w:szCs w:val="24"/>
          <w14:ligatures w14:val="standardContextual"/>
        </w:rPr>
        <w:t>Alan Schneider</w:t>
      </w:r>
      <w:r w:rsidRPr="003A38B0">
        <w:rPr>
          <w:sz w:val="22"/>
          <w:szCs w:val="24"/>
          <w14:ligatures w14:val="standardContextual"/>
        </w:rPr>
        <w:fldChar w:fldCharType="end"/>
      </w:r>
      <w:r w:rsidR="009141FC">
        <w:rPr>
          <w:sz w:val="22"/>
          <w:szCs w:val="24"/>
          <w14:ligatures w14:val="standardContextual"/>
        </w:rPr>
        <w:t xml:space="preserve"> or other agreed upon supervisor if Mr. Schneider is not available.</w:t>
      </w:r>
    </w:p>
    <w:p w:rsidRPr="003A38B0" w:rsidR="003A38B0" w:rsidP="003A38B0" w:rsidRDefault="003A38B0" w14:paraId="44EF980C"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6A8D07D"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non-professional supervisor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~41475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055313DF"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5F2DF7E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CE41474</w:instrText>
      </w:r>
      <w:r w:rsidRPr="003A38B0">
        <w:rPr>
          <w:sz w:val="22"/>
          <w:szCs w:val="24"/>
          <w14:ligatures w14:val="standardContextual"/>
        </w:rPr>
        <w:fldChar w:fldCharType="end"/>
      </w:r>
      <w:r w:rsidRPr="003A38B0">
        <w:rPr>
          <w:sz w:val="22"/>
          <w:szCs w:val="24"/>
          <w14:ligatures w14:val="standardContextual"/>
        </w:rPr>
        <w:t xml:space="preserve">The dates and times of supervised contact will be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018D157E"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1C7E46D0"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~CK41476</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shown in the Parenting Time Schedule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(sections </w:t>
      </w:r>
      <w:r w:rsidRPr="003A38B0">
        <w:rPr>
          <w:b/>
          <w:sz w:val="22"/>
          <w:szCs w:val="24"/>
          <w14:ligatures w14:val="standardContextual"/>
        </w:rPr>
        <w:t>8 - 11</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below.</w:t>
      </w:r>
    </w:p>
    <w:p w:rsidRPr="003A38B0" w:rsidR="003A38B0" w:rsidP="003A38B0" w:rsidRDefault="003A38B0" w14:paraId="336F4A58"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F83DA76"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1060C3D0"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p>
    <w:p w:rsidRPr="003A38B0" w:rsidR="003A38B0" w:rsidP="003A38B0" w:rsidRDefault="003A38B0" w14:paraId="6B44C3BF"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60"/>
        <w:jc w:val="left"/>
        <w:rPr>
          <w:sz w:val="22"/>
          <w:szCs w:val="24"/>
          <w:lang w:val="es-ES"/>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TB41478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TE41478</w:instrText>
      </w:r>
      <w:r w:rsidRPr="003A38B0">
        <w:rPr>
          <w:sz w:val="22"/>
          <w:szCs w:val="24"/>
          <w14:ligatures w14:val="standardContextual"/>
        </w:rPr>
        <w:fldChar w:fldCharType="end"/>
      </w:r>
    </w:p>
    <w:p w:rsidRPr="003A38B0" w:rsidR="003A38B0" w:rsidP="003A38B0" w:rsidRDefault="003A38B0" w14:paraId="481677A3"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0F88ECB"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60"/>
        <w:jc w:val="left"/>
        <w:rPr>
          <w:sz w:val="22"/>
          <w:szCs w:val="24"/>
          <w14:ligatures w14:val="standardContextual"/>
        </w:rPr>
      </w:pPr>
      <w:r w:rsidRPr="003A38B0">
        <w:rPr>
          <w:i/>
          <w:sz w:val="22"/>
          <w:szCs w:val="24"/>
          <w14:ligatures w14:val="standardContextual"/>
        </w:rPr>
        <w:t>(Specific rules for supervision, if any):</w:t>
      </w:r>
    </w:p>
    <w:p w:rsidRPr="003A38B0" w:rsidR="003A38B0" w:rsidP="003A38B0" w:rsidRDefault="003A38B0" w14:paraId="7A8ACEC5" w14:textId="77777777">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TB41479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TE41479</w:instrText>
      </w:r>
      <w:r w:rsidRPr="003A38B0">
        <w:rPr>
          <w:sz w:val="22"/>
          <w:szCs w:val="24"/>
          <w14:ligatures w14:val="standardContextual"/>
        </w:rPr>
        <w:fldChar w:fldCharType="end"/>
      </w:r>
    </w:p>
    <w:p w:rsidRPr="003A38B0" w:rsidR="003A38B0" w:rsidP="003A38B0" w:rsidRDefault="003A38B0" w14:paraId="3A2B5148"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AD9F86C" w14:textId="77777777">
      <w:pPr>
        <w:widowControl w:val="0"/>
        <w:tabs>
          <w:tab w:val="left" w:pos="576"/>
          <w:tab w:val="left" w:pos="936"/>
          <w:tab w:val="left" w:pos="1296"/>
          <w:tab w:val="left" w:pos="165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CE41470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CB48259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CI48259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~CK48259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 limitations or conditions during parenting time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071C02BB" w14:textId="77777777">
      <w:pPr>
        <w:widowControl w:val="0"/>
        <w:tabs>
          <w:tab w:val="left" w:pos="576"/>
          <w:tab w:val="left" w:pos="936"/>
          <w:tab w:val="left" w:pos="1296"/>
          <w:tab w:val="left" w:pos="1656"/>
        </w:tabs>
        <w:autoSpaceDE w:val="0"/>
        <w:autoSpaceDN w:val="0"/>
        <w:adjustRightInd w:val="0"/>
        <w:ind w:left="1296" w:hanging="360"/>
        <w:jc w:val="left"/>
        <w:rPr>
          <w:sz w:val="22"/>
          <w:szCs w:val="24"/>
          <w14:ligatures w14:val="standardContextual"/>
        </w:rPr>
      </w:pPr>
    </w:p>
    <w:p w:rsidRPr="003A38B0" w:rsidR="003A38B0" w:rsidP="003A38B0" w:rsidRDefault="003A38B0" w14:paraId="58A17BF3"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90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TB48260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TE48260</w:instrText>
      </w:r>
      <w:r w:rsidRPr="003A38B0">
        <w:rPr>
          <w:sz w:val="22"/>
          <w:szCs w:val="24"/>
          <w14:ligatures w14:val="standardContextual"/>
        </w:rPr>
        <w:fldChar w:fldCharType="end"/>
      </w:r>
    </w:p>
    <w:p w:rsidRPr="003A38B0" w:rsidR="003A38B0" w:rsidP="003A38B0" w:rsidRDefault="003A38B0" w14:paraId="461D0613"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27ED6D9" w14:textId="77777777">
      <w:pPr>
        <w:tabs>
          <w:tab w:val="left" w:pos="576"/>
          <w:tab w:val="left" w:pos="936"/>
          <w:tab w:val="left" w:pos="1296"/>
          <w:tab w:val="left" w:pos="1656"/>
          <w:tab w:val="left" w:pos="6336"/>
        </w:tabs>
        <w:autoSpaceDE w:val="0"/>
        <w:autoSpaceDN w:val="0"/>
        <w:adjustRightInd w:val="0"/>
        <w:ind w:left="2016" w:hanging="14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CE48259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CE802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~CK41480</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Evaluation or treatment required.</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~41481</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t xml:space="preserve"> must:</w:t>
      </w:r>
    </w:p>
    <w:p w:rsidRPr="003A38B0" w:rsidR="003A38B0" w:rsidP="003A38B0" w:rsidRDefault="003A38B0" w14:paraId="37053BC4"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5ED2AE7C"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CB41482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be evaluated for: </w:t>
      </w:r>
      <w:r w:rsidRPr="003A38B0">
        <w:rPr>
          <w:sz w:val="22"/>
          <w:szCs w:val="24"/>
          <w14:ligatures w14:val="standardContextual"/>
        </w:rPr>
        <w:fldChar w:fldCharType="begin" w:fldLock="1"/>
      </w:r>
      <w:r w:rsidRPr="003A38B0">
        <w:rPr>
          <w:sz w:val="22"/>
          <w:szCs w:val="24"/>
          <w14:ligatures w14:val="standardContextual"/>
        </w:rPr>
        <w:instrText>MERGEFIELD ~41483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537CB48C"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2272F1B"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~CK41484</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start (or continue) and comply with treatment</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64470D40"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14D44691" w14:textId="342EA66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~CK41485</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recommended by the evaluation.</w:t>
      </w:r>
      <w:r w:rsidR="009141FC">
        <w:rPr>
          <w:sz w:val="22"/>
          <w:szCs w:val="24"/>
          <w14:ligatures w14:val="standardContextual"/>
        </w:rPr>
        <w:t xml:space="preserve"> See paragraphs 14A, 14B, 14D, and 14E.</w:t>
      </w:r>
    </w:p>
    <w:p w:rsidRPr="003A38B0" w:rsidR="003A38B0" w:rsidP="003A38B0" w:rsidRDefault="003A38B0" w14:paraId="2EA3D4E3"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5E2AC262"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 kind of treatment and any other details)</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2970131A"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p>
    <w:p w:rsidRPr="003A38B0" w:rsidR="003A38B0" w:rsidP="005F3F23" w:rsidRDefault="003A38B0" w14:paraId="4B999CB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lang w:val="es-ES"/>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TB41486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TE41486</w:instrText>
      </w:r>
      <w:r w:rsidRPr="003A38B0">
        <w:rPr>
          <w:sz w:val="22"/>
          <w:szCs w:val="24"/>
          <w14:ligatures w14:val="standardContextual"/>
        </w:rPr>
        <w:fldChar w:fldCharType="end"/>
      </w:r>
    </w:p>
    <w:p w:rsidRPr="003A38B0" w:rsidR="003A38B0" w:rsidP="003A38B0" w:rsidRDefault="003A38B0" w14:paraId="5F1D20BE"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066454" w:rsidRDefault="003A38B0" w14:paraId="0C350E91" w14:textId="130FEEBE">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CE41484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Provide a copy of the evaluation </w:t>
      </w:r>
      <w:r w:rsidR="005F3F23">
        <w:rPr>
          <w:sz w:val="22"/>
          <w:szCs w:val="24"/>
          <w14:ligatures w14:val="standardContextual"/>
        </w:rPr>
        <w:t xml:space="preserve">to treatment providers as set forth in </w:t>
      </w:r>
      <w:r w:rsidR="005F3F23">
        <w:rPr>
          <w:sz w:val="22"/>
          <w:szCs w:val="24"/>
          <w14:ligatures w14:val="standardContextual"/>
        </w:rPr>
        <w:t>p</w:t>
      </w:r>
      <w:r w:rsidR="005F3F23">
        <w:rPr>
          <w:sz w:val="22"/>
          <w:szCs w:val="24"/>
          <w14:ligatures w14:val="standardContextual"/>
        </w:rPr>
        <w:t>aragraph 14J.</w:t>
      </w:r>
      <w:r w:rsidRPr="003A38B0">
        <w:rPr>
          <w:sz w:val="22"/>
          <w:szCs w:val="24"/>
          <w14:ligatures w14:val="standardContextual"/>
        </w:rPr>
        <w:t xml:space="preserve"> </w:t>
      </w:r>
      <w:r w:rsidR="005F3F23">
        <w:rPr>
          <w:sz w:val="22"/>
          <w:szCs w:val="24"/>
          <w14:ligatures w14:val="standardContextual"/>
        </w:rPr>
        <w:t>C</w:t>
      </w:r>
      <w:r w:rsidRPr="003A38B0">
        <w:rPr>
          <w:sz w:val="22"/>
          <w:szCs w:val="24"/>
          <w14:ligatures w14:val="standardContextual"/>
        </w:rPr>
        <w:t>ompliance reports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005F3F23">
        <w:rPr>
          <w:sz w:val="22"/>
          <w:szCs w:val="24"/>
          <w14:ligatures w14:val="standardContextual"/>
        </w:rPr>
        <w:t xml:space="preserve"> </w:t>
      </w:r>
      <w:r w:rsidR="00066454">
        <w:rPr>
          <w:sz w:val="22"/>
          <w:szCs w:val="24"/>
          <w14:ligatures w14:val="standardContextual"/>
        </w:rPr>
        <w:t xml:space="preserve">shall be provided to Christine Moyer as set forth in </w:t>
      </w:r>
      <w:r w:rsidR="005F3F23">
        <w:rPr>
          <w:sz w:val="22"/>
          <w:szCs w:val="24"/>
          <w14:ligatures w14:val="standardContextual"/>
        </w:rPr>
        <w:t>p</w:t>
      </w:r>
      <w:r w:rsidR="00066454">
        <w:rPr>
          <w:sz w:val="22"/>
          <w:szCs w:val="24"/>
          <w14:ligatures w14:val="standardContextual"/>
        </w:rPr>
        <w:t>aragraphs 14A, 14B, 14D, 14G and 14H.</w:t>
      </w:r>
    </w:p>
    <w:p w:rsidRPr="003A38B0" w:rsidR="003A38B0" w:rsidP="003A38B0" w:rsidRDefault="003A38B0" w14:paraId="6A7C819A" w14:textId="719AA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CE41488</w:instrText>
      </w:r>
      <w:r w:rsidRPr="003A38B0">
        <w:rPr>
          <w:sz w:val="22"/>
          <w:szCs w:val="24"/>
          <w14:ligatures w14:val="standardContextual"/>
        </w:rPr>
        <w:fldChar w:fldCharType="end"/>
      </w:r>
      <w:r w:rsidRPr="003A38B0">
        <w:rPr>
          <w:sz w:val="22"/>
          <w:szCs w:val="24"/>
          <w14:ligatures w14:val="standardContextual"/>
        </w:rPr>
        <w:t xml:space="preserve">If this parent does not follow the evaluation or treatment requirements </w:t>
      </w:r>
      <w:r w:rsidR="00066454">
        <w:rPr>
          <w:sz w:val="22"/>
          <w:szCs w:val="24"/>
          <w14:ligatures w14:val="standardContextual"/>
        </w:rPr>
        <w:t>set forth in paragraphs 14A, 14B, 14D, 14E, 14G and 14H</w:t>
      </w:r>
      <w:r w:rsidR="005F3F23">
        <w:rPr>
          <w:sz w:val="22"/>
          <w:szCs w:val="24"/>
          <w14:ligatures w14:val="standardContextual"/>
        </w:rPr>
        <w:t>, his time with the children shall be suspended pending further court orders.</w:t>
      </w:r>
    </w:p>
    <w:p w:rsidRPr="003A38B0" w:rsidR="003A38B0" w:rsidP="003A38B0" w:rsidRDefault="003A38B0" w14:paraId="4584E23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2"/>
          <w:szCs w:val="24"/>
          <w14:ligatures w14:val="standardContextual"/>
        </w:rPr>
      </w:pPr>
    </w:p>
    <w:p w:rsidRPr="003A38B0" w:rsidR="003A38B0" w:rsidP="003A38B0" w:rsidRDefault="003A38B0" w14:paraId="01DCA179"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82B48FF" w14:textId="77777777">
      <w:pPr>
        <w:widowControl w:val="0"/>
        <w:tabs>
          <w:tab w:val="left" w:pos="576"/>
          <w:tab w:val="left" w:pos="936"/>
          <w:tab w:val="left" w:pos="1296"/>
          <w:tab w:val="left" w:pos="165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CE41480</w:instrText>
      </w:r>
      <w:r w:rsidRPr="003A38B0">
        <w:rPr>
          <w:sz w:val="22"/>
          <w:szCs w:val="24"/>
          <w14:ligatures w14:val="standardContextual"/>
        </w:rPr>
        <w:fldChar w:fldCharType="end"/>
      </w:r>
      <w:r w:rsidRPr="003A38B0">
        <w:rPr>
          <w:b/>
          <w:sz w:val="24"/>
          <w:szCs w:val="24"/>
          <w14:ligatures w14:val="standardContextual"/>
        </w:rPr>
        <w:t>5.</w:t>
      </w:r>
      <w:r w:rsidRPr="003A38B0">
        <w:rPr>
          <w:b/>
          <w:sz w:val="24"/>
          <w:szCs w:val="24"/>
          <w14:ligatures w14:val="standardContextual"/>
        </w:rPr>
        <w:tab/>
        <w:t>Decision-making</w:t>
      </w:r>
    </w:p>
    <w:p w:rsidRPr="003A38B0" w:rsidR="003A38B0" w:rsidP="003A38B0" w:rsidRDefault="003A38B0" w14:paraId="7F9C0E4A"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0DD31C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When the </w:t>
      </w:r>
      <w:r w:rsidRPr="003A38B0">
        <w:rPr>
          <w:sz w:val="22"/>
          <w:szCs w:val="24"/>
          <w14:ligatures w14:val="standardContextual"/>
        </w:rPr>
        <w:fldChar w:fldCharType="begin" w:fldLock="1"/>
      </w:r>
      <w:r w:rsidRPr="003A38B0">
        <w:rPr>
          <w:sz w:val="22"/>
          <w:szCs w:val="24"/>
          <w14:ligatures w14:val="standardContextual"/>
        </w:rPr>
        <w:instrText>MERGEFIELD ~2328</w:instrText>
      </w:r>
      <w:r w:rsidRPr="003A38B0">
        <w:rPr>
          <w:sz w:val="22"/>
          <w:szCs w:val="24"/>
          <w14:ligatures w14:val="standardContextual"/>
        </w:rPr>
        <w:fldChar w:fldCharType="separate"/>
      </w:r>
      <w:r w:rsidRPr="003A38B0">
        <w:rPr>
          <w:sz w:val="22"/>
          <w:szCs w:val="24"/>
          <w14:ligatures w14:val="standardContextual"/>
        </w:rPr>
        <w:t>children</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~2329</w:instrText>
      </w:r>
      <w:r w:rsidRPr="003A38B0">
        <w:rPr>
          <w:sz w:val="22"/>
          <w:szCs w:val="24"/>
          <w14:ligatures w14:val="standardContextual"/>
        </w:rPr>
        <w:fldChar w:fldCharType="separate"/>
      </w:r>
      <w:r w:rsidRPr="003A38B0">
        <w:rPr>
          <w:sz w:val="22"/>
          <w:szCs w:val="24"/>
          <w14:ligatures w14:val="standardContextual"/>
        </w:rPr>
        <w:t>are</w:t>
      </w:r>
      <w:r w:rsidRPr="003A38B0">
        <w:rPr>
          <w:sz w:val="22"/>
          <w:szCs w:val="24"/>
          <w14:ligatures w14:val="standardContextual"/>
        </w:rPr>
        <w:fldChar w:fldCharType="end"/>
      </w:r>
      <w:r w:rsidRPr="003A38B0">
        <w:rPr>
          <w:sz w:val="22"/>
          <w:szCs w:val="24"/>
          <w14:ligatures w14:val="standardContextual"/>
        </w:rPr>
        <w:t xml:space="preserve"> with you, you are responsible for them. You can make day-to-day decisions for the </w:t>
      </w:r>
      <w:r w:rsidRPr="003A38B0">
        <w:rPr>
          <w:sz w:val="22"/>
          <w:szCs w:val="24"/>
          <w14:ligatures w14:val="standardContextual"/>
        </w:rPr>
        <w:fldChar w:fldCharType="begin" w:fldLock="1"/>
      </w:r>
      <w:r w:rsidRPr="003A38B0">
        <w:rPr>
          <w:sz w:val="22"/>
          <w:szCs w:val="24"/>
          <w14:ligatures w14:val="standardContextual"/>
        </w:rPr>
        <w:instrText>MERGEFIELD ~2328</w:instrText>
      </w:r>
      <w:r w:rsidRPr="003A38B0">
        <w:rPr>
          <w:sz w:val="22"/>
          <w:szCs w:val="24"/>
          <w14:ligatures w14:val="standardContextual"/>
        </w:rPr>
        <w:fldChar w:fldCharType="separate"/>
      </w:r>
      <w:r w:rsidRPr="003A38B0">
        <w:rPr>
          <w:sz w:val="22"/>
          <w:szCs w:val="24"/>
          <w14:ligatures w14:val="standardContextual"/>
        </w:rPr>
        <w:t>children</w:t>
      </w:r>
      <w:r w:rsidRPr="003A38B0">
        <w:rPr>
          <w:sz w:val="22"/>
          <w:szCs w:val="24"/>
          <w14:ligatures w14:val="standardContextual"/>
        </w:rPr>
        <w:fldChar w:fldCharType="end"/>
      </w:r>
      <w:r w:rsidRPr="003A38B0">
        <w:rPr>
          <w:sz w:val="22"/>
          <w:szCs w:val="24"/>
          <w14:ligatures w14:val="standardContextual"/>
        </w:rPr>
        <w:t xml:space="preserve"> when they are with you, including decisions about safety and emergency healthcare. Major decisions must be made as follows:</w:t>
      </w:r>
    </w:p>
    <w:p w:rsidRPr="003A38B0" w:rsidR="003A38B0" w:rsidP="003A38B0" w:rsidRDefault="003A38B0" w14:paraId="60CC32A7"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14C01ED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b/>
          <w:sz w:val="22"/>
          <w:szCs w:val="24"/>
          <w14:ligatures w14:val="standardContextual"/>
        </w:rPr>
      </w:pPr>
      <w:r w:rsidRPr="003A38B0">
        <w:rPr>
          <w:b/>
          <w:sz w:val="22"/>
          <w:szCs w:val="24"/>
          <w14:ligatures w14:val="standardContextual"/>
        </w:rPr>
        <w:t>a. Who can make major decisions about the children?</w:t>
      </w:r>
    </w:p>
    <w:p w:rsidRPr="003A38B0" w:rsidR="003A38B0" w:rsidP="003A38B0" w:rsidRDefault="003A38B0" w14:paraId="296AEBDA"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tbl>
      <w:tblPr>
        <w:tblW w:w="0" w:type="auto"/>
        <w:tblInd w:w="918" w:type="dxa"/>
        <w:tblLayout w:type="fixed"/>
        <w:tblLook w:val="04A0" w:firstRow="1" w:lastRow="0" w:firstColumn="1" w:lastColumn="0" w:noHBand="0" w:noVBand="1"/>
      </w:tblPr>
      <w:tblGrid>
        <w:gridCol w:w="2726"/>
        <w:gridCol w:w="2134"/>
        <w:gridCol w:w="3891"/>
      </w:tblGrid>
      <w:tr w:rsidRPr="003A38B0" w:rsidR="003A38B0" w:rsidTr="003A38B0" w14:paraId="5987363B" w14:textId="77777777">
        <w:tc>
          <w:tcPr>
            <w:tcW w:w="272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05E6DF51" w14:textId="77777777">
            <w:pPr>
              <w:widowControl w:val="0"/>
              <w:tabs>
                <w:tab w:val="left" w:pos="720"/>
                <w:tab w:val="left" w:pos="9360"/>
              </w:tabs>
              <w:autoSpaceDE w:val="0"/>
              <w:autoSpaceDN w:val="0"/>
              <w:adjustRightInd w:val="0"/>
              <w:spacing w:before="60" w:line="276" w:lineRule="auto"/>
              <w:jc w:val="left"/>
              <w:rPr>
                <w:kern w:val="2"/>
                <w:sz w:val="22"/>
                <w:szCs w:val="24"/>
                <w14:ligatures w14:val="standardContextual"/>
              </w:rPr>
            </w:pPr>
            <w:r w:rsidRPr="003A38B0">
              <w:rPr>
                <w:kern w:val="2"/>
                <w:sz w:val="22"/>
                <w:szCs w:val="24"/>
                <w14:ligatures w14:val="standardContextual"/>
              </w:rPr>
              <w:t>Type of Major Decision</w:t>
            </w:r>
          </w:p>
        </w:tc>
        <w:tc>
          <w:tcPr>
            <w:tcW w:w="2134"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0511E718" w14:textId="77777777">
            <w:pPr>
              <w:widowControl w:val="0"/>
              <w:autoSpaceDE w:val="0"/>
              <w:autoSpaceDN w:val="0"/>
              <w:adjustRightInd w:val="0"/>
              <w:spacing w:before="60" w:line="276" w:lineRule="auto"/>
              <w:jc w:val="center"/>
              <w:rPr>
                <w:kern w:val="2"/>
                <w:sz w:val="22"/>
                <w:szCs w:val="24"/>
                <w14:ligatures w14:val="standardContextual"/>
              </w:rPr>
            </w:pPr>
            <w:r w:rsidRPr="003A38B0">
              <w:rPr>
                <w:kern w:val="2"/>
                <w:sz w:val="22"/>
                <w:szCs w:val="24"/>
                <w14:ligatures w14:val="standardContextual"/>
              </w:rPr>
              <w:t>Joint</w:t>
            </w:r>
          </w:p>
          <w:p w:rsidRPr="003A38B0" w:rsidR="003A38B0" w:rsidP="003A38B0" w:rsidRDefault="003A38B0" w14:paraId="1ADB2DD5" w14:textId="77777777">
            <w:pPr>
              <w:widowControl w:val="0"/>
              <w:autoSpaceDE w:val="0"/>
              <w:autoSpaceDN w:val="0"/>
              <w:adjustRightInd w:val="0"/>
              <w:spacing w:before="60" w:line="276" w:lineRule="auto"/>
              <w:jc w:val="center"/>
              <w:rPr>
                <w:kern w:val="2"/>
                <w:sz w:val="22"/>
                <w:szCs w:val="24"/>
                <w14:ligatures w14:val="standardContextual"/>
              </w:rPr>
            </w:pPr>
            <w:r w:rsidRPr="003A38B0">
              <w:rPr>
                <w:i/>
                <w:kern w:val="2"/>
                <w:sz w:val="22"/>
                <w:szCs w:val="24"/>
                <w14:ligatures w14:val="standardContextual"/>
              </w:rPr>
              <w:t>(parents make these decisions together)</w:t>
            </w:r>
            <w:r w:rsidRPr="003A38B0">
              <w:rPr>
                <w:kern w:val="2"/>
                <w:sz w:val="22"/>
                <w:szCs w:val="24"/>
                <w14:ligatures w14:val="standardContextual"/>
              </w:rPr>
              <w:t xml:space="preserve"> </w:t>
            </w:r>
          </w:p>
        </w:tc>
        <w:tc>
          <w:tcPr>
            <w:tcW w:w="389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6579FB00" w14:textId="77777777">
            <w:pPr>
              <w:widowControl w:val="0"/>
              <w:autoSpaceDE w:val="0"/>
              <w:autoSpaceDN w:val="0"/>
              <w:adjustRightInd w:val="0"/>
              <w:spacing w:before="60" w:line="276" w:lineRule="auto"/>
              <w:jc w:val="center"/>
              <w:rPr>
                <w:kern w:val="2"/>
                <w:sz w:val="22"/>
                <w:szCs w:val="24"/>
                <w14:ligatures w14:val="standardContextual"/>
              </w:rPr>
            </w:pPr>
            <w:r w:rsidRPr="003A38B0">
              <w:rPr>
                <w:kern w:val="2"/>
                <w:sz w:val="22"/>
                <w:szCs w:val="24"/>
                <w14:ligatures w14:val="standardContextual"/>
              </w:rPr>
              <w:t>Limited</w:t>
            </w:r>
          </w:p>
          <w:p w:rsidRPr="003A38B0" w:rsidR="003A38B0" w:rsidP="003A38B0" w:rsidRDefault="003A38B0" w14:paraId="139F18CD" w14:textId="77777777">
            <w:pPr>
              <w:widowControl w:val="0"/>
              <w:autoSpaceDE w:val="0"/>
              <w:autoSpaceDN w:val="0"/>
              <w:adjustRightInd w:val="0"/>
              <w:spacing w:before="60" w:line="276" w:lineRule="auto"/>
              <w:jc w:val="center"/>
              <w:rPr>
                <w:kern w:val="2"/>
                <w:sz w:val="22"/>
                <w:szCs w:val="24"/>
                <w14:ligatures w14:val="standardContextual"/>
              </w:rPr>
            </w:pPr>
            <w:r w:rsidRPr="003A38B0">
              <w:rPr>
                <w:i/>
                <w:kern w:val="2"/>
                <w:sz w:val="22"/>
                <w:szCs w:val="24"/>
                <w14:ligatures w14:val="standardContextual"/>
              </w:rPr>
              <w:t xml:space="preserve">(only the parent named below has </w:t>
            </w:r>
            <w:r w:rsidRPr="003A38B0">
              <w:rPr>
                <w:i/>
                <w:kern w:val="2"/>
                <w:sz w:val="22"/>
                <w:szCs w:val="24"/>
                <w14:ligatures w14:val="standardContextual"/>
              </w:rPr>
              <w:br/>
              <w:t>authority to make these decisions)</w:t>
            </w:r>
            <w:r w:rsidRPr="003A38B0">
              <w:rPr>
                <w:kern w:val="2"/>
                <w:sz w:val="22"/>
                <w:szCs w:val="24"/>
                <w14:ligatures w14:val="standardContextual"/>
              </w:rPr>
              <w:t xml:space="preserve"> </w:t>
            </w:r>
          </w:p>
        </w:tc>
      </w:tr>
      <w:tr w:rsidRPr="003A38B0" w:rsidR="003A38B0" w:rsidTr="003A38B0" w14:paraId="284CB31F" w14:textId="77777777">
        <w:tc>
          <w:tcPr>
            <w:tcW w:w="272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33385365" w14:textId="77777777">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t>School / Educational</w:t>
            </w:r>
          </w:p>
        </w:tc>
        <w:tc>
          <w:tcPr>
            <w:tcW w:w="2134"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12E41AFE" w14:textId="6C28A938">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CB817</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CE817</w:instrText>
            </w:r>
            <w:r w:rsidRPr="003A38B0">
              <w:rPr>
                <w:kern w:val="2"/>
                <w:sz w:val="22"/>
                <w:szCs w:val="24"/>
                <w14:ligatures w14:val="standardContextual"/>
              </w:rPr>
              <w:fldChar w:fldCharType="end"/>
            </w:r>
          </w:p>
        </w:tc>
        <w:tc>
          <w:tcPr>
            <w:tcW w:w="389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3EC38D2" w14:textId="21E56EF4">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CB41491</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proofErr w:type="gramStart"/>
            <w:r w:rsidRPr="003A38B0">
              <w:rPr>
                <w:kern w:val="2"/>
                <w:sz w:val="22"/>
                <w:szCs w:val="24"/>
                <w14:ligatures w14:val="standardContextual"/>
              </w:rPr>
              <w:t>[</w:t>
            </w:r>
            <w:r w:rsidR="009141FC">
              <w:rPr>
                <w:kern w:val="2"/>
                <w:sz w:val="22"/>
                <w:szCs w:val="24"/>
                <w14:ligatures w14:val="standardContextual"/>
              </w:rPr>
              <w:t xml:space="preserve">  </w:t>
            </w:r>
            <w:r w:rsidRPr="003A38B0">
              <w:rPr>
                <w:kern w:val="2"/>
                <w:sz w:val="22"/>
                <w:szCs w:val="24"/>
                <w14:ligatures w14:val="standardContextual"/>
              </w:rPr>
              <w:t>]</w:t>
            </w:r>
            <w:proofErr w:type="gramEnd"/>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CE41491</w:instrText>
            </w:r>
            <w:r w:rsidRPr="003A38B0">
              <w:rPr>
                <w:i/>
                <w:kern w:val="2"/>
                <w:sz w:val="22"/>
                <w:szCs w:val="24"/>
                <w14:ligatures w14:val="standardContextual"/>
              </w:rPr>
              <w:fldChar w:fldCharType="end"/>
            </w:r>
          </w:p>
        </w:tc>
      </w:tr>
      <w:tr w:rsidRPr="003A38B0" w:rsidR="003A38B0" w:rsidTr="003A38B0" w14:paraId="67636EEB" w14:textId="77777777">
        <w:tc>
          <w:tcPr>
            <w:tcW w:w="272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21807625" w14:textId="60D91973">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t>Health care (not emergency)</w:t>
            </w:r>
            <w:r w:rsidR="009141FC">
              <w:rPr>
                <w:kern w:val="2"/>
                <w:sz w:val="22"/>
                <w:szCs w:val="24"/>
                <w14:ligatures w14:val="standardContextual"/>
              </w:rPr>
              <w:t xml:space="preserve"> including counseling, evaluators and treatment providers.</w:t>
            </w:r>
          </w:p>
        </w:tc>
        <w:tc>
          <w:tcPr>
            <w:tcW w:w="2134"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84120AA" w14:textId="3FF02A57">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CB820</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CE820</w:instrText>
            </w:r>
            <w:r w:rsidRPr="003A38B0">
              <w:rPr>
                <w:kern w:val="2"/>
                <w:sz w:val="22"/>
                <w:szCs w:val="24"/>
                <w14:ligatures w14:val="standardContextual"/>
              </w:rPr>
              <w:fldChar w:fldCharType="end"/>
            </w:r>
          </w:p>
        </w:tc>
        <w:tc>
          <w:tcPr>
            <w:tcW w:w="389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58EEE93" w14:textId="18265E94">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CB41492</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proofErr w:type="gramStart"/>
            <w:r w:rsidRPr="003A38B0">
              <w:rPr>
                <w:kern w:val="2"/>
                <w:sz w:val="22"/>
                <w:szCs w:val="24"/>
                <w14:ligatures w14:val="standardContextual"/>
              </w:rPr>
              <w:t>[</w:t>
            </w:r>
            <w:r w:rsidR="009141FC">
              <w:rPr>
                <w:kern w:val="2"/>
                <w:sz w:val="22"/>
                <w:szCs w:val="24"/>
                <w14:ligatures w14:val="standardContextual"/>
              </w:rPr>
              <w:t xml:space="preserve">  </w:t>
            </w:r>
            <w:r w:rsidRPr="003A38B0">
              <w:rPr>
                <w:kern w:val="2"/>
                <w:sz w:val="22"/>
                <w:szCs w:val="24"/>
                <w14:ligatures w14:val="standardContextual"/>
              </w:rPr>
              <w:t>]</w:t>
            </w:r>
            <w:proofErr w:type="gramEnd"/>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CE41492</w:instrText>
            </w:r>
            <w:r w:rsidRPr="003A38B0">
              <w:rPr>
                <w:i/>
                <w:kern w:val="2"/>
                <w:sz w:val="22"/>
                <w:szCs w:val="24"/>
                <w14:ligatures w14:val="standardContextual"/>
              </w:rPr>
              <w:fldChar w:fldCharType="end"/>
            </w:r>
          </w:p>
        </w:tc>
      </w:tr>
      <w:tr w:rsidRPr="003A38B0" w:rsidR="003A38B0" w:rsidTr="003A38B0" w14:paraId="05D532CB" w14:textId="77777777">
        <w:tc>
          <w:tcPr>
            <w:tcW w:w="272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6CA30E53" w14:textId="734FA15F">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CB824</w:instrText>
            </w:r>
            <w:r w:rsidRPr="003A38B0">
              <w:rPr>
                <w:kern w:val="2"/>
                <w:sz w:val="22"/>
                <w:szCs w:val="24"/>
                <w14:ligatures w14:val="standardContextual"/>
              </w:rPr>
              <w:fldChar w:fldCharType="end"/>
            </w:r>
            <w:r w:rsidRPr="003A38B0">
              <w:rPr>
                <w:kern w:val="2"/>
                <w:sz w:val="22"/>
                <w:szCs w:val="24"/>
                <w14:ligatures w14:val="standardContextual"/>
              </w:rPr>
              <w:t xml:space="preserve">Other: </w:t>
            </w:r>
            <w:r w:rsidR="009141FC">
              <w:rPr>
                <w:kern w:val="2"/>
                <w:sz w:val="22"/>
                <w:szCs w:val="24"/>
                <w14:ligatures w14:val="standardContextual"/>
              </w:rPr>
              <w:t>Extracurricular Activities</w:t>
            </w:r>
          </w:p>
        </w:tc>
        <w:tc>
          <w:tcPr>
            <w:tcW w:w="2134"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46698801" w14:textId="499A309C">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CB827</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CE827</w:instrText>
            </w:r>
            <w:r w:rsidRPr="003A38B0">
              <w:rPr>
                <w:kern w:val="2"/>
                <w:sz w:val="22"/>
                <w:szCs w:val="24"/>
                <w14:ligatures w14:val="standardContextual"/>
              </w:rPr>
              <w:fldChar w:fldCharType="end"/>
            </w:r>
          </w:p>
        </w:tc>
        <w:tc>
          <w:tcPr>
            <w:tcW w:w="389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9935FF5" w14:textId="77777777">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CB41493</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~CK41493</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~41498</w:instrText>
            </w:r>
            <w:r w:rsidRPr="003A38B0">
              <w:rPr>
                <w:i/>
                <w:kern w:val="2"/>
                <w:sz w:val="22"/>
                <w:szCs w:val="24"/>
                <w14:ligatures w14:val="standardContextual"/>
              </w:rPr>
              <w:fldChar w:fldCharType="separate"/>
            </w:r>
            <w:r w:rsidRPr="003A38B0">
              <w:rPr>
                <w:kern w:val="2"/>
                <w:sz w:val="22"/>
                <w:szCs w:val="24"/>
                <w14:ligatures w14:val="standardContextual"/>
              </w:rPr>
              <w:t>                             </w: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CE41493</w:instrText>
            </w:r>
            <w:r w:rsidRPr="003A38B0">
              <w:rPr>
                <w:i/>
                <w:kern w:val="2"/>
                <w:sz w:val="22"/>
                <w:szCs w:val="24"/>
                <w14:ligatures w14:val="standardContextual"/>
              </w:rPr>
              <w:fldChar w:fldCharType="end"/>
            </w:r>
          </w:p>
        </w:tc>
      </w:tr>
      <w:tr w:rsidRPr="003A38B0" w:rsidR="003A38B0" w:rsidTr="003A38B0" w14:paraId="76C0DD6F" w14:textId="77777777">
        <w:tc>
          <w:tcPr>
            <w:tcW w:w="272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F0A41BA" w14:textId="35A391CB">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CE824</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CB828</w:instrText>
            </w:r>
            <w:r w:rsidRPr="003A38B0">
              <w:rPr>
                <w:kern w:val="2"/>
                <w:sz w:val="22"/>
                <w:szCs w:val="24"/>
                <w14:ligatures w14:val="standardContextual"/>
              </w:rPr>
              <w:fldChar w:fldCharType="end"/>
            </w:r>
            <w:r w:rsidRPr="003A38B0">
              <w:rPr>
                <w:kern w:val="2"/>
                <w:sz w:val="22"/>
                <w:szCs w:val="24"/>
                <w14:ligatures w14:val="standardContextual"/>
              </w:rPr>
              <w:t xml:space="preserve">Other: </w:t>
            </w:r>
            <w:r w:rsidR="009141FC">
              <w:rPr>
                <w:kern w:val="2"/>
                <w:sz w:val="22"/>
                <w:szCs w:val="24"/>
                <w14:ligatures w14:val="standardContextual"/>
              </w:rPr>
              <w:t>Driver’s License</w:t>
            </w:r>
          </w:p>
        </w:tc>
        <w:tc>
          <w:tcPr>
            <w:tcW w:w="2134"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27886E50" w14:textId="12966E55">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CB831</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CE831</w:instrText>
            </w:r>
            <w:r w:rsidRPr="003A38B0">
              <w:rPr>
                <w:kern w:val="2"/>
                <w:sz w:val="22"/>
                <w:szCs w:val="24"/>
                <w14:ligatures w14:val="standardContextual"/>
              </w:rPr>
              <w:fldChar w:fldCharType="end"/>
            </w:r>
          </w:p>
        </w:tc>
        <w:tc>
          <w:tcPr>
            <w:tcW w:w="389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37FCC290" w14:textId="77777777">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CB41494</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~CK41494</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~41499</w:instrText>
            </w:r>
            <w:r w:rsidRPr="003A38B0">
              <w:rPr>
                <w:i/>
                <w:kern w:val="2"/>
                <w:sz w:val="22"/>
                <w:szCs w:val="24"/>
                <w14:ligatures w14:val="standardContextual"/>
              </w:rPr>
              <w:fldChar w:fldCharType="separate"/>
            </w:r>
            <w:r w:rsidRPr="003A38B0">
              <w:rPr>
                <w:kern w:val="2"/>
                <w:sz w:val="22"/>
                <w:szCs w:val="24"/>
                <w14:ligatures w14:val="standardContextual"/>
              </w:rPr>
              <w:t>                             </w: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CE41494</w:instrText>
            </w:r>
            <w:r w:rsidRPr="003A38B0">
              <w:rPr>
                <w:i/>
                <w:kern w:val="2"/>
                <w:sz w:val="22"/>
                <w:szCs w:val="24"/>
                <w14:ligatures w14:val="standardContextual"/>
              </w:rPr>
              <w:fldChar w:fldCharType="end"/>
            </w:r>
          </w:p>
        </w:tc>
      </w:tr>
      <w:tr w:rsidRPr="003A38B0" w:rsidR="003A38B0" w:rsidTr="003A38B0" w14:paraId="2C07A3AA" w14:textId="77777777">
        <w:tc>
          <w:tcPr>
            <w:tcW w:w="272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FFBE455" w14:textId="77777777">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CE828</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CB832</w:instrText>
            </w:r>
            <w:r w:rsidRPr="003A38B0">
              <w:rPr>
                <w:kern w:val="2"/>
                <w:sz w:val="22"/>
                <w:szCs w:val="24"/>
                <w14:ligatures w14:val="standardContextual"/>
              </w:rPr>
              <w:fldChar w:fldCharType="end"/>
            </w:r>
            <w:r w:rsidRPr="003A38B0">
              <w:rPr>
                <w:kern w:val="2"/>
                <w:sz w:val="22"/>
                <w:szCs w:val="24"/>
                <w14:ligatures w14:val="standardContextual"/>
              </w:rPr>
              <w:t xml:space="preserve">Other: </w:t>
            </w:r>
            <w:r w:rsidRPr="003A38B0">
              <w:rPr>
                <w:kern w:val="2"/>
                <w:sz w:val="22"/>
                <w:szCs w:val="24"/>
                <w14:ligatures w14:val="standardContextual"/>
              </w:rPr>
              <w:fldChar w:fldCharType="begin" w:fldLock="1"/>
            </w:r>
            <w:r w:rsidRPr="003A38B0">
              <w:rPr>
                <w:kern w:val="2"/>
                <w:sz w:val="22"/>
                <w:szCs w:val="24"/>
                <w14:ligatures w14:val="standardContextual"/>
              </w:rPr>
              <w:instrText>MERGEFIELD ~832F</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p>
        </w:tc>
        <w:tc>
          <w:tcPr>
            <w:tcW w:w="2134"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D737834" w14:textId="77777777">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CB835</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~CK835</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CE835</w:instrText>
            </w:r>
            <w:r w:rsidRPr="003A38B0">
              <w:rPr>
                <w:kern w:val="2"/>
                <w:sz w:val="22"/>
                <w:szCs w:val="24"/>
                <w14:ligatures w14:val="standardContextual"/>
              </w:rPr>
              <w:fldChar w:fldCharType="end"/>
            </w:r>
          </w:p>
        </w:tc>
        <w:tc>
          <w:tcPr>
            <w:tcW w:w="3891"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31D74F3D" w14:textId="77777777">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CB41495</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~CK41495</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~41500</w:instrText>
            </w:r>
            <w:r w:rsidRPr="003A38B0">
              <w:rPr>
                <w:i/>
                <w:kern w:val="2"/>
                <w:sz w:val="22"/>
                <w:szCs w:val="24"/>
                <w14:ligatures w14:val="standardContextual"/>
              </w:rPr>
              <w:fldChar w:fldCharType="separate"/>
            </w:r>
            <w:r w:rsidRPr="003A38B0">
              <w:rPr>
                <w:kern w:val="2"/>
                <w:sz w:val="22"/>
                <w:szCs w:val="24"/>
                <w14:ligatures w14:val="standardContextual"/>
              </w:rPr>
              <w:t>                             </w: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CE41495</w:instrText>
            </w:r>
            <w:r w:rsidRPr="003A38B0">
              <w:rPr>
                <w:i/>
                <w:kern w:val="2"/>
                <w:sz w:val="22"/>
                <w:szCs w:val="24"/>
                <w14:ligatures w14:val="standardContextual"/>
              </w:rPr>
              <w:fldChar w:fldCharType="end"/>
            </w:r>
          </w:p>
        </w:tc>
      </w:tr>
    </w:tbl>
    <w:p w:rsidRPr="003A38B0" w:rsidR="003A38B0" w:rsidP="003A38B0" w:rsidRDefault="003A38B0" w14:paraId="3C1E75B1"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tbl>
      <w:tblPr>
        <w:tblW w:w="0" w:type="auto"/>
        <w:tblInd w:w="918" w:type="dxa"/>
        <w:tblLayout w:type="fixed"/>
        <w:tblLook w:val="04A0" w:firstRow="1" w:lastRow="0" w:firstColumn="1" w:lastColumn="0" w:noHBand="0" w:noVBand="1"/>
      </w:tblPr>
      <w:tblGrid>
        <w:gridCol w:w="8730"/>
      </w:tblGrid>
      <w:tr w:rsidRPr="003A38B0" w:rsidR="003A38B0" w:rsidTr="003A38B0" w14:paraId="4C8BEC82" w14:textId="77777777">
        <w:trPr>
          <w:trHeight w:val="773"/>
        </w:trPr>
        <w:tc>
          <w:tcPr>
            <w:tcW w:w="8730"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7795E555" w14:textId="77777777">
            <w:pPr>
              <w:widowControl w:val="0"/>
              <w:autoSpaceDE w:val="0"/>
              <w:autoSpaceDN w:val="0"/>
              <w:adjustRightInd w:val="0"/>
              <w:spacing w:line="276" w:lineRule="auto"/>
              <w:jc w:val="left"/>
              <w:rPr>
                <w:kern w:val="2"/>
                <w:sz w:val="12"/>
                <w:szCs w:val="24"/>
                <w14:ligatures w14:val="standardContextual"/>
              </w:rPr>
            </w:pPr>
            <w:r w:rsidRPr="003A38B0">
              <w:rPr>
                <w:b/>
                <w:i/>
                <w:kern w:val="2"/>
                <w:sz w:val="22"/>
                <w:szCs w:val="24"/>
                <w14:ligatures w14:val="standardContextual"/>
              </w:rPr>
              <w:t>Important!</w:t>
            </w:r>
            <w:r w:rsidRPr="003A38B0">
              <w:rPr>
                <w:i/>
                <w:kern w:val="2"/>
                <w:sz w:val="22"/>
                <w:szCs w:val="24"/>
                <w14:ligatures w14:val="standardContextual"/>
              </w:rPr>
              <w:t xml:space="preserve">  Parenting involves decision-making in many areas. If you believe there are other decisions that are important to your family, list them under “Other</w:t>
            </w:r>
            <w:r w:rsidRPr="003A38B0">
              <w:rPr>
                <w:kern w:val="2"/>
                <w:sz w:val="22"/>
                <w:szCs w:val="24"/>
                <w14:ligatures w14:val="standardContextual"/>
              </w:rPr>
              <w:t>”</w:t>
            </w:r>
            <w:r w:rsidRPr="003A38B0">
              <w:rPr>
                <w:i/>
                <w:kern w:val="2"/>
                <w:sz w:val="22"/>
                <w:szCs w:val="24"/>
                <w14:ligatures w14:val="standardContextual"/>
              </w:rPr>
              <w:t xml:space="preserve"> above. Some examples </w:t>
            </w:r>
            <w:proofErr w:type="gramStart"/>
            <w:r w:rsidRPr="003A38B0">
              <w:rPr>
                <w:i/>
                <w:kern w:val="2"/>
                <w:sz w:val="22"/>
                <w:szCs w:val="24"/>
                <w14:ligatures w14:val="standardContextual"/>
              </w:rPr>
              <w:t>include:</w:t>
            </w:r>
            <w:proofErr w:type="gramEnd"/>
            <w:r w:rsidRPr="003A38B0">
              <w:rPr>
                <w:i/>
                <w:kern w:val="2"/>
                <w:sz w:val="22"/>
                <w:szCs w:val="24"/>
                <w14:ligatures w14:val="standardContextual"/>
              </w:rPr>
              <w:t xml:space="preserve"> extracurricular activities, international travel, cell phones, driver’s licenses, tattoos, and haircuts.</w:t>
            </w:r>
          </w:p>
        </w:tc>
      </w:tr>
    </w:tbl>
    <w:p w:rsidRPr="003A38B0" w:rsidR="003A38B0" w:rsidP="003A38B0" w:rsidRDefault="003A38B0" w14:paraId="2EFD102B"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CE832</w:instrText>
      </w:r>
      <w:r w:rsidRPr="003A38B0">
        <w:rPr>
          <w:sz w:val="22"/>
          <w:szCs w:val="24"/>
          <w14:ligatures w14:val="standardContextual"/>
        </w:rPr>
        <w:fldChar w:fldCharType="end"/>
      </w:r>
    </w:p>
    <w:p w:rsidRPr="003A38B0" w:rsidR="003A38B0" w:rsidP="003A38B0" w:rsidRDefault="003A38B0" w14:paraId="3D620C66" w14:textId="77777777">
      <w:pPr>
        <w:widowControl w:val="0"/>
        <w:tabs>
          <w:tab w:val="left" w:pos="936"/>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b/>
          <w:sz w:val="22"/>
          <w:szCs w:val="24"/>
          <w14:ligatures w14:val="standardContextual"/>
        </w:rPr>
      </w:pPr>
      <w:r w:rsidRPr="003A38B0">
        <w:rPr>
          <w:b/>
          <w:sz w:val="22"/>
          <w:szCs w:val="24"/>
          <w14:ligatures w14:val="standardContextual"/>
        </w:rPr>
        <w:t>b.</w:t>
      </w:r>
      <w:r w:rsidRPr="003A38B0">
        <w:rPr>
          <w:b/>
          <w:sz w:val="22"/>
          <w:szCs w:val="24"/>
          <w14:ligatures w14:val="standardContextual"/>
        </w:rPr>
        <w:tab/>
        <w:t>Reasons for limits on major decision-making, if any:</w:t>
      </w:r>
    </w:p>
    <w:p w:rsidRPr="003A38B0" w:rsidR="003A38B0" w:rsidP="003A38B0" w:rsidRDefault="003A38B0" w14:paraId="75828988"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BE31680"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~CK840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There are no reasons to limit major decision-making.</w:t>
      </w:r>
    </w:p>
    <w:p w:rsidRPr="003A38B0" w:rsidR="009141FC" w:rsidP="003A38B0" w:rsidRDefault="009141FC" w14:paraId="1BED70DD" w14:textId="73F39B4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Pr>
          <w:sz w:val="22"/>
          <w:szCs w:val="24"/>
          <w14:ligatures w14:val="standardContextual"/>
        </w:rPr>
        <w:t xml:space="preserve"> </w:t>
      </w:r>
    </w:p>
    <w:p w:rsidRPr="003A38B0" w:rsidR="003A38B0" w:rsidP="003A38B0" w:rsidRDefault="003A38B0" w14:paraId="3BF01ADE"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~CK844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Major decision-making </w:t>
      </w:r>
      <w:r w:rsidRPr="003A38B0">
        <w:rPr>
          <w:b/>
          <w:sz w:val="22"/>
          <w:szCs w:val="24"/>
          <w14:ligatures w14:val="standardContextual"/>
        </w:rPr>
        <w:t>must</w:t>
      </w:r>
      <w:r w:rsidRPr="003A38B0">
        <w:rPr>
          <w:sz w:val="22"/>
          <w:szCs w:val="24"/>
          <w14:ligatures w14:val="standardContextual"/>
        </w:rPr>
        <w:t xml:space="preserve"> be limited because one of the parents has problems as described in </w:t>
      </w:r>
      <w:r w:rsidRPr="003A38B0">
        <w:rPr>
          <w:b/>
          <w:sz w:val="22"/>
          <w:szCs w:val="24"/>
          <w14:ligatures w14:val="standardContextual"/>
        </w:rPr>
        <w:t>3.a.</w:t>
      </w:r>
      <w:r w:rsidRPr="003A38B0">
        <w:rPr>
          <w:sz w:val="22"/>
          <w:szCs w:val="24"/>
          <w14:ligatures w14:val="standardContextual"/>
        </w:rPr>
        <w:t xml:space="preserve"> above.</w:t>
      </w:r>
    </w:p>
    <w:p w:rsidRPr="003A38B0" w:rsidR="003A38B0" w:rsidP="003A38B0" w:rsidRDefault="003A38B0" w14:paraId="0543810E"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9BAB7BA" w14:textId="315AC29D">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Major decision-making </w:t>
      </w:r>
      <w:r w:rsidRPr="003A38B0">
        <w:rPr>
          <w:b/>
          <w:sz w:val="22"/>
          <w:szCs w:val="24"/>
          <w14:ligatures w14:val="standardContextual"/>
        </w:rPr>
        <w:t>should</w:t>
      </w:r>
      <w:r w:rsidRPr="003A38B0">
        <w:rPr>
          <w:sz w:val="22"/>
          <w:szCs w:val="24"/>
          <w14:ligatures w14:val="standardContextual"/>
        </w:rPr>
        <w:t xml:space="preserve"> be limited because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5B27128A"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4FF2C47"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~CK845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Both parents are against shared decision-making.</w:t>
      </w:r>
    </w:p>
    <w:p w:rsidRPr="003A38B0" w:rsidR="003A38B0" w:rsidP="003A38B0" w:rsidRDefault="003A38B0" w14:paraId="4C5241BC"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AB0AE01" w14:textId="1C7B2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One of the parents does not want to share decision-making and this is reasonable because of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371014A3"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EF4747F" w14:textId="2A43F0F9">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problems as described in </w:t>
      </w:r>
      <w:r w:rsidRPr="003A38B0">
        <w:rPr>
          <w:b/>
          <w:sz w:val="22"/>
          <w:szCs w:val="24"/>
          <w14:ligatures w14:val="standardContextual"/>
        </w:rPr>
        <w:t>3.b.</w:t>
      </w:r>
      <w:r w:rsidRPr="003A38B0">
        <w:rPr>
          <w:sz w:val="22"/>
          <w:szCs w:val="24"/>
          <w14:ligatures w14:val="standardContextual"/>
        </w:rPr>
        <w:t xml:space="preserve"> above.</w:t>
      </w:r>
    </w:p>
    <w:p w:rsidRPr="003A38B0" w:rsidR="003A38B0" w:rsidP="003A38B0" w:rsidRDefault="003A38B0" w14:paraId="032630B0"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B268FD9" w14:textId="77777777">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history of each parent's participation in decision-making.</w:t>
      </w:r>
    </w:p>
    <w:p w:rsidRPr="003A38B0" w:rsidR="003A38B0" w:rsidP="003A38B0" w:rsidRDefault="003A38B0" w14:paraId="416975B7"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5D5BE08" w14:textId="77777777">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parents' ability and desire to cooperate with each other in decision-making.</w:t>
      </w:r>
    </w:p>
    <w:p w:rsidRPr="003A38B0" w:rsidR="003A38B0" w:rsidP="003A38B0" w:rsidRDefault="003A38B0" w14:paraId="73E7F67F"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009141FC" w:rsidP="009141FC" w:rsidRDefault="003A38B0" w14:paraId="38B7EB54" w14:textId="77777777">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distance between the parents' homes makes it hard to make timely decisions together.</w:t>
      </w:r>
    </w:p>
    <w:p w:rsidR="009141FC" w:rsidP="009141FC" w:rsidRDefault="009141FC" w14:paraId="785331A7" w14:textId="77777777">
      <w:pPr>
        <w:tabs>
          <w:tab w:val="left" w:pos="576"/>
          <w:tab w:val="left" w:pos="936"/>
          <w:tab w:val="left" w:pos="1296"/>
          <w:tab w:val="left" w:pos="1656"/>
          <w:tab w:val="left" w:pos="1872"/>
        </w:tabs>
        <w:autoSpaceDE w:val="0"/>
        <w:autoSpaceDN w:val="0"/>
        <w:adjustRightInd w:val="0"/>
        <w:jc w:val="left"/>
        <w:rPr>
          <w:sz w:val="22"/>
          <w:szCs w:val="24"/>
          <w14:ligatures w14:val="standardContextual"/>
        </w:rPr>
      </w:pPr>
    </w:p>
    <w:p w:rsidR="005F3F23" w:rsidP="005F3F23" w:rsidRDefault="009141FC" w14:paraId="7B49B40E" w14:textId="77777777">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r w:rsidRPr="003A38B0">
        <w:rPr>
          <w:sz w:val="22"/>
          <w:szCs w:val="24"/>
          <w14:ligatures w14:val="standardContextual"/>
        </w:rPr>
        <w:t>[</w:t>
      </w:r>
      <w:r>
        <w:rPr>
          <w:sz w:val="22"/>
          <w:szCs w:val="24"/>
          <w14:ligatures w14:val="standardContextual"/>
        </w:rPr>
        <w:t>X</w:t>
      </w:r>
      <w:r w:rsidRPr="003A38B0">
        <w:rPr>
          <w:sz w:val="22"/>
          <w:szCs w:val="24"/>
          <w14:ligatures w14:val="standardContextual"/>
        </w:rPr>
        <w:t>]</w:t>
      </w:r>
      <w:r w:rsidR="005F3F23">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Pr>
          <w:sz w:val="22"/>
          <w:szCs w:val="24"/>
          <w14:ligatures w14:val="standardContextual"/>
        </w:rPr>
        <w:t xml:space="preserve">Other: It is inequitable to grant Christine Moyer sole decision making while father is financially responsible for a portion of the expenses. A parenting coordinator will be in place to assist the parties with decision making. If the parties are unable to reach agreement after an email exchange on OFW, the parenting coordinator will make the final decision. </w:t>
      </w:r>
    </w:p>
    <w:p w:rsidR="005F3F23" w:rsidP="005F3F23" w:rsidRDefault="005F3F23" w14:paraId="2CCAB22B" w14:textId="77777777">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p>
    <w:p w:rsidR="000B0BCC" w:rsidP="005F3F23" w:rsidRDefault="009141FC" w14:paraId="21CACF0E" w14:textId="77777777">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r>
        <w:rPr>
          <w:sz w:val="22"/>
          <w:szCs w:val="24"/>
          <w14:ligatures w14:val="standardContextual"/>
        </w:rPr>
        <w:t xml:space="preserve">If either parent wants to enroll a child in an activity that does not financially obligate the other parent, they may do so </w:t>
      </w:r>
      <w:proofErr w:type="gramStart"/>
      <w:r>
        <w:rPr>
          <w:sz w:val="22"/>
          <w:szCs w:val="24"/>
          <w14:ligatures w14:val="standardContextual"/>
        </w:rPr>
        <w:t>as long as</w:t>
      </w:r>
      <w:proofErr w:type="gramEnd"/>
      <w:r>
        <w:rPr>
          <w:sz w:val="22"/>
          <w:szCs w:val="24"/>
          <w14:ligatures w14:val="standardContextual"/>
        </w:rPr>
        <w:t xml:space="preserve"> it does not impact the other parent’s residential time. </w:t>
      </w:r>
    </w:p>
    <w:p w:rsidR="000B0BCC" w:rsidP="005F3F23" w:rsidRDefault="000B0BCC" w14:paraId="4DF9730D" w14:textId="77777777">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p>
    <w:p w:rsidR="009141FC" w:rsidP="005F3F23" w:rsidRDefault="009141FC" w14:paraId="15B97891" w14:textId="0C204B67">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r>
        <w:rPr>
          <w:sz w:val="22"/>
          <w:szCs w:val="24"/>
          <w14:ligatures w14:val="standardContextual"/>
        </w:rPr>
        <w:t xml:space="preserve">When a parenting coordinator is no longer in place, disagreements re: decision making shall be submitted to Judge Rosen on written materials only. </w:t>
      </w:r>
    </w:p>
    <w:p w:rsidRPr="003A38B0" w:rsidR="003A38B0" w:rsidP="003A38B0" w:rsidRDefault="003A38B0" w14:paraId="7EB15721"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46894C1" w14:textId="77777777">
      <w:pPr>
        <w:widowControl w:val="0"/>
        <w:tabs>
          <w:tab w:val="left" w:pos="576"/>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left"/>
        <w:rPr>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CE846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CE41501</w:instrText>
      </w:r>
      <w:r w:rsidRPr="003A38B0">
        <w:rPr>
          <w:sz w:val="22"/>
          <w:szCs w:val="24"/>
          <w14:ligatures w14:val="standardContextual"/>
        </w:rPr>
        <w:fldChar w:fldCharType="end"/>
      </w:r>
      <w:r w:rsidRPr="003A38B0">
        <w:rPr>
          <w:b/>
          <w:sz w:val="24"/>
          <w:szCs w:val="24"/>
          <w14:ligatures w14:val="standardContextual"/>
        </w:rPr>
        <w:t>6.</w:t>
      </w:r>
      <w:r w:rsidRPr="003A38B0">
        <w:rPr>
          <w:b/>
          <w:sz w:val="24"/>
          <w:szCs w:val="24"/>
          <w14:ligatures w14:val="standardContextual"/>
        </w:rPr>
        <w:tab/>
        <w:t>Dispute Resolution</w:t>
      </w:r>
    </w:p>
    <w:p w:rsidRPr="003A38B0" w:rsidR="003A38B0" w:rsidP="003A38B0" w:rsidRDefault="003A38B0" w14:paraId="6B1FB569"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tbl>
      <w:tblPr>
        <w:tblW w:w="0" w:type="auto"/>
        <w:tblInd w:w="648" w:type="dxa"/>
        <w:tblLayout w:type="fixed"/>
        <w:tblLook w:val="04A0" w:firstRow="1" w:lastRow="0" w:firstColumn="1" w:lastColumn="0" w:noHBand="0" w:noVBand="1"/>
      </w:tblPr>
      <w:tblGrid>
        <w:gridCol w:w="8928"/>
      </w:tblGrid>
      <w:tr w:rsidRPr="003A38B0" w:rsidR="003A38B0" w:rsidTr="003A38B0" w14:paraId="4307C9FB" w14:textId="77777777">
        <w:tc>
          <w:tcPr>
            <w:tcW w:w="8928"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3A7F5C61"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before="60" w:after="60" w:line="276" w:lineRule="auto"/>
              <w:ind w:left="-14"/>
              <w:jc w:val="left"/>
              <w:rPr>
                <w:kern w:val="2"/>
                <w:sz w:val="22"/>
                <w:szCs w:val="24"/>
                <w14:ligatures w14:val="standardContextual"/>
              </w:rPr>
            </w:pPr>
            <w:r w:rsidRPr="003A38B0">
              <w:rPr>
                <w:b/>
                <w:i/>
                <w:kern w:val="2"/>
                <w:sz w:val="22"/>
                <w:szCs w:val="24"/>
                <w14:ligatures w14:val="standardContextual"/>
              </w:rPr>
              <w:t xml:space="preserve">Important! </w:t>
            </w:r>
            <w:r w:rsidRPr="003A38B0">
              <w:rPr>
                <w:i/>
                <w:kern w:val="2"/>
                <w:sz w:val="22"/>
                <w:szCs w:val="24"/>
                <w14:ligatures w14:val="standardContextual"/>
              </w:rPr>
              <w:t xml:space="preserve">After this parenting plan is signed by a judge or commissioner, if you and the other parent disagree about shared decisions or what parts of this plan mean, the court may require you to use a dispute resolution provider before going back to court. The court may only require a dispute resolution provider if there are </w:t>
            </w:r>
            <w:r w:rsidRPr="003A38B0">
              <w:rPr>
                <w:b/>
                <w:i/>
                <w:kern w:val="2"/>
                <w:sz w:val="22"/>
                <w:szCs w:val="24"/>
                <w14:ligatures w14:val="standardContextual"/>
              </w:rPr>
              <w:t>no</w:t>
            </w:r>
            <w:r w:rsidRPr="003A38B0">
              <w:rPr>
                <w:i/>
                <w:kern w:val="2"/>
                <w:sz w:val="22"/>
                <w:szCs w:val="24"/>
                <w14:ligatures w14:val="standardContextual"/>
              </w:rPr>
              <w:t xml:space="preserve"> limitations in </w:t>
            </w:r>
            <w:r w:rsidRPr="003A38B0">
              <w:rPr>
                <w:b/>
                <w:i/>
                <w:kern w:val="2"/>
                <w:sz w:val="22"/>
                <w:szCs w:val="24"/>
                <w14:ligatures w14:val="standardContextual"/>
              </w:rPr>
              <w:t>3.a.</w:t>
            </w:r>
            <w:r w:rsidRPr="003A38B0">
              <w:rPr>
                <w:i/>
                <w:kern w:val="2"/>
                <w:sz w:val="22"/>
                <w:szCs w:val="24"/>
                <w14:ligatures w14:val="standardContextual"/>
              </w:rPr>
              <w:t xml:space="preserve"> above. If a dispute resolution provider is checked below, the parents may, and sometimes must, use this provider before filing a Petition to Change a Parenting Plan or a Motion for Contempt for not following the plan. Check your county’s Local Court Rules.</w:t>
            </w:r>
          </w:p>
        </w:tc>
      </w:tr>
    </w:tbl>
    <w:p w:rsidRPr="003A38B0" w:rsidR="003A38B0" w:rsidP="003A38B0" w:rsidRDefault="003A38B0" w14:paraId="1CDC8CBC"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rsidRPr="003A38B0" w:rsidR="003A38B0" w:rsidP="003A38B0" w:rsidRDefault="003A38B0" w14:paraId="540FC703" w14:textId="77777777">
      <w:pPr>
        <w:widowControl w:val="0"/>
        <w:tabs>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sz w:val="22"/>
          <w:szCs w:val="24"/>
          <w14:ligatures w14:val="standardContextual"/>
        </w:rPr>
      </w:pPr>
      <w:r w:rsidRPr="003A38B0">
        <w:rPr>
          <w:b/>
          <w:sz w:val="22"/>
          <w:szCs w:val="24"/>
          <w14:ligatures w14:val="standardContextual"/>
        </w:rPr>
        <w:t>a.</w:t>
      </w:r>
      <w:r w:rsidRPr="003A38B0">
        <w:rPr>
          <w:sz w:val="22"/>
          <w:szCs w:val="24"/>
          <w14:ligatures w14:val="standardContextual"/>
        </w:rPr>
        <w:tab/>
        <w:t xml:space="preserve">The parents will go to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(check one)</w:t>
      </w:r>
      <w:r w:rsidRPr="003A38B0">
        <w:rPr>
          <w:sz w:val="22"/>
          <w:szCs w:val="24"/>
          <w14:ligatures w14:val="standardContextual"/>
        </w:rPr>
        <w:t>:</w:t>
      </w:r>
    </w:p>
    <w:p w:rsidRPr="003A38B0" w:rsidR="003A38B0" w:rsidP="003A38B0" w:rsidRDefault="003A38B0" w14:paraId="7C529933"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7CC34F0"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dispute resolution provider below</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(before they may go to court)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401794F5"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3BA5690"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CB856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Mediation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(mediator or agency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~857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p>
    <w:p w:rsidRPr="003A38B0" w:rsidR="003A38B0" w:rsidP="003A38B0" w:rsidRDefault="003A38B0" w14:paraId="7E97D12A"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14025F4" w14:textId="14EBA5B1">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CE856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Arbitration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(arbitrator or agency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009141FC">
        <w:rPr>
          <w:sz w:val="22"/>
          <w:szCs w:val="24"/>
          <w14:ligatures w14:val="standardContextual"/>
        </w:rPr>
        <w:t>: Parenting coordinator in place for first two years following entry of the parenting plan, thereafter, Judge Steve Rosen (Ret.).</w:t>
      </w:r>
    </w:p>
    <w:p w:rsidRPr="003A38B0" w:rsidR="003A38B0" w:rsidP="003A38B0" w:rsidRDefault="003A38B0" w14:paraId="34FCD87C"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309D487" w14:textId="77777777">
      <w:pPr>
        <w:tabs>
          <w:tab w:val="left" w:pos="576"/>
          <w:tab w:val="left" w:pos="936"/>
          <w:tab w:val="left" w:pos="1296"/>
          <w:tab w:val="left" w:pos="1656"/>
          <w:tab w:val="left" w:pos="5760"/>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Counseling</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(counselor or agency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~855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p>
    <w:p w:rsidRPr="003A38B0" w:rsidR="003A38B0" w:rsidP="003A38B0" w:rsidRDefault="003A38B0" w14:paraId="0B2B23D3"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110A14E5" w14:textId="77777777">
      <w:pPr>
        <w:widowControl w:val="0"/>
        <w:tabs>
          <w:tab w:val="left" w:pos="1296"/>
        </w:tabs>
        <w:autoSpaceDE w:val="0"/>
        <w:autoSpaceDN w:val="0"/>
        <w:adjustRightInd w:val="0"/>
        <w:ind w:left="129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CE854</w:instrText>
      </w:r>
      <w:r w:rsidRPr="003A38B0">
        <w:rPr>
          <w:sz w:val="22"/>
          <w:szCs w:val="24"/>
          <w14:ligatures w14:val="standardContextual"/>
        </w:rPr>
        <w:fldChar w:fldCharType="end"/>
      </w:r>
      <w:r w:rsidRPr="003A38B0">
        <w:rPr>
          <w:sz w:val="22"/>
          <w:szCs w:val="24"/>
          <w14:ligatures w14:val="standardContextual"/>
        </w:rPr>
        <w:t>If a dispute resolution provider is not named above or if the named provider is no longer available, the parents may agree on a provider or ask the court to name one.</w:t>
      </w:r>
    </w:p>
    <w:p w:rsidRPr="003A38B0" w:rsidR="003A38B0" w:rsidP="003A38B0" w:rsidRDefault="003A38B0" w14:paraId="4AD0545B"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541059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2"/>
          <w:szCs w:val="24"/>
          <w14:ligatures w14:val="standardContextual"/>
        </w:rPr>
      </w:pPr>
      <w:r w:rsidRPr="003A38B0">
        <w:rPr>
          <w:b/>
          <w:i/>
          <w:sz w:val="22"/>
          <w:szCs w:val="24"/>
          <w14:ligatures w14:val="standardContextual"/>
        </w:rPr>
        <w:t>Important!</w:t>
      </w:r>
      <w:r w:rsidRPr="003A38B0">
        <w:rPr>
          <w:sz w:val="22"/>
          <w:szCs w:val="24"/>
          <w14:ligatures w14:val="standardContextual"/>
        </w:rPr>
        <w:t xml:space="preserve"> Unless there is an emergency, the parents must participate in the dispute resolution process listed above in good faith, before going to court</w:t>
      </w:r>
      <w:r w:rsidRPr="003A38B0">
        <w:rPr>
          <w:spacing w:val="-2"/>
          <w:sz w:val="22"/>
          <w:szCs w:val="24"/>
          <w14:ligatures w14:val="standardContextual"/>
        </w:rPr>
        <w:t xml:space="preserve"> for disagreements about joint decisions or what parts of this plan mean</w:t>
      </w:r>
      <w:r w:rsidRPr="003A38B0">
        <w:rPr>
          <w:sz w:val="22"/>
          <w:szCs w:val="24"/>
          <w14:ligatures w14:val="standardContextual"/>
        </w:rPr>
        <w:t xml:space="preserve">. This section does </w:t>
      </w:r>
      <w:r w:rsidRPr="003A38B0">
        <w:rPr>
          <w:b/>
          <w:sz w:val="22"/>
          <w:szCs w:val="24"/>
          <w14:ligatures w14:val="standardContextual"/>
        </w:rPr>
        <w:t>not</w:t>
      </w:r>
      <w:r w:rsidRPr="003A38B0">
        <w:rPr>
          <w:sz w:val="22"/>
          <w:szCs w:val="24"/>
          <w14:ligatures w14:val="standardContextual"/>
        </w:rPr>
        <w:t xml:space="preserve"> apply to disagreements about money or support.</w:t>
      </w:r>
    </w:p>
    <w:p w:rsidRPr="003A38B0" w:rsidR="003A38B0" w:rsidP="003A38B0" w:rsidRDefault="003A38B0" w14:paraId="1A816115"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0761E92" w14:textId="77777777">
      <w:pPr>
        <w:tabs>
          <w:tab w:val="left" w:pos="576"/>
          <w:tab w:val="left" w:pos="936"/>
          <w:tab w:val="left" w:pos="1296"/>
          <w:tab w:val="left" w:pos="1656"/>
          <w:tab w:val="left" w:pos="6336"/>
        </w:tabs>
        <w:autoSpaceDE w:val="0"/>
        <w:autoSpaceDN w:val="0"/>
        <w:adjustRightInd w:val="0"/>
        <w:ind w:left="129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court (without having to go to mediation, arbitration, or counseling).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 xml:space="preserve">(If you check this box, skip to section </w:t>
      </w:r>
      <w:r w:rsidRPr="003A38B0">
        <w:rPr>
          <w:b/>
          <w:i/>
          <w:sz w:val="22"/>
          <w:szCs w:val="24"/>
          <w14:ligatures w14:val="standardContextual"/>
        </w:rPr>
        <w:t xml:space="preserve">7 </w:t>
      </w:r>
      <w:r w:rsidRPr="003A38B0">
        <w:rPr>
          <w:i/>
          <w:sz w:val="22"/>
          <w:szCs w:val="24"/>
          <w14:ligatures w14:val="standardContextual"/>
        </w:rPr>
        <w:t xml:space="preserve">below and do not fill out </w:t>
      </w:r>
      <w:r w:rsidRPr="003A38B0">
        <w:rPr>
          <w:b/>
          <w:i/>
          <w:sz w:val="22"/>
          <w:szCs w:val="24"/>
          <w14:ligatures w14:val="standardContextual"/>
        </w:rPr>
        <w:t>6.b.</w:t>
      </w:r>
      <w:r w:rsidRPr="003A38B0">
        <w:rPr>
          <w:i/>
          <w:sz w:val="22"/>
          <w:szCs w:val="24"/>
          <w14:ligatures w14:val="standardContextual"/>
        </w:rPr>
        <w: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rsidRPr="003A38B0" w:rsidR="003A38B0" w:rsidP="003A38B0" w:rsidRDefault="003A38B0" w14:paraId="7E7FACDD"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031794CC" w14:textId="2DE863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CB853</w:instrText>
      </w:r>
      <w:r w:rsidRPr="003A38B0">
        <w:rPr>
          <w:sz w:val="22"/>
          <w:szCs w:val="24"/>
          <w14:ligatures w14:val="standardContextual"/>
        </w:rPr>
        <w:fldChar w:fldCharType="end"/>
      </w:r>
      <w:r w:rsidRPr="003A38B0">
        <w:rPr>
          <w:b/>
          <w:sz w:val="22"/>
          <w:szCs w:val="24"/>
          <w14:ligatures w14:val="standardContextual"/>
        </w:rPr>
        <w:t>b.</w:t>
      </w:r>
      <w:r w:rsidRPr="003A38B0">
        <w:rPr>
          <w:sz w:val="22"/>
          <w:szCs w:val="24"/>
          <w14:ligatures w14:val="standardContextual"/>
        </w:rPr>
        <w:tab/>
        <w:t>If mediation, arbitration, or counseling is required, one parent must notify the other parent by</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009141FC">
        <w:rPr>
          <w:sz w:val="22"/>
          <w:szCs w:val="24"/>
          <w14:ligatures w14:val="standardContextual"/>
        </w:rPr>
        <w:t xml:space="preserve">  </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certified mail.  </w:t>
      </w:r>
      <w:r w:rsidRPr="003A38B0">
        <w:rPr>
          <w:sz w:val="22"/>
          <w:szCs w:val="24"/>
          <w14:ligatures w14:val="standardContextual"/>
        </w:rPr>
        <w:fldChar w:fldCharType="begin" w:fldLock="1"/>
      </w:r>
      <w:r w:rsidRPr="003A38B0">
        <w:rPr>
          <w:sz w:val="22"/>
          <w:szCs w:val="24"/>
          <w14:ligatures w14:val="standardContextual"/>
        </w:rPr>
        <w:instrText>MERGEFIELD CE866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~CK867</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other </w:t>
      </w:r>
      <w:r w:rsidRPr="003A38B0">
        <w:rPr>
          <w:i/>
          <w:sz w:val="22"/>
          <w:szCs w:val="24"/>
          <w14:ligatures w14:val="standardContextual"/>
        </w:rPr>
        <w:t>(specify)</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3AB408F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hanging="360"/>
        <w:jc w:val="left"/>
        <w:rPr>
          <w:sz w:val="22"/>
          <w:szCs w:val="24"/>
          <w14:ligatures w14:val="standardContextual"/>
        </w:rPr>
      </w:pPr>
    </w:p>
    <w:p w:rsidRPr="003A38B0" w:rsidR="003A38B0" w:rsidP="003A38B0" w:rsidRDefault="003A38B0" w14:paraId="27C99234" w14:textId="50C6286A">
      <w:pPr>
        <w:tabs>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jc w:val="left"/>
        <w:rPr>
          <w:sz w:val="22"/>
          <w:szCs w:val="24"/>
          <w14:ligatures w14:val="standardContextual"/>
        </w:rPr>
      </w:pPr>
      <w:r w:rsidRPr="003A38B0">
        <w:rPr>
          <w:sz w:val="22"/>
          <w:szCs w:val="24"/>
          <w:highlight w:val="yellow"/>
          <w14:ligatures w14:val="standardContextual"/>
        </w:rPr>
        <w:fldChar w:fldCharType="begin" w:fldLock="1"/>
      </w:r>
      <w:r w:rsidRPr="003A38B0">
        <w:rPr>
          <w:sz w:val="22"/>
          <w:szCs w:val="24"/>
          <w:highlight w:val="yellow"/>
          <w14:ligatures w14:val="standardContextual"/>
        </w:rPr>
        <w:instrText>MERGEFIELD TB868</w:instrText>
      </w:r>
      <w:r w:rsidRPr="003A38B0">
        <w:rPr>
          <w:sz w:val="22"/>
          <w:szCs w:val="24"/>
          <w:highlight w:val="yellow"/>
          <w14:ligatures w14:val="standardContextual"/>
        </w:rPr>
        <w:fldChar w:fldCharType="end"/>
      </w:r>
      <w:r w:rsidR="009141FC">
        <w:rPr>
          <w:sz w:val="22"/>
          <w:szCs w:val="24"/>
          <w14:ligatures w14:val="standardContextual"/>
        </w:rPr>
        <w:t>Our Family Wizard.</w:t>
      </w:r>
    </w:p>
    <w:p w:rsidRPr="003A38B0" w:rsidR="003A38B0" w:rsidP="003A38B0" w:rsidRDefault="003A38B0" w14:paraId="7AFA9986"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rsidRPr="003A38B0" w:rsidR="003A38B0" w:rsidP="003A38B0" w:rsidRDefault="003A38B0" w14:paraId="7AE0923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CE867</w:instrText>
      </w:r>
      <w:r w:rsidRPr="003A38B0">
        <w:rPr>
          <w:sz w:val="22"/>
          <w:szCs w:val="24"/>
          <w14:ligatures w14:val="standardContextual"/>
        </w:rPr>
        <w:fldChar w:fldCharType="end"/>
      </w:r>
      <w:r w:rsidRPr="003A38B0">
        <w:rPr>
          <w:sz w:val="22"/>
          <w:szCs w:val="24"/>
          <w14:ligatures w14:val="standardContextual"/>
        </w:rPr>
        <w:t>The parents will pay for the mediation, arbitration, or counseling services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1455BDB8"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85BF3D1" w14:textId="4F5A82D5">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9141FC">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009141FC">
        <w:rPr>
          <w:sz w:val="22"/>
          <w:szCs w:val="24"/>
          <w14:ligatures w14:val="standardContextual"/>
        </w:rPr>
        <w:t>Christine Moyer</w:t>
      </w:r>
      <w:r w:rsidRPr="003A38B0">
        <w:rPr>
          <w:sz w:val="22"/>
          <w:szCs w:val="24"/>
          <w14:ligatures w14:val="standardContextual"/>
        </w:rPr>
        <w:t xml:space="preserve"> will pay </w:t>
      </w:r>
      <w:r w:rsidR="009141FC">
        <w:rPr>
          <w:sz w:val="22"/>
          <w:szCs w:val="24"/>
          <w14:ligatures w14:val="standardContextual"/>
        </w:rPr>
        <w:t>50</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009141FC">
        <w:rPr>
          <w:sz w:val="22"/>
          <w:szCs w:val="24"/>
          <w14:ligatures w14:val="standardContextual"/>
        </w:rPr>
        <w:t>Robert Edward Moyer II</w:t>
      </w:r>
      <w:r w:rsidRPr="003A38B0">
        <w:rPr>
          <w:sz w:val="22"/>
          <w:szCs w:val="24"/>
          <w14:ligatures w14:val="standardContextual"/>
        </w:rPr>
        <w:t xml:space="preserve"> will pay </w:t>
      </w:r>
      <w:r w:rsidR="009141FC">
        <w:rPr>
          <w:sz w:val="22"/>
          <w:szCs w:val="24"/>
          <w14:ligatures w14:val="standardContextual"/>
        </w:rPr>
        <w:t>50</w:t>
      </w:r>
      <w:r w:rsidRPr="003A38B0">
        <w:rPr>
          <w:sz w:val="22"/>
          <w:szCs w:val="24"/>
          <w14:ligatures w14:val="standardContextual"/>
        </w:rPr>
        <w:t>%.</w:t>
      </w:r>
    </w:p>
    <w:p w:rsidRPr="003A38B0" w:rsidR="003A38B0" w:rsidP="003A38B0" w:rsidRDefault="003A38B0" w14:paraId="3AA566B4"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661CFB2" w14:textId="0C9545BC">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based on each parents' Proportional Share of Income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(percentage)</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from line 6 of the </w:t>
      </w:r>
      <w:r w:rsidRPr="003A38B0">
        <w:rPr>
          <w:i/>
          <w:sz w:val="22"/>
          <w:szCs w:val="24"/>
          <w14:ligatures w14:val="standardContextual"/>
        </w:rPr>
        <w:t>Child Support Worksheet.</w:t>
      </w:r>
    </w:p>
    <w:p w:rsidRPr="003A38B0" w:rsidR="003A38B0" w:rsidP="003A38B0" w:rsidRDefault="003A38B0" w14:paraId="2169C45F"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19F28C8" w14:textId="76D64EC4">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decided through the dispute resolution process.</w:t>
      </w:r>
    </w:p>
    <w:p w:rsidRPr="003A38B0" w:rsidR="003A38B0" w:rsidP="003A38B0" w:rsidRDefault="003A38B0" w14:paraId="01EC6A4F"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5B710AB"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936"/>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CE864</w:instrText>
      </w:r>
      <w:r w:rsidRPr="003A38B0">
        <w:rPr>
          <w:sz w:val="22"/>
          <w:szCs w:val="24"/>
          <w14:ligatures w14:val="standardContextual"/>
        </w:rPr>
        <w:fldChar w:fldCharType="end"/>
      </w:r>
      <w:r w:rsidRPr="003A38B0">
        <w:rPr>
          <w:b/>
          <w:sz w:val="22"/>
          <w:szCs w:val="24"/>
          <w14:ligatures w14:val="standardContextual"/>
        </w:rPr>
        <w:t>What to expect in the dispute resolution process:</w:t>
      </w:r>
    </w:p>
    <w:p w:rsidRPr="003A38B0" w:rsidR="003A38B0" w:rsidP="003A38B0" w:rsidRDefault="003A38B0" w14:paraId="3B076443" w14:textId="77777777">
      <w:pPr>
        <w:widowControl w:val="0"/>
        <w:numPr>
          <w:ilvl w:val="0"/>
          <w:numId w:val="12"/>
        </w:numPr>
        <w:tabs>
          <w:tab w:val="left" w:pos="720"/>
          <w:tab w:val="left" w:pos="1296"/>
          <w:tab w:val="left" w:pos="1440"/>
          <w:tab w:val="left" w:pos="2160"/>
          <w:tab w:val="decimal"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2"/>
          <w:szCs w:val="24"/>
          <w14:ligatures w14:val="standardContextual"/>
        </w:rPr>
      </w:pPr>
      <w:r w:rsidRPr="003A38B0">
        <w:rPr>
          <w:sz w:val="22"/>
          <w:szCs w:val="24"/>
          <w14:ligatures w14:val="standardContextual"/>
        </w:rPr>
        <w:t>Preference shall be given to carrying out the parenting plan.</w:t>
      </w:r>
    </w:p>
    <w:p w:rsidRPr="003A38B0" w:rsidR="003A38B0" w:rsidP="003A38B0" w:rsidRDefault="003A38B0" w14:paraId="259E3DA7"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If you reach an agreement, it must be put into writing, signed, and both parents must get a copy.</w:t>
      </w:r>
    </w:p>
    <w:p w:rsidRPr="003A38B0" w:rsidR="003A38B0" w:rsidP="003A38B0" w:rsidRDefault="003A38B0" w14:paraId="42AFE4F1"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If the court finds that you have used or frustrated the dispute resolution process without a good reason, the court can order you to pay financial sanctions (penalties) including the other parent's legal fees.</w:t>
      </w:r>
    </w:p>
    <w:p w:rsidRPr="003A38B0" w:rsidR="003A38B0" w:rsidP="003A38B0" w:rsidRDefault="003A38B0" w14:paraId="70EED102"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You may go back to court if the dispute resolution process doesn't solve the disagreement or if you disagree with the arbitrator's decision.</w:t>
      </w:r>
    </w:p>
    <w:p w:rsidRPr="003A38B0" w:rsidR="003A38B0" w:rsidP="003A38B0" w:rsidRDefault="003A38B0" w14:paraId="14D5234E" w14:textId="77777777">
      <w:pPr>
        <w:widowControl w:val="0"/>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CE853</w:instrText>
      </w:r>
      <w:r w:rsidRPr="003A38B0">
        <w:rPr>
          <w:sz w:val="22"/>
          <w:szCs w:val="24"/>
          <w14:ligatures w14:val="standardContextual"/>
        </w:rPr>
        <w:fldChar w:fldCharType="end"/>
      </w:r>
    </w:p>
    <w:p w:rsidRPr="003A38B0" w:rsidR="003A38B0" w:rsidP="003A38B0" w:rsidRDefault="003A38B0" w14:paraId="4FB81843" w14:textId="77777777">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7.</w:t>
      </w:r>
      <w:r w:rsidRPr="003A38B0">
        <w:rPr>
          <w:b/>
          <w:sz w:val="24"/>
          <w:szCs w:val="24"/>
          <w14:ligatures w14:val="standardContextual"/>
        </w:rPr>
        <w:tab/>
        <w:t>Custodian</w:t>
      </w:r>
    </w:p>
    <w:p w:rsidRPr="003A38B0" w:rsidR="003A38B0" w:rsidP="003A38B0" w:rsidRDefault="003A38B0" w14:paraId="6487B3A1"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50319E7"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lastRenderedPageBreak/>
        <w:t>The custodian is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~48147</w:instrText>
      </w:r>
      <w:r w:rsidRPr="003A38B0">
        <w:rPr>
          <w:sz w:val="22"/>
          <w:szCs w:val="24"/>
          <w14:ligatures w14:val="standardContextual"/>
        </w:rPr>
        <w:fldChar w:fldCharType="separate"/>
      </w:r>
      <w:r w:rsidRPr="003A38B0">
        <w:rPr>
          <w:sz w:val="22"/>
          <w:szCs w:val="24"/>
          <w14:ligatures w14:val="standardContextual"/>
        </w:rPr>
        <w:t>Christine Moyer</w:t>
      </w:r>
      <w:r w:rsidRPr="003A38B0">
        <w:rPr>
          <w:sz w:val="22"/>
          <w:szCs w:val="24"/>
          <w14:ligatures w14:val="standardContextual"/>
        </w:rPr>
        <w:fldChar w:fldCharType="end"/>
      </w:r>
      <w:r w:rsidRPr="003A38B0">
        <w:rPr>
          <w:sz w:val="22"/>
          <w:szCs w:val="24"/>
          <w14:ligatures w14:val="standardContextual"/>
        </w:rPr>
        <w:t xml:space="preserve"> solely for the purpose of all state and federal statutes which require a designation or determination of custody. Even though one parent is called the custodian, this does not change the parenting rights and responsibilities described in this plan.</w:t>
      </w:r>
    </w:p>
    <w:p w:rsidRPr="003A38B0" w:rsidR="003A38B0" w:rsidP="003A38B0" w:rsidRDefault="003A38B0" w14:paraId="23059AC5"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90F47F7"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i/>
          <w:sz w:val="22"/>
          <w:szCs w:val="24"/>
          <w14:ligatures w14:val="standardContextual"/>
        </w:rPr>
        <w:t xml:space="preserve">(Washington law generally refers to parenting time and decision-making, rather than custody. However, some state and federal laws require that one person be named the custodian. The custodian is the person with whom the children are scheduled to reside </w:t>
      </w:r>
      <w:proofErr w:type="gramStart"/>
      <w:r w:rsidRPr="003A38B0">
        <w:rPr>
          <w:i/>
          <w:sz w:val="22"/>
          <w:szCs w:val="24"/>
          <w14:ligatures w14:val="standardContextual"/>
        </w:rPr>
        <w:t>a majority of</w:t>
      </w:r>
      <w:proofErr w:type="gramEnd"/>
      <w:r w:rsidRPr="003A38B0">
        <w:rPr>
          <w:i/>
          <w:sz w:val="22"/>
          <w:szCs w:val="24"/>
          <w14:ligatures w14:val="standardContextual"/>
        </w:rPr>
        <w:t xml:space="preserve"> their time.)</w:t>
      </w:r>
    </w:p>
    <w:p w:rsidRPr="003A38B0" w:rsidR="003A38B0" w:rsidP="003A38B0" w:rsidRDefault="003A38B0" w14:paraId="4A48A4BF"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5FE5214E"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i/>
          <w:sz w:val="24"/>
          <w:szCs w:val="24"/>
          <w14:ligatures w14:val="standardContextual"/>
        </w:rPr>
      </w:pPr>
      <w:r w:rsidRPr="003A38B0">
        <w:rPr>
          <w:b/>
          <w:i/>
          <w:sz w:val="24"/>
          <w:szCs w:val="24"/>
          <w14:ligatures w14:val="standardContextual"/>
        </w:rPr>
        <w:t>Parenting Time Schedule</w:t>
      </w:r>
      <w:r w:rsidRPr="003A38B0">
        <w:rPr>
          <w:i/>
          <w:sz w:val="24"/>
          <w:szCs w:val="24"/>
          <w14:ligatures w14:val="standardContextual"/>
        </w:rPr>
        <w:t xml:space="preserve"> (Residential Provisions)</w:t>
      </w:r>
    </w:p>
    <w:p w:rsidRPr="003A38B0" w:rsidR="003A38B0" w:rsidP="003A38B0" w:rsidRDefault="003A38B0" w14:paraId="743B9914"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D6C9C1D"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Check one</w:t>
      </w:r>
      <w:r w:rsidRPr="003A38B0">
        <w:rPr>
          <w:sz w:val="22"/>
          <w:szCs w:val="24"/>
          <w14:ligatures w14:val="standardContextual"/>
        </w:rPr>
        <w:t>:</w:t>
      </w:r>
    </w:p>
    <w:p w:rsidRPr="003A38B0" w:rsidR="003A38B0" w:rsidP="003A38B0" w:rsidRDefault="003A38B0" w14:paraId="3AADC426"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74AC7D0" w14:textId="77777777">
      <w:pPr>
        <w:tabs>
          <w:tab w:val="left" w:pos="576"/>
        </w:tabs>
        <w:autoSpaceDE w:val="0"/>
        <w:autoSpaceDN w:val="0"/>
        <w:adjustRightInd w:val="0"/>
        <w:ind w:left="360"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color w:val="000000"/>
          <w:sz w:val="22"/>
          <w:szCs w:val="24"/>
          <w14:ligatures w14:val="standardContextual"/>
        </w:rPr>
        <w:t>Limited schedule only –</w:t>
      </w:r>
      <w:r w:rsidRPr="003A38B0">
        <w:rPr>
          <w:sz w:val="22"/>
          <w:szCs w:val="24"/>
          <w14:ligatures w14:val="standardContextual"/>
        </w:rPr>
        <w:t xml:space="preserve"> The children live with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color w:val="000000"/>
          <w:sz w:val="22"/>
          <w:szCs w:val="24"/>
          <w14:ligatures w14:val="standardContextual"/>
        </w:rPr>
        <w:t>(name)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~48137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and have no contact with the other parent except as described in section </w:t>
      </w:r>
      <w:r w:rsidRPr="003A38B0">
        <w:rPr>
          <w:b/>
          <w:sz w:val="22"/>
          <w:szCs w:val="24"/>
          <w14:ligatures w14:val="standardContextual"/>
        </w:rPr>
        <w:t>4</w:t>
      </w:r>
      <w:r w:rsidRPr="003A38B0">
        <w:rPr>
          <w:sz w:val="22"/>
          <w:szCs w:val="24"/>
          <w14:ligatures w14:val="standardContextual"/>
        </w:rPr>
        <w:t>.</w:t>
      </w:r>
    </w:p>
    <w:p w:rsidRPr="003A38B0" w:rsidR="003A38B0" w:rsidP="003A38B0" w:rsidRDefault="003A38B0" w14:paraId="4AE04084" w14:textId="77777777">
      <w:pPr>
        <w:autoSpaceDE w:val="0"/>
        <w:autoSpaceDN w:val="0"/>
        <w:adjustRightInd w:val="0"/>
        <w:ind w:left="576"/>
        <w:jc w:val="left"/>
        <w:rPr>
          <w:sz w:val="22"/>
          <w:szCs w:val="24"/>
          <w14:ligatures w14:val="standardContextual"/>
        </w:rPr>
      </w:pPr>
    </w:p>
    <w:p w:rsidRPr="003A38B0" w:rsidR="003A38B0" w:rsidP="003A38B0" w:rsidRDefault="003A38B0" w14:paraId="1817EC82" w14:textId="77777777">
      <w:pPr>
        <w:tabs>
          <w:tab w:val="left" w:pos="576"/>
        </w:tabs>
        <w:autoSpaceDE w:val="0"/>
        <w:autoSpaceDN w:val="0"/>
        <w:adjustRightInd w:val="0"/>
        <w:ind w:left="576"/>
        <w:jc w:val="left"/>
        <w:rPr>
          <w:i/>
          <w:color w:val="000000"/>
          <w:sz w:val="22"/>
          <w:szCs w:val="24"/>
          <w14:ligatures w14:val="standardContextual"/>
        </w:rPr>
      </w:pPr>
      <w:r w:rsidRPr="003A38B0">
        <w:rPr>
          <w:i/>
          <w:color w:val="000000"/>
          <w:sz w:val="22"/>
          <w:szCs w:val="24"/>
          <w14:ligatures w14:val="standardContextual"/>
        </w:rPr>
        <w:t xml:space="preserve">(You may </w:t>
      </w:r>
      <w:r w:rsidRPr="003A38B0">
        <w:rPr>
          <w:b/>
          <w:i/>
          <w:color w:val="000000"/>
          <w:sz w:val="22"/>
          <w:szCs w:val="24"/>
          <w14:ligatures w14:val="standardContextual"/>
        </w:rPr>
        <w:t>skip</w:t>
      </w:r>
      <w:r w:rsidRPr="003A38B0">
        <w:rPr>
          <w:i/>
          <w:color w:val="000000"/>
          <w:sz w:val="22"/>
          <w:szCs w:val="24"/>
          <w14:ligatures w14:val="standardContextual"/>
        </w:rPr>
        <w:t xml:space="preserve"> the parenting time schedule in sections </w:t>
      </w:r>
      <w:r w:rsidRPr="003A38B0">
        <w:rPr>
          <w:b/>
          <w:i/>
          <w:color w:val="000000"/>
          <w:sz w:val="22"/>
          <w:szCs w:val="24"/>
          <w14:ligatures w14:val="standardContextual"/>
        </w:rPr>
        <w:t>8 - 11</w:t>
      </w:r>
      <w:r w:rsidRPr="003A38B0">
        <w:rPr>
          <w:i/>
          <w:color w:val="000000"/>
          <w:sz w:val="22"/>
          <w:szCs w:val="24"/>
          <w14:ligatures w14:val="standardContextual"/>
        </w:rPr>
        <w:t xml:space="preserve">, unless you want a different Summer or Holiday schedule, including to give uninterrupted time for vacation and holidays to the parent </w:t>
      </w:r>
      <w:r w:rsidRPr="003A38B0">
        <w:rPr>
          <w:b/>
          <w:i/>
          <w:color w:val="000000"/>
          <w:sz w:val="22"/>
          <w:szCs w:val="24"/>
          <w14:ligatures w14:val="standardContextual"/>
        </w:rPr>
        <w:t>not</w:t>
      </w:r>
      <w:r w:rsidRPr="003A38B0">
        <w:rPr>
          <w:i/>
          <w:color w:val="000000"/>
          <w:sz w:val="22"/>
          <w:szCs w:val="24"/>
          <w14:ligatures w14:val="standardContextual"/>
        </w:rPr>
        <w:t xml:space="preserve"> subject to limitations.)</w:t>
      </w:r>
    </w:p>
    <w:p w:rsidRPr="003A38B0" w:rsidR="003A38B0" w:rsidP="003A38B0" w:rsidRDefault="003A38B0" w14:paraId="68D907EC" w14:textId="77777777">
      <w:pPr>
        <w:tabs>
          <w:tab w:val="left" w:pos="576"/>
          <w:tab w:val="left" w:pos="936"/>
          <w:tab w:val="left" w:pos="1296"/>
          <w:tab w:val="left" w:pos="6336"/>
        </w:tabs>
        <w:autoSpaceDE w:val="0"/>
        <w:autoSpaceDN w:val="0"/>
        <w:adjustRightInd w:val="0"/>
        <w:ind w:left="576"/>
        <w:jc w:val="left"/>
        <w:rPr>
          <w:sz w:val="22"/>
          <w:szCs w:val="24"/>
          <w14:ligatures w14:val="standardContextual"/>
        </w:rPr>
      </w:pPr>
    </w:p>
    <w:p w:rsidRPr="003A38B0" w:rsidR="003A38B0" w:rsidP="003A38B0" w:rsidRDefault="003A38B0" w14:paraId="6911DAA0" w14:textId="77777777">
      <w:pPr>
        <w:autoSpaceDE w:val="0"/>
        <w:autoSpaceDN w:val="0"/>
        <w:adjustRightInd w:val="0"/>
        <w:ind w:left="360"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CB48138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CI48138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~CK48138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i/>
          <w:color w:val="000000"/>
          <w:sz w:val="22"/>
          <w:szCs w:val="24"/>
          <w14:ligatures w14:val="standardContextual"/>
        </w:rPr>
        <w:t>Complete</w:t>
      </w:r>
      <w:r w:rsidRPr="003A38B0">
        <w:rPr>
          <w:i/>
          <w:color w:val="000000"/>
          <w:sz w:val="22"/>
          <w:szCs w:val="24"/>
          <w14:ligatures w14:val="standardContextual"/>
        </w:rPr>
        <w:t xml:space="preserve"> the parenting time schedule in sections </w:t>
      </w:r>
      <w:r w:rsidRPr="003A38B0">
        <w:rPr>
          <w:b/>
          <w:i/>
          <w:color w:val="000000"/>
          <w:sz w:val="22"/>
          <w:szCs w:val="24"/>
          <w14:ligatures w14:val="standardContextual"/>
        </w:rPr>
        <w:t>8 - 11</w:t>
      </w:r>
      <w:r w:rsidRPr="003A38B0">
        <w:rPr>
          <w:i/>
          <w:color w:val="000000"/>
          <w:sz w:val="22"/>
          <w:szCs w:val="24"/>
          <w14:ligatures w14:val="standardContextual"/>
        </w:rPr>
        <w:t>.</w:t>
      </w:r>
      <w:r w:rsidRPr="003A38B0">
        <w:rPr>
          <w:b/>
          <w:color w:val="000000"/>
          <w:sz w:val="22"/>
          <w:szCs w:val="24"/>
          <w14:ligatures w14:val="standardContextual"/>
        </w:rPr>
        <w:t xml:space="preserve">  </w:t>
      </w:r>
    </w:p>
    <w:p w:rsidRPr="003A38B0" w:rsidR="003A38B0" w:rsidP="003A38B0" w:rsidRDefault="003A38B0" w14:paraId="6CFD098F"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800"/>
          <w:tab w:val="left" w:pos="11520"/>
          <w:tab w:val="left" w:pos="12240"/>
          <w:tab w:val="left" w:pos="12960"/>
          <w:tab w:val="left" w:pos="13680"/>
          <w:tab w:val="left" w:pos="14400"/>
        </w:tabs>
        <w:autoSpaceDE w:val="0"/>
        <w:autoSpaceDN w:val="0"/>
        <w:adjustRightInd w:val="0"/>
        <w:ind w:left="1440" w:hanging="1440"/>
        <w:jc w:val="left"/>
        <w:rPr>
          <w:sz w:val="22"/>
          <w:szCs w:val="24"/>
          <w14:ligatures w14:val="standardContextual"/>
        </w:rPr>
      </w:pPr>
    </w:p>
    <w:p w:rsidRPr="003A38B0" w:rsidR="003A38B0" w:rsidP="003A38B0" w:rsidRDefault="003A38B0" w14:paraId="4264A032" w14:textId="77777777">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CE48138</w:instrText>
      </w:r>
      <w:r w:rsidRPr="003A38B0">
        <w:rPr>
          <w:sz w:val="22"/>
          <w:szCs w:val="24"/>
          <w14:ligatures w14:val="standardContextual"/>
        </w:rPr>
        <w:fldChar w:fldCharType="end"/>
      </w:r>
      <w:r w:rsidRPr="003A38B0">
        <w:rPr>
          <w:b/>
          <w:sz w:val="24"/>
          <w:szCs w:val="24"/>
          <w14:ligatures w14:val="standardContextual"/>
        </w:rPr>
        <w:t>8.</w:t>
      </w:r>
      <w:r w:rsidRPr="003A38B0">
        <w:rPr>
          <w:b/>
          <w:sz w:val="24"/>
          <w:szCs w:val="24"/>
          <w14:ligatures w14:val="standardContextual"/>
        </w:rPr>
        <w:tab/>
        <w:t>School Schedule</w:t>
      </w:r>
    </w:p>
    <w:p w:rsidRPr="003A38B0" w:rsidR="003A38B0" w:rsidP="003A38B0" w:rsidRDefault="003A38B0" w14:paraId="296271B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0B11AE6" w14:textId="77777777">
      <w:pPr>
        <w:widowControl w:val="0"/>
        <w:tabs>
          <w:tab w:val="left" w:pos="936"/>
        </w:tabs>
        <w:autoSpaceDE w:val="0"/>
        <w:autoSpaceDN w:val="0"/>
        <w:adjustRightInd w:val="0"/>
        <w:ind w:left="576"/>
        <w:jc w:val="left"/>
        <w:rPr>
          <w:b/>
          <w:sz w:val="22"/>
          <w:szCs w:val="24"/>
          <w14:ligatures w14:val="standardContextual"/>
        </w:rPr>
      </w:pPr>
      <w:r w:rsidRPr="003A38B0">
        <w:rPr>
          <w:b/>
          <w:sz w:val="22"/>
          <w:szCs w:val="24"/>
          <w14:ligatures w14:val="standardContextual"/>
        </w:rPr>
        <w:t>a.</w:t>
      </w:r>
      <w:r w:rsidRPr="003A38B0">
        <w:rPr>
          <w:b/>
          <w:sz w:val="22"/>
          <w:szCs w:val="24"/>
          <w14:ligatures w14:val="standardContextual"/>
        </w:rPr>
        <w:tab/>
        <w:t>Children under school-age</w:t>
      </w:r>
    </w:p>
    <w:p w:rsidRPr="003A38B0" w:rsidR="003A38B0" w:rsidP="003A38B0" w:rsidRDefault="003A38B0" w14:paraId="6561C3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FE402B" w:rsidRDefault="003A38B0" w14:paraId="4D37E6CD" w14:textId="30CEB5C6">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CB653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~CK653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Does not apply. All children are </w:t>
      </w:r>
      <w:proofErr w:type="gramStart"/>
      <w:r w:rsidRPr="003A38B0">
        <w:rPr>
          <w:sz w:val="22"/>
          <w:szCs w:val="24"/>
          <w14:ligatures w14:val="standardContextual"/>
        </w:rPr>
        <w:t>school-age</w:t>
      </w:r>
      <w:proofErr w:type="gramEnd"/>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TB41545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TE41545</w:instrText>
      </w:r>
      <w:r w:rsidRPr="003A38B0">
        <w:rPr>
          <w:sz w:val="22"/>
          <w:szCs w:val="24"/>
          <w14:ligatures w14:val="standardContextual"/>
        </w:rPr>
        <w:fldChar w:fldCharType="end"/>
      </w:r>
    </w:p>
    <w:p w:rsidRPr="003A38B0" w:rsidR="003A38B0" w:rsidP="003A38B0" w:rsidRDefault="003A38B0" w14:paraId="749E18E4"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02DDB89" w14:textId="77777777">
      <w:pPr>
        <w:widowControl w:val="0"/>
        <w:tabs>
          <w:tab w:val="left" w:pos="936"/>
        </w:tabs>
        <w:autoSpaceDE w:val="0"/>
        <w:autoSpaceDN w:val="0"/>
        <w:adjustRightInd w:val="0"/>
        <w:ind w:left="576"/>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CE41544</w:instrText>
      </w:r>
      <w:r w:rsidRPr="003A38B0">
        <w:rPr>
          <w:sz w:val="22"/>
          <w:szCs w:val="24"/>
          <w14:ligatures w14:val="standardContextual"/>
        </w:rPr>
        <w:fldChar w:fldCharType="end"/>
      </w:r>
      <w:r w:rsidRPr="003A38B0">
        <w:rPr>
          <w:b/>
          <w:sz w:val="22"/>
          <w:szCs w:val="24"/>
          <w14:ligatures w14:val="standardContextual"/>
        </w:rPr>
        <w:t>b.</w:t>
      </w:r>
      <w:r w:rsidRPr="003A38B0">
        <w:rPr>
          <w:sz w:val="22"/>
          <w:szCs w:val="24"/>
          <w14:ligatures w14:val="standardContextual"/>
        </w:rPr>
        <w:tab/>
      </w:r>
      <w:r w:rsidRPr="003A38B0">
        <w:rPr>
          <w:b/>
          <w:sz w:val="22"/>
          <w:szCs w:val="24"/>
          <w14:ligatures w14:val="standardContextual"/>
        </w:rPr>
        <w:t>School-age children</w:t>
      </w:r>
    </w:p>
    <w:p w:rsidRPr="003A38B0" w:rsidR="003A38B0" w:rsidP="003A38B0" w:rsidRDefault="003A38B0" w14:paraId="2A4C089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1F2390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This schedule will apply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sz w:val="22"/>
          <w:szCs w:val="24"/>
          <w14:ligatures w14:val="standardContextual"/>
        </w:rPr>
        <w:t>:</w:t>
      </w:r>
    </w:p>
    <w:p w:rsidRPr="003A38B0" w:rsidR="003A38B0" w:rsidP="003A38B0" w:rsidRDefault="003A38B0" w14:paraId="0482E03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rsidRPr="003A38B0" w:rsidR="003A38B0" w:rsidP="003A38B0" w:rsidRDefault="003A38B0" w14:paraId="2BE1796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CB57019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~CK57019</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immediately.</w:t>
      </w:r>
    </w:p>
    <w:p w:rsidRPr="003A38B0" w:rsidR="003A38B0" w:rsidP="00FE402B" w:rsidRDefault="003A38B0" w14:paraId="6441629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1053ED" w:rsidR="008A6C74" w:rsidP="008A6C74" w:rsidRDefault="003A38B0" w14:paraId="33B56934" w14:textId="77777777">
      <w:pPr>
        <w:ind w:left="576"/>
        <w:rPr>
          <w:sz w:val="24"/>
          <w:szCs w:val="24"/>
        </w:rPr>
      </w:pPr>
      <w:r w:rsidRPr="003A38B0">
        <w:rPr>
          <w:sz w:val="22"/>
          <w:szCs w:val="24"/>
          <w14:ligatures w14:val="standardContextual"/>
        </w:rPr>
        <w:fldChar w:fldCharType="begin" w:fldLock="1"/>
      </w:r>
      <w:r w:rsidRPr="003A38B0">
        <w:rPr>
          <w:sz w:val="22"/>
          <w:szCs w:val="24"/>
          <w14:ligatures w14:val="standardContextual"/>
        </w:rPr>
        <w:instrText>MERGEFIELD CE41547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CB5090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CD4E2A">
        <w:rPr>
          <w:sz w:val="22"/>
          <w:szCs w:val="24"/>
          <w14:ligatures w14:val="standardContextual"/>
        </w:rPr>
        <w:t>X</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Other: </w:t>
      </w:r>
      <w:r w:rsidRPr="001053ED" w:rsidR="008A6C74">
        <w:rPr>
          <w:sz w:val="24"/>
          <w:szCs w:val="24"/>
        </w:rPr>
        <w:t>The children will reside with the mother except that the children will reside</w:t>
      </w:r>
      <w:r w:rsidR="008A6C74">
        <w:rPr>
          <w:sz w:val="24"/>
          <w:szCs w:val="24"/>
        </w:rPr>
        <w:t xml:space="preserve"> </w:t>
      </w:r>
      <w:r w:rsidRPr="001053ED" w:rsidR="008A6C74">
        <w:rPr>
          <w:sz w:val="24"/>
          <w:szCs w:val="24"/>
        </w:rPr>
        <w:t>with the father as follows:</w:t>
      </w:r>
    </w:p>
    <w:p w:rsidR="003A38B0" w:rsidP="003A38B0" w:rsidRDefault="003A38B0" w14:paraId="3B6FA26E" w14:textId="5191CF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rsidRPr="001053ED" w:rsidR="008A6C74" w:rsidP="008A6C74" w:rsidRDefault="008A6C74" w14:paraId="690614D8" w14:textId="77777777">
      <w:pPr>
        <w:ind w:left="576"/>
        <w:rPr>
          <w:sz w:val="24"/>
          <w:szCs w:val="24"/>
        </w:rPr>
      </w:pPr>
      <w:r w:rsidRPr="00E6281D">
        <w:rPr>
          <w:b/>
          <w:bCs/>
          <w:sz w:val="24"/>
          <w:szCs w:val="24"/>
        </w:rPr>
        <w:t>Max</w:t>
      </w:r>
      <w:r w:rsidRPr="001053ED">
        <w:rPr>
          <w:sz w:val="24"/>
          <w:szCs w:val="24"/>
        </w:rPr>
        <w:t xml:space="preserve"> — The child shall have contact with the father on days and times as agreed upon</w:t>
      </w:r>
      <w:r>
        <w:rPr>
          <w:sz w:val="24"/>
          <w:szCs w:val="24"/>
        </w:rPr>
        <w:t xml:space="preserve"> </w:t>
      </w:r>
      <w:r w:rsidRPr="001053ED">
        <w:rPr>
          <w:sz w:val="24"/>
          <w:szCs w:val="24"/>
        </w:rPr>
        <w:t>between the two. Max should be permitted to stop contact with the father at any time at his</w:t>
      </w:r>
      <w:r>
        <w:rPr>
          <w:sz w:val="24"/>
          <w:szCs w:val="24"/>
        </w:rPr>
        <w:t xml:space="preserve"> </w:t>
      </w:r>
      <w:r w:rsidRPr="001053ED">
        <w:rPr>
          <w:sz w:val="24"/>
          <w:szCs w:val="24"/>
        </w:rPr>
        <w:t>discretion.</w:t>
      </w:r>
    </w:p>
    <w:p w:rsidR="008A6C74" w:rsidP="008A6C74" w:rsidRDefault="008A6C74" w14:paraId="295A9E8D" w14:textId="129901E2">
      <w:pPr>
        <w:ind w:left="576"/>
        <w:rPr>
          <w:sz w:val="24"/>
          <w:szCs w:val="24"/>
        </w:rPr>
      </w:pPr>
      <w:r w:rsidRPr="00E6281D">
        <w:rPr>
          <w:b/>
          <w:bCs/>
          <w:sz w:val="24"/>
          <w:szCs w:val="24"/>
        </w:rPr>
        <w:t>Adrian</w:t>
      </w:r>
      <w:r w:rsidRPr="001053ED">
        <w:rPr>
          <w:sz w:val="24"/>
          <w:szCs w:val="24"/>
        </w:rPr>
        <w:t xml:space="preserve"> — </w:t>
      </w:r>
    </w:p>
    <w:p w:rsidR="008A6C74" w:rsidP="008A6C74" w:rsidRDefault="008A6C74" w14:paraId="14815946" w14:textId="542C09D7">
      <w:pPr>
        <w:ind w:left="576"/>
        <w:rPr>
          <w:sz w:val="24"/>
          <w:szCs w:val="24"/>
        </w:rPr>
      </w:pPr>
      <w:r w:rsidRPr="00E6281D">
        <w:rPr>
          <w:b/>
          <w:bCs/>
          <w:sz w:val="24"/>
          <w:szCs w:val="24"/>
        </w:rPr>
        <w:t>Phase I</w:t>
      </w:r>
      <w:r w:rsidR="004E7AB0">
        <w:rPr>
          <w:b/>
          <w:bCs/>
          <w:sz w:val="24"/>
          <w:szCs w:val="24"/>
        </w:rPr>
        <w:t xml:space="preserve"> (11/2024-1/2025)</w:t>
      </w:r>
      <w:r w:rsidRPr="001053ED">
        <w:rPr>
          <w:sz w:val="24"/>
          <w:szCs w:val="24"/>
        </w:rPr>
        <w:t xml:space="preserve">: </w:t>
      </w:r>
      <w:r w:rsidR="004E7AB0">
        <w:rPr>
          <w:sz w:val="24"/>
          <w:szCs w:val="24"/>
        </w:rPr>
        <w:t>T</w:t>
      </w:r>
      <w:r w:rsidRPr="001053ED">
        <w:rPr>
          <w:sz w:val="24"/>
          <w:szCs w:val="24"/>
        </w:rPr>
        <w:t xml:space="preserve">he father </w:t>
      </w:r>
      <w:r w:rsidR="004E7AB0">
        <w:rPr>
          <w:sz w:val="24"/>
          <w:szCs w:val="24"/>
        </w:rPr>
        <w:t>will</w:t>
      </w:r>
      <w:r w:rsidRPr="001053ED">
        <w:rPr>
          <w:sz w:val="24"/>
          <w:szCs w:val="24"/>
        </w:rPr>
        <w:t xml:space="preserve"> enroll in </w:t>
      </w:r>
      <w:r w:rsidR="004E7AB0">
        <w:rPr>
          <w:sz w:val="24"/>
          <w:szCs w:val="24"/>
        </w:rPr>
        <w:t>the</w:t>
      </w:r>
      <w:r>
        <w:rPr>
          <w:sz w:val="24"/>
          <w:szCs w:val="24"/>
        </w:rPr>
        <w:t xml:space="preserve"> </w:t>
      </w:r>
      <w:r w:rsidRPr="001053ED">
        <w:rPr>
          <w:sz w:val="24"/>
          <w:szCs w:val="24"/>
        </w:rPr>
        <w:t>recommended domestic</w:t>
      </w:r>
      <w:r>
        <w:rPr>
          <w:sz w:val="24"/>
          <w:szCs w:val="24"/>
        </w:rPr>
        <w:t xml:space="preserve"> </w:t>
      </w:r>
      <w:r w:rsidRPr="001053ED">
        <w:rPr>
          <w:sz w:val="24"/>
          <w:szCs w:val="24"/>
        </w:rPr>
        <w:t>violence treatment program</w:t>
      </w:r>
      <w:r w:rsidR="004E7AB0">
        <w:rPr>
          <w:sz w:val="24"/>
          <w:szCs w:val="24"/>
        </w:rPr>
        <w:t xml:space="preserve"> at </w:t>
      </w:r>
      <w:proofErr w:type="spellStart"/>
      <w:r w:rsidR="004E7AB0">
        <w:rPr>
          <w:sz w:val="24"/>
          <w:szCs w:val="24"/>
        </w:rPr>
        <w:t>A&amp;TA</w:t>
      </w:r>
      <w:proofErr w:type="spellEnd"/>
      <w:r w:rsidR="004E7AB0">
        <w:rPr>
          <w:sz w:val="24"/>
          <w:szCs w:val="24"/>
        </w:rPr>
        <w:t>. He</w:t>
      </w:r>
      <w:r w:rsidRPr="001053ED">
        <w:rPr>
          <w:sz w:val="24"/>
          <w:szCs w:val="24"/>
        </w:rPr>
        <w:t xml:space="preserve"> </w:t>
      </w:r>
      <w:r w:rsidR="000B0BCC">
        <w:rPr>
          <w:sz w:val="24"/>
          <w:szCs w:val="24"/>
        </w:rPr>
        <w:t xml:space="preserve">has </w:t>
      </w:r>
      <w:r w:rsidR="004E7AB0">
        <w:rPr>
          <w:sz w:val="24"/>
          <w:szCs w:val="24"/>
        </w:rPr>
        <w:t xml:space="preserve">voluntarily submitted </w:t>
      </w:r>
      <w:proofErr w:type="spellStart"/>
      <w:r w:rsidR="004E7AB0">
        <w:rPr>
          <w:sz w:val="24"/>
          <w:szCs w:val="24"/>
        </w:rPr>
        <w:t>Soberlink</w:t>
      </w:r>
      <w:proofErr w:type="spellEnd"/>
      <w:r w:rsidR="004E7AB0">
        <w:rPr>
          <w:sz w:val="24"/>
          <w:szCs w:val="24"/>
        </w:rPr>
        <w:t xml:space="preserve"> tests since October of 2023, and will continue to do so consistent with paragraph 14H. He will</w:t>
      </w:r>
      <w:r>
        <w:rPr>
          <w:sz w:val="24"/>
          <w:szCs w:val="24"/>
        </w:rPr>
        <w:t xml:space="preserve"> </w:t>
      </w:r>
      <w:r w:rsidRPr="001053ED">
        <w:rPr>
          <w:sz w:val="24"/>
          <w:szCs w:val="24"/>
        </w:rPr>
        <w:t>participat</w:t>
      </w:r>
      <w:r w:rsidR="004E7AB0">
        <w:rPr>
          <w:sz w:val="24"/>
          <w:szCs w:val="24"/>
        </w:rPr>
        <w:t>e</w:t>
      </w:r>
      <w:r w:rsidRPr="001053ED">
        <w:rPr>
          <w:sz w:val="24"/>
          <w:szCs w:val="24"/>
        </w:rPr>
        <w:t xml:space="preserve"> in any </w:t>
      </w:r>
      <w:r w:rsidRPr="001053ED">
        <w:rPr>
          <w:sz w:val="24"/>
          <w:szCs w:val="24"/>
        </w:rPr>
        <w:lastRenderedPageBreak/>
        <w:t>joint counseling sessions if directed by Ms. Betts, and upon the appointment</w:t>
      </w:r>
      <w:r>
        <w:rPr>
          <w:sz w:val="24"/>
          <w:szCs w:val="24"/>
        </w:rPr>
        <w:t xml:space="preserve"> </w:t>
      </w:r>
      <w:r w:rsidRPr="00E6281D">
        <w:rPr>
          <w:sz w:val="24"/>
          <w:szCs w:val="24"/>
        </w:rPr>
        <w:t>of a parent coordinator who has approved plans</w:t>
      </w:r>
      <w:r>
        <w:rPr>
          <w:sz w:val="24"/>
          <w:szCs w:val="24"/>
        </w:rPr>
        <w:t xml:space="preserve"> </w:t>
      </w:r>
      <w:r w:rsidRPr="00E6281D">
        <w:rPr>
          <w:sz w:val="24"/>
          <w:szCs w:val="24"/>
        </w:rPr>
        <w:t>for an increase in time, for a period of 90 days</w:t>
      </w:r>
      <w:r>
        <w:rPr>
          <w:sz w:val="24"/>
          <w:szCs w:val="24"/>
        </w:rPr>
        <w:t xml:space="preserve"> </w:t>
      </w:r>
      <w:r w:rsidRPr="00E6281D">
        <w:rPr>
          <w:sz w:val="24"/>
          <w:szCs w:val="24"/>
        </w:rPr>
        <w:t>Adrian should reside with the father</w:t>
      </w:r>
      <w:r>
        <w:rPr>
          <w:sz w:val="24"/>
          <w:szCs w:val="24"/>
        </w:rPr>
        <w:t xml:space="preserve"> </w:t>
      </w:r>
      <w:r w:rsidRPr="00E6281D">
        <w:rPr>
          <w:sz w:val="24"/>
          <w:szCs w:val="24"/>
        </w:rPr>
        <w:t>unsupervised twice per week on Sunday for six hours, and</w:t>
      </w:r>
      <w:r>
        <w:rPr>
          <w:sz w:val="24"/>
          <w:szCs w:val="24"/>
        </w:rPr>
        <w:t xml:space="preserve"> </w:t>
      </w:r>
      <w:r w:rsidRPr="00E6281D">
        <w:rPr>
          <w:sz w:val="24"/>
          <w:szCs w:val="24"/>
        </w:rPr>
        <w:t>every Wednesday from after</w:t>
      </w:r>
      <w:r>
        <w:rPr>
          <w:sz w:val="24"/>
          <w:szCs w:val="24"/>
        </w:rPr>
        <w:t xml:space="preserve"> </w:t>
      </w:r>
      <w:r w:rsidRPr="00E6281D">
        <w:rPr>
          <w:sz w:val="24"/>
          <w:szCs w:val="24"/>
        </w:rPr>
        <w:t>school until 7:30 p.m. If Adrian is scheduled to participate in</w:t>
      </w:r>
      <w:r>
        <w:rPr>
          <w:sz w:val="24"/>
          <w:szCs w:val="24"/>
        </w:rPr>
        <w:t xml:space="preserve"> </w:t>
      </w:r>
      <w:r w:rsidRPr="00E6281D">
        <w:rPr>
          <w:sz w:val="24"/>
          <w:szCs w:val="24"/>
        </w:rPr>
        <w:t>extracurricular activities</w:t>
      </w:r>
      <w:r>
        <w:rPr>
          <w:sz w:val="24"/>
          <w:szCs w:val="24"/>
        </w:rPr>
        <w:t xml:space="preserve"> </w:t>
      </w:r>
      <w:r w:rsidRPr="00E6281D">
        <w:rPr>
          <w:sz w:val="24"/>
          <w:szCs w:val="24"/>
        </w:rPr>
        <w:t>during the father’s designated residential time, the father should be</w:t>
      </w:r>
      <w:r>
        <w:rPr>
          <w:sz w:val="24"/>
          <w:szCs w:val="24"/>
        </w:rPr>
        <w:t xml:space="preserve"> </w:t>
      </w:r>
      <w:r w:rsidRPr="00E6281D">
        <w:rPr>
          <w:sz w:val="24"/>
          <w:szCs w:val="24"/>
        </w:rPr>
        <w:t>permitted to transport</w:t>
      </w:r>
      <w:r>
        <w:rPr>
          <w:sz w:val="24"/>
          <w:szCs w:val="24"/>
        </w:rPr>
        <w:t xml:space="preserve"> </w:t>
      </w:r>
      <w:r w:rsidRPr="00E6281D">
        <w:rPr>
          <w:sz w:val="24"/>
          <w:szCs w:val="24"/>
        </w:rPr>
        <w:t xml:space="preserve">Adrian and attend those activities. </w:t>
      </w:r>
    </w:p>
    <w:p w:rsidR="000B0BCC" w:rsidP="008A6C74" w:rsidRDefault="000B0BCC" w14:paraId="4666A974" w14:textId="77777777">
      <w:pPr>
        <w:ind w:left="576"/>
        <w:rPr>
          <w:b/>
          <w:bCs/>
          <w:sz w:val="24"/>
          <w:szCs w:val="24"/>
        </w:rPr>
      </w:pPr>
    </w:p>
    <w:p w:rsidR="008A6C74" w:rsidP="008A6C74" w:rsidRDefault="008A6C74" w14:paraId="414A81EF" w14:textId="7CD9B0F5">
      <w:pPr>
        <w:ind w:left="576"/>
        <w:rPr>
          <w:sz w:val="24"/>
          <w:szCs w:val="24"/>
        </w:rPr>
      </w:pPr>
      <w:r w:rsidRPr="00E6281D">
        <w:rPr>
          <w:b/>
          <w:bCs/>
          <w:sz w:val="24"/>
          <w:szCs w:val="24"/>
        </w:rPr>
        <w:t>Phase II</w:t>
      </w:r>
      <w:r w:rsidR="004E7AB0">
        <w:rPr>
          <w:b/>
          <w:bCs/>
          <w:sz w:val="24"/>
          <w:szCs w:val="24"/>
        </w:rPr>
        <w:t xml:space="preserve"> (2/2025-4/2025)</w:t>
      </w:r>
      <w:r w:rsidRPr="00E6281D">
        <w:rPr>
          <w:sz w:val="24"/>
          <w:szCs w:val="24"/>
        </w:rPr>
        <w:t>: Upon proof of compliance</w:t>
      </w:r>
      <w:r>
        <w:rPr>
          <w:sz w:val="24"/>
          <w:szCs w:val="24"/>
        </w:rPr>
        <w:t xml:space="preserve"> </w:t>
      </w:r>
      <w:r w:rsidRPr="00E6281D">
        <w:rPr>
          <w:sz w:val="24"/>
          <w:szCs w:val="24"/>
        </w:rPr>
        <w:t xml:space="preserve">with domestic violence treatment, </w:t>
      </w:r>
      <w:proofErr w:type="spellStart"/>
      <w:r w:rsidRPr="00E6281D">
        <w:rPr>
          <w:sz w:val="24"/>
          <w:szCs w:val="24"/>
        </w:rPr>
        <w:t>Soberlink</w:t>
      </w:r>
      <w:proofErr w:type="spellEnd"/>
      <w:r w:rsidRPr="00E6281D">
        <w:rPr>
          <w:sz w:val="24"/>
          <w:szCs w:val="24"/>
        </w:rPr>
        <w:t xml:space="preserve"> tests as recommended above, participation in any</w:t>
      </w:r>
      <w:r>
        <w:rPr>
          <w:sz w:val="24"/>
          <w:szCs w:val="24"/>
        </w:rPr>
        <w:t xml:space="preserve"> </w:t>
      </w:r>
      <w:r w:rsidRPr="00E6281D">
        <w:rPr>
          <w:sz w:val="24"/>
          <w:szCs w:val="24"/>
        </w:rPr>
        <w:t>joint</w:t>
      </w:r>
      <w:r>
        <w:rPr>
          <w:sz w:val="24"/>
          <w:szCs w:val="24"/>
        </w:rPr>
        <w:t xml:space="preserve"> </w:t>
      </w:r>
      <w:r w:rsidRPr="00E6281D">
        <w:rPr>
          <w:sz w:val="24"/>
          <w:szCs w:val="24"/>
        </w:rPr>
        <w:t>counseling sessions if directed by Ms. Betts, or reunification therapy if directed by the</w:t>
      </w:r>
      <w:r>
        <w:rPr>
          <w:sz w:val="24"/>
          <w:szCs w:val="24"/>
        </w:rPr>
        <w:t xml:space="preserve"> </w:t>
      </w:r>
      <w:r w:rsidRPr="00E6281D">
        <w:rPr>
          <w:sz w:val="24"/>
          <w:szCs w:val="24"/>
        </w:rPr>
        <w:t>parent coordinator, for a period of 90 days Adrian should reside with the father every</w:t>
      </w:r>
      <w:r>
        <w:rPr>
          <w:sz w:val="24"/>
          <w:szCs w:val="24"/>
        </w:rPr>
        <w:t xml:space="preserve"> </w:t>
      </w:r>
      <w:r w:rsidRPr="00E6281D">
        <w:rPr>
          <w:sz w:val="24"/>
          <w:szCs w:val="24"/>
        </w:rPr>
        <w:t>other</w:t>
      </w:r>
      <w:r>
        <w:rPr>
          <w:sz w:val="24"/>
          <w:szCs w:val="24"/>
        </w:rPr>
        <w:t xml:space="preserve"> </w:t>
      </w:r>
      <w:r w:rsidRPr="00E6281D">
        <w:rPr>
          <w:sz w:val="24"/>
          <w:szCs w:val="24"/>
        </w:rPr>
        <w:t>Saturday from noon until Sunday at noon, and every Wednesday from after school</w:t>
      </w:r>
      <w:r>
        <w:rPr>
          <w:sz w:val="24"/>
          <w:szCs w:val="24"/>
        </w:rPr>
        <w:t xml:space="preserve"> </w:t>
      </w:r>
      <w:r w:rsidRPr="00E6281D">
        <w:rPr>
          <w:sz w:val="24"/>
          <w:szCs w:val="24"/>
        </w:rPr>
        <w:t>until 7:30</w:t>
      </w:r>
      <w:r>
        <w:rPr>
          <w:sz w:val="24"/>
          <w:szCs w:val="24"/>
        </w:rPr>
        <w:t xml:space="preserve"> </w:t>
      </w:r>
      <w:r w:rsidRPr="00E6281D">
        <w:rPr>
          <w:sz w:val="24"/>
          <w:szCs w:val="24"/>
        </w:rPr>
        <w:t>p.m. If Adrian is scheduled to participate in extracurricular activities during the</w:t>
      </w:r>
      <w:r>
        <w:rPr>
          <w:sz w:val="24"/>
          <w:szCs w:val="24"/>
        </w:rPr>
        <w:t xml:space="preserve"> </w:t>
      </w:r>
      <w:r w:rsidRPr="00E6281D">
        <w:rPr>
          <w:sz w:val="24"/>
          <w:szCs w:val="24"/>
        </w:rPr>
        <w:t>father’s</w:t>
      </w:r>
      <w:r>
        <w:rPr>
          <w:sz w:val="24"/>
          <w:szCs w:val="24"/>
        </w:rPr>
        <w:t xml:space="preserve"> </w:t>
      </w:r>
      <w:r w:rsidRPr="00E6281D">
        <w:rPr>
          <w:sz w:val="24"/>
          <w:szCs w:val="24"/>
        </w:rPr>
        <w:t>designated residential time, the father should be permitted to transport Adrian and</w:t>
      </w:r>
      <w:r>
        <w:rPr>
          <w:sz w:val="24"/>
          <w:szCs w:val="24"/>
        </w:rPr>
        <w:t xml:space="preserve"> </w:t>
      </w:r>
      <w:r w:rsidRPr="00E6281D">
        <w:rPr>
          <w:sz w:val="24"/>
          <w:szCs w:val="24"/>
        </w:rPr>
        <w:t>attend those</w:t>
      </w:r>
      <w:r>
        <w:rPr>
          <w:sz w:val="24"/>
          <w:szCs w:val="24"/>
        </w:rPr>
        <w:t xml:space="preserve"> </w:t>
      </w:r>
      <w:r w:rsidRPr="00E6281D">
        <w:rPr>
          <w:sz w:val="24"/>
          <w:szCs w:val="24"/>
        </w:rPr>
        <w:t xml:space="preserve">activities. </w:t>
      </w:r>
    </w:p>
    <w:p w:rsidR="000B0BCC" w:rsidP="008A6C74" w:rsidRDefault="000B0BCC" w14:paraId="0B317BD6" w14:textId="77777777">
      <w:pPr>
        <w:ind w:left="576"/>
        <w:rPr>
          <w:b/>
          <w:bCs/>
          <w:sz w:val="24"/>
          <w:szCs w:val="24"/>
        </w:rPr>
      </w:pPr>
    </w:p>
    <w:p w:rsidR="008A6C74" w:rsidP="008A6C74" w:rsidRDefault="008A6C74" w14:paraId="62678DCE" w14:textId="1EF3D4A5">
      <w:pPr>
        <w:ind w:left="576"/>
        <w:rPr>
          <w:sz w:val="24"/>
          <w:szCs w:val="24"/>
        </w:rPr>
      </w:pPr>
      <w:r w:rsidRPr="00E6281D">
        <w:rPr>
          <w:b/>
          <w:bCs/>
          <w:sz w:val="24"/>
          <w:szCs w:val="24"/>
        </w:rPr>
        <w:t>Phase I</w:t>
      </w:r>
      <w:r w:rsidR="004E7AB0">
        <w:rPr>
          <w:b/>
          <w:bCs/>
          <w:sz w:val="24"/>
          <w:szCs w:val="24"/>
        </w:rPr>
        <w:t>II (5/2025-8/2025)</w:t>
      </w:r>
      <w:r w:rsidRPr="00E6281D">
        <w:rPr>
          <w:sz w:val="24"/>
          <w:szCs w:val="24"/>
        </w:rPr>
        <w:t>: Upon proof of compliance with domestic violence</w:t>
      </w:r>
      <w:r>
        <w:rPr>
          <w:sz w:val="24"/>
          <w:szCs w:val="24"/>
        </w:rPr>
        <w:t xml:space="preserve"> </w:t>
      </w:r>
      <w:r w:rsidRPr="00E6281D">
        <w:rPr>
          <w:sz w:val="24"/>
          <w:szCs w:val="24"/>
        </w:rPr>
        <w:t xml:space="preserve">treatment, </w:t>
      </w:r>
      <w:proofErr w:type="spellStart"/>
      <w:r w:rsidRPr="00E6281D">
        <w:rPr>
          <w:sz w:val="24"/>
          <w:szCs w:val="24"/>
        </w:rPr>
        <w:t>Soberlink</w:t>
      </w:r>
      <w:proofErr w:type="spellEnd"/>
      <w:r>
        <w:rPr>
          <w:sz w:val="24"/>
          <w:szCs w:val="24"/>
        </w:rPr>
        <w:t xml:space="preserve"> </w:t>
      </w:r>
      <w:r w:rsidRPr="00E6281D">
        <w:rPr>
          <w:sz w:val="24"/>
          <w:szCs w:val="24"/>
        </w:rPr>
        <w:t>tests as recommended above, participation in any joint counseling</w:t>
      </w:r>
      <w:r>
        <w:rPr>
          <w:sz w:val="24"/>
          <w:szCs w:val="24"/>
        </w:rPr>
        <w:t xml:space="preserve"> </w:t>
      </w:r>
      <w:r w:rsidRPr="00E6281D">
        <w:rPr>
          <w:sz w:val="24"/>
          <w:szCs w:val="24"/>
        </w:rPr>
        <w:t>sessions if directed by Ms.</w:t>
      </w:r>
      <w:r>
        <w:rPr>
          <w:sz w:val="24"/>
          <w:szCs w:val="24"/>
        </w:rPr>
        <w:t xml:space="preserve"> </w:t>
      </w:r>
      <w:r w:rsidRPr="00E6281D">
        <w:rPr>
          <w:sz w:val="24"/>
          <w:szCs w:val="24"/>
        </w:rPr>
        <w:t>Betts, or reunification therapy if directed by the parent</w:t>
      </w:r>
      <w:r>
        <w:rPr>
          <w:sz w:val="24"/>
          <w:szCs w:val="24"/>
        </w:rPr>
        <w:t xml:space="preserve"> </w:t>
      </w:r>
      <w:r w:rsidRPr="00E6281D">
        <w:rPr>
          <w:sz w:val="24"/>
          <w:szCs w:val="24"/>
        </w:rPr>
        <w:t>coordinator, Adrian should reside with</w:t>
      </w:r>
      <w:r>
        <w:rPr>
          <w:sz w:val="24"/>
          <w:szCs w:val="24"/>
        </w:rPr>
        <w:t xml:space="preserve"> </w:t>
      </w:r>
      <w:r w:rsidRPr="00E6281D">
        <w:rPr>
          <w:sz w:val="24"/>
          <w:szCs w:val="24"/>
        </w:rPr>
        <w:t>the father on alternating weekends from Friday</w:t>
      </w:r>
      <w:r>
        <w:rPr>
          <w:sz w:val="24"/>
          <w:szCs w:val="24"/>
        </w:rPr>
        <w:t xml:space="preserve"> </w:t>
      </w:r>
      <w:r w:rsidRPr="00E6281D">
        <w:rPr>
          <w:sz w:val="24"/>
          <w:szCs w:val="24"/>
        </w:rPr>
        <w:t>after school until Sunday at 6:00 p.m., and</w:t>
      </w:r>
      <w:r>
        <w:rPr>
          <w:sz w:val="24"/>
          <w:szCs w:val="24"/>
        </w:rPr>
        <w:t xml:space="preserve"> </w:t>
      </w:r>
      <w:r w:rsidRPr="00E6281D">
        <w:rPr>
          <w:sz w:val="24"/>
          <w:szCs w:val="24"/>
        </w:rPr>
        <w:t>every Wednesday from after school until 7:30</w:t>
      </w:r>
      <w:r>
        <w:rPr>
          <w:sz w:val="24"/>
          <w:szCs w:val="24"/>
        </w:rPr>
        <w:t xml:space="preserve"> </w:t>
      </w:r>
      <w:r w:rsidRPr="00E6281D">
        <w:rPr>
          <w:sz w:val="24"/>
          <w:szCs w:val="24"/>
        </w:rPr>
        <w:t>p.m. If Adrian is scheduled to participate in</w:t>
      </w:r>
      <w:r>
        <w:rPr>
          <w:sz w:val="24"/>
          <w:szCs w:val="24"/>
        </w:rPr>
        <w:t xml:space="preserve"> </w:t>
      </w:r>
      <w:r w:rsidRPr="00E6281D">
        <w:rPr>
          <w:sz w:val="24"/>
          <w:szCs w:val="24"/>
        </w:rPr>
        <w:t>extracurricular activities during the father’s</w:t>
      </w:r>
      <w:r>
        <w:rPr>
          <w:sz w:val="24"/>
          <w:szCs w:val="24"/>
        </w:rPr>
        <w:t xml:space="preserve"> </w:t>
      </w:r>
      <w:r w:rsidRPr="00E6281D">
        <w:rPr>
          <w:sz w:val="24"/>
          <w:szCs w:val="24"/>
        </w:rPr>
        <w:t>designated residential time, the father should be</w:t>
      </w:r>
      <w:r>
        <w:rPr>
          <w:sz w:val="24"/>
          <w:szCs w:val="24"/>
        </w:rPr>
        <w:t xml:space="preserve"> </w:t>
      </w:r>
      <w:r w:rsidRPr="00E6281D">
        <w:rPr>
          <w:sz w:val="24"/>
          <w:szCs w:val="24"/>
        </w:rPr>
        <w:t>permitted to transport Adrian and attend those activities.</w:t>
      </w:r>
    </w:p>
    <w:p w:rsidR="004E7AB0" w:rsidP="008A6C74" w:rsidRDefault="004E7AB0" w14:paraId="466A078E" w14:textId="77777777">
      <w:pPr>
        <w:ind w:left="576"/>
        <w:rPr>
          <w:sz w:val="24"/>
          <w:szCs w:val="24"/>
        </w:rPr>
      </w:pPr>
    </w:p>
    <w:p w:rsidRPr="001053ED" w:rsidR="004E7AB0" w:rsidP="008A6C74" w:rsidRDefault="004E7AB0" w14:paraId="7A26C9E3" w14:textId="3EED616B">
      <w:pPr>
        <w:ind w:left="576"/>
        <w:rPr>
          <w:sz w:val="24"/>
          <w:szCs w:val="24"/>
        </w:rPr>
      </w:pPr>
      <w:r>
        <w:rPr>
          <w:sz w:val="24"/>
          <w:szCs w:val="24"/>
        </w:rPr>
        <w:t>The father may request a modification of the residential schedule in January of 2027 if he is in compliance with the treatment and monitoring provisions set forth in Section 14.</w:t>
      </w:r>
    </w:p>
    <w:p w:rsidR="008A6C74" w:rsidP="003A38B0" w:rsidRDefault="008A6C74" w14:paraId="15B5EAD3" w14:textId="7EA895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rsidRPr="003A38B0" w:rsidR="003A38B0" w:rsidP="00FE402B" w:rsidRDefault="00E314A7" w14:paraId="0203B9FD" w14:textId="05DD7A6F">
      <w:pPr>
        <w:ind w:left="576"/>
        <w:rPr>
          <w:sz w:val="24"/>
          <w:szCs w:val="24"/>
        </w:rPr>
      </w:pPr>
      <w:r w:rsidRPr="00E6281D">
        <w:rPr>
          <w:b/>
          <w:bCs/>
          <w:sz w:val="24"/>
          <w:szCs w:val="24"/>
        </w:rPr>
        <w:t>Vacations</w:t>
      </w:r>
      <w:r w:rsidRPr="00E6281D">
        <w:rPr>
          <w:sz w:val="24"/>
          <w:szCs w:val="24"/>
        </w:rPr>
        <w:t xml:space="preserve">: Until the commencement of </w:t>
      </w:r>
      <w:r w:rsidRPr="00E6281D">
        <w:rPr>
          <w:b/>
          <w:bCs/>
          <w:sz w:val="24"/>
          <w:szCs w:val="24"/>
        </w:rPr>
        <w:t>Phase I</w:t>
      </w:r>
      <w:r w:rsidR="004E7AB0">
        <w:rPr>
          <w:b/>
          <w:bCs/>
          <w:sz w:val="24"/>
          <w:szCs w:val="24"/>
        </w:rPr>
        <w:t>II</w:t>
      </w:r>
      <w:r w:rsidRPr="00E6281D">
        <w:rPr>
          <w:sz w:val="24"/>
          <w:szCs w:val="24"/>
        </w:rPr>
        <w:t xml:space="preserve"> above, the mother should be permitted</w:t>
      </w:r>
      <w:r>
        <w:rPr>
          <w:sz w:val="24"/>
          <w:szCs w:val="24"/>
        </w:rPr>
        <w:t xml:space="preserve"> </w:t>
      </w:r>
      <w:r w:rsidRPr="00E6281D">
        <w:rPr>
          <w:sz w:val="24"/>
          <w:szCs w:val="24"/>
        </w:rPr>
        <w:t>two consecutive or nonconsecutive weeks of vacation time with the children each year.</w:t>
      </w:r>
      <w:r>
        <w:rPr>
          <w:sz w:val="24"/>
          <w:szCs w:val="24"/>
        </w:rPr>
        <w:t xml:space="preserve"> </w:t>
      </w:r>
      <w:r w:rsidRPr="00E6281D">
        <w:rPr>
          <w:sz w:val="24"/>
          <w:szCs w:val="24"/>
        </w:rPr>
        <w:t>The</w:t>
      </w:r>
      <w:r>
        <w:rPr>
          <w:sz w:val="24"/>
          <w:szCs w:val="24"/>
        </w:rPr>
        <w:t xml:space="preserve"> </w:t>
      </w:r>
      <w:r w:rsidRPr="00E6281D">
        <w:rPr>
          <w:sz w:val="24"/>
          <w:szCs w:val="24"/>
        </w:rPr>
        <w:t>father should be permitted Zoom/Skype/Facetime contact with Adrian twice per</w:t>
      </w:r>
      <w:r>
        <w:rPr>
          <w:sz w:val="24"/>
          <w:szCs w:val="24"/>
        </w:rPr>
        <w:t xml:space="preserve"> </w:t>
      </w:r>
      <w:r w:rsidRPr="00E6281D">
        <w:rPr>
          <w:sz w:val="24"/>
          <w:szCs w:val="24"/>
        </w:rPr>
        <w:t>week during</w:t>
      </w:r>
      <w:r>
        <w:rPr>
          <w:sz w:val="24"/>
          <w:szCs w:val="24"/>
        </w:rPr>
        <w:t xml:space="preserve"> </w:t>
      </w:r>
      <w:r w:rsidRPr="00E6281D">
        <w:rPr>
          <w:sz w:val="24"/>
          <w:szCs w:val="24"/>
        </w:rPr>
        <w:t>the mother’s vacation. After the commencement of Phase I</w:t>
      </w:r>
      <w:r w:rsidR="004E7AB0">
        <w:rPr>
          <w:sz w:val="24"/>
          <w:szCs w:val="24"/>
        </w:rPr>
        <w:t>II</w:t>
      </w:r>
      <w:r w:rsidRPr="00E6281D">
        <w:rPr>
          <w:sz w:val="24"/>
          <w:szCs w:val="24"/>
        </w:rPr>
        <w:t xml:space="preserve"> above, and</w:t>
      </w:r>
      <w:r>
        <w:rPr>
          <w:sz w:val="24"/>
          <w:szCs w:val="24"/>
        </w:rPr>
        <w:t xml:space="preserve"> </w:t>
      </w:r>
      <w:r w:rsidRPr="00E6281D">
        <w:rPr>
          <w:sz w:val="24"/>
          <w:szCs w:val="24"/>
        </w:rPr>
        <w:t>starting in the</w:t>
      </w:r>
      <w:r>
        <w:rPr>
          <w:sz w:val="24"/>
          <w:szCs w:val="24"/>
        </w:rPr>
        <w:t xml:space="preserve"> </w:t>
      </w:r>
      <w:r w:rsidRPr="00E6281D">
        <w:rPr>
          <w:sz w:val="24"/>
          <w:szCs w:val="24"/>
        </w:rPr>
        <w:t>summer of 2025, the father should be permitted one week of vacation time</w:t>
      </w:r>
      <w:r>
        <w:rPr>
          <w:sz w:val="24"/>
          <w:szCs w:val="24"/>
        </w:rPr>
        <w:t xml:space="preserve"> </w:t>
      </w:r>
      <w:r w:rsidRPr="00E6281D">
        <w:rPr>
          <w:sz w:val="24"/>
          <w:szCs w:val="24"/>
        </w:rPr>
        <w:t>with Adrian each</w:t>
      </w:r>
      <w:r>
        <w:rPr>
          <w:sz w:val="24"/>
          <w:szCs w:val="24"/>
        </w:rPr>
        <w:t xml:space="preserve"> </w:t>
      </w:r>
      <w:r w:rsidRPr="00E6281D">
        <w:rPr>
          <w:sz w:val="24"/>
          <w:szCs w:val="24"/>
        </w:rPr>
        <w:t>year. With continued compliance with the requirements of Phase I</w:t>
      </w:r>
      <w:r w:rsidR="004E7AB0">
        <w:rPr>
          <w:sz w:val="24"/>
          <w:szCs w:val="24"/>
        </w:rPr>
        <w:t>II</w:t>
      </w:r>
      <w:r>
        <w:rPr>
          <w:sz w:val="24"/>
          <w:szCs w:val="24"/>
        </w:rPr>
        <w:t xml:space="preserve"> </w:t>
      </w:r>
      <w:r w:rsidRPr="00E6281D">
        <w:rPr>
          <w:sz w:val="24"/>
          <w:szCs w:val="24"/>
        </w:rPr>
        <w:t>above, starting in the</w:t>
      </w:r>
      <w:r>
        <w:rPr>
          <w:sz w:val="24"/>
          <w:szCs w:val="24"/>
        </w:rPr>
        <w:t xml:space="preserve"> </w:t>
      </w:r>
      <w:r w:rsidRPr="00E6281D">
        <w:rPr>
          <w:sz w:val="24"/>
          <w:szCs w:val="24"/>
        </w:rPr>
        <w:t>summer of 2026, the father should be permitted two consecutive or</w:t>
      </w:r>
      <w:r>
        <w:rPr>
          <w:sz w:val="24"/>
          <w:szCs w:val="24"/>
        </w:rPr>
        <w:t xml:space="preserve"> </w:t>
      </w:r>
      <w:r w:rsidRPr="00E6281D">
        <w:rPr>
          <w:sz w:val="24"/>
          <w:szCs w:val="24"/>
        </w:rPr>
        <w:t>nonconsecutive weeks of</w:t>
      </w:r>
      <w:r>
        <w:rPr>
          <w:sz w:val="24"/>
          <w:szCs w:val="24"/>
        </w:rPr>
        <w:t xml:space="preserve"> </w:t>
      </w:r>
      <w:r w:rsidRPr="00E6281D">
        <w:rPr>
          <w:sz w:val="24"/>
          <w:szCs w:val="24"/>
        </w:rPr>
        <w:t>vacation time with Adrian each year. The parents should be</w:t>
      </w:r>
      <w:r>
        <w:rPr>
          <w:sz w:val="24"/>
          <w:szCs w:val="24"/>
        </w:rPr>
        <w:t xml:space="preserve"> </w:t>
      </w:r>
      <w:r w:rsidRPr="00E6281D">
        <w:rPr>
          <w:sz w:val="24"/>
          <w:szCs w:val="24"/>
        </w:rPr>
        <w:t>required to submit their plans</w:t>
      </w:r>
      <w:r>
        <w:rPr>
          <w:sz w:val="24"/>
          <w:szCs w:val="24"/>
        </w:rPr>
        <w:t xml:space="preserve"> </w:t>
      </w:r>
      <w:r w:rsidRPr="00E6281D">
        <w:rPr>
          <w:sz w:val="24"/>
          <w:szCs w:val="24"/>
        </w:rPr>
        <w:t xml:space="preserve">for vacation with the children to one another by March </w:t>
      </w:r>
      <w:r>
        <w:rPr>
          <w:sz w:val="24"/>
          <w:szCs w:val="24"/>
        </w:rPr>
        <w:t>1</w:t>
      </w:r>
      <w:r w:rsidRPr="00E6281D">
        <w:rPr>
          <w:sz w:val="24"/>
          <w:szCs w:val="24"/>
          <w:vertAlign w:val="superscript"/>
        </w:rPr>
        <w:t>st</w:t>
      </w:r>
      <w:r>
        <w:rPr>
          <w:sz w:val="24"/>
          <w:szCs w:val="24"/>
        </w:rPr>
        <w:t xml:space="preserve"> of</w:t>
      </w:r>
      <w:r w:rsidRPr="00E6281D">
        <w:rPr>
          <w:sz w:val="24"/>
          <w:szCs w:val="24"/>
        </w:rPr>
        <w:t xml:space="preserve"> each year. If the parent’s plans</w:t>
      </w:r>
      <w:r>
        <w:rPr>
          <w:sz w:val="24"/>
          <w:szCs w:val="24"/>
        </w:rPr>
        <w:t xml:space="preserve"> </w:t>
      </w:r>
      <w:r w:rsidRPr="00E6281D">
        <w:rPr>
          <w:sz w:val="24"/>
          <w:szCs w:val="24"/>
        </w:rPr>
        <w:t>conflict, the mother’s plans should have priority in even</w:t>
      </w:r>
      <w:r>
        <w:rPr>
          <w:sz w:val="24"/>
          <w:szCs w:val="24"/>
        </w:rPr>
        <w:t xml:space="preserve"> </w:t>
      </w:r>
      <w:r w:rsidRPr="00E6281D">
        <w:rPr>
          <w:sz w:val="24"/>
          <w:szCs w:val="24"/>
        </w:rPr>
        <w:t>years, and the father’s plans should</w:t>
      </w:r>
      <w:r>
        <w:rPr>
          <w:sz w:val="24"/>
          <w:szCs w:val="24"/>
        </w:rPr>
        <w:t xml:space="preserve"> </w:t>
      </w:r>
      <w:r w:rsidRPr="00E6281D">
        <w:rPr>
          <w:sz w:val="24"/>
          <w:szCs w:val="24"/>
        </w:rPr>
        <w:t>have priority in odd years. Each parent to provide the</w:t>
      </w:r>
      <w:r>
        <w:rPr>
          <w:sz w:val="24"/>
          <w:szCs w:val="24"/>
        </w:rPr>
        <w:t xml:space="preserve"> </w:t>
      </w:r>
      <w:r w:rsidRPr="00E6281D">
        <w:rPr>
          <w:sz w:val="24"/>
          <w:szCs w:val="24"/>
        </w:rPr>
        <w:t>other with dates of travel, fight</w:t>
      </w:r>
      <w:r>
        <w:rPr>
          <w:sz w:val="24"/>
          <w:szCs w:val="24"/>
        </w:rPr>
        <w:t xml:space="preserve"> </w:t>
      </w:r>
      <w:r w:rsidRPr="00E6281D">
        <w:rPr>
          <w:sz w:val="24"/>
          <w:szCs w:val="24"/>
        </w:rPr>
        <w:t>numbers, location of stay, and an emergency phone contact where the traveling parent/child</w:t>
      </w:r>
      <w:r>
        <w:rPr>
          <w:sz w:val="24"/>
          <w:szCs w:val="24"/>
        </w:rPr>
        <w:t xml:space="preserve"> </w:t>
      </w:r>
      <w:r w:rsidRPr="00E6281D">
        <w:rPr>
          <w:sz w:val="24"/>
          <w:szCs w:val="24"/>
        </w:rPr>
        <w:t>may be reached at least 30 days in advance of travel. For international travel, the</w:t>
      </w:r>
      <w:r>
        <w:rPr>
          <w:sz w:val="24"/>
          <w:szCs w:val="24"/>
        </w:rPr>
        <w:t xml:space="preserve"> </w:t>
      </w:r>
      <w:r w:rsidRPr="00E6281D">
        <w:rPr>
          <w:sz w:val="24"/>
          <w:szCs w:val="24"/>
        </w:rPr>
        <w:t>nontraveling parent shall execute a signed and</w:t>
      </w:r>
      <w:r>
        <w:rPr>
          <w:sz w:val="24"/>
          <w:szCs w:val="24"/>
        </w:rPr>
        <w:t xml:space="preserve"> </w:t>
      </w:r>
      <w:r w:rsidRPr="00E6281D">
        <w:rPr>
          <w:sz w:val="24"/>
          <w:szCs w:val="24"/>
        </w:rPr>
        <w:t>notarized letter permitting travel within 30</w:t>
      </w:r>
      <w:r>
        <w:rPr>
          <w:sz w:val="24"/>
          <w:szCs w:val="24"/>
        </w:rPr>
        <w:t xml:space="preserve"> </w:t>
      </w:r>
      <w:r w:rsidRPr="00E6281D">
        <w:rPr>
          <w:sz w:val="24"/>
          <w:szCs w:val="24"/>
        </w:rPr>
        <w:lastRenderedPageBreak/>
        <w:t>days of notice by the traveling parent of their</w:t>
      </w:r>
      <w:r>
        <w:rPr>
          <w:sz w:val="24"/>
          <w:szCs w:val="24"/>
        </w:rPr>
        <w:t xml:space="preserve"> </w:t>
      </w:r>
      <w:r w:rsidRPr="00E6281D">
        <w:rPr>
          <w:sz w:val="24"/>
          <w:szCs w:val="24"/>
        </w:rPr>
        <w:t>plans. The mother should maintain possession</w:t>
      </w:r>
      <w:r>
        <w:rPr>
          <w:sz w:val="24"/>
          <w:szCs w:val="24"/>
        </w:rPr>
        <w:t xml:space="preserve"> </w:t>
      </w:r>
      <w:r w:rsidRPr="00E6281D">
        <w:rPr>
          <w:sz w:val="24"/>
          <w:szCs w:val="24"/>
        </w:rPr>
        <w:t>of passports for the children. Permission for travel should not be unreasonably withheld.</w:t>
      </w:r>
      <w:r w:rsidRPr="003A38B0" w:rsidR="003A38B0">
        <w:rPr>
          <w:sz w:val="22"/>
          <w:szCs w:val="24"/>
          <w14:ligatures w14:val="standardContextual"/>
        </w:rPr>
        <w:fldChar w:fldCharType="begin" w:fldLock="1"/>
      </w:r>
      <w:r w:rsidRPr="003A38B0" w:rsidR="003A38B0">
        <w:rPr>
          <w:sz w:val="22"/>
          <w:szCs w:val="24"/>
          <w14:ligatures w14:val="standardContextual"/>
        </w:rPr>
        <w:instrText xml:space="preserve">MERGEFIELD </w:instrText>
      </w:r>
      <w:r w:rsidRPr="003A38B0" w:rsidR="003A38B0">
        <w:rPr>
          <w:color w:val="000000"/>
          <w:sz w:val="24"/>
          <w:szCs w:val="24"/>
          <w14:ligatures w14:val="standardContextual"/>
        </w:rPr>
        <w:instrText>TB41904</w:instrText>
      </w:r>
      <w:r w:rsidRPr="003A38B0" w:rsidR="003A38B0">
        <w:rPr>
          <w:sz w:val="22"/>
          <w:szCs w:val="24"/>
          <w14:ligatures w14:val="standardContextual"/>
        </w:rPr>
        <w:fldChar w:fldCharType="end"/>
      </w:r>
    </w:p>
    <w:p w:rsidRPr="003A38B0" w:rsidR="003A38B0" w:rsidP="003A38B0" w:rsidRDefault="003A38B0" w14:paraId="6402C1E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TE41904</w:instrText>
      </w:r>
      <w:r w:rsidRPr="003A38B0">
        <w:rPr>
          <w:sz w:val="22"/>
          <w:szCs w:val="24"/>
          <w14:ligatures w14:val="standardContextual"/>
        </w:rPr>
        <w:fldChar w:fldCharType="end"/>
      </w:r>
    </w:p>
    <w:p w:rsidRPr="003A38B0" w:rsidR="003A38B0" w:rsidP="003A38B0" w:rsidRDefault="003A38B0" w14:paraId="58D58E1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13B8EAAA" w14:textId="77777777">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 xml:space="preserve">MERGEFIELD </w:instrText>
      </w:r>
      <w:r w:rsidRPr="003A38B0">
        <w:rPr>
          <w:sz w:val="24"/>
          <w:szCs w:val="24"/>
          <w14:ligatures w14:val="standardContextual"/>
        </w:rPr>
        <w:instrText>CE41903</w:instrText>
      </w:r>
      <w:r w:rsidRPr="003A38B0">
        <w:rPr>
          <w:sz w:val="22"/>
          <w:szCs w:val="24"/>
          <w14:ligatures w14:val="standardContextual"/>
        </w:rPr>
        <w:fldChar w:fldCharType="end"/>
      </w:r>
      <w:r w:rsidRPr="003A38B0">
        <w:rPr>
          <w:b/>
          <w:sz w:val="24"/>
          <w:szCs w:val="24"/>
          <w14:ligatures w14:val="standardContextual"/>
        </w:rPr>
        <w:t>9.</w:t>
      </w:r>
      <w:r w:rsidRPr="003A38B0">
        <w:rPr>
          <w:b/>
          <w:sz w:val="24"/>
          <w:szCs w:val="24"/>
          <w14:ligatures w14:val="standardContextual"/>
        </w:rPr>
        <w:tab/>
        <w:t>Summer Schedule</w:t>
      </w:r>
    </w:p>
    <w:p w:rsidRPr="003A38B0" w:rsidR="003A38B0" w:rsidP="003A38B0" w:rsidRDefault="003A38B0" w14:paraId="380F3B3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B5FCDC7" w14:textId="7957D089">
      <w:pPr>
        <w:widowControl w:val="0"/>
        <w:tabs>
          <w:tab w:val="left" w:pos="36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Summer begins and ends </w:t>
      </w:r>
      <w:r w:rsidRPr="003A38B0">
        <w:rPr>
          <w:sz w:val="22"/>
          <w:szCs w:val="24"/>
          <w14:ligatures w14:val="standardContextual"/>
        </w:rPr>
        <w:fldChar w:fldCharType="begin" w:fldLock="1"/>
      </w:r>
      <w:r w:rsidRPr="003A38B0">
        <w:rPr>
          <w:sz w:val="22"/>
          <w:szCs w:val="24"/>
          <w14:ligatures w14:val="standardContextual"/>
        </w:rPr>
        <w:instrText>MERGEFIELD CB41584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ab/>
        <w:t>[</w:t>
      </w:r>
      <w:r w:rsidRPr="003A38B0">
        <w:rPr>
          <w:sz w:val="22"/>
          <w:szCs w:val="24"/>
          <w14:ligatures w14:val="standardContextual"/>
        </w:rPr>
        <w:fldChar w:fldCharType="begin" w:fldLock="1"/>
      </w:r>
      <w:r w:rsidRPr="003A38B0">
        <w:rPr>
          <w:sz w:val="22"/>
          <w:szCs w:val="24"/>
          <w14:ligatures w14:val="standardContextual"/>
        </w:rPr>
        <w:instrText>MERGEFIELD ~CK41584</w:instrText>
      </w:r>
      <w:r w:rsidRPr="003A38B0">
        <w:rPr>
          <w:sz w:val="22"/>
          <w:szCs w:val="24"/>
          <w14:ligatures w14:val="standardContextual"/>
        </w:rPr>
        <w:fldChar w:fldCharType="separate"/>
      </w:r>
      <w:r w:rsidR="00FE402B">
        <w:rPr>
          <w:sz w:val="22"/>
          <w:szCs w:val="24"/>
          <w14:ligatures w14:val="standardContextual"/>
        </w:rPr>
        <w:t>X</w:t>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according to the school calendar. </w:t>
      </w:r>
    </w:p>
    <w:p w:rsidRPr="003A38B0" w:rsidR="003A38B0" w:rsidP="003A38B0" w:rsidRDefault="003A38B0" w14:paraId="228C93A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6086561"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CE41628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CE41615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~CK41636</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0B25DE35"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rsidRPr="001053ED" w:rsidR="00E314A7" w:rsidP="00E314A7" w:rsidRDefault="00E314A7" w14:paraId="48E1B17C" w14:textId="77777777">
      <w:pPr>
        <w:ind w:left="576" w:firstLine="144"/>
        <w:rPr>
          <w:sz w:val="24"/>
          <w:szCs w:val="24"/>
        </w:rPr>
      </w:pPr>
      <w:r w:rsidRPr="00E314A7">
        <w:rPr>
          <w:b/>
          <w:bCs/>
          <w:sz w:val="24"/>
          <w:szCs w:val="24"/>
        </w:rPr>
        <w:t>Summer</w:t>
      </w:r>
      <w:r>
        <w:rPr>
          <w:sz w:val="24"/>
          <w:szCs w:val="24"/>
        </w:rPr>
        <w:t>: Same as school schedule except for vacations as recommended above.</w:t>
      </w:r>
    </w:p>
    <w:p w:rsidRPr="003A38B0" w:rsidR="003A38B0" w:rsidP="003A38B0" w:rsidRDefault="003A38B0" w14:paraId="5AB5AD3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6C1FE35" w14:textId="77777777">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CE5092</w:instrText>
      </w:r>
      <w:r w:rsidRPr="003A38B0">
        <w:rPr>
          <w:sz w:val="22"/>
          <w:szCs w:val="24"/>
          <w14:ligatures w14:val="standardContextual"/>
        </w:rPr>
        <w:fldChar w:fldCharType="end"/>
      </w:r>
      <w:r w:rsidRPr="003A38B0">
        <w:rPr>
          <w:b/>
          <w:sz w:val="24"/>
          <w:szCs w:val="24"/>
          <w14:ligatures w14:val="standardContextual"/>
        </w:rPr>
        <w:t>10.</w:t>
      </w:r>
      <w:r w:rsidRPr="003A38B0">
        <w:rPr>
          <w:b/>
          <w:sz w:val="24"/>
          <w:szCs w:val="24"/>
          <w14:ligatures w14:val="standardContextual"/>
        </w:rPr>
        <w:tab/>
        <w:t>Holiday Schedule (includes school breaks and special occasions)</w:t>
      </w:r>
    </w:p>
    <w:p w:rsidR="00E314A7" w:rsidP="00E314A7" w:rsidRDefault="00E314A7" w14:paraId="76DA6A1F" w14:textId="77777777">
      <w:pPr>
        <w:autoSpaceDE w:val="0"/>
        <w:autoSpaceDN w:val="0"/>
        <w:adjustRightInd w:val="0"/>
        <w:jc w:val="left"/>
        <w:rPr>
          <w:sz w:val="22"/>
          <w:szCs w:val="24"/>
          <w14:ligatures w14:val="standardContextual"/>
        </w:rPr>
      </w:pPr>
    </w:p>
    <w:p w:rsidR="004E7AB0" w:rsidP="00E314A7" w:rsidRDefault="006365AF" w14:paraId="023FDD8A" w14:textId="77777777">
      <w:pPr>
        <w:autoSpaceDE w:val="0"/>
        <w:autoSpaceDN w:val="0"/>
        <w:adjustRightInd w:val="0"/>
        <w:ind w:left="720"/>
        <w:jc w:val="left"/>
        <w:rPr>
          <w:sz w:val="24"/>
          <w:szCs w:val="24"/>
        </w:rPr>
      </w:pPr>
      <w:r w:rsidRPr="006365AF">
        <w:rPr>
          <w:b/>
          <w:bCs/>
          <w:sz w:val="24"/>
          <w:szCs w:val="24"/>
        </w:rPr>
        <w:t>Holidays</w:t>
      </w:r>
      <w:r>
        <w:rPr>
          <w:sz w:val="24"/>
          <w:szCs w:val="24"/>
        </w:rPr>
        <w:t xml:space="preserve">: </w:t>
      </w:r>
      <w:r w:rsidRPr="00E6281D" w:rsidR="00E314A7">
        <w:rPr>
          <w:sz w:val="24"/>
          <w:szCs w:val="24"/>
        </w:rPr>
        <w:t xml:space="preserve">Beginning with the commencement of </w:t>
      </w:r>
      <w:r w:rsidRPr="00E6281D" w:rsidR="00E314A7">
        <w:rPr>
          <w:b/>
          <w:bCs/>
          <w:sz w:val="24"/>
          <w:szCs w:val="24"/>
        </w:rPr>
        <w:t>Phase I</w:t>
      </w:r>
      <w:r w:rsidR="004E7AB0">
        <w:rPr>
          <w:b/>
          <w:bCs/>
          <w:sz w:val="24"/>
          <w:szCs w:val="24"/>
        </w:rPr>
        <w:t>II</w:t>
      </w:r>
      <w:r w:rsidRPr="00E6281D" w:rsidR="00E314A7">
        <w:rPr>
          <w:sz w:val="24"/>
          <w:szCs w:val="24"/>
        </w:rPr>
        <w:t>, the parents will alternate the</w:t>
      </w:r>
      <w:r w:rsidR="00E314A7">
        <w:rPr>
          <w:sz w:val="24"/>
          <w:szCs w:val="24"/>
        </w:rPr>
        <w:t xml:space="preserve"> </w:t>
      </w:r>
      <w:r w:rsidRPr="00E6281D" w:rsidR="00E314A7">
        <w:rPr>
          <w:sz w:val="24"/>
          <w:szCs w:val="24"/>
        </w:rPr>
        <w:t xml:space="preserve">following holidays: </w:t>
      </w:r>
    </w:p>
    <w:p w:rsidRPr="004E7AB0" w:rsidR="004E7AB0" w:rsidP="004E7AB0" w:rsidRDefault="00E314A7" w14:paraId="5DD66566" w14:textId="77777777">
      <w:pPr>
        <w:pStyle w:val="ListParagraph"/>
        <w:numPr>
          <w:ilvl w:val="0"/>
          <w:numId w:val="13"/>
        </w:numPr>
        <w:rPr>
          <w:rFonts w:ascii="Times New Roman" w:hAnsi="Times New Roman" w:cs="Times New Roman"/>
        </w:rPr>
      </w:pPr>
      <w:r w:rsidRPr="004E7AB0">
        <w:rPr>
          <w:rFonts w:ascii="Times New Roman" w:hAnsi="Times New Roman" w:cs="Times New Roman"/>
        </w:rPr>
        <w:t>July 4</w:t>
      </w:r>
      <w:r w:rsidRPr="004E7AB0" w:rsidR="006365AF">
        <w:rPr>
          <w:rFonts w:ascii="Times New Roman" w:hAnsi="Times New Roman" w:cs="Times New Roman"/>
          <w:vertAlign w:val="superscript"/>
        </w:rPr>
        <w:t>th</w:t>
      </w:r>
      <w:r w:rsidRPr="004E7AB0">
        <w:rPr>
          <w:rFonts w:ascii="Times New Roman" w:hAnsi="Times New Roman" w:cs="Times New Roman"/>
        </w:rPr>
        <w:t xml:space="preserve"> (mother even, father odd). July </w:t>
      </w:r>
      <w:r w:rsidRPr="004E7AB0" w:rsidR="006365AF">
        <w:rPr>
          <w:rFonts w:ascii="Times New Roman" w:hAnsi="Times New Roman" w:cs="Times New Roman"/>
        </w:rPr>
        <w:t>4</w:t>
      </w:r>
      <w:r w:rsidRPr="004E7AB0" w:rsidR="006365AF">
        <w:rPr>
          <w:rFonts w:ascii="Times New Roman" w:hAnsi="Times New Roman" w:cs="Times New Roman"/>
          <w:vertAlign w:val="superscript"/>
        </w:rPr>
        <w:t>th</w:t>
      </w:r>
      <w:r w:rsidRPr="004E7AB0">
        <w:rPr>
          <w:rFonts w:ascii="Times New Roman" w:hAnsi="Times New Roman" w:cs="Times New Roman"/>
        </w:rPr>
        <w:t xml:space="preserve"> should begin on July </w:t>
      </w:r>
      <w:r w:rsidRPr="004E7AB0" w:rsidR="006365AF">
        <w:rPr>
          <w:rFonts w:ascii="Times New Roman" w:hAnsi="Times New Roman" w:cs="Times New Roman"/>
        </w:rPr>
        <w:t>4</w:t>
      </w:r>
      <w:r w:rsidRPr="004E7AB0" w:rsidR="006365AF">
        <w:rPr>
          <w:rFonts w:ascii="Times New Roman" w:hAnsi="Times New Roman" w:cs="Times New Roman"/>
          <w:vertAlign w:val="superscript"/>
        </w:rPr>
        <w:t>th</w:t>
      </w:r>
      <w:r w:rsidRPr="004E7AB0">
        <w:rPr>
          <w:rFonts w:ascii="Times New Roman" w:hAnsi="Times New Roman" w:cs="Times New Roman"/>
        </w:rPr>
        <w:t xml:space="preserve"> at noon and end on July </w:t>
      </w:r>
      <w:r w:rsidRPr="004E7AB0" w:rsidR="006365AF">
        <w:rPr>
          <w:rFonts w:ascii="Times New Roman" w:hAnsi="Times New Roman" w:cs="Times New Roman"/>
        </w:rPr>
        <w:t>5</w:t>
      </w:r>
      <w:r w:rsidRPr="004E7AB0" w:rsidR="006365AF">
        <w:rPr>
          <w:rFonts w:ascii="Times New Roman" w:hAnsi="Times New Roman" w:cs="Times New Roman"/>
          <w:vertAlign w:val="superscript"/>
        </w:rPr>
        <w:t>th</w:t>
      </w:r>
      <w:r w:rsidRPr="004E7AB0">
        <w:rPr>
          <w:rFonts w:ascii="Times New Roman" w:hAnsi="Times New Roman" w:cs="Times New Roman"/>
        </w:rPr>
        <w:t xml:space="preserve"> at noon. </w:t>
      </w:r>
    </w:p>
    <w:p w:rsidRPr="004E7AB0" w:rsidR="004E7AB0" w:rsidP="004E7AB0" w:rsidRDefault="00E314A7" w14:paraId="5D9692ED" w14:textId="77777777">
      <w:pPr>
        <w:pStyle w:val="ListParagraph"/>
        <w:numPr>
          <w:ilvl w:val="0"/>
          <w:numId w:val="13"/>
        </w:numPr>
        <w:rPr>
          <w:rFonts w:ascii="Times New Roman" w:hAnsi="Times New Roman" w:cs="Times New Roman"/>
        </w:rPr>
      </w:pPr>
      <w:r w:rsidRPr="004E7AB0">
        <w:rPr>
          <w:rFonts w:ascii="Times New Roman" w:hAnsi="Times New Roman" w:cs="Times New Roman"/>
        </w:rPr>
        <w:t xml:space="preserve">Memorial Day, Labor Day, and Martin Luther King Jr. Day shall be spent with the parent with whom Adrian resides for the adjoining weekend, with the weekend ending on the Monday holiday at 6:00 p.m. </w:t>
      </w:r>
    </w:p>
    <w:p w:rsidRPr="004E7AB0" w:rsidR="00E314A7" w:rsidP="004E7AB0" w:rsidRDefault="00E314A7" w14:paraId="39A7A290" w14:textId="525D3A68">
      <w:pPr>
        <w:pStyle w:val="ListParagraph"/>
        <w:numPr>
          <w:ilvl w:val="0"/>
          <w:numId w:val="13"/>
        </w:numPr>
        <w:rPr>
          <w:rFonts w:ascii="Times New Roman" w:hAnsi="Times New Roman" w:cs="Times New Roman"/>
        </w:rPr>
      </w:pPr>
      <w:r w:rsidRPr="004E7AB0">
        <w:rPr>
          <w:rFonts w:ascii="Times New Roman" w:hAnsi="Times New Roman" w:cs="Times New Roman"/>
        </w:rPr>
        <w:t>Thanksgiving Day (mother odd, father even). Thanksgiving will be defined as after school the day before Thanksgiving to 6 pm the day after Thanksgiving.</w:t>
      </w:r>
    </w:p>
    <w:p w:rsidR="006365AF" w:rsidP="004E7AB0" w:rsidRDefault="006365AF" w14:paraId="1C5FFFDE" w14:textId="77777777">
      <w:pPr>
        <w:autoSpaceDE w:val="0"/>
        <w:autoSpaceDN w:val="0"/>
        <w:adjustRightInd w:val="0"/>
        <w:jc w:val="left"/>
        <w:rPr>
          <w:sz w:val="24"/>
          <w:szCs w:val="24"/>
        </w:rPr>
      </w:pPr>
    </w:p>
    <w:p w:rsidR="00E34EA7" w:rsidP="00E34EA7" w:rsidRDefault="004E7AB0" w14:paraId="7C3B72E8" w14:textId="77777777">
      <w:pPr>
        <w:rPr>
          <w:sz w:val="24"/>
          <w:szCs w:val="24"/>
        </w:rPr>
      </w:pPr>
      <w:r>
        <w:rPr>
          <w:sz w:val="24"/>
          <w:szCs w:val="24"/>
        </w:rPr>
        <w:tab/>
      </w:r>
      <w:r w:rsidRPr="004E7AB0">
        <w:rPr>
          <w:b/>
          <w:bCs/>
          <w:sz w:val="24"/>
          <w:szCs w:val="24"/>
        </w:rPr>
        <w:t>School Breaks</w:t>
      </w:r>
      <w:r>
        <w:rPr>
          <w:sz w:val="24"/>
          <w:szCs w:val="24"/>
        </w:rPr>
        <w:t xml:space="preserve">: </w:t>
      </w:r>
      <w:r w:rsidR="00E34EA7">
        <w:rPr>
          <w:sz w:val="24"/>
          <w:szCs w:val="24"/>
        </w:rPr>
        <w:t>Commencing January 1, 2026, school breaks shall be alternated as follows:</w:t>
      </w:r>
    </w:p>
    <w:p w:rsidR="00E34EA7" w:rsidP="00E34EA7" w:rsidRDefault="00E34EA7" w14:paraId="0FB417DC" w14:textId="77777777">
      <w:pPr>
        <w:rPr>
          <w:sz w:val="24"/>
          <w:szCs w:val="24"/>
        </w:rPr>
      </w:pPr>
    </w:p>
    <w:p w:rsidR="00E34EA7" w:rsidP="001C0978" w:rsidRDefault="00E34EA7" w14:paraId="0B0403DB" w14:textId="77777777">
      <w:pPr>
        <w:pStyle w:val="ListParagraph"/>
        <w:widowControl/>
        <w:numPr>
          <w:ilvl w:val="0"/>
          <w:numId w:val="16"/>
        </w:numPr>
        <w:autoSpaceDE/>
        <w:autoSpaceDN/>
        <w:adjustRightInd/>
        <w:contextualSpacing/>
        <w:jc w:val="both"/>
        <w:rPr>
          <w:rFonts w:ascii="Times New Roman" w:hAnsi="Times New Roman" w:cs="Times New Roman"/>
        </w:rPr>
      </w:pPr>
      <w:r w:rsidRPr="001820A1">
        <w:rPr>
          <w:rFonts w:ascii="Times New Roman" w:hAnsi="Times New Roman" w:cs="Times New Roman"/>
        </w:rPr>
        <w:t xml:space="preserve">Mid-Winter Break:  </w:t>
      </w:r>
      <w:r>
        <w:rPr>
          <w:rFonts w:ascii="Times New Roman" w:hAnsi="Times New Roman" w:cs="Times New Roman"/>
        </w:rPr>
        <w:t>The parties shall alternate mid-winter break with the father having even years and the mother having odd years.  Mid-winter break will commence 10:00 a.m. on Saturday after school lets out and ends at 6:00 p.m. the Sunday before school resumes.</w:t>
      </w:r>
    </w:p>
    <w:p w:rsidR="00E34EA7" w:rsidP="001C0978" w:rsidRDefault="00E34EA7" w14:paraId="34148D20" w14:textId="77777777">
      <w:pPr>
        <w:pStyle w:val="ListParagraph"/>
        <w:widowControl/>
        <w:numPr>
          <w:ilvl w:val="0"/>
          <w:numId w:val="16"/>
        </w:numPr>
        <w:autoSpaceDE/>
        <w:autoSpaceDN/>
        <w:adjustRightInd/>
        <w:contextualSpacing/>
        <w:jc w:val="both"/>
        <w:rPr>
          <w:rFonts w:ascii="Times New Roman" w:hAnsi="Times New Roman" w:cs="Times New Roman"/>
        </w:rPr>
      </w:pPr>
      <w:r>
        <w:rPr>
          <w:rFonts w:ascii="Times New Roman" w:hAnsi="Times New Roman" w:cs="Times New Roman"/>
        </w:rPr>
        <w:t>Spring Break:  The parties shall alternate spring break with the mother having even years and the father having odd years.  Spring break will commence 10:00 a.m. on Saturday after school lets out and ends at 6:00 p.m. the Sunday before school resumes.</w:t>
      </w:r>
    </w:p>
    <w:p w:rsidRPr="000728AF" w:rsidR="00E34EA7" w:rsidP="001C0978" w:rsidRDefault="00E34EA7" w14:paraId="1376D0AE" w14:textId="77777777">
      <w:pPr>
        <w:pStyle w:val="ListParagraph"/>
        <w:widowControl/>
        <w:numPr>
          <w:ilvl w:val="0"/>
          <w:numId w:val="16"/>
        </w:numPr>
        <w:autoSpaceDE/>
        <w:autoSpaceDN/>
        <w:adjustRightInd/>
        <w:contextualSpacing/>
        <w:jc w:val="both"/>
        <w:rPr>
          <w:rFonts w:ascii="Times New Roman" w:hAnsi="Times New Roman" w:cs="Times New Roman"/>
        </w:rPr>
      </w:pPr>
      <w:r>
        <w:rPr>
          <w:rFonts w:ascii="Times New Roman" w:hAnsi="Times New Roman" w:cs="Times New Roman"/>
        </w:rPr>
        <w:t xml:space="preserve">Winter Break:  The parties shall each have one-half of the winter break with the father having the first half in even years and the mother having the second half.  The opposite shall occur in odd years.  Winter break will commence 10:00 a.m. the day after school lets out and ends at 6:00 p.m. the day before school resumes.  The exchange shall take place on noon on the day that is the mid-point of the break.  </w:t>
      </w:r>
    </w:p>
    <w:p w:rsidR="004E7AB0" w:rsidP="004E7AB0" w:rsidRDefault="004E7AB0" w14:paraId="32828BA2" w14:textId="77777777">
      <w:pPr>
        <w:autoSpaceDE w:val="0"/>
        <w:autoSpaceDN w:val="0"/>
        <w:adjustRightInd w:val="0"/>
        <w:jc w:val="left"/>
        <w:rPr>
          <w:sz w:val="24"/>
          <w:szCs w:val="24"/>
        </w:rPr>
      </w:pPr>
    </w:p>
    <w:p w:rsidRPr="001053ED" w:rsidR="006365AF" w:rsidP="006365AF" w:rsidRDefault="006365AF" w14:paraId="23E39A72" w14:textId="25EBB18E">
      <w:pPr>
        <w:ind w:left="720"/>
        <w:rPr>
          <w:sz w:val="24"/>
          <w:szCs w:val="24"/>
        </w:rPr>
      </w:pPr>
      <w:r w:rsidRPr="006365AF">
        <w:rPr>
          <w:b/>
          <w:bCs/>
          <w:sz w:val="24"/>
          <w:szCs w:val="24"/>
        </w:rPr>
        <w:lastRenderedPageBreak/>
        <w:t>Special Occasions</w:t>
      </w:r>
      <w:r>
        <w:rPr>
          <w:sz w:val="24"/>
          <w:szCs w:val="24"/>
        </w:rPr>
        <w:t xml:space="preserve">: </w:t>
      </w:r>
      <w:r w:rsidRPr="00386CD5">
        <w:rPr>
          <w:sz w:val="24"/>
          <w:szCs w:val="24"/>
        </w:rPr>
        <w:t>Mother will have Adrian for her birthday and Mother’s Day. Upon</w:t>
      </w:r>
      <w:r>
        <w:rPr>
          <w:sz w:val="24"/>
          <w:szCs w:val="24"/>
        </w:rPr>
        <w:t xml:space="preserve"> </w:t>
      </w:r>
      <w:r w:rsidRPr="00386CD5">
        <w:rPr>
          <w:sz w:val="24"/>
          <w:szCs w:val="24"/>
        </w:rPr>
        <w:t>commencement of</w:t>
      </w:r>
      <w:r>
        <w:rPr>
          <w:sz w:val="24"/>
          <w:szCs w:val="24"/>
        </w:rPr>
        <w:t xml:space="preserve"> </w:t>
      </w:r>
      <w:r w:rsidRPr="006365AF">
        <w:rPr>
          <w:b/>
          <w:bCs/>
          <w:sz w:val="24"/>
          <w:szCs w:val="24"/>
        </w:rPr>
        <w:t>Phase I</w:t>
      </w:r>
      <w:r w:rsidR="004E7AB0">
        <w:rPr>
          <w:b/>
          <w:bCs/>
          <w:sz w:val="24"/>
          <w:szCs w:val="24"/>
        </w:rPr>
        <w:t>II</w:t>
      </w:r>
      <w:r w:rsidRPr="00386CD5">
        <w:rPr>
          <w:sz w:val="24"/>
          <w:szCs w:val="24"/>
        </w:rPr>
        <w:t>, the father will have Adrian for his birthday and Father’s Day, and</w:t>
      </w:r>
      <w:r>
        <w:rPr>
          <w:sz w:val="24"/>
          <w:szCs w:val="24"/>
        </w:rPr>
        <w:t xml:space="preserve"> </w:t>
      </w:r>
      <w:r w:rsidRPr="00386CD5">
        <w:rPr>
          <w:sz w:val="24"/>
          <w:szCs w:val="24"/>
        </w:rPr>
        <w:t>the parents</w:t>
      </w:r>
      <w:r>
        <w:rPr>
          <w:sz w:val="24"/>
          <w:szCs w:val="24"/>
        </w:rPr>
        <w:t xml:space="preserve"> </w:t>
      </w:r>
      <w:r w:rsidRPr="00386CD5">
        <w:rPr>
          <w:sz w:val="24"/>
          <w:szCs w:val="24"/>
        </w:rPr>
        <w:t>will alternate Adrian’s birthday with the mother having Adrian on his birthday in</w:t>
      </w:r>
      <w:r>
        <w:rPr>
          <w:sz w:val="24"/>
          <w:szCs w:val="24"/>
        </w:rPr>
        <w:t xml:space="preserve"> </w:t>
      </w:r>
      <w:r w:rsidRPr="00386CD5">
        <w:rPr>
          <w:sz w:val="24"/>
          <w:szCs w:val="24"/>
        </w:rPr>
        <w:t>even</w:t>
      </w:r>
      <w:r>
        <w:rPr>
          <w:sz w:val="24"/>
          <w:szCs w:val="24"/>
        </w:rPr>
        <w:t xml:space="preserve"> </w:t>
      </w:r>
      <w:r w:rsidRPr="00386CD5">
        <w:rPr>
          <w:sz w:val="24"/>
          <w:szCs w:val="24"/>
        </w:rPr>
        <w:t>years, and the father having Adrian for his birthday in odd years. If a special occasion</w:t>
      </w:r>
      <w:r>
        <w:rPr>
          <w:sz w:val="24"/>
          <w:szCs w:val="24"/>
        </w:rPr>
        <w:t xml:space="preserve"> </w:t>
      </w:r>
      <w:r w:rsidRPr="00386CD5">
        <w:rPr>
          <w:sz w:val="24"/>
          <w:szCs w:val="24"/>
        </w:rPr>
        <w:t>falls on a school day, the special occasion shall be defined as beginning after school until</w:t>
      </w:r>
      <w:r>
        <w:rPr>
          <w:sz w:val="24"/>
          <w:szCs w:val="24"/>
        </w:rPr>
        <w:t xml:space="preserve"> </w:t>
      </w:r>
      <w:r w:rsidRPr="00386CD5">
        <w:rPr>
          <w:sz w:val="24"/>
          <w:szCs w:val="24"/>
        </w:rPr>
        <w:t>7:30</w:t>
      </w:r>
      <w:r>
        <w:rPr>
          <w:sz w:val="24"/>
          <w:szCs w:val="24"/>
        </w:rPr>
        <w:t xml:space="preserve"> </w:t>
      </w:r>
      <w:r w:rsidRPr="00386CD5">
        <w:rPr>
          <w:sz w:val="24"/>
          <w:szCs w:val="24"/>
        </w:rPr>
        <w:t>p.m. If the special occasion falls on a weekend, the special occasion shall be defined</w:t>
      </w:r>
      <w:r>
        <w:rPr>
          <w:sz w:val="24"/>
          <w:szCs w:val="24"/>
        </w:rPr>
        <w:t xml:space="preserve"> </w:t>
      </w:r>
      <w:r w:rsidRPr="00386CD5">
        <w:rPr>
          <w:sz w:val="24"/>
          <w:szCs w:val="24"/>
        </w:rPr>
        <w:t>as</w:t>
      </w:r>
      <w:r>
        <w:rPr>
          <w:sz w:val="24"/>
          <w:szCs w:val="24"/>
        </w:rPr>
        <w:t xml:space="preserve"> </w:t>
      </w:r>
      <w:r w:rsidRPr="00386CD5">
        <w:rPr>
          <w:sz w:val="24"/>
          <w:szCs w:val="24"/>
        </w:rPr>
        <w:t>beginning at 10:00 a.m. on the day of the special occasion and ending at 6:00 p.m.</w:t>
      </w:r>
    </w:p>
    <w:p w:rsidRPr="003A38B0" w:rsidR="006365AF" w:rsidP="00E314A7" w:rsidRDefault="006365AF" w14:paraId="2C911F3B" w14:textId="6DA8C47A">
      <w:pPr>
        <w:autoSpaceDE w:val="0"/>
        <w:autoSpaceDN w:val="0"/>
        <w:adjustRightInd w:val="0"/>
        <w:ind w:left="720"/>
        <w:jc w:val="left"/>
        <w:rPr>
          <w:sz w:val="22"/>
          <w:szCs w:val="24"/>
          <w14:ligatures w14:val="standardContextual"/>
        </w:rPr>
      </w:pPr>
    </w:p>
    <w:p w:rsidRPr="003A38B0" w:rsidR="003A38B0" w:rsidP="003A38B0" w:rsidRDefault="003A38B0" w14:paraId="1B54E70D" w14:textId="77777777">
      <w:pPr>
        <w:autoSpaceDE w:val="0"/>
        <w:autoSpaceDN w:val="0"/>
        <w:adjustRightInd w:val="0"/>
        <w:ind w:left="1656" w:hanging="360"/>
        <w:jc w:val="left"/>
        <w:rPr>
          <w:sz w:val="22"/>
          <w:szCs w:val="24"/>
          <w14:ligatures w14:val="standardContextual"/>
        </w:rPr>
      </w:pPr>
    </w:p>
    <w:p w:rsidRPr="003A38B0" w:rsidR="003A38B0" w:rsidP="003A38B0" w:rsidRDefault="003A38B0" w14:paraId="2330989E" w14:textId="77777777">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CE59608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CE59601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CE41638</w:instrText>
      </w:r>
      <w:r w:rsidRPr="003A38B0">
        <w:rPr>
          <w:sz w:val="22"/>
          <w:szCs w:val="24"/>
          <w14:ligatures w14:val="standardContextual"/>
        </w:rPr>
        <w:fldChar w:fldCharType="end"/>
      </w:r>
      <w:r w:rsidRPr="003A38B0">
        <w:rPr>
          <w:b/>
          <w:sz w:val="24"/>
          <w:szCs w:val="24"/>
          <w14:ligatures w14:val="standardContextual"/>
        </w:rPr>
        <w:t>11.</w:t>
      </w:r>
      <w:r w:rsidRPr="003A38B0">
        <w:rPr>
          <w:b/>
          <w:sz w:val="24"/>
          <w:szCs w:val="24"/>
          <w14:ligatures w14:val="standardContextual"/>
        </w:rPr>
        <w:tab/>
        <w:t>Conflicts in Scheduling</w:t>
      </w:r>
    </w:p>
    <w:p w:rsidRPr="003A38B0" w:rsidR="003A38B0" w:rsidP="003A38B0" w:rsidRDefault="003A38B0" w14:paraId="1A5BB66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B71281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t>The Holiday Schedule must be observed over all other schedules. If there are conflicts within the Holiday Schedule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4F1BEDA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7D79A7DD"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CB41861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Named holidays shall be followed before school breaks.</w:t>
      </w:r>
    </w:p>
    <w:p w:rsidRPr="003A38B0" w:rsidR="003A38B0" w:rsidP="003A38B0" w:rsidRDefault="003A38B0" w14:paraId="3F29B4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E0FF598"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Children's birthday/s shall be followed before named holidays and school breaks.</w:t>
      </w:r>
    </w:p>
    <w:p w:rsidRPr="003A38B0" w:rsidR="003A38B0" w:rsidP="003A38B0" w:rsidRDefault="003A38B0" w14:paraId="054D92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C076561"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12C8E5DA"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p>
    <w:p w:rsidRPr="003A38B0" w:rsidR="003A38B0" w:rsidP="003A38B0" w:rsidRDefault="003A38B0" w14:paraId="402684BB" w14:textId="77777777">
      <w:pPr>
        <w:widowControl w:val="0"/>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TB41864</w:instrText>
      </w:r>
      <w:r w:rsidRPr="003A38B0">
        <w:rPr>
          <w:sz w:val="22"/>
          <w:szCs w:val="24"/>
          <w14:ligatures w14:val="standardContextual"/>
        </w:rPr>
        <w:fldChar w:fldCharType="end"/>
      </w:r>
      <w:r w:rsidRPr="003A38B0">
        <w:rPr>
          <w:sz w:val="22"/>
          <w:szCs w:val="24"/>
          <w14:ligatures w14:val="standardContextual"/>
        </w:rPr>
        <w:t xml:space="preserve">Does not apply.  </w:t>
      </w:r>
      <w:r w:rsidRPr="003A38B0">
        <w:rPr>
          <w:sz w:val="22"/>
          <w:szCs w:val="24"/>
          <w14:ligatures w14:val="standardContextual"/>
        </w:rPr>
        <w:fldChar w:fldCharType="begin" w:fldLock="1"/>
      </w:r>
      <w:r w:rsidRPr="003A38B0">
        <w:rPr>
          <w:sz w:val="22"/>
          <w:szCs w:val="24"/>
          <w14:ligatures w14:val="standardContextual"/>
        </w:rPr>
        <w:instrText>MERGEFIELD TE41864</w:instrText>
      </w:r>
      <w:r w:rsidRPr="003A38B0">
        <w:rPr>
          <w:sz w:val="22"/>
          <w:szCs w:val="24"/>
          <w14:ligatures w14:val="standardContextual"/>
        </w:rPr>
        <w:fldChar w:fldCharType="end"/>
      </w:r>
    </w:p>
    <w:p w:rsidRPr="003A38B0" w:rsidR="003A38B0" w:rsidP="003A38B0" w:rsidRDefault="003A38B0" w14:paraId="20BEDE0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5558F2E2" w14:textId="77777777">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CE41863</w:instrText>
      </w:r>
      <w:r w:rsidRPr="003A38B0">
        <w:rPr>
          <w:sz w:val="22"/>
          <w:szCs w:val="24"/>
          <w14:ligatures w14:val="standardContextual"/>
        </w:rPr>
        <w:fldChar w:fldCharType="end"/>
      </w:r>
      <w:r w:rsidRPr="003A38B0">
        <w:rPr>
          <w:b/>
          <w:sz w:val="24"/>
          <w:szCs w:val="24"/>
          <w14:ligatures w14:val="standardContextual"/>
        </w:rPr>
        <w:t>12.</w:t>
      </w:r>
      <w:r w:rsidRPr="003A38B0">
        <w:rPr>
          <w:b/>
          <w:sz w:val="24"/>
          <w:szCs w:val="24"/>
          <w14:ligatures w14:val="standardContextual"/>
        </w:rPr>
        <w:tab/>
        <w:t>Transportation Arrangements</w:t>
      </w:r>
    </w:p>
    <w:p w:rsidRPr="003A38B0" w:rsidR="003A38B0" w:rsidP="003A38B0" w:rsidRDefault="003A38B0" w14:paraId="506AAC5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2762FA4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t>The children will be exchanged for parenting time (picked up and dropped off) at:</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rsidRPr="003A38B0" w:rsidR="003A38B0" w:rsidP="003A38B0" w:rsidRDefault="003A38B0" w14:paraId="1B271EE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6D9397E" w14:textId="77777777">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each parent's home.</w:t>
      </w:r>
    </w:p>
    <w:p w:rsidRPr="003A38B0" w:rsidR="003A38B0" w:rsidP="003A38B0" w:rsidRDefault="003A38B0" w14:paraId="167F6BB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155311D" w14:textId="77777777">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school or daycare, when in session.</w:t>
      </w:r>
    </w:p>
    <w:p w:rsidRPr="003A38B0" w:rsidR="003A38B0" w:rsidP="003A38B0" w:rsidRDefault="003A38B0" w14:paraId="2C49FE4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rsidRPr="003A38B0" w:rsidR="003A38B0" w:rsidP="003A38B0" w:rsidRDefault="003A38B0" w14:paraId="2DABB97D" w14:textId="77777777">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~CK41867</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 location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2FF7BAE4"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rsidRPr="003A38B0" w:rsidR="003A38B0" w:rsidP="003A38B0" w:rsidRDefault="003A38B0" w14:paraId="4DC9856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TB41868</w:instrText>
      </w:r>
      <w:r w:rsidRPr="003A38B0">
        <w:rPr>
          <w:sz w:val="22"/>
          <w:szCs w:val="24"/>
          <w14:ligatures w14:val="standardContextual"/>
        </w:rPr>
        <w:fldChar w:fldCharType="end"/>
      </w:r>
      <w:r w:rsidRPr="003A38B0">
        <w:rPr>
          <w:sz w:val="22"/>
          <w:szCs w:val="24"/>
          <w14:ligatures w14:val="standardContextual"/>
        </w:rPr>
        <w:t>Any transfers of the children to be at a public place within 2 miles of the halfway point between the parents' homes, chosen by the mother.</w:t>
      </w:r>
      <w:r w:rsidRPr="003A38B0">
        <w:rPr>
          <w:sz w:val="22"/>
          <w:szCs w:val="24"/>
          <w14:ligatures w14:val="standardContextual"/>
        </w:rPr>
        <w:fldChar w:fldCharType="begin" w:fldLock="1"/>
      </w:r>
      <w:r w:rsidRPr="003A38B0">
        <w:rPr>
          <w:sz w:val="22"/>
          <w:szCs w:val="24"/>
          <w14:ligatures w14:val="standardContextual"/>
        </w:rPr>
        <w:instrText>MERGEFIELD TE41868</w:instrText>
      </w:r>
      <w:r w:rsidRPr="003A38B0">
        <w:rPr>
          <w:sz w:val="22"/>
          <w:szCs w:val="24"/>
          <w14:ligatures w14:val="standardContextual"/>
        </w:rPr>
        <w:fldChar w:fldCharType="end"/>
      </w:r>
    </w:p>
    <w:p w:rsidRPr="003A38B0" w:rsidR="003A38B0" w:rsidP="003A38B0" w:rsidRDefault="003A38B0" w14:paraId="4710CD8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6AA9F54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CE41867</w:instrText>
      </w:r>
      <w:r w:rsidRPr="003A38B0">
        <w:rPr>
          <w:sz w:val="22"/>
          <w:szCs w:val="24"/>
          <w14:ligatures w14:val="standardContextual"/>
        </w:rPr>
        <w:fldChar w:fldCharType="end"/>
      </w:r>
      <w:r w:rsidRPr="003A38B0">
        <w:rPr>
          <w:sz w:val="22"/>
          <w:szCs w:val="24"/>
          <w14:ligatures w14:val="standardContextual"/>
        </w:rPr>
        <w:t>Who is responsible for arranging transportation?</w:t>
      </w:r>
    </w:p>
    <w:p w:rsidRPr="003A38B0" w:rsidR="003A38B0" w:rsidP="003A38B0" w:rsidRDefault="003A38B0" w14:paraId="1533B64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7BE59E6E" w14:textId="77777777">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CI41869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The </w:t>
      </w:r>
      <w:r w:rsidRPr="003A38B0">
        <w:rPr>
          <w:b/>
          <w:sz w:val="22"/>
          <w:szCs w:val="24"/>
          <w14:ligatures w14:val="standardContextual"/>
        </w:rPr>
        <w:t>picking up</w:t>
      </w:r>
      <w:r w:rsidRPr="003A38B0">
        <w:rPr>
          <w:sz w:val="22"/>
          <w:szCs w:val="24"/>
          <w14:ligatures w14:val="standardContextual"/>
        </w:rPr>
        <w:t xml:space="preserve"> parent - The parent who is about to </w:t>
      </w:r>
      <w:r w:rsidRPr="003A38B0">
        <w:rPr>
          <w:b/>
          <w:sz w:val="22"/>
          <w:szCs w:val="24"/>
          <w14:ligatures w14:val="standardContextual"/>
        </w:rPr>
        <w:t>start</w:t>
      </w:r>
      <w:r w:rsidRPr="003A38B0">
        <w:rPr>
          <w:sz w:val="22"/>
          <w:szCs w:val="24"/>
          <w14:ligatures w14:val="standardContextual"/>
        </w:rPr>
        <w:t xml:space="preserve"> parenting time with the children must arrange to have the children picked up.</w:t>
      </w:r>
    </w:p>
    <w:p w:rsidRPr="003A38B0" w:rsidR="003A38B0" w:rsidP="003A38B0" w:rsidRDefault="003A38B0" w14:paraId="32FBE8D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05200B6C" w14:textId="77777777">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CI41870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~CK41870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The </w:t>
      </w:r>
      <w:r w:rsidRPr="003A38B0">
        <w:rPr>
          <w:b/>
          <w:sz w:val="22"/>
          <w:szCs w:val="24"/>
          <w14:ligatures w14:val="standardContextual"/>
        </w:rPr>
        <w:t>dropping off</w:t>
      </w:r>
      <w:r w:rsidRPr="003A38B0">
        <w:rPr>
          <w:sz w:val="22"/>
          <w:szCs w:val="24"/>
          <w14:ligatures w14:val="standardContextual"/>
        </w:rPr>
        <w:t xml:space="preserve"> parent - The parent whose parenting time is </w:t>
      </w:r>
      <w:r w:rsidRPr="003A38B0">
        <w:rPr>
          <w:b/>
          <w:sz w:val="22"/>
          <w:szCs w:val="24"/>
          <w14:ligatures w14:val="standardContextual"/>
        </w:rPr>
        <w:t>ending</w:t>
      </w:r>
      <w:r w:rsidRPr="003A38B0">
        <w:rPr>
          <w:sz w:val="22"/>
          <w:szCs w:val="24"/>
          <w14:ligatures w14:val="standardContextual"/>
        </w:rPr>
        <w:t xml:space="preserve"> must arrange to have the children dropped off. </w:t>
      </w:r>
    </w:p>
    <w:p w:rsidRPr="003A38B0" w:rsidR="003A38B0" w:rsidP="003A38B0" w:rsidRDefault="003A38B0" w14:paraId="3962F21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23EF58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CE41870</w:instrText>
      </w:r>
      <w:r w:rsidRPr="003A38B0">
        <w:rPr>
          <w:sz w:val="22"/>
          <w:szCs w:val="24"/>
          <w14:ligatures w14:val="standardContextual"/>
        </w:rPr>
        <w:fldChar w:fldCharType="end"/>
      </w:r>
      <w:r w:rsidRPr="003A38B0">
        <w:rPr>
          <w:sz w:val="22"/>
          <w:szCs w:val="24"/>
          <w14:ligatures w14:val="standardContextual"/>
        </w:rPr>
        <w:t>Other details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(if any)</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rsidRPr="003A38B0" w:rsidR="003A38B0" w:rsidP="003A38B0" w:rsidRDefault="003A38B0" w14:paraId="3021B8D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rsidRPr="003A38B0" w:rsidR="003A38B0" w:rsidP="003A38B0" w:rsidRDefault="003A38B0" w14:paraId="18BC7090" w14:textId="77777777">
      <w:pPr>
        <w:widowControl w:val="0"/>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TB810</w:instrText>
      </w:r>
      <w:r w:rsidRPr="003A38B0">
        <w:rPr>
          <w:sz w:val="22"/>
          <w:szCs w:val="24"/>
          <w14:ligatures w14:val="standardContextual"/>
        </w:rPr>
        <w:fldChar w:fldCharType="end"/>
      </w:r>
      <w:r w:rsidRPr="003A38B0">
        <w:rPr>
          <w:sz w:val="22"/>
          <w:szCs w:val="24"/>
          <w14:ligatures w14:val="standardContextual"/>
        </w:rPr>
        <w:t>Robert Moyer shall provide all transportation.</w:t>
      </w:r>
      <w:r w:rsidRPr="003A38B0">
        <w:rPr>
          <w:sz w:val="22"/>
          <w:szCs w:val="24"/>
          <w14:ligatures w14:val="standardContextual"/>
        </w:rPr>
        <w:fldChar w:fldCharType="begin" w:fldLock="1"/>
      </w:r>
      <w:r w:rsidRPr="003A38B0">
        <w:rPr>
          <w:sz w:val="22"/>
          <w:szCs w:val="24"/>
          <w14:ligatures w14:val="standardContextual"/>
        </w:rPr>
        <w:instrText>MERGEFIELD TE810</w:instrText>
      </w:r>
      <w:r w:rsidRPr="003A38B0">
        <w:rPr>
          <w:sz w:val="22"/>
          <w:szCs w:val="24"/>
          <w14:ligatures w14:val="standardContextual"/>
        </w:rPr>
        <w:fldChar w:fldCharType="end"/>
      </w:r>
    </w:p>
    <w:p w:rsidRPr="003A38B0" w:rsidR="003A38B0" w:rsidP="003A38B0" w:rsidRDefault="003A38B0" w14:paraId="10370C1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2AD7CF02" w14:textId="77777777">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13.</w:t>
      </w:r>
      <w:r w:rsidRPr="003A38B0">
        <w:rPr>
          <w:b/>
          <w:sz w:val="24"/>
          <w:szCs w:val="24"/>
          <w14:ligatures w14:val="standardContextual"/>
        </w:rPr>
        <w:tab/>
        <w:t>Moving with the Child/ren (Relocation)</w:t>
      </w:r>
    </w:p>
    <w:p w:rsidRPr="003A38B0" w:rsidR="003A38B0" w:rsidP="003A38B0" w:rsidRDefault="003A38B0" w14:paraId="342D54D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A1CC97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Anyone with majority or substantially equal residential time (at least 45 percent) who wants to move with the children </w:t>
      </w:r>
      <w:r w:rsidRPr="003A38B0">
        <w:rPr>
          <w:b/>
          <w:color w:val="000000"/>
          <w:sz w:val="22"/>
          <w:szCs w:val="24"/>
          <w:u w:val="single"/>
          <w14:ligatures w14:val="standardContextual"/>
        </w:rPr>
        <w:t>must notify</w:t>
      </w:r>
      <w:r w:rsidRPr="003A38B0">
        <w:rPr>
          <w:sz w:val="22"/>
          <w:szCs w:val="24"/>
          <w14:ligatures w14:val="standardContextual"/>
        </w:rPr>
        <w:t xml:space="preserve"> every other person who has court-ordered time with the children.</w:t>
      </w:r>
    </w:p>
    <w:p w:rsidRPr="003A38B0" w:rsidR="003A38B0" w:rsidP="003A38B0" w:rsidRDefault="003A38B0" w14:paraId="4D6ADD9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rsidRPr="003A38B0" w:rsidR="003A38B0" w:rsidP="003A38B0" w:rsidRDefault="003A38B0" w14:paraId="17C486A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b/>
          <w:i/>
          <w:sz w:val="22"/>
          <w:szCs w:val="24"/>
          <w14:ligatures w14:val="standardContextual"/>
        </w:rPr>
      </w:pPr>
      <w:r w:rsidRPr="003A38B0">
        <w:rPr>
          <w:b/>
          <w:i/>
          <w:sz w:val="22"/>
          <w:szCs w:val="24"/>
          <w14:ligatures w14:val="standardContextual"/>
        </w:rPr>
        <w:t xml:space="preserve">Move to a </w:t>
      </w:r>
      <w:r w:rsidRPr="003A38B0">
        <w:rPr>
          <w:b/>
          <w:i/>
          <w:sz w:val="22"/>
          <w:szCs w:val="24"/>
          <w:u w:val="single"/>
          <w14:ligatures w14:val="standardContextual"/>
        </w:rPr>
        <w:t>different</w:t>
      </w:r>
      <w:r w:rsidRPr="003A38B0">
        <w:rPr>
          <w:b/>
          <w:i/>
          <w:sz w:val="22"/>
          <w:szCs w:val="24"/>
          <w14:ligatures w14:val="standardContextual"/>
        </w:rPr>
        <w:t xml:space="preserve"> school district</w:t>
      </w:r>
    </w:p>
    <w:p w:rsidRPr="003A38B0" w:rsidR="003A38B0" w:rsidP="003A38B0" w:rsidRDefault="003A38B0" w14:paraId="696EC4D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If the move is to a different school district, the relocating person must complete the form </w:t>
      </w:r>
      <w:r w:rsidRPr="003A38B0">
        <w:rPr>
          <w:i/>
          <w:sz w:val="22"/>
          <w:szCs w:val="24"/>
          <w14:ligatures w14:val="standardContextual"/>
        </w:rPr>
        <w:t>Notice of Intent to Move with Children</w:t>
      </w:r>
      <w:r w:rsidRPr="003A38B0">
        <w:rPr>
          <w:sz w:val="22"/>
          <w:szCs w:val="24"/>
          <w14:ligatures w14:val="standardContextual"/>
        </w:rPr>
        <w:t xml:space="preserve"> (FL Relocate 701) and deliver it at least </w:t>
      </w:r>
      <w:r w:rsidRPr="003A38B0">
        <w:rPr>
          <w:b/>
          <w:sz w:val="22"/>
          <w:szCs w:val="24"/>
          <w14:ligatures w14:val="standardContextual"/>
        </w:rPr>
        <w:t>60 days</w:t>
      </w:r>
      <w:r w:rsidRPr="003A38B0">
        <w:rPr>
          <w:sz w:val="22"/>
          <w:szCs w:val="24"/>
          <w14:ligatures w14:val="standardContextual"/>
        </w:rPr>
        <w:t xml:space="preserve"> before the intended move.</w:t>
      </w:r>
    </w:p>
    <w:p w:rsidRPr="003A38B0" w:rsidR="003A38B0" w:rsidP="003A38B0" w:rsidRDefault="003A38B0" w14:paraId="5981E52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rsidRPr="003A38B0" w:rsidR="003A38B0" w:rsidP="003A38B0" w:rsidRDefault="003A38B0" w14:paraId="67404DA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sz w:val="22"/>
          <w:szCs w:val="24"/>
          <w14:ligatures w14:val="standardContextual"/>
        </w:rPr>
      </w:pPr>
      <w:r w:rsidRPr="003A38B0">
        <w:rPr>
          <w:i/>
          <w:sz w:val="22"/>
          <w:szCs w:val="24"/>
          <w14:ligatures w14:val="standardContextual"/>
        </w:rPr>
        <w:t>Exceptions:</w:t>
      </w:r>
    </w:p>
    <w:p w:rsidRPr="003A38B0" w:rsidR="003A38B0" w:rsidP="003A38B0" w:rsidRDefault="003A38B0" w14:paraId="28F0B726"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 xml:space="preserve">If the relocating person could not reasonably have known enough information to complete the form in time to give 60 days’ notice, they must give notice within </w:t>
      </w:r>
      <w:r w:rsidRPr="003A38B0">
        <w:rPr>
          <w:b/>
          <w:sz w:val="22"/>
          <w:szCs w:val="24"/>
          <w14:ligatures w14:val="standardContextual"/>
        </w:rPr>
        <w:t>5 days</w:t>
      </w:r>
      <w:r w:rsidRPr="003A38B0">
        <w:rPr>
          <w:sz w:val="22"/>
          <w:szCs w:val="24"/>
          <w14:ligatures w14:val="standardContextual"/>
        </w:rPr>
        <w:t xml:space="preserve"> after learning the information.</w:t>
      </w:r>
    </w:p>
    <w:p w:rsidRPr="003A38B0" w:rsidR="003A38B0" w:rsidP="003A38B0" w:rsidRDefault="003A38B0" w14:paraId="35AEE35A"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 xml:space="preserve">If the relocating person is relocating to a domestic violence shelter or moving to avoid a clear, immediate, and unreasonable risk to health or safety, notice may be delayed </w:t>
      </w:r>
      <w:r w:rsidRPr="003A38B0">
        <w:rPr>
          <w:b/>
          <w:sz w:val="22"/>
          <w:szCs w:val="24"/>
          <w14:ligatures w14:val="standardContextual"/>
        </w:rPr>
        <w:t>21 days</w:t>
      </w:r>
      <w:r w:rsidRPr="003A38B0">
        <w:rPr>
          <w:sz w:val="22"/>
          <w:szCs w:val="24"/>
          <w14:ligatures w14:val="standardContextual"/>
        </w:rPr>
        <w:t>.</w:t>
      </w:r>
    </w:p>
    <w:p w:rsidRPr="003A38B0" w:rsidR="003A38B0" w:rsidP="003A38B0" w:rsidRDefault="003A38B0" w14:paraId="1154D687"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If information is protected under a court order or the address confidentiality program, it may be withheld from the notice.</w:t>
      </w:r>
    </w:p>
    <w:p w:rsidRPr="003A38B0" w:rsidR="003A38B0" w:rsidP="003A38B0" w:rsidRDefault="003A38B0" w14:paraId="7EB6C2EB" w14:textId="77777777">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 xml:space="preserve">A relocating person who believes that giving notice would put themself or a child at unreasonable risk of harm, may ask the court for permission to leave things out of the notice or to be allowed to move without giving notice. Use form </w:t>
      </w:r>
      <w:r w:rsidRPr="003A38B0">
        <w:rPr>
          <w:i/>
          <w:sz w:val="22"/>
          <w:szCs w:val="24"/>
          <w14:ligatures w14:val="standardContextual"/>
        </w:rPr>
        <w:t xml:space="preserve">Motion to Limit Notice of Intent to Move with Children (Ex </w:t>
      </w:r>
      <w:proofErr w:type="spellStart"/>
      <w:r w:rsidRPr="003A38B0">
        <w:rPr>
          <w:i/>
          <w:sz w:val="22"/>
          <w:szCs w:val="24"/>
          <w14:ligatures w14:val="standardContextual"/>
        </w:rPr>
        <w:t>Parte</w:t>
      </w:r>
      <w:proofErr w:type="spellEnd"/>
      <w:r w:rsidRPr="003A38B0">
        <w:rPr>
          <w:i/>
          <w:sz w:val="22"/>
          <w:szCs w:val="24"/>
          <w14:ligatures w14:val="standardContextual"/>
        </w:rPr>
        <w:t>)</w:t>
      </w:r>
      <w:r w:rsidRPr="003A38B0">
        <w:rPr>
          <w:sz w:val="22"/>
          <w:szCs w:val="24"/>
          <w14:ligatures w14:val="standardContextual"/>
        </w:rPr>
        <w:t xml:space="preserve"> (FL Relocate 702).</w:t>
      </w:r>
    </w:p>
    <w:p w:rsidRPr="003A38B0" w:rsidR="003A38B0" w:rsidP="003A38B0" w:rsidRDefault="003A38B0" w14:paraId="4460B552"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D18DFAF"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The </w:t>
      </w:r>
      <w:r w:rsidRPr="003A38B0">
        <w:rPr>
          <w:i/>
          <w:sz w:val="22"/>
          <w:szCs w:val="24"/>
          <w14:ligatures w14:val="standardContextual"/>
        </w:rPr>
        <w:t>Notice of Intent to Move with Children</w:t>
      </w:r>
      <w:r w:rsidRPr="003A38B0">
        <w:rPr>
          <w:sz w:val="22"/>
          <w:szCs w:val="24"/>
          <w14:ligatures w14:val="standardContextual"/>
        </w:rPr>
        <w:t xml:space="preserve"> can be delivered by having someone personally serve the other party or by any form of mail that requires a return receipt.</w:t>
      </w:r>
    </w:p>
    <w:p w:rsidRPr="003A38B0" w:rsidR="003A38B0" w:rsidP="003A38B0" w:rsidRDefault="003A38B0" w14:paraId="4E4A0EB2"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0A229F81" w14:textId="77777777">
      <w:pPr>
        <w:widowControl w:val="0"/>
        <w:autoSpaceDE w:val="0"/>
        <w:autoSpaceDN w:val="0"/>
        <w:adjustRightInd w:val="0"/>
        <w:ind w:left="576"/>
        <w:jc w:val="left"/>
        <w:rPr>
          <w:i/>
          <w:sz w:val="22"/>
          <w:szCs w:val="24"/>
          <w14:ligatures w14:val="standardContextual"/>
        </w:rPr>
      </w:pPr>
      <w:r w:rsidRPr="003A38B0">
        <w:rPr>
          <w:sz w:val="22"/>
          <w:szCs w:val="24"/>
          <w14:ligatures w14:val="standardContextual"/>
        </w:rPr>
        <w:t xml:space="preserve">If the relocating person wants to change the </w:t>
      </w:r>
      <w:r w:rsidRPr="003A38B0">
        <w:rPr>
          <w:i/>
          <w:sz w:val="22"/>
          <w:szCs w:val="24"/>
          <w14:ligatures w14:val="standardContextual"/>
        </w:rPr>
        <w:t>Parenting Plan</w:t>
      </w:r>
      <w:r w:rsidRPr="003A38B0">
        <w:rPr>
          <w:sz w:val="22"/>
          <w:szCs w:val="24"/>
          <w14:ligatures w14:val="standardContextual"/>
        </w:rPr>
        <w:t xml:space="preserve"> because of the move, they must deliver a proposed </w:t>
      </w:r>
      <w:r w:rsidRPr="003A38B0">
        <w:rPr>
          <w:i/>
          <w:sz w:val="22"/>
          <w:szCs w:val="24"/>
          <w14:ligatures w14:val="standardContextual"/>
        </w:rPr>
        <w:t>Parenting Plan</w:t>
      </w:r>
      <w:r w:rsidRPr="003A38B0">
        <w:rPr>
          <w:sz w:val="22"/>
          <w:szCs w:val="24"/>
          <w14:ligatures w14:val="standardContextual"/>
        </w:rPr>
        <w:t xml:space="preserve"> together with the </w:t>
      </w:r>
      <w:r w:rsidRPr="003A38B0">
        <w:rPr>
          <w:i/>
          <w:sz w:val="22"/>
          <w:szCs w:val="24"/>
          <w14:ligatures w14:val="standardContextual"/>
        </w:rPr>
        <w:t>Notice.</w:t>
      </w:r>
    </w:p>
    <w:p w:rsidRPr="003A38B0" w:rsidR="003A38B0" w:rsidP="003A38B0" w:rsidRDefault="003A38B0" w14:paraId="6D4DCD5C"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5CCC36C9" w14:textId="77777777">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 xml:space="preserve">Move within the </w:t>
      </w:r>
      <w:r w:rsidRPr="003A38B0">
        <w:rPr>
          <w:b/>
          <w:i/>
          <w:sz w:val="22"/>
          <w:szCs w:val="24"/>
          <w:u w:val="single"/>
          <w14:ligatures w14:val="standardContextual"/>
        </w:rPr>
        <w:t>same</w:t>
      </w:r>
      <w:r w:rsidRPr="003A38B0">
        <w:rPr>
          <w:b/>
          <w:i/>
          <w:sz w:val="22"/>
          <w:szCs w:val="24"/>
          <w14:ligatures w14:val="standardContextual"/>
        </w:rPr>
        <w:t xml:space="preserve"> school district</w:t>
      </w:r>
    </w:p>
    <w:p w:rsidRPr="003A38B0" w:rsidR="003A38B0" w:rsidP="003A38B0" w:rsidRDefault="003A38B0" w14:paraId="215E9A4F"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If the move is within the </w:t>
      </w:r>
      <w:r w:rsidRPr="003A38B0">
        <w:rPr>
          <w:i/>
          <w:sz w:val="22"/>
          <w:szCs w:val="24"/>
          <w14:ligatures w14:val="standardContextual"/>
        </w:rPr>
        <w:t>same</w:t>
      </w:r>
      <w:r w:rsidRPr="003A38B0">
        <w:rPr>
          <w:sz w:val="22"/>
          <w:szCs w:val="24"/>
          <w14:ligatures w14:val="standardContextual"/>
        </w:rPr>
        <w:t xml:space="preserve"> school district, the relocating person still </w:t>
      </w:r>
      <w:proofErr w:type="gramStart"/>
      <w:r w:rsidRPr="003A38B0">
        <w:rPr>
          <w:sz w:val="22"/>
          <w:szCs w:val="24"/>
          <w14:ligatures w14:val="standardContextual"/>
        </w:rPr>
        <w:t>has to</w:t>
      </w:r>
      <w:proofErr w:type="gramEnd"/>
      <w:r w:rsidRPr="003A38B0">
        <w:rPr>
          <w:sz w:val="22"/>
          <w:szCs w:val="24"/>
          <w14:ligatures w14:val="standardContextual"/>
        </w:rPr>
        <w:t xml:space="preserve"> let the other parent know. However, the notice does not have to be served personally or by mail with a return receipt. Notice to the other party can be made in any reasonable way. No specific form is required.</w:t>
      </w:r>
    </w:p>
    <w:p w:rsidRPr="003A38B0" w:rsidR="003A38B0" w:rsidP="003A38B0" w:rsidRDefault="003A38B0" w14:paraId="455281A5"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09447295" w14:textId="77777777">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Warning!  If you do not notify...</w:t>
      </w:r>
    </w:p>
    <w:p w:rsidRPr="003A38B0" w:rsidR="003A38B0" w:rsidP="003A38B0" w:rsidRDefault="003A38B0" w14:paraId="21EC773A"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 relocating person who does not give the required notice may be found in contempt of court. If that happens, the court can impose sanctions. Sanctions can include requiring the relocating person to bring the children back if the move has already </w:t>
      </w:r>
      <w:proofErr w:type="gramStart"/>
      <w:r w:rsidRPr="003A38B0">
        <w:rPr>
          <w:sz w:val="22"/>
          <w:szCs w:val="24"/>
          <w14:ligatures w14:val="standardContextual"/>
        </w:rPr>
        <w:t>happened, and</w:t>
      </w:r>
      <w:proofErr w:type="gramEnd"/>
      <w:r w:rsidRPr="003A38B0">
        <w:rPr>
          <w:sz w:val="22"/>
          <w:szCs w:val="24"/>
          <w14:ligatures w14:val="standardContextual"/>
        </w:rPr>
        <w:t xml:space="preserve"> ordering the relocating person to </w:t>
      </w:r>
      <w:r w:rsidRPr="003A38B0">
        <w:rPr>
          <w:sz w:val="22"/>
          <w:szCs w:val="24"/>
          <w14:ligatures w14:val="standardContextual"/>
        </w:rPr>
        <w:lastRenderedPageBreak/>
        <w:t>pay the other side's costs and lawyer's fees.</w:t>
      </w:r>
    </w:p>
    <w:p w:rsidRPr="003A38B0" w:rsidR="003A38B0" w:rsidP="003A38B0" w:rsidRDefault="003A38B0" w14:paraId="07A6AF49"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209F3460" w14:textId="77777777">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Right to object</w:t>
      </w:r>
    </w:p>
    <w:p w:rsidRPr="003A38B0" w:rsidR="003A38B0" w:rsidP="003A38B0" w:rsidRDefault="003A38B0" w14:paraId="16A90AD6"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 person who has court-ordered time with the children can object to a move to a different school district and/or to the relocating person's proposed </w:t>
      </w:r>
      <w:r w:rsidRPr="003A38B0">
        <w:rPr>
          <w:i/>
          <w:sz w:val="22"/>
          <w:szCs w:val="24"/>
          <w14:ligatures w14:val="standardContextual"/>
        </w:rPr>
        <w:t>Parenting Plan</w:t>
      </w:r>
      <w:r w:rsidRPr="003A38B0">
        <w:rPr>
          <w:sz w:val="22"/>
          <w:szCs w:val="24"/>
          <w14:ligatures w14:val="standardContextual"/>
        </w:rPr>
        <w:t xml:space="preserve">. If the move is within the same school district, the other party doesn't have the right to object to the move, but they may ask to change the </w:t>
      </w:r>
      <w:r w:rsidRPr="003A38B0">
        <w:rPr>
          <w:i/>
          <w:sz w:val="22"/>
          <w:szCs w:val="24"/>
          <w14:ligatures w14:val="standardContextual"/>
        </w:rPr>
        <w:t>Parenting Plan</w:t>
      </w:r>
      <w:r w:rsidRPr="003A38B0">
        <w:rPr>
          <w:sz w:val="22"/>
          <w:szCs w:val="24"/>
          <w14:ligatures w14:val="standardContextual"/>
        </w:rPr>
        <w:t xml:space="preserve"> if there are adequate reasons under the modification law (RCW 26.09.260).</w:t>
      </w:r>
    </w:p>
    <w:p w:rsidRPr="003A38B0" w:rsidR="003A38B0" w:rsidP="003A38B0" w:rsidRDefault="003A38B0" w14:paraId="6E1183EA"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30FE8F7C"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An objection is made by filing the </w:t>
      </w:r>
      <w:r w:rsidRPr="003A38B0">
        <w:rPr>
          <w:i/>
          <w:sz w:val="22"/>
          <w:szCs w:val="24"/>
          <w14:ligatures w14:val="standardContextual"/>
        </w:rPr>
        <w:t>Objection about Moving with children and Petition about Changing a Parenting/Custody Order (Relocation)</w:t>
      </w:r>
      <w:r w:rsidRPr="003A38B0">
        <w:rPr>
          <w:sz w:val="22"/>
          <w:szCs w:val="24"/>
          <w14:ligatures w14:val="standardContextual"/>
        </w:rPr>
        <w:t xml:space="preserve"> (form FL Relocate 721).  File your Objection with the court and serve a copy on the relocating person and anyone else who has court-ordered time with the children. Service of the </w:t>
      </w:r>
      <w:r w:rsidRPr="003A38B0">
        <w:rPr>
          <w:i/>
          <w:sz w:val="22"/>
          <w:szCs w:val="24"/>
          <w14:ligatures w14:val="standardContextual"/>
        </w:rPr>
        <w:t>Objection</w:t>
      </w:r>
      <w:r w:rsidRPr="003A38B0">
        <w:rPr>
          <w:sz w:val="22"/>
          <w:szCs w:val="24"/>
          <w14:ligatures w14:val="standardContextual"/>
        </w:rPr>
        <w:t xml:space="preserve"> must be by personal service or by mailing a copy to each person by any form of mail that requires a return receipt. The </w:t>
      </w:r>
      <w:r w:rsidRPr="003A38B0">
        <w:rPr>
          <w:i/>
          <w:sz w:val="22"/>
          <w:szCs w:val="24"/>
          <w14:ligatures w14:val="standardContextual"/>
        </w:rPr>
        <w:t>Objection</w:t>
      </w:r>
      <w:r w:rsidRPr="003A38B0">
        <w:rPr>
          <w:sz w:val="22"/>
          <w:szCs w:val="24"/>
          <w14:ligatures w14:val="standardContextual"/>
        </w:rPr>
        <w:t xml:space="preserve"> must be filed and served no later than </w:t>
      </w:r>
      <w:r w:rsidRPr="003A38B0">
        <w:rPr>
          <w:b/>
          <w:sz w:val="22"/>
          <w:szCs w:val="24"/>
          <w14:ligatures w14:val="standardContextual"/>
        </w:rPr>
        <w:t>30 days</w:t>
      </w:r>
      <w:r w:rsidRPr="003A38B0">
        <w:rPr>
          <w:sz w:val="22"/>
          <w:szCs w:val="24"/>
          <w14:ligatures w14:val="standardContextual"/>
        </w:rPr>
        <w:t xml:space="preserve"> after the </w:t>
      </w:r>
      <w:r w:rsidRPr="003A38B0">
        <w:rPr>
          <w:i/>
          <w:sz w:val="22"/>
          <w:szCs w:val="24"/>
          <w14:ligatures w14:val="standardContextual"/>
        </w:rPr>
        <w:t>Notice of intent to Move with Children</w:t>
      </w:r>
      <w:r w:rsidRPr="003A38B0">
        <w:rPr>
          <w:sz w:val="22"/>
          <w:szCs w:val="24"/>
          <w14:ligatures w14:val="standardContextual"/>
        </w:rPr>
        <w:t xml:space="preserve"> was received.</w:t>
      </w:r>
    </w:p>
    <w:p w:rsidRPr="003A38B0" w:rsidR="003A38B0" w:rsidP="003A38B0" w:rsidRDefault="003A38B0" w14:paraId="30D35C0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377EDD3A" w14:textId="77777777">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Right to move</w:t>
      </w:r>
    </w:p>
    <w:p w:rsidRPr="003A38B0" w:rsidR="003A38B0" w:rsidP="003A38B0" w:rsidRDefault="003A38B0" w14:paraId="18F9BBA3"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During the 30 days after the </w:t>
      </w:r>
      <w:r w:rsidRPr="003A38B0">
        <w:rPr>
          <w:i/>
          <w:sz w:val="22"/>
          <w:szCs w:val="24"/>
          <w14:ligatures w14:val="standardContextual"/>
        </w:rPr>
        <w:t>Notice</w:t>
      </w:r>
      <w:r w:rsidRPr="003A38B0">
        <w:rPr>
          <w:sz w:val="22"/>
          <w:szCs w:val="24"/>
          <w14:ligatures w14:val="standardContextual"/>
        </w:rPr>
        <w:t xml:space="preserve"> was served, the relocating person may not move to a different school district with the children unless they have a court order allowing the move.</w:t>
      </w:r>
    </w:p>
    <w:p w:rsidRPr="003A38B0" w:rsidR="003A38B0" w:rsidP="003A38B0" w:rsidRDefault="003A38B0" w14:paraId="3FA00D38"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7A27EF3D"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After the 30 days, if no </w:t>
      </w:r>
      <w:r w:rsidRPr="003A38B0">
        <w:rPr>
          <w:i/>
          <w:sz w:val="22"/>
          <w:szCs w:val="24"/>
          <w14:ligatures w14:val="standardContextual"/>
        </w:rPr>
        <w:t>Objection</w:t>
      </w:r>
      <w:r w:rsidRPr="003A38B0">
        <w:rPr>
          <w:sz w:val="22"/>
          <w:szCs w:val="24"/>
          <w14:ligatures w14:val="standardContextual"/>
        </w:rPr>
        <w:t xml:space="preserve"> is filed, the relocating person may move with the children without getting a court order allowing the move.</w:t>
      </w:r>
    </w:p>
    <w:p w:rsidRPr="003A38B0" w:rsidR="003A38B0" w:rsidP="003A38B0" w:rsidRDefault="003A38B0" w14:paraId="6911E574" w14:textId="77777777">
      <w:pPr>
        <w:widowControl w:val="0"/>
        <w:autoSpaceDE w:val="0"/>
        <w:autoSpaceDN w:val="0"/>
        <w:adjustRightInd w:val="0"/>
        <w:ind w:left="576"/>
        <w:jc w:val="left"/>
        <w:rPr>
          <w:sz w:val="22"/>
          <w:szCs w:val="24"/>
          <w14:ligatures w14:val="standardContextual"/>
        </w:rPr>
      </w:pPr>
    </w:p>
    <w:p w:rsidRPr="003A38B0" w:rsidR="003A38B0" w:rsidP="003A38B0" w:rsidRDefault="003A38B0" w14:paraId="6E9C7B5D"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After the 30 days, if an </w:t>
      </w:r>
      <w:r w:rsidRPr="003A38B0">
        <w:rPr>
          <w:i/>
          <w:sz w:val="22"/>
          <w:szCs w:val="24"/>
          <w14:ligatures w14:val="standardContextual"/>
        </w:rPr>
        <w:t>Objection</w:t>
      </w:r>
      <w:r w:rsidRPr="003A38B0">
        <w:rPr>
          <w:sz w:val="22"/>
          <w:szCs w:val="24"/>
          <w14:ligatures w14:val="standardContextual"/>
        </w:rPr>
        <w:t xml:space="preserve"> has been filed, the relocating person may move with the children </w:t>
      </w:r>
      <w:r w:rsidRPr="003A38B0">
        <w:rPr>
          <w:b/>
          <w:sz w:val="22"/>
          <w:szCs w:val="24"/>
          <w14:ligatures w14:val="standardContextual"/>
        </w:rPr>
        <w:t>pending</w:t>
      </w:r>
      <w:r w:rsidRPr="003A38B0">
        <w:rPr>
          <w:sz w:val="22"/>
          <w:szCs w:val="24"/>
          <w14:ligatures w14:val="standardContextual"/>
        </w:rPr>
        <w:t xml:space="preserve"> the final hearing on the </w:t>
      </w:r>
      <w:r w:rsidRPr="003A38B0">
        <w:rPr>
          <w:i/>
          <w:sz w:val="22"/>
          <w:szCs w:val="24"/>
          <w14:ligatures w14:val="standardContextual"/>
        </w:rPr>
        <w:t>Objection</w:t>
      </w:r>
      <w:r w:rsidRPr="003A38B0">
        <w:rPr>
          <w:sz w:val="22"/>
          <w:szCs w:val="24"/>
          <w14:ligatures w14:val="standardContextual"/>
        </w:rPr>
        <w:t xml:space="preserve"> </w:t>
      </w:r>
      <w:r w:rsidRPr="003A38B0">
        <w:rPr>
          <w:b/>
          <w:sz w:val="22"/>
          <w:szCs w:val="24"/>
          <w14:ligatures w14:val="standardContextual"/>
        </w:rPr>
        <w:t>unless</w:t>
      </w:r>
      <w:r w:rsidRPr="003A38B0">
        <w:rPr>
          <w:sz w:val="22"/>
          <w:szCs w:val="24"/>
          <w14:ligatures w14:val="standardContextual"/>
        </w:rPr>
        <w:t>:</w:t>
      </w:r>
    </w:p>
    <w:p w:rsidRPr="003A38B0" w:rsidR="003A38B0" w:rsidP="003A38B0" w:rsidRDefault="003A38B0" w14:paraId="04359207"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The other party gets a court order saying the children cannot move, or</w:t>
      </w:r>
    </w:p>
    <w:p w:rsidRPr="003A38B0" w:rsidR="003A38B0" w:rsidP="003A38B0" w:rsidRDefault="003A38B0" w14:paraId="162FD81C"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The other party has scheduled a hearing to take place no more than 15 days after the date the </w:t>
      </w:r>
      <w:r w:rsidRPr="003A38B0">
        <w:rPr>
          <w:i/>
          <w:sz w:val="22"/>
          <w:szCs w:val="24"/>
          <w14:ligatures w14:val="standardContextual"/>
        </w:rPr>
        <w:t>Objection</w:t>
      </w:r>
      <w:r w:rsidRPr="003A38B0">
        <w:rPr>
          <w:sz w:val="22"/>
          <w:szCs w:val="24"/>
          <w14:ligatures w14:val="standardContextual"/>
        </w:rPr>
        <w:t xml:space="preserve"> was served on the relocating person. (However, the relocating person may ask the court for an order allowing the move even though a hearing is pending if the relocating person believes that they or a child is at unreasonable risk of harm.)</w:t>
      </w:r>
    </w:p>
    <w:p w:rsidRPr="003A38B0" w:rsidR="003A38B0" w:rsidP="003A38B0" w:rsidRDefault="003A38B0" w14:paraId="44825B2D"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The court may make a different decision about the move at a final hearing on the </w:t>
      </w:r>
      <w:r w:rsidRPr="003A38B0">
        <w:rPr>
          <w:i/>
          <w:sz w:val="22"/>
          <w:szCs w:val="24"/>
          <w14:ligatures w14:val="standardContextual"/>
        </w:rPr>
        <w:t>Objection</w:t>
      </w:r>
      <w:r w:rsidRPr="003A38B0">
        <w:rPr>
          <w:sz w:val="22"/>
          <w:szCs w:val="24"/>
          <w14:ligatures w14:val="standardContextual"/>
        </w:rPr>
        <w:t>.</w:t>
      </w:r>
    </w:p>
    <w:p w:rsidRPr="003A38B0" w:rsidR="003A38B0" w:rsidP="003A38B0" w:rsidRDefault="003A38B0" w14:paraId="57F09F3E"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519FBD1" w14:textId="77777777">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 xml:space="preserve">Parenting Plan after </w:t>
      </w:r>
      <w:proofErr w:type="gramStart"/>
      <w:r w:rsidRPr="003A38B0">
        <w:rPr>
          <w:b/>
          <w:i/>
          <w:sz w:val="22"/>
          <w:szCs w:val="24"/>
          <w14:ligatures w14:val="standardContextual"/>
        </w:rPr>
        <w:t>move</w:t>
      </w:r>
      <w:proofErr w:type="gramEnd"/>
    </w:p>
    <w:p w:rsidRPr="003A38B0" w:rsidR="003A38B0" w:rsidP="003A38B0" w:rsidRDefault="003A38B0" w14:paraId="10DE6927"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If the relocating person served a proposed </w:t>
      </w:r>
      <w:r w:rsidRPr="003A38B0">
        <w:rPr>
          <w:i/>
          <w:sz w:val="22"/>
          <w:szCs w:val="24"/>
          <w14:ligatures w14:val="standardContextual"/>
        </w:rPr>
        <w:t>Parenting Plan</w:t>
      </w:r>
      <w:r w:rsidRPr="003A38B0">
        <w:rPr>
          <w:sz w:val="22"/>
          <w:szCs w:val="24"/>
          <w14:ligatures w14:val="standardContextual"/>
        </w:rPr>
        <w:t xml:space="preserve"> with the </w:t>
      </w:r>
      <w:r w:rsidRPr="003A38B0">
        <w:rPr>
          <w:i/>
          <w:sz w:val="22"/>
          <w:szCs w:val="24"/>
          <w14:ligatures w14:val="standardContextual"/>
        </w:rPr>
        <w:t>Notice</w:t>
      </w:r>
      <w:r w:rsidRPr="003A38B0">
        <w:rPr>
          <w:sz w:val="22"/>
          <w:szCs w:val="24"/>
          <w14:ligatures w14:val="standardContextual"/>
        </w:rPr>
        <w:t xml:space="preserve">, </w:t>
      </w:r>
      <w:r w:rsidRPr="003A38B0">
        <w:rPr>
          <w:b/>
          <w:sz w:val="22"/>
          <w:szCs w:val="24"/>
          <w14:ligatures w14:val="standardContextual"/>
        </w:rPr>
        <w:t>and</w:t>
      </w:r>
      <w:r w:rsidRPr="003A38B0">
        <w:rPr>
          <w:sz w:val="22"/>
          <w:szCs w:val="24"/>
          <w14:ligatures w14:val="standardContextual"/>
        </w:rPr>
        <w:t xml:space="preserve"> if no </w:t>
      </w:r>
      <w:r w:rsidRPr="003A38B0">
        <w:rPr>
          <w:i/>
          <w:sz w:val="22"/>
          <w:szCs w:val="24"/>
          <w14:ligatures w14:val="standardContextual"/>
        </w:rPr>
        <w:t>Objection</w:t>
      </w:r>
      <w:r w:rsidRPr="003A38B0">
        <w:rPr>
          <w:sz w:val="22"/>
          <w:szCs w:val="24"/>
          <w14:ligatures w14:val="standardContextual"/>
        </w:rPr>
        <w:t xml:space="preserve"> is filed within 30 days after the </w:t>
      </w:r>
      <w:r w:rsidRPr="003A38B0">
        <w:rPr>
          <w:i/>
          <w:sz w:val="22"/>
          <w:szCs w:val="24"/>
          <w14:ligatures w14:val="standardContextual"/>
        </w:rPr>
        <w:t>Notice</w:t>
      </w:r>
      <w:r w:rsidRPr="003A38B0">
        <w:rPr>
          <w:sz w:val="22"/>
          <w:szCs w:val="24"/>
          <w14:ligatures w14:val="standardContextual"/>
        </w:rPr>
        <w:t xml:space="preserve"> was served (or if the parties agree):</w:t>
      </w:r>
    </w:p>
    <w:p w:rsidRPr="003A38B0" w:rsidR="003A38B0" w:rsidP="003A38B0" w:rsidRDefault="003A38B0" w14:paraId="3F74CA0B"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Both parties may follow that proposed plan without being held in contempt of the </w:t>
      </w:r>
      <w:r w:rsidRPr="003A38B0">
        <w:rPr>
          <w:i/>
          <w:sz w:val="22"/>
          <w:szCs w:val="24"/>
          <w14:ligatures w14:val="standardContextual"/>
        </w:rPr>
        <w:t>Parenting Plan</w:t>
      </w:r>
      <w:r w:rsidRPr="003A38B0">
        <w:rPr>
          <w:sz w:val="22"/>
          <w:szCs w:val="24"/>
          <w14:ligatures w14:val="standardContextual"/>
        </w:rPr>
        <w:t xml:space="preserve"> that was in place before the move. However, the proposed plan cannot be enforced by contempt unless it has been approved by a court.</w:t>
      </w:r>
    </w:p>
    <w:p w:rsidRPr="003A38B0" w:rsidR="003A38B0" w:rsidP="003A38B0" w:rsidRDefault="003A38B0" w14:paraId="7E77EFC5"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Either party may ask the court to approve the proposed plan.  Use form </w:t>
      </w:r>
      <w:r w:rsidRPr="003A38B0">
        <w:rPr>
          <w:i/>
          <w:sz w:val="22"/>
          <w:szCs w:val="24"/>
          <w14:ligatures w14:val="standardContextual"/>
        </w:rPr>
        <w:t xml:space="preserve">Ex </w:t>
      </w:r>
      <w:proofErr w:type="spellStart"/>
      <w:r w:rsidRPr="003A38B0">
        <w:rPr>
          <w:i/>
          <w:sz w:val="22"/>
          <w:szCs w:val="24"/>
          <w14:ligatures w14:val="standardContextual"/>
        </w:rPr>
        <w:t>Parte</w:t>
      </w:r>
      <w:proofErr w:type="spellEnd"/>
      <w:r w:rsidRPr="003A38B0">
        <w:rPr>
          <w:i/>
          <w:sz w:val="22"/>
          <w:szCs w:val="24"/>
          <w14:ligatures w14:val="standardContextual"/>
        </w:rPr>
        <w:t xml:space="preserve"> Motion for Final Order Changing Parenting Plan – No Objection to Moving with Children</w:t>
      </w:r>
      <w:r w:rsidRPr="003A38B0">
        <w:rPr>
          <w:sz w:val="22"/>
          <w:szCs w:val="24"/>
          <w14:ligatures w14:val="standardContextual"/>
        </w:rPr>
        <w:t xml:space="preserve"> (FL Relocate 706).</w:t>
      </w:r>
    </w:p>
    <w:p w:rsidRPr="003A38B0" w:rsidR="003A38B0" w:rsidP="003A38B0" w:rsidRDefault="003A38B0" w14:paraId="5A36485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F82CB8F" w14:textId="77777777">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Forms</w:t>
      </w:r>
    </w:p>
    <w:p w:rsidRPr="003A38B0" w:rsidR="003A38B0" w:rsidP="003A38B0" w:rsidRDefault="003A38B0" w14:paraId="07C81A80" w14:textId="77777777">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You can find forms about moving with children at:</w:t>
      </w:r>
    </w:p>
    <w:p w:rsidRPr="003A38B0" w:rsidR="003A38B0" w:rsidP="003A38B0" w:rsidRDefault="003A38B0" w14:paraId="22AD4332"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lastRenderedPageBreak/>
        <w:t xml:space="preserve">The Washington State Courts' website: </w:t>
      </w:r>
      <w:r w:rsidRPr="003A38B0">
        <w:rPr>
          <w:i/>
          <w:sz w:val="22"/>
          <w:szCs w:val="24"/>
          <w14:ligatures w14:val="standardContextual"/>
        </w:rPr>
        <w:t>www.courts.wa.gov/forms</w:t>
      </w:r>
      <w:r w:rsidRPr="003A38B0">
        <w:rPr>
          <w:sz w:val="22"/>
          <w:szCs w:val="24"/>
          <w14:ligatures w14:val="standardContextual"/>
        </w:rPr>
        <w:t>,</w:t>
      </w:r>
    </w:p>
    <w:p w:rsidRPr="003A38B0" w:rsidR="003A38B0" w:rsidP="003A38B0" w:rsidRDefault="003A38B0" w14:paraId="6BF78C75"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Washington </w:t>
      </w:r>
      <w:proofErr w:type="spellStart"/>
      <w:r w:rsidRPr="003A38B0">
        <w:rPr>
          <w:sz w:val="22"/>
          <w:szCs w:val="24"/>
          <w14:ligatures w14:val="standardContextual"/>
        </w:rPr>
        <w:t>LawHelp</w:t>
      </w:r>
      <w:proofErr w:type="spellEnd"/>
      <w:r w:rsidRPr="003A38B0">
        <w:rPr>
          <w:sz w:val="22"/>
          <w:szCs w:val="24"/>
          <w14:ligatures w14:val="standardContextual"/>
        </w:rPr>
        <w:t xml:space="preserve">: </w:t>
      </w:r>
      <w:r w:rsidRPr="003A38B0">
        <w:rPr>
          <w:i/>
          <w:sz w:val="22"/>
          <w:szCs w:val="24"/>
          <w14:ligatures w14:val="standardContextual"/>
        </w:rPr>
        <w:t>www.washingtonlawhelp.org</w:t>
      </w:r>
      <w:r w:rsidRPr="003A38B0">
        <w:rPr>
          <w:sz w:val="22"/>
          <w:szCs w:val="24"/>
          <w14:ligatures w14:val="standardContextual"/>
        </w:rPr>
        <w:t>, or</w:t>
      </w:r>
    </w:p>
    <w:p w:rsidRPr="003A38B0" w:rsidR="003A38B0" w:rsidP="003A38B0" w:rsidRDefault="003A38B0" w14:paraId="12D466A8" w14:textId="77777777">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The Superior Court Clerk’s office or county law library (for a fee).</w:t>
      </w:r>
    </w:p>
    <w:p w:rsidRPr="003A38B0" w:rsidR="003A38B0" w:rsidP="003A38B0" w:rsidRDefault="003A38B0" w14:paraId="79730223" w14:textId="77777777">
      <w:pPr>
        <w:widowControl w:val="0"/>
        <w:autoSpaceDE w:val="0"/>
        <w:autoSpaceDN w:val="0"/>
        <w:adjustRightInd w:val="0"/>
        <w:ind w:left="576"/>
        <w:jc w:val="left"/>
        <w:rPr>
          <w:i/>
          <w:sz w:val="22"/>
          <w:szCs w:val="24"/>
          <w14:ligatures w14:val="standardContextual"/>
        </w:rPr>
      </w:pPr>
      <w:r w:rsidRPr="003A38B0">
        <w:rPr>
          <w:i/>
          <w:sz w:val="22"/>
          <w:szCs w:val="24"/>
          <w14:ligatures w14:val="standardContextual"/>
        </w:rPr>
        <w:t>(This is a summary of the law. The complete law is in RCW 26.09.430 through 26.09.480.)</w:t>
      </w:r>
    </w:p>
    <w:p w:rsidRPr="003A38B0" w:rsidR="003A38B0" w:rsidP="003A38B0" w:rsidRDefault="003A38B0" w14:paraId="4C25E10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4362A4C" w14:textId="77777777">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14.</w:t>
      </w:r>
      <w:r w:rsidRPr="003A38B0">
        <w:rPr>
          <w:b/>
          <w:sz w:val="24"/>
          <w:szCs w:val="24"/>
          <w14:ligatures w14:val="standardContextual"/>
        </w:rPr>
        <w:tab/>
        <w:t>Other</w:t>
      </w:r>
    </w:p>
    <w:p w:rsidR="003A38B0" w:rsidP="003A38B0" w:rsidRDefault="003A38B0" w14:paraId="0D01894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4E7AB0" w:rsidR="004E7AB0" w:rsidP="004E7AB0" w:rsidRDefault="004E7AB0" w14:paraId="37E45DE1" w14:textId="0DACBC36">
      <w:pPr>
        <w:pStyle w:val="ListParagraph"/>
        <w:numPr>
          <w:ilvl w:val="0"/>
          <w:numId w:val="14"/>
        </w:numPr>
        <w:rPr>
          <w:rFonts w:ascii="Times New Roman" w:hAnsi="Times New Roman" w:cs="Times New Roman"/>
        </w:rPr>
      </w:pPr>
      <w:r w:rsidRPr="004E7AB0">
        <w:rPr>
          <w:rFonts w:ascii="Times New Roman" w:hAnsi="Times New Roman" w:cs="Times New Roman"/>
        </w:rPr>
        <w:t xml:space="preserve">The father to enroll within four weeks and complete a state-certified domestic violence treatment program (at the level recommended by the program). The father to sign a release so the mother may receive copies of his progress reports and notice of completion of the program directly from the provider. </w:t>
      </w:r>
    </w:p>
    <w:p w:rsidRPr="004E7AB0" w:rsidR="004E7AB0" w:rsidP="004E7AB0" w:rsidRDefault="004E7AB0" w14:paraId="4292DC27" w14:textId="77777777">
      <w:pPr>
        <w:pStyle w:val="ListParagraph"/>
        <w:ind w:left="1440"/>
        <w:rPr>
          <w:rFonts w:ascii="Times New Roman" w:hAnsi="Times New Roman" w:cs="Times New Roman"/>
        </w:rPr>
      </w:pPr>
    </w:p>
    <w:p w:rsidR="004E7AB0" w:rsidP="004E7AB0" w:rsidRDefault="004E7AB0" w14:paraId="4254E549" w14:textId="0CF7EBA8">
      <w:pPr>
        <w:pStyle w:val="ListParagraph"/>
        <w:numPr>
          <w:ilvl w:val="0"/>
          <w:numId w:val="14"/>
        </w:numPr>
        <w:rPr>
          <w:rFonts w:ascii="Times New Roman" w:hAnsi="Times New Roman" w:cs="Times New Roman"/>
        </w:rPr>
      </w:pPr>
      <w:r w:rsidRPr="004E7AB0">
        <w:rPr>
          <w:rFonts w:ascii="Times New Roman" w:hAnsi="Times New Roman" w:cs="Times New Roman"/>
        </w:rPr>
        <w:t>The father to enroll in DV Dads when he has completed enough of the DV treatment program to do so and complete the DV Dads program. The father to sign a release so the mother may receive copies of his progress reports and completion of the program directly from the provider.</w:t>
      </w:r>
    </w:p>
    <w:p w:rsidRPr="004E7AB0" w:rsidR="004E7AB0" w:rsidP="004E7AB0" w:rsidRDefault="004E7AB0" w14:paraId="2B162A80" w14:textId="77777777">
      <w:pPr>
        <w:pStyle w:val="ListParagraph"/>
        <w:rPr>
          <w:rFonts w:ascii="Times New Roman" w:hAnsi="Times New Roman" w:cs="Times New Roman"/>
        </w:rPr>
      </w:pPr>
    </w:p>
    <w:p w:rsidR="00CD4E2A" w:rsidP="004E7AB0" w:rsidRDefault="00CD4E2A" w14:paraId="0ECD40C5" w14:textId="5A5D4FFC">
      <w:pPr>
        <w:pStyle w:val="ListParagraph"/>
        <w:numPr>
          <w:ilvl w:val="0"/>
          <w:numId w:val="14"/>
        </w:numPr>
        <w:rPr>
          <w:rFonts w:ascii="Times New Roman" w:hAnsi="Times New Roman" w:cs="Times New Roman"/>
        </w:rPr>
      </w:pPr>
      <w:r w:rsidRPr="004E7AB0">
        <w:rPr>
          <w:rFonts w:ascii="Times New Roman" w:hAnsi="Times New Roman" w:cs="Times New Roman"/>
        </w:rPr>
        <w:t>A parent coordinator should be appointed for a period of two years from the date of the</w:t>
      </w:r>
      <w:r w:rsidRPr="004E7AB0" w:rsidR="004E7AB0">
        <w:rPr>
          <w:rFonts w:ascii="Times New Roman" w:hAnsi="Times New Roman" w:cs="Times New Roman"/>
        </w:rPr>
        <w:t xml:space="preserve"> </w:t>
      </w:r>
      <w:r w:rsidRPr="004E7AB0">
        <w:rPr>
          <w:rFonts w:ascii="Times New Roman" w:hAnsi="Times New Roman" w:cs="Times New Roman"/>
        </w:rPr>
        <w:t>final parenting plan. The role of the parent coordinator should include assisting the parties in reaching a resolution of the matters involving the children’s residential schedule, recommending any other services for the parties and/or the children including, but not limited to, parenting classes, further evaluation or assessment, and individual psychotherapy for the parties and/or child or family counseling or reunification counseling, establishing and enforcing communication guidelines for the parents and/or the child pursuant to provisions of the Final Parenting Plan, recommending to the parents non-substantive changes to the Final Parenting Plan, and providing dispute resolution as specified in the Final Parenting Plan.</w:t>
      </w:r>
      <w:r w:rsidRPr="004E7AB0" w:rsidR="004E7AB0">
        <w:rPr>
          <w:rFonts w:ascii="Times New Roman" w:hAnsi="Times New Roman" w:cs="Times New Roman"/>
        </w:rPr>
        <w:t xml:space="preserve"> The parenting coordinator shall also assist the parties with decision making.</w:t>
      </w:r>
    </w:p>
    <w:p w:rsidRPr="004E7AB0" w:rsidR="004E7AB0" w:rsidP="004E7AB0" w:rsidRDefault="004E7AB0" w14:paraId="47A26FEF" w14:textId="77777777">
      <w:pPr>
        <w:pStyle w:val="ListParagraph"/>
        <w:rPr>
          <w:rFonts w:ascii="Times New Roman" w:hAnsi="Times New Roman" w:cs="Times New Roman"/>
        </w:rPr>
      </w:pPr>
    </w:p>
    <w:p w:rsidR="004E7AB0" w:rsidP="004E7AB0" w:rsidRDefault="004E7AB0" w14:paraId="0D400B56" w14:textId="77777777">
      <w:pPr>
        <w:pStyle w:val="ListParagraph"/>
        <w:numPr>
          <w:ilvl w:val="0"/>
          <w:numId w:val="14"/>
        </w:numPr>
        <w:rPr>
          <w:rFonts w:ascii="Times New Roman" w:hAnsi="Times New Roman" w:cs="Times New Roman"/>
        </w:rPr>
      </w:pPr>
      <w:r w:rsidRPr="004E7AB0">
        <w:rPr>
          <w:rFonts w:ascii="Times New Roman" w:hAnsi="Times New Roman" w:cs="Times New Roman"/>
        </w:rPr>
        <w:t>The father should continue treatment with Dr. Fannin to include regular Vivitrol shots and medication management necessary for continued sobriety. Dr. Fannin should issue a quarterly status report to be provided to the mother detailing the father’s compliance with treatment.</w:t>
      </w:r>
    </w:p>
    <w:p w:rsidRPr="004E7AB0" w:rsidR="004E7AB0" w:rsidP="004E7AB0" w:rsidRDefault="004E7AB0" w14:paraId="3FFA531B" w14:textId="77777777"/>
    <w:p w:rsidR="004E7AB0" w:rsidP="004E7AB0" w:rsidRDefault="004E7AB0" w14:paraId="1A435142" w14:textId="77777777">
      <w:pPr>
        <w:pStyle w:val="ListParagraph"/>
        <w:numPr>
          <w:ilvl w:val="0"/>
          <w:numId w:val="14"/>
        </w:numPr>
        <w:rPr>
          <w:rFonts w:ascii="Times New Roman" w:hAnsi="Times New Roman" w:cs="Times New Roman"/>
        </w:rPr>
      </w:pPr>
      <w:r w:rsidRPr="004E7AB0">
        <w:rPr>
          <w:rFonts w:ascii="Times New Roman" w:hAnsi="Times New Roman" w:cs="Times New Roman"/>
        </w:rPr>
        <w:t>The father to continue in therapy with Luis Merced at least twice monthly or more frequently as directed by Mr. Merced.</w:t>
      </w:r>
    </w:p>
    <w:p w:rsidRPr="004E7AB0" w:rsidR="004E7AB0" w:rsidP="004E7AB0" w:rsidRDefault="004E7AB0" w14:paraId="25AAB67B" w14:textId="77777777"/>
    <w:p w:rsidR="004E7AB0" w:rsidP="004E7AB0" w:rsidRDefault="004E7AB0" w14:paraId="1146A76E" w14:textId="77777777">
      <w:pPr>
        <w:pStyle w:val="ListParagraph"/>
        <w:numPr>
          <w:ilvl w:val="0"/>
          <w:numId w:val="14"/>
        </w:numPr>
        <w:rPr>
          <w:rFonts w:ascii="Times New Roman" w:hAnsi="Times New Roman" w:cs="Times New Roman"/>
        </w:rPr>
      </w:pPr>
      <w:r w:rsidRPr="004E7AB0">
        <w:rPr>
          <w:rFonts w:ascii="Times New Roman" w:hAnsi="Times New Roman" w:cs="Times New Roman"/>
        </w:rPr>
        <w:t xml:space="preserve">Adrian to continue in counseling with his current provider, meeting at least twice a month, or for a longer time or more frequent sessions if recommended by the </w:t>
      </w:r>
      <w:r w:rsidRPr="004E7AB0">
        <w:rPr>
          <w:rFonts w:ascii="Times New Roman" w:hAnsi="Times New Roman" w:cs="Times New Roman"/>
        </w:rPr>
        <w:lastRenderedPageBreak/>
        <w:t>therapist. The father should be included in Adrian’s counseling at the direction of the provider. Within the next sixty days, Adrian’s therapy should include a focus on skills and resources needed to accommodate future visits of additional time and unsupervised contact.</w:t>
      </w:r>
    </w:p>
    <w:p w:rsidRPr="004E7AB0" w:rsidR="004E7AB0" w:rsidP="004E7AB0" w:rsidRDefault="004E7AB0" w14:paraId="12A9A539" w14:textId="77777777"/>
    <w:p w:rsidR="004E7AB0" w:rsidP="004E7AB0" w:rsidRDefault="004E7AB0" w14:paraId="0EF7360B" w14:textId="77777777">
      <w:pPr>
        <w:pStyle w:val="ListParagraph"/>
        <w:numPr>
          <w:ilvl w:val="0"/>
          <w:numId w:val="14"/>
        </w:numPr>
        <w:rPr>
          <w:rFonts w:ascii="Times New Roman" w:hAnsi="Times New Roman" w:cs="Times New Roman"/>
        </w:rPr>
      </w:pPr>
      <w:r w:rsidRPr="004E7AB0">
        <w:rPr>
          <w:rFonts w:ascii="Times New Roman" w:hAnsi="Times New Roman" w:cs="Times New Roman"/>
        </w:rPr>
        <w:t>The father should participate in hair follicle testing once every 90 days. The panel for testing should include THC, Opiates, PCP, Cocaine, Amphetamines, and Psilocybin. The father shall sign a release so that test results can be sent directly to the mother.</w:t>
      </w:r>
    </w:p>
    <w:p w:rsidRPr="004E7AB0" w:rsidR="004E7AB0" w:rsidP="004E7AB0" w:rsidRDefault="004E7AB0" w14:paraId="7BD11DE8" w14:textId="77777777"/>
    <w:p w:rsidR="004E7AB0" w:rsidP="004E7AB0" w:rsidRDefault="004E7AB0" w14:paraId="3CED7358" w14:textId="77777777">
      <w:pPr>
        <w:pStyle w:val="ListParagraph"/>
        <w:numPr>
          <w:ilvl w:val="0"/>
          <w:numId w:val="14"/>
        </w:numPr>
        <w:rPr>
          <w:rFonts w:ascii="Times New Roman" w:hAnsi="Times New Roman" w:cs="Times New Roman"/>
        </w:rPr>
      </w:pPr>
      <w:r w:rsidRPr="004E7AB0">
        <w:rPr>
          <w:rFonts w:ascii="Times New Roman" w:hAnsi="Times New Roman" w:cs="Times New Roman"/>
        </w:rPr>
        <w:t xml:space="preserve">The father to participate in </w:t>
      </w:r>
      <w:proofErr w:type="spellStart"/>
      <w:r w:rsidRPr="004E7AB0">
        <w:rPr>
          <w:rFonts w:ascii="Times New Roman" w:hAnsi="Times New Roman" w:cs="Times New Roman"/>
        </w:rPr>
        <w:t>Soberlink</w:t>
      </w:r>
      <w:proofErr w:type="spellEnd"/>
      <w:r w:rsidRPr="004E7AB0">
        <w:rPr>
          <w:rFonts w:ascii="Times New Roman" w:hAnsi="Times New Roman" w:cs="Times New Roman"/>
        </w:rPr>
        <w:t xml:space="preserve"> testing three times per day every day for at least two years. The father should be enrolled in the text reminder program, must maintain the necessary technical requirements to test (facial recognition technology, charged testing device, and internet connectivity), and should test within 30 minutes of the designated testing time. The father should provide approval for weekly test results to be emailed to the mother and parenting coordinator and for the mother to receive instantaneous test results via text message. The father should be permitted a maximum of one missed test per quarter. A second missed test or a failed test should result in suspension of the father’s time with the children pending further court orders.</w:t>
      </w:r>
    </w:p>
    <w:p w:rsidRPr="004E7AB0" w:rsidR="004E7AB0" w:rsidP="004E7AB0" w:rsidRDefault="004E7AB0" w14:paraId="374A9C45" w14:textId="77777777"/>
    <w:p w:rsidR="004E7AB0" w:rsidP="004E7AB0" w:rsidRDefault="004E7AB0" w14:paraId="16128528" w14:textId="77777777">
      <w:pPr>
        <w:pStyle w:val="ListParagraph"/>
        <w:numPr>
          <w:ilvl w:val="0"/>
          <w:numId w:val="14"/>
        </w:numPr>
        <w:rPr>
          <w:rFonts w:ascii="Times New Roman" w:hAnsi="Times New Roman" w:cs="Times New Roman"/>
        </w:rPr>
      </w:pPr>
      <w:r w:rsidRPr="004E7AB0">
        <w:rPr>
          <w:rFonts w:ascii="Times New Roman" w:hAnsi="Times New Roman" w:cs="Times New Roman"/>
        </w:rPr>
        <w:t>All communication between the parties should be made through Our Family Wizard unless in the case of an emergency requiring medical care or other life-threating circumstances.</w:t>
      </w:r>
    </w:p>
    <w:p w:rsidRPr="004E7AB0" w:rsidR="004E7AB0" w:rsidP="004E7AB0" w:rsidRDefault="004E7AB0" w14:paraId="374B54FC" w14:textId="77777777"/>
    <w:p w:rsidRPr="004E7AB0" w:rsidR="004E7AB0" w:rsidP="004E7AB0" w:rsidRDefault="004E7AB0" w14:paraId="595D666B" w14:textId="0308B8FD">
      <w:pPr>
        <w:pStyle w:val="ListParagraph"/>
        <w:numPr>
          <w:ilvl w:val="0"/>
          <w:numId w:val="14"/>
        </w:numPr>
        <w:rPr>
          <w:rFonts w:ascii="Times New Roman" w:hAnsi="Times New Roman" w:cs="Times New Roman"/>
        </w:rPr>
      </w:pPr>
      <w:r w:rsidRPr="004E7AB0">
        <w:rPr>
          <w:rFonts w:ascii="Times New Roman" w:hAnsi="Times New Roman" w:cs="Times New Roman"/>
        </w:rPr>
        <w:t xml:space="preserve">A copy of the Parenting Plan Evaluation Report conducted by Connor Lenz, MSW to be given to </w:t>
      </w:r>
      <w:proofErr w:type="spellStart"/>
      <w:r w:rsidRPr="004E7AB0">
        <w:rPr>
          <w:rFonts w:ascii="Times New Roman" w:hAnsi="Times New Roman" w:cs="Times New Roman"/>
        </w:rPr>
        <w:t>A&amp;TA</w:t>
      </w:r>
      <w:proofErr w:type="spellEnd"/>
      <w:r w:rsidRPr="004E7AB0">
        <w:rPr>
          <w:rFonts w:ascii="Times New Roman" w:hAnsi="Times New Roman" w:cs="Times New Roman"/>
        </w:rPr>
        <w:t>, DV Dads, Parenting Coordinator, Adrian’s therapist, Mr. Merced.</w:t>
      </w:r>
    </w:p>
    <w:p w:rsidRPr="0017178D" w:rsidR="00CD4E2A" w:rsidP="004E7AB0" w:rsidRDefault="00CD4E2A" w14:paraId="7319FB77" w14:textId="77777777">
      <w:pPr>
        <w:ind w:left="720"/>
        <w:rPr>
          <w:sz w:val="24"/>
          <w:szCs w:val="24"/>
        </w:rPr>
      </w:pPr>
    </w:p>
    <w:p w:rsidR="00F94ECD" w:rsidP="004E7AB0" w:rsidRDefault="00F94ECD" w14:paraId="623CE6AA" w14:textId="1EFF9547">
      <w:pPr>
        <w:ind w:left="720" w:firstLine="360"/>
        <w:rPr>
          <w:sz w:val="24"/>
          <w:szCs w:val="24"/>
        </w:rPr>
      </w:pPr>
      <w:r>
        <w:rPr>
          <w:sz w:val="24"/>
          <w:szCs w:val="24"/>
        </w:rPr>
        <w:t>Both parents should notify each other promptly of a change in residence via OFW.</w:t>
      </w:r>
    </w:p>
    <w:p w:rsidR="00F94ECD" w:rsidP="00F94ECD" w:rsidRDefault="00F94ECD" w14:paraId="6D38F8C3" w14:textId="77777777">
      <w:pPr>
        <w:ind w:left="720"/>
        <w:rPr>
          <w:sz w:val="24"/>
          <w:szCs w:val="24"/>
        </w:rPr>
      </w:pPr>
    </w:p>
    <w:p w:rsidRPr="00386CD5" w:rsidR="00F94ECD" w:rsidP="004E7AB0" w:rsidRDefault="00F94ECD" w14:paraId="43D89A73" w14:textId="4FED6B5E">
      <w:pPr>
        <w:ind w:left="1080"/>
        <w:rPr>
          <w:sz w:val="24"/>
          <w:szCs w:val="24"/>
        </w:rPr>
      </w:pPr>
      <w:r w:rsidRPr="00386CD5">
        <w:rPr>
          <w:sz w:val="24"/>
          <w:szCs w:val="24"/>
        </w:rPr>
        <w:t>Both parents should be self-informed of the children’s academic status and school</w:t>
      </w:r>
      <w:r>
        <w:rPr>
          <w:sz w:val="24"/>
          <w:szCs w:val="24"/>
        </w:rPr>
        <w:t xml:space="preserve"> </w:t>
      </w:r>
      <w:r w:rsidRPr="00386CD5">
        <w:rPr>
          <w:sz w:val="24"/>
          <w:szCs w:val="24"/>
        </w:rPr>
        <w:t>attendance.</w:t>
      </w:r>
    </w:p>
    <w:p w:rsidR="00F94ECD" w:rsidP="00F94ECD" w:rsidRDefault="00F94ECD" w14:paraId="6AF1388E" w14:textId="77777777">
      <w:pPr>
        <w:ind w:left="720"/>
        <w:rPr>
          <w:sz w:val="24"/>
          <w:szCs w:val="24"/>
        </w:rPr>
      </w:pPr>
    </w:p>
    <w:p w:rsidRPr="00386CD5" w:rsidR="00F94ECD" w:rsidP="004E7AB0" w:rsidRDefault="00F94ECD" w14:paraId="67A9F781" w14:textId="3CB79C3A">
      <w:pPr>
        <w:ind w:left="1080"/>
        <w:rPr>
          <w:sz w:val="24"/>
          <w:szCs w:val="24"/>
        </w:rPr>
      </w:pPr>
      <w:r w:rsidRPr="00386CD5">
        <w:rPr>
          <w:sz w:val="24"/>
          <w:szCs w:val="24"/>
        </w:rPr>
        <w:t>The children will have unrestricted telephone/social media contact with the parents.</w:t>
      </w:r>
    </w:p>
    <w:p w:rsidR="004E7AB0" w:rsidP="00F94ECD" w:rsidRDefault="004E7AB0" w14:paraId="18D43C1E" w14:textId="77777777">
      <w:pPr>
        <w:ind w:left="720"/>
        <w:rPr>
          <w:sz w:val="24"/>
          <w:szCs w:val="24"/>
        </w:rPr>
      </w:pPr>
    </w:p>
    <w:p w:rsidRPr="00386CD5" w:rsidR="00F94ECD" w:rsidP="004E7AB0" w:rsidRDefault="00F94ECD" w14:paraId="7E8905DF" w14:textId="52E43BBA">
      <w:pPr>
        <w:ind w:left="1080"/>
        <w:rPr>
          <w:sz w:val="24"/>
          <w:szCs w:val="24"/>
        </w:rPr>
      </w:pPr>
      <w:r w:rsidRPr="00386CD5">
        <w:rPr>
          <w:sz w:val="24"/>
          <w:szCs w:val="24"/>
        </w:rPr>
        <w:t>Each parent shall notify the other parent as soon as reasonably possible when there is an issue</w:t>
      </w:r>
      <w:r>
        <w:rPr>
          <w:sz w:val="24"/>
          <w:szCs w:val="24"/>
        </w:rPr>
        <w:t xml:space="preserve"> </w:t>
      </w:r>
      <w:r w:rsidRPr="00386CD5">
        <w:rPr>
          <w:sz w:val="24"/>
          <w:szCs w:val="24"/>
        </w:rPr>
        <w:t>related to the children’s emergency medical care.</w:t>
      </w:r>
    </w:p>
    <w:p w:rsidR="00F94ECD" w:rsidP="00F94ECD" w:rsidRDefault="00F94ECD" w14:paraId="49BFDA0A" w14:textId="77777777">
      <w:pPr>
        <w:rPr>
          <w:sz w:val="24"/>
          <w:szCs w:val="24"/>
        </w:rPr>
      </w:pPr>
    </w:p>
    <w:p w:rsidRPr="00386CD5" w:rsidR="00F94ECD" w:rsidP="004E7AB0" w:rsidRDefault="00F94ECD" w14:paraId="69B33F6F" w14:textId="24FE4593">
      <w:pPr>
        <w:ind w:left="1080"/>
        <w:rPr>
          <w:sz w:val="24"/>
          <w:szCs w:val="24"/>
        </w:rPr>
      </w:pPr>
      <w:r w:rsidRPr="00386CD5">
        <w:rPr>
          <w:sz w:val="24"/>
          <w:szCs w:val="24"/>
        </w:rPr>
        <w:lastRenderedPageBreak/>
        <w:t>Neither parent shall advise the children of the status of child support payments or other legal</w:t>
      </w:r>
      <w:r>
        <w:rPr>
          <w:sz w:val="24"/>
          <w:szCs w:val="24"/>
        </w:rPr>
        <w:t xml:space="preserve"> </w:t>
      </w:r>
      <w:r w:rsidRPr="00386CD5">
        <w:rPr>
          <w:sz w:val="24"/>
          <w:szCs w:val="24"/>
        </w:rPr>
        <w:t>matters regarding the parents’ relationship.</w:t>
      </w:r>
    </w:p>
    <w:p w:rsidR="00F94ECD" w:rsidP="00F94ECD" w:rsidRDefault="00F94ECD" w14:paraId="083CD094" w14:textId="77777777">
      <w:pPr>
        <w:ind w:left="720"/>
        <w:rPr>
          <w:sz w:val="24"/>
          <w:szCs w:val="24"/>
        </w:rPr>
      </w:pPr>
    </w:p>
    <w:p w:rsidRPr="00386CD5" w:rsidR="00F94ECD" w:rsidP="004E7AB0" w:rsidRDefault="00F94ECD" w14:paraId="1C95763E" w14:textId="5EA2023D">
      <w:pPr>
        <w:ind w:left="1080"/>
        <w:rPr>
          <w:sz w:val="24"/>
          <w:szCs w:val="24"/>
        </w:rPr>
      </w:pPr>
      <w:r w:rsidRPr="00386CD5">
        <w:rPr>
          <w:sz w:val="24"/>
          <w:szCs w:val="24"/>
        </w:rPr>
        <w:t>Neither parent, nor any other adult in their presence, shall make any disparaging remarks about</w:t>
      </w:r>
      <w:r>
        <w:rPr>
          <w:sz w:val="24"/>
          <w:szCs w:val="24"/>
        </w:rPr>
        <w:t xml:space="preserve"> </w:t>
      </w:r>
      <w:r w:rsidRPr="00386CD5">
        <w:rPr>
          <w:sz w:val="24"/>
          <w:szCs w:val="24"/>
        </w:rPr>
        <w:t>the other in the presence of the children.</w:t>
      </w:r>
    </w:p>
    <w:p w:rsidRPr="0017178D" w:rsidR="00CD4E2A" w:rsidP="00402905" w:rsidRDefault="00CD4E2A" w14:paraId="29666819" w14:textId="77777777">
      <w:pPr>
        <w:ind w:left="720"/>
        <w:rPr>
          <w:sz w:val="24"/>
          <w:szCs w:val="24"/>
        </w:rPr>
      </w:pPr>
    </w:p>
    <w:p w:rsidRPr="003A38B0" w:rsidR="003A38B0" w:rsidP="003A38B0" w:rsidRDefault="003A38B0" w14:paraId="0EFBBF8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TB813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TE813</w:instrText>
      </w:r>
      <w:r w:rsidRPr="003A38B0">
        <w:rPr>
          <w:sz w:val="22"/>
          <w:szCs w:val="24"/>
          <w14:ligatures w14:val="standardContextual"/>
        </w:rPr>
        <w:fldChar w:fldCharType="end"/>
      </w:r>
    </w:p>
    <w:p w:rsidRPr="003A38B0" w:rsidR="003A38B0" w:rsidP="003A38B0" w:rsidRDefault="003A38B0" w14:paraId="6AEEB4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29C9B68" w14:textId="77777777">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15.</w:t>
      </w:r>
      <w:r w:rsidRPr="003A38B0">
        <w:rPr>
          <w:b/>
          <w:sz w:val="24"/>
          <w:szCs w:val="24"/>
          <w14:ligatures w14:val="standardContextual"/>
        </w:rPr>
        <w:tab/>
        <w:t>Proposal</w:t>
      </w:r>
    </w:p>
    <w:p w:rsidRPr="003A38B0" w:rsidR="003A38B0" w:rsidP="003A38B0" w:rsidRDefault="003A38B0" w14:paraId="2D02D60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60D88315"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CB5096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~CK5096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Does not apply. This is a court order.</w:t>
      </w:r>
    </w:p>
    <w:p w:rsidRPr="003A38B0" w:rsidR="003A38B0" w:rsidP="003A38B0" w:rsidRDefault="003A38B0" w14:paraId="6D29A89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7235EBF7" w14:textId="77777777">
      <w:pPr>
        <w:tabs>
          <w:tab w:val="left" w:pos="576"/>
          <w:tab w:val="left" w:pos="936"/>
          <w:tab w:val="left" w:pos="1296"/>
          <w:tab w:val="left" w:pos="6336"/>
        </w:tabs>
        <w:autoSpaceDE w:val="0"/>
        <w:autoSpaceDN w:val="0"/>
        <w:adjustRightInd w:val="0"/>
        <w:ind w:left="93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CE5096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CB5097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CI5097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~CK5097</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This is a </w:t>
      </w:r>
      <w:r w:rsidRPr="003A38B0">
        <w:rPr>
          <w:b/>
          <w:sz w:val="22"/>
          <w:szCs w:val="24"/>
          <w14:ligatures w14:val="standardContextual"/>
        </w:rPr>
        <w:t>proposed</w:t>
      </w:r>
      <w:r w:rsidRPr="003A38B0">
        <w:rPr>
          <w:sz w:val="22"/>
          <w:szCs w:val="24"/>
          <w14:ligatures w14:val="standardContextual"/>
        </w:rPr>
        <w:t xml:space="preserve"> (requested) parenting plan. </w:t>
      </w:r>
      <w:r w:rsidRPr="003A38B0">
        <w:rPr>
          <w:i/>
          <w:sz w:val="22"/>
          <w:szCs w:val="24"/>
          <w14:ligatures w14:val="standardContextual"/>
        </w:rPr>
        <w:t>(The parent/s requesting this plan must read and sign below.)</w:t>
      </w:r>
    </w:p>
    <w:p w:rsidRPr="003A38B0" w:rsidR="003A38B0" w:rsidP="003A38B0" w:rsidRDefault="003A38B0" w14:paraId="19AA62A3"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p>
    <w:p w:rsidRPr="003A38B0" w:rsidR="003A38B0" w:rsidP="003A38B0" w:rsidRDefault="003A38B0" w14:paraId="3896BD17" w14:textId="77777777">
      <w:pPr>
        <w:tabs>
          <w:tab w:val="left" w:pos="1296"/>
          <w:tab w:val="left" w:pos="6336"/>
        </w:tabs>
        <w:autoSpaceDE w:val="0"/>
        <w:autoSpaceDN w:val="0"/>
        <w:adjustRightInd w:val="0"/>
        <w:ind w:left="936"/>
        <w:jc w:val="left"/>
        <w:rPr>
          <w:sz w:val="22"/>
          <w:szCs w:val="24"/>
          <w14:ligatures w14:val="standardContextual"/>
        </w:rPr>
      </w:pPr>
      <w:r w:rsidRPr="003A38B0">
        <w:rPr>
          <w:sz w:val="22"/>
          <w:szCs w:val="24"/>
          <w14:ligatures w14:val="standardContextual"/>
        </w:rPr>
        <w:t xml:space="preserve">I declare under penalty of perjury under the laws of the State of Washington that this plan was proposed in good faith and that the information in section </w:t>
      </w:r>
      <w:r w:rsidRPr="003A38B0">
        <w:rPr>
          <w:b/>
          <w:sz w:val="22"/>
          <w:szCs w:val="24"/>
          <w14:ligatures w14:val="standardContextual"/>
        </w:rPr>
        <w:t>3.</w:t>
      </w:r>
      <w:r w:rsidRPr="003A38B0">
        <w:rPr>
          <w:sz w:val="22"/>
          <w:szCs w:val="24"/>
          <w14:ligatures w14:val="standardContextual"/>
        </w:rPr>
        <w:t xml:space="preserve"> above is true.</w:t>
      </w:r>
    </w:p>
    <w:p w:rsidRPr="003A38B0" w:rsidR="003A38B0" w:rsidP="003A38B0" w:rsidRDefault="003A38B0" w14:paraId="09E0E5D6" w14:textId="77777777">
      <w:pPr>
        <w:widowControl w:val="0"/>
        <w:tabs>
          <w:tab w:val="left" w:pos="720"/>
          <w:tab w:val="left" w:pos="1440"/>
          <w:tab w:val="decimal" w:pos="2160"/>
          <w:tab w:val="decimal"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rsidRPr="003A38B0" w:rsidR="003A38B0" w:rsidP="003A38B0" w:rsidRDefault="003A38B0" w14:paraId="13DE0B5A" w14:textId="77777777">
      <w:pPr>
        <w:widowControl w:val="0"/>
        <w:tabs>
          <w:tab w:val="left" w:pos="5220"/>
          <w:tab w:val="left" w:pos="5580"/>
          <w:tab w:val="left" w:pos="9360"/>
        </w:tabs>
        <w:autoSpaceDE w:val="0"/>
        <w:autoSpaceDN w:val="0"/>
        <w:adjustRightInd w:val="0"/>
        <w:ind w:left="576"/>
        <w:jc w:val="left"/>
        <w:rPr>
          <w:sz w:val="22"/>
          <w:szCs w:val="24"/>
          <w:u w:val="single"/>
          <w14:ligatures w14:val="standardContextual"/>
        </w:rPr>
      </w:pP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p>
    <w:p w:rsidRPr="003A38B0" w:rsidR="003A38B0" w:rsidP="003A38B0" w:rsidRDefault="003A38B0" w14:paraId="48662F8C" w14:textId="77777777">
      <w:pPr>
        <w:widowControl w:val="0"/>
        <w:tabs>
          <w:tab w:val="left" w:pos="5580"/>
        </w:tabs>
        <w:autoSpaceDE w:val="0"/>
        <w:autoSpaceDN w:val="0"/>
        <w:adjustRightInd w:val="0"/>
        <w:ind w:left="576"/>
        <w:jc w:val="left"/>
        <w:rPr>
          <w:sz w:val="22"/>
          <w:szCs w:val="24"/>
          <w14:ligatures w14:val="standardContextual"/>
        </w:rPr>
      </w:pPr>
      <w:r w:rsidRPr="003A38B0">
        <w:rPr>
          <w:i/>
          <w:sz w:val="22"/>
          <w:szCs w:val="24"/>
          <w14:ligatures w14:val="standardContextual"/>
        </w:rPr>
        <w:t>Parent requesting plan signs here</w:t>
      </w:r>
      <w:r w:rsidRPr="003A38B0">
        <w:rPr>
          <w:sz w:val="22"/>
          <w:szCs w:val="24"/>
          <w14:ligatures w14:val="standardContextual"/>
        </w:rPr>
        <w:tab/>
        <w:t xml:space="preserve">Signed at </w:t>
      </w:r>
      <w:r w:rsidRPr="003A38B0">
        <w:rPr>
          <w:i/>
          <w:sz w:val="22"/>
          <w:szCs w:val="24"/>
          <w14:ligatures w14:val="standardContextual"/>
        </w:rPr>
        <w:t>(city and state)</w:t>
      </w:r>
    </w:p>
    <w:p w:rsidRPr="003A38B0" w:rsidR="003A38B0" w:rsidP="003A38B0" w:rsidRDefault="003A38B0" w14:paraId="133ADC03" w14:textId="77777777">
      <w:pPr>
        <w:widowControl w:val="0"/>
        <w:tabs>
          <w:tab w:val="left" w:pos="5040"/>
        </w:tabs>
        <w:autoSpaceDE w:val="0"/>
        <w:autoSpaceDN w:val="0"/>
        <w:adjustRightInd w:val="0"/>
        <w:ind w:left="576"/>
        <w:jc w:val="left"/>
        <w:rPr>
          <w:sz w:val="22"/>
          <w:szCs w:val="24"/>
          <w14:ligatures w14:val="standardContextual"/>
        </w:rPr>
      </w:pPr>
    </w:p>
    <w:p w:rsidRPr="003A38B0" w:rsidR="003A38B0" w:rsidP="003A38B0" w:rsidRDefault="003A38B0" w14:paraId="541723E0" w14:textId="77777777">
      <w:pPr>
        <w:widowControl w:val="0"/>
        <w:tabs>
          <w:tab w:val="left" w:pos="5220"/>
          <w:tab w:val="left" w:pos="5580"/>
          <w:tab w:val="left" w:pos="9360"/>
        </w:tabs>
        <w:autoSpaceDE w:val="0"/>
        <w:autoSpaceDN w:val="0"/>
        <w:adjustRightInd w:val="0"/>
        <w:ind w:left="576"/>
        <w:jc w:val="left"/>
        <w:rPr>
          <w:sz w:val="22"/>
          <w:szCs w:val="24"/>
          <w14:ligatures w14:val="standardContextual"/>
        </w:rPr>
      </w:pP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p>
    <w:p w:rsidRPr="003A38B0" w:rsidR="003A38B0" w:rsidP="003A38B0" w:rsidRDefault="003A38B0" w14:paraId="16C8187A" w14:textId="77777777">
      <w:pPr>
        <w:widowControl w:val="0"/>
        <w:tabs>
          <w:tab w:val="left" w:pos="5580"/>
        </w:tabs>
        <w:autoSpaceDE w:val="0"/>
        <w:autoSpaceDN w:val="0"/>
        <w:adjustRightInd w:val="0"/>
        <w:ind w:left="576"/>
        <w:jc w:val="left"/>
        <w:rPr>
          <w:i/>
          <w:sz w:val="22"/>
          <w:szCs w:val="24"/>
          <w14:ligatures w14:val="standardContextual"/>
        </w:rPr>
      </w:pPr>
      <w:r w:rsidRPr="003A38B0">
        <w:rPr>
          <w:i/>
          <w:sz w:val="22"/>
          <w:szCs w:val="24"/>
          <w14:ligatures w14:val="standardContextual"/>
        </w:rPr>
        <w:t>Other parent requesting plan (if agreed) signs here</w:t>
      </w:r>
      <w:r w:rsidRPr="003A38B0">
        <w:rPr>
          <w:sz w:val="22"/>
          <w:szCs w:val="24"/>
          <w14:ligatures w14:val="standardContextual"/>
        </w:rPr>
        <w:tab/>
        <w:t>Signed at</w:t>
      </w:r>
      <w:r w:rsidRPr="003A38B0">
        <w:rPr>
          <w:i/>
          <w:sz w:val="22"/>
          <w:szCs w:val="24"/>
          <w14:ligatures w14:val="standardContextual"/>
        </w:rPr>
        <w:t xml:space="preserve"> (city and state)</w:t>
      </w:r>
    </w:p>
    <w:p w:rsidRPr="003A38B0" w:rsidR="003A38B0" w:rsidP="003A38B0" w:rsidRDefault="003A38B0" w14:paraId="155FBA78"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14813F46" w14:textId="77777777">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CE5097</w:instrText>
      </w:r>
      <w:r w:rsidRPr="003A38B0">
        <w:rPr>
          <w:sz w:val="22"/>
          <w:szCs w:val="24"/>
          <w14:ligatures w14:val="standardContextual"/>
        </w:rPr>
        <w:fldChar w:fldCharType="end"/>
      </w:r>
      <w:r w:rsidRPr="003A38B0">
        <w:rPr>
          <w:b/>
          <w:sz w:val="24"/>
          <w:szCs w:val="24"/>
          <w14:ligatures w14:val="standardContextual"/>
        </w:rPr>
        <w:t>16.</w:t>
      </w:r>
      <w:r w:rsidRPr="003A38B0">
        <w:rPr>
          <w:b/>
          <w:sz w:val="24"/>
          <w:szCs w:val="24"/>
          <w14:ligatures w14:val="standardContextual"/>
        </w:rPr>
        <w:tab/>
        <w:t>Court Order</w:t>
      </w:r>
    </w:p>
    <w:p w:rsidRPr="003A38B0" w:rsidR="003A38B0" w:rsidP="003A38B0" w:rsidRDefault="003A38B0" w14:paraId="3D65245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6C2F00A1" w14:textId="07F74971">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CB41879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B301BA">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Does not apply.  This is a proposal.</w:t>
      </w:r>
    </w:p>
    <w:p w:rsidRPr="003A38B0" w:rsidR="003A38B0" w:rsidP="003A38B0" w:rsidRDefault="003A38B0" w14:paraId="62380C1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1B347B8A" w14:textId="77777777">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CE41879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CB41880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This is a court order (if signed by a judge or commissioner below).</w:t>
      </w:r>
    </w:p>
    <w:p w:rsidRPr="003A38B0" w:rsidR="003A38B0" w:rsidP="003A38B0" w:rsidRDefault="003A38B0" w14:paraId="477424E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DB8FF4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b/>
          <w:sz w:val="22"/>
          <w:szCs w:val="24"/>
          <w14:ligatures w14:val="standardContextual"/>
        </w:rPr>
        <w:t>Findings of Fact</w:t>
      </w:r>
      <w:r w:rsidRPr="003A38B0">
        <w:rPr>
          <w:sz w:val="22"/>
          <w:szCs w:val="24"/>
          <w14:ligatures w14:val="standardContextual"/>
        </w:rPr>
        <w:t xml:space="preserve"> - Based on the pleadings and any other evidence considered:</w:t>
      </w:r>
    </w:p>
    <w:p w:rsidRPr="003A38B0" w:rsidR="003A38B0" w:rsidP="003A38B0" w:rsidRDefault="003A38B0" w14:paraId="4D26DB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66C8559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2"/>
          <w:szCs w:val="24"/>
          <w14:ligatures w14:val="standardContextual"/>
        </w:rPr>
      </w:pPr>
      <w:r w:rsidRPr="003A38B0">
        <w:rPr>
          <w:sz w:val="22"/>
          <w:szCs w:val="24"/>
          <w14:ligatures w14:val="standardContextual"/>
        </w:rPr>
        <w:t xml:space="preserve">The Court adopts the statements in section </w:t>
      </w:r>
      <w:r w:rsidRPr="003A38B0">
        <w:rPr>
          <w:b/>
          <w:sz w:val="22"/>
          <w:szCs w:val="24"/>
          <w14:ligatures w14:val="standardContextual"/>
        </w:rPr>
        <w:t>3</w:t>
      </w:r>
      <w:r w:rsidRPr="003A38B0">
        <w:rPr>
          <w:sz w:val="22"/>
          <w:szCs w:val="24"/>
          <w14:ligatures w14:val="standardContextual"/>
        </w:rPr>
        <w:t xml:space="preserve"> (Reasons for putting limitations on a parent) as its findings.</w:t>
      </w:r>
    </w:p>
    <w:p w:rsidRPr="003A38B0" w:rsidR="003A38B0" w:rsidP="003A38B0" w:rsidRDefault="003A38B0" w14:paraId="2E889F0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A4AB912"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CB41881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Court makes additional findings which are:</w:t>
      </w:r>
    </w:p>
    <w:p w:rsidRPr="003A38B0" w:rsidR="003A38B0" w:rsidP="003A38B0" w:rsidRDefault="003A38B0" w14:paraId="2FAAD15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72DBC5D" w14:textId="77777777">
      <w:pPr>
        <w:tabs>
          <w:tab w:val="left" w:pos="576"/>
          <w:tab w:val="left" w:pos="936"/>
          <w:tab w:val="left" w:pos="1296"/>
          <w:tab w:val="left" w:pos="1656"/>
          <w:tab w:val="left" w:pos="1872"/>
        </w:tabs>
        <w:autoSpaceDE w:val="0"/>
        <w:autoSpaceDN w:val="0"/>
        <w:adjustRightInd w:val="0"/>
        <w:ind w:left="165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CI41882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Contained in an order or findings of fact entered at the same time as this </w:t>
      </w:r>
      <w:r w:rsidRPr="003A38B0">
        <w:rPr>
          <w:i/>
          <w:sz w:val="22"/>
          <w:szCs w:val="24"/>
          <w14:ligatures w14:val="standardContextual"/>
        </w:rPr>
        <w:t>Parenting Plan.</w:t>
      </w:r>
    </w:p>
    <w:p w:rsidRPr="003A38B0" w:rsidR="003A38B0" w:rsidP="003A38B0" w:rsidRDefault="003A38B0" w14:paraId="40A019B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590885AF" w14:textId="77777777">
      <w:pPr>
        <w:tabs>
          <w:tab w:val="left" w:pos="576"/>
          <w:tab w:val="left" w:pos="936"/>
          <w:tab w:val="left" w:pos="1296"/>
          <w:tab w:val="left" w:pos="1656"/>
          <w:tab w:val="left" w:pos="1872"/>
        </w:tabs>
        <w:autoSpaceDE w:val="0"/>
        <w:autoSpaceDN w:val="0"/>
        <w:adjustRightInd w:val="0"/>
        <w:ind w:left="165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CB41883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Attached as Exhibit A as part of this </w:t>
      </w:r>
      <w:r w:rsidRPr="003A38B0">
        <w:rPr>
          <w:i/>
          <w:sz w:val="22"/>
          <w:szCs w:val="24"/>
          <w14:ligatures w14:val="standardContextual"/>
        </w:rPr>
        <w:t>Parenting Plan.</w:t>
      </w:r>
    </w:p>
    <w:p w:rsidRPr="003A38B0" w:rsidR="003A38B0" w:rsidP="003A38B0" w:rsidRDefault="003A38B0" w14:paraId="36FD677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3277E2E1" w14:textId="77777777">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Other: </w:t>
      </w:r>
    </w:p>
    <w:p w:rsidRPr="003A38B0" w:rsidR="003A38B0" w:rsidP="003A38B0" w:rsidRDefault="003A38B0" w14:paraId="3C479B9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96"/>
        <w:jc w:val="left"/>
        <w:rPr>
          <w:sz w:val="22"/>
          <w:szCs w:val="24"/>
          <w14:ligatures w14:val="standardContextual"/>
        </w:rPr>
      </w:pPr>
    </w:p>
    <w:p w:rsidRPr="003A38B0" w:rsidR="003A38B0" w:rsidP="003A38B0" w:rsidRDefault="003A38B0" w14:paraId="2229D9F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TE41885</w:instrText>
      </w:r>
      <w:r w:rsidRPr="003A38B0">
        <w:rPr>
          <w:sz w:val="22"/>
          <w:szCs w:val="24"/>
          <w14:ligatures w14:val="standardContextual"/>
        </w:rPr>
        <w:fldChar w:fldCharType="end"/>
      </w:r>
    </w:p>
    <w:p w:rsidRPr="003A38B0" w:rsidR="003A38B0" w:rsidP="003A38B0" w:rsidRDefault="003A38B0" w14:paraId="3A9C6D5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1E1C7A4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CE41881</w:instrText>
      </w:r>
      <w:r w:rsidRPr="003A38B0">
        <w:rPr>
          <w:sz w:val="22"/>
          <w:szCs w:val="24"/>
          <w14:ligatures w14:val="standardContextual"/>
        </w:rPr>
        <w:fldChar w:fldCharType="end"/>
      </w:r>
      <w:r w:rsidRPr="003A38B0">
        <w:rPr>
          <w:b/>
          <w:sz w:val="22"/>
          <w:szCs w:val="24"/>
          <w14:ligatures w14:val="standardContextual"/>
        </w:rPr>
        <w:t>Conclusions of Law</w:t>
      </w:r>
      <w:r w:rsidRPr="003A38B0">
        <w:rPr>
          <w:sz w:val="22"/>
          <w:szCs w:val="24"/>
          <w14:ligatures w14:val="standardContextual"/>
        </w:rPr>
        <w:t xml:space="preserve"> - This </w:t>
      </w:r>
      <w:r w:rsidRPr="003A38B0">
        <w:rPr>
          <w:i/>
          <w:sz w:val="22"/>
          <w:szCs w:val="24"/>
          <w14:ligatures w14:val="standardContextual"/>
        </w:rPr>
        <w:t>Parenting Plan</w:t>
      </w:r>
      <w:r w:rsidRPr="003A38B0">
        <w:rPr>
          <w:sz w:val="22"/>
          <w:szCs w:val="24"/>
          <w14:ligatures w14:val="standardContextual"/>
        </w:rPr>
        <w:t xml:space="preserve"> is in the best interest of the children.</w:t>
      </w:r>
    </w:p>
    <w:p w:rsidRPr="003A38B0" w:rsidR="003A38B0" w:rsidP="003A38B0" w:rsidRDefault="003A38B0" w14:paraId="458CBCE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4338D1F3" w14:textId="77777777">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w:t>
      </w:r>
    </w:p>
    <w:p w:rsidRPr="003A38B0" w:rsidR="003A38B0" w:rsidP="003A38B0" w:rsidRDefault="003A38B0" w14:paraId="75DB28C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2"/>
          <w:szCs w:val="24"/>
          <w14:ligatures w14:val="standardContextual"/>
        </w:rPr>
      </w:pPr>
    </w:p>
    <w:p w:rsidRPr="003A38B0" w:rsidR="003A38B0" w:rsidP="00B301BA" w:rsidRDefault="003A38B0" w14:paraId="73B90BE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TE41887</w:instrText>
      </w:r>
      <w:r w:rsidRPr="003A38B0">
        <w:rPr>
          <w:sz w:val="22"/>
          <w:szCs w:val="24"/>
          <w14:ligatures w14:val="standardContextual"/>
        </w:rPr>
        <w:fldChar w:fldCharType="end"/>
      </w:r>
    </w:p>
    <w:p w:rsidRPr="003A38B0" w:rsidR="003A38B0" w:rsidP="003A38B0" w:rsidRDefault="003A38B0" w14:paraId="1D0B59A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rsidRPr="003A38B0" w:rsidR="003A38B0" w:rsidP="003A38B0" w:rsidRDefault="003A38B0" w14:paraId="577ABAA0"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CE41886</w:instrText>
      </w:r>
      <w:r w:rsidRPr="003A38B0">
        <w:rPr>
          <w:sz w:val="22"/>
          <w:szCs w:val="24"/>
          <w14:ligatures w14:val="standardContextual"/>
        </w:rPr>
        <w:fldChar w:fldCharType="end"/>
      </w:r>
      <w:r w:rsidRPr="003A38B0">
        <w:rPr>
          <w:b/>
          <w:sz w:val="22"/>
          <w:szCs w:val="24"/>
          <w14:ligatures w14:val="standardContextual"/>
        </w:rPr>
        <w:t>Order</w:t>
      </w:r>
      <w:r w:rsidRPr="003A38B0">
        <w:rPr>
          <w:sz w:val="22"/>
          <w:szCs w:val="24"/>
          <w14:ligatures w14:val="standardContextual"/>
        </w:rPr>
        <w:t xml:space="preserve"> - The parties must follow this </w:t>
      </w:r>
      <w:r w:rsidRPr="003A38B0">
        <w:rPr>
          <w:i/>
          <w:sz w:val="22"/>
          <w:szCs w:val="24"/>
          <w14:ligatures w14:val="standardContextual"/>
        </w:rPr>
        <w:t>Parenting Plan.</w:t>
      </w:r>
    </w:p>
    <w:p w:rsidRPr="003A38B0" w:rsidR="003A38B0" w:rsidP="003A38B0" w:rsidRDefault="003A38B0" w14:paraId="1A5661FF" w14:textId="77777777">
      <w:pPr>
        <w:widowControl w:val="0"/>
        <w:tabs>
          <w:tab w:val="left" w:pos="3600"/>
          <w:tab w:val="left" w:pos="4320"/>
          <w:tab w:val="left" w:pos="9360"/>
        </w:tabs>
        <w:autoSpaceDE w:val="0"/>
        <w:autoSpaceDN w:val="0"/>
        <w:adjustRightInd w:val="0"/>
        <w:spacing w:before="240"/>
        <w:ind w:left="630"/>
        <w:jc w:val="left"/>
        <w:rPr>
          <w:sz w:val="22"/>
          <w:szCs w:val="24"/>
          <w:u w:val="single"/>
          <w14:ligatures w14:val="standardContextual"/>
        </w:rPr>
      </w:pP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p>
    <w:p w:rsidRPr="003A38B0" w:rsidR="003A38B0" w:rsidP="003A38B0" w:rsidRDefault="003A38B0" w14:paraId="7EFA2D41" w14:textId="77777777">
      <w:pPr>
        <w:keepNext/>
        <w:widowControl w:val="0"/>
        <w:numPr>
          <w:ilvl w:val="0"/>
          <w:numId w:val="10"/>
        </w:numPr>
        <w:tabs>
          <w:tab w:val="clear" w:pos="720"/>
          <w:tab w:val="num" w:pos="360"/>
          <w:tab w:val="left" w:pos="3600"/>
          <w:tab w:val="left" w:pos="4320"/>
          <w:tab w:val="left" w:pos="9360"/>
        </w:tabs>
        <w:autoSpaceDE w:val="0"/>
        <w:autoSpaceDN w:val="0"/>
        <w:adjustRightInd w:val="0"/>
        <w:spacing w:after="240"/>
        <w:ind w:left="630"/>
        <w:jc w:val="left"/>
        <w:outlineLvl w:val="5"/>
        <w:rPr>
          <w:i/>
          <w:sz w:val="22"/>
          <w:szCs w:val="24"/>
          <w14:ligatures w14:val="standardContextual"/>
        </w:rPr>
      </w:pPr>
      <w:r w:rsidRPr="003A38B0">
        <w:rPr>
          <w:i/>
          <w:sz w:val="22"/>
          <w:szCs w:val="24"/>
          <w14:ligatures w14:val="standardContextual"/>
        </w:rPr>
        <w:t>Date</w:t>
      </w:r>
      <w:r w:rsidRPr="003A38B0">
        <w:rPr>
          <w:i/>
          <w:sz w:val="22"/>
          <w:szCs w:val="24"/>
          <w14:ligatures w14:val="standardContextual"/>
        </w:rPr>
        <w:tab/>
      </w:r>
      <w:r w:rsidRPr="003A38B0">
        <w:rPr>
          <w:i/>
          <w:sz w:val="22"/>
          <w:szCs w:val="24"/>
          <w14:ligatures w14:val="standardContextual"/>
        </w:rPr>
        <w:tab/>
      </w:r>
      <w:r w:rsidRPr="003A38B0">
        <w:rPr>
          <w:b/>
          <w:i/>
          <w:sz w:val="22"/>
          <w:szCs w:val="24"/>
          <w14:ligatures w14:val="standardContextual"/>
        </w:rPr>
        <w:t>Judge or Commissioner signs here</w:t>
      </w:r>
    </w:p>
    <w:tbl>
      <w:tblPr>
        <w:tblW w:w="0" w:type="auto"/>
        <w:tblInd w:w="738" w:type="dxa"/>
        <w:tblLayout w:type="fixed"/>
        <w:tblLook w:val="04A0" w:firstRow="1" w:lastRow="0" w:firstColumn="1" w:lastColumn="0" w:noHBand="0" w:noVBand="1"/>
      </w:tblPr>
      <w:tblGrid>
        <w:gridCol w:w="8846"/>
      </w:tblGrid>
      <w:tr w:rsidRPr="003A38B0" w:rsidR="003A38B0" w:rsidTr="003A38B0" w14:paraId="66F757CB" w14:textId="77777777">
        <w:tc>
          <w:tcPr>
            <w:tcW w:w="8846" w:type="dxa"/>
            <w:tcBorders>
              <w:top w:val="single" w:color="auto" w:sz="4" w:space="0"/>
              <w:left w:val="single" w:color="auto" w:sz="4" w:space="0"/>
              <w:bottom w:val="single" w:color="auto" w:sz="4" w:space="0"/>
              <w:right w:val="single" w:color="auto" w:sz="4" w:space="0"/>
            </w:tcBorders>
            <w:hideMark/>
          </w:tcPr>
          <w:p w:rsidRPr="003A38B0" w:rsidR="003A38B0" w:rsidP="003A38B0" w:rsidRDefault="003A38B0" w14:paraId="5EA70A9A" w14:textId="77777777">
            <w:pPr>
              <w:widowControl w:val="0"/>
              <w:autoSpaceDE w:val="0"/>
              <w:autoSpaceDN w:val="0"/>
              <w:adjustRightInd w:val="0"/>
              <w:spacing w:before="40" w:after="40" w:line="276" w:lineRule="auto"/>
              <w:jc w:val="left"/>
              <w:rPr>
                <w:kern w:val="2"/>
                <w:sz w:val="22"/>
                <w:szCs w:val="24"/>
                <w14:ligatures w14:val="standardContextual"/>
              </w:rPr>
            </w:pPr>
            <w:r w:rsidRPr="003A38B0">
              <w:rPr>
                <w:b/>
                <w:i/>
                <w:kern w:val="2"/>
                <w:sz w:val="22"/>
                <w:szCs w:val="24"/>
                <w14:ligatures w14:val="standardContextual"/>
              </w:rPr>
              <w:t xml:space="preserve">Warning! </w:t>
            </w:r>
            <w:r w:rsidRPr="003A38B0">
              <w:rPr>
                <w:b/>
                <w:kern w:val="2"/>
                <w:sz w:val="22"/>
                <w:szCs w:val="24"/>
                <w14:ligatures w14:val="standardContextual"/>
              </w:rPr>
              <w:t xml:space="preserve"> </w:t>
            </w:r>
            <w:r w:rsidRPr="003A38B0">
              <w:rPr>
                <w:kern w:val="2"/>
                <w:sz w:val="22"/>
                <w:szCs w:val="24"/>
                <w14:ligatures w14:val="standardContextual"/>
              </w:rPr>
              <w:t xml:space="preserve">If you do not follow this </w:t>
            </w:r>
            <w:r w:rsidRPr="003A38B0">
              <w:rPr>
                <w:i/>
                <w:kern w:val="2"/>
                <w:sz w:val="22"/>
                <w:szCs w:val="24"/>
                <w14:ligatures w14:val="standardContextual"/>
              </w:rPr>
              <w:t>Parenting Plan</w:t>
            </w:r>
            <w:r w:rsidRPr="003A38B0">
              <w:rPr>
                <w:kern w:val="2"/>
                <w:sz w:val="22"/>
                <w:szCs w:val="24"/>
                <w14:ligatures w14:val="standardContextual"/>
              </w:rPr>
              <w:t xml:space="preserve">, the court may find you in contempt (RCW 26.09.160).  You still </w:t>
            </w:r>
            <w:proofErr w:type="gramStart"/>
            <w:r w:rsidRPr="003A38B0">
              <w:rPr>
                <w:kern w:val="2"/>
                <w:sz w:val="22"/>
                <w:szCs w:val="24"/>
                <w14:ligatures w14:val="standardContextual"/>
              </w:rPr>
              <w:t>have to</w:t>
            </w:r>
            <w:proofErr w:type="gramEnd"/>
            <w:r w:rsidRPr="003A38B0">
              <w:rPr>
                <w:kern w:val="2"/>
                <w:sz w:val="22"/>
                <w:szCs w:val="24"/>
                <w14:ligatures w14:val="standardContextual"/>
              </w:rPr>
              <w:t xml:space="preserve"> follow this </w:t>
            </w:r>
            <w:r w:rsidRPr="003A38B0">
              <w:rPr>
                <w:i/>
                <w:kern w:val="2"/>
                <w:sz w:val="22"/>
                <w:szCs w:val="24"/>
                <w14:ligatures w14:val="standardContextual"/>
              </w:rPr>
              <w:t>Parenting Plan</w:t>
            </w:r>
            <w:r w:rsidRPr="003A38B0">
              <w:rPr>
                <w:kern w:val="2"/>
                <w:sz w:val="22"/>
                <w:szCs w:val="24"/>
                <w14:ligatures w14:val="standardContextual"/>
              </w:rPr>
              <w:t xml:space="preserve"> even if the other parent doesn’t.  </w:t>
            </w:r>
          </w:p>
          <w:p w:rsidRPr="003A38B0" w:rsidR="003A38B0" w:rsidP="003A38B0" w:rsidRDefault="003A38B0" w14:paraId="494E96AD" w14:textId="77777777">
            <w:pPr>
              <w:widowControl w:val="0"/>
              <w:tabs>
                <w:tab w:val="left" w:pos="4140"/>
                <w:tab w:val="left" w:pos="5760"/>
              </w:tabs>
              <w:autoSpaceDE w:val="0"/>
              <w:autoSpaceDN w:val="0"/>
              <w:adjustRightInd w:val="0"/>
              <w:spacing w:before="40" w:after="40" w:line="276" w:lineRule="auto"/>
              <w:jc w:val="left"/>
              <w:rPr>
                <w:i/>
                <w:kern w:val="2"/>
                <w:sz w:val="22"/>
                <w:szCs w:val="24"/>
                <w14:ligatures w14:val="standardContextual"/>
              </w:rPr>
            </w:pPr>
            <w:r w:rsidRPr="003A38B0">
              <w:rPr>
                <w:kern w:val="2"/>
                <w:sz w:val="22"/>
                <w:szCs w:val="24"/>
                <w14:ligatures w14:val="standardContextual"/>
              </w:rPr>
              <w:t xml:space="preserve">Violation of </w:t>
            </w:r>
            <w:r w:rsidRPr="003A38B0">
              <w:rPr>
                <w:b/>
                <w:kern w:val="2"/>
                <w:sz w:val="22"/>
                <w:szCs w:val="24"/>
                <w14:ligatures w14:val="standardContextual"/>
              </w:rPr>
              <w:t>residential</w:t>
            </w:r>
            <w:r w:rsidRPr="003A38B0">
              <w:rPr>
                <w:kern w:val="2"/>
                <w:sz w:val="22"/>
                <w:szCs w:val="24"/>
                <w14:ligatures w14:val="standardContextual"/>
              </w:rPr>
              <w:t xml:space="preserve"> provisions of this order with actual knowledge of its terms is punishable by contempt of court and may be a criminal offense under RCW 9A.40.060(2) or 9A.40.070(2).</w:t>
            </w:r>
            <w:r w:rsidRPr="003A38B0">
              <w:rPr>
                <w:kern w:val="2"/>
                <w:sz w:val="22"/>
                <w:szCs w:val="24"/>
                <w14:ligatures w14:val="standardContextual"/>
              </w:rPr>
              <w:br/>
              <w:t>Violation of this order may subject a violator to arrest.</w:t>
            </w:r>
          </w:p>
        </w:tc>
      </w:tr>
    </w:tbl>
    <w:p w:rsidRPr="003A38B0" w:rsidR="003A38B0" w:rsidP="003A38B0" w:rsidRDefault="003A38B0" w14:paraId="39EFE4A2" w14:textId="77777777">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rsidRPr="003A38B0" w:rsidR="003A38B0" w:rsidP="003A38B0" w:rsidRDefault="003A38B0" w14:paraId="4322E52E" w14:textId="77777777">
      <w:pPr>
        <w:widowControl w:val="0"/>
        <w:autoSpaceDE w:val="0"/>
        <w:autoSpaceDN w:val="0"/>
        <w:adjustRightInd w:val="0"/>
        <w:jc w:val="left"/>
        <w:rPr>
          <w:b/>
          <w:sz w:val="22"/>
          <w:szCs w:val="24"/>
          <w14:ligatures w14:val="standardContextual"/>
        </w:rPr>
      </w:pPr>
      <w:r w:rsidRPr="003A38B0">
        <w:rPr>
          <w:b/>
          <w:sz w:val="22"/>
          <w:szCs w:val="24"/>
          <w14:ligatures w14:val="standardContextual"/>
        </w:rPr>
        <w:t>If this is a court order, the parties and/or their lawyers (and any GAL) sign below.</w:t>
      </w:r>
    </w:p>
    <w:p w:rsidRPr="003A38B0" w:rsidR="003A38B0" w:rsidP="003A38B0" w:rsidRDefault="003A38B0" w14:paraId="2CBEF6BF" w14:textId="77777777">
      <w:pPr>
        <w:widowControl w:val="0"/>
        <w:autoSpaceDE w:val="0"/>
        <w:autoSpaceDN w:val="0"/>
        <w:adjustRightInd w:val="0"/>
        <w:jc w:val="left"/>
        <w:rPr>
          <w:b/>
          <w:sz w:val="22"/>
          <w:szCs w:val="24"/>
          <w14:ligatures w14:val="standardContextual"/>
        </w:rPr>
      </w:pPr>
    </w:p>
    <w:tbl>
      <w:tblPr>
        <w:tblW w:w="0" w:type="auto"/>
        <w:tblInd w:w="108" w:type="dxa"/>
        <w:tblLayout w:type="fixed"/>
        <w:tblLook w:val="04A0" w:firstRow="1" w:lastRow="0" w:firstColumn="1" w:lastColumn="0" w:noHBand="0" w:noVBand="1"/>
      </w:tblPr>
      <w:tblGrid>
        <w:gridCol w:w="4770"/>
        <w:gridCol w:w="4788"/>
      </w:tblGrid>
      <w:tr w:rsidRPr="003A38B0" w:rsidR="003A38B0" w:rsidTr="003A38B0" w14:paraId="2AE324D2" w14:textId="77777777">
        <w:tc>
          <w:tcPr>
            <w:tcW w:w="4770" w:type="dxa"/>
            <w:hideMark/>
          </w:tcPr>
          <w:p w:rsidRPr="003A38B0" w:rsidR="003A38B0" w:rsidP="003A38B0" w:rsidRDefault="003A38B0" w14:paraId="350CB97B"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t>This order</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 xml:space="preserve"> (check any that apply)</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w:t>
            </w:r>
          </w:p>
        </w:tc>
        <w:tc>
          <w:tcPr>
            <w:tcW w:w="4788" w:type="dxa"/>
            <w:hideMark/>
          </w:tcPr>
          <w:p w:rsidRPr="003A38B0" w:rsidR="003A38B0" w:rsidP="003A38B0" w:rsidRDefault="003A38B0" w14:paraId="44347116"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t>This order</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 xml:space="preserve"> (check any that apply)</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w:t>
            </w:r>
          </w:p>
        </w:tc>
      </w:tr>
      <w:tr w:rsidRPr="003A38B0" w:rsidR="003A38B0" w:rsidTr="003A38B0" w14:paraId="2E52A321" w14:textId="77777777">
        <w:tc>
          <w:tcPr>
            <w:tcW w:w="4770" w:type="dxa"/>
            <w:hideMark/>
          </w:tcPr>
          <w:p w:rsidRPr="003A38B0" w:rsidR="003A38B0" w:rsidP="003A38B0" w:rsidRDefault="003A38B0" w14:paraId="67085F3C"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CB48280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~CK48280</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an agreement of the parties.</w:t>
            </w:r>
          </w:p>
          <w:p w:rsidRPr="003A38B0" w:rsidR="003A38B0" w:rsidP="003A38B0" w:rsidRDefault="003A38B0" w14:paraId="473A5D8F" w14:textId="54D2F173">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CE48280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CB48281</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00B301BA">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presented by me.</w:t>
            </w:r>
          </w:p>
          <w:p w:rsidRPr="003A38B0" w:rsidR="003A38B0" w:rsidP="003A38B0" w:rsidRDefault="003A38B0" w14:paraId="25240BD8"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CE48281</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CB48282</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~CK48282</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May be signed by the court without notice to me.</w:t>
            </w:r>
            <w:r w:rsidRPr="003A38B0">
              <w:rPr>
                <w:kern w:val="2"/>
                <w:sz w:val="22"/>
                <w:szCs w:val="24"/>
                <w14:ligatures w14:val="standardContextual"/>
              </w:rPr>
              <w:fldChar w:fldCharType="begin" w:fldLock="1"/>
            </w:r>
            <w:r w:rsidRPr="003A38B0">
              <w:rPr>
                <w:kern w:val="2"/>
                <w:sz w:val="22"/>
                <w:szCs w:val="24"/>
                <w14:ligatures w14:val="standardContextual"/>
              </w:rPr>
              <w:instrText>MERGEFIELD CE48282</w:instrText>
            </w:r>
            <w:r w:rsidRPr="003A38B0">
              <w:rPr>
                <w:kern w:val="2"/>
                <w:sz w:val="22"/>
                <w:szCs w:val="24"/>
                <w14:ligatures w14:val="standardContextual"/>
              </w:rPr>
              <w:fldChar w:fldCharType="end"/>
            </w:r>
          </w:p>
        </w:tc>
        <w:tc>
          <w:tcPr>
            <w:tcW w:w="4788" w:type="dxa"/>
            <w:hideMark/>
          </w:tcPr>
          <w:p w:rsidRPr="003A38B0" w:rsidR="003A38B0" w:rsidP="003A38B0" w:rsidRDefault="003A38B0" w14:paraId="72E72F96"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CB48283</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~CK48283</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an agreement of the parties.</w:t>
            </w:r>
          </w:p>
          <w:p w:rsidRPr="003A38B0" w:rsidR="003A38B0" w:rsidP="003A38B0" w:rsidRDefault="003A38B0" w14:paraId="2A1990B1"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CE48283</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CB48284</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~CK48284</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presented by me.</w:t>
            </w:r>
          </w:p>
          <w:p w:rsidRPr="003A38B0" w:rsidR="003A38B0" w:rsidP="003A38B0" w:rsidRDefault="003A38B0" w14:paraId="31D0B23D" w14:textId="77777777">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CE48284</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CB48285</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~CK48285</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May be signed by the court without notice to me.</w:t>
            </w:r>
            <w:r w:rsidRPr="003A38B0">
              <w:rPr>
                <w:kern w:val="2"/>
                <w:sz w:val="22"/>
                <w:szCs w:val="24"/>
                <w14:ligatures w14:val="standardContextual"/>
              </w:rPr>
              <w:fldChar w:fldCharType="begin" w:fldLock="1"/>
            </w:r>
            <w:r w:rsidRPr="003A38B0">
              <w:rPr>
                <w:kern w:val="2"/>
                <w:sz w:val="22"/>
                <w:szCs w:val="24"/>
                <w14:ligatures w14:val="standardContextual"/>
              </w:rPr>
              <w:instrText>MERGEFIELD CE48285</w:instrText>
            </w:r>
            <w:r w:rsidRPr="003A38B0">
              <w:rPr>
                <w:kern w:val="2"/>
                <w:sz w:val="22"/>
                <w:szCs w:val="24"/>
                <w14:ligatures w14:val="standardContextual"/>
              </w:rPr>
              <w:fldChar w:fldCharType="end"/>
            </w:r>
          </w:p>
        </w:tc>
      </w:tr>
    </w:tbl>
    <w:p w:rsidRPr="003A38B0" w:rsidR="003A38B0" w:rsidP="003A38B0" w:rsidRDefault="003A38B0" w14:paraId="33490214" w14:textId="77777777">
      <w:pPr>
        <w:widowControl w:val="0"/>
        <w:tabs>
          <w:tab w:val="left" w:pos="3510"/>
          <w:tab w:val="left" w:pos="4500"/>
          <w:tab w:val="left" w:pos="4680"/>
          <w:tab w:val="left" w:pos="8280"/>
          <w:tab w:val="right" w:pos="9360"/>
        </w:tabs>
        <w:autoSpaceDE w:val="0"/>
        <w:autoSpaceDN w:val="0"/>
        <w:adjustRightInd w:val="0"/>
        <w:spacing w:before="240"/>
        <w:jc w:val="left"/>
        <w:rPr>
          <w:sz w:val="22"/>
          <w:szCs w:val="24"/>
          <w14:ligatures w14:val="standardContextual"/>
        </w:rPr>
      </w:pPr>
      <w:r w:rsidRPr="003A38B0">
        <w:rPr>
          <w:sz w:val="22"/>
          <w:szCs w:val="24"/>
          <w:u w:val="single"/>
          <w14:ligatures w14:val="standardContextual"/>
        </w:rPr>
        <w:tab/>
      </w:r>
      <w:r w:rsidRPr="003A38B0">
        <w:rPr>
          <w:sz w:val="22"/>
          <w:szCs w:val="24"/>
          <w:u w:val="single"/>
          <w14:ligatures w14:val="standardContextual"/>
        </w:rPr>
        <w:fldChar w:fldCharType="begin" w:fldLock="1"/>
      </w:r>
      <w:r w:rsidRPr="003A38B0">
        <w:rPr>
          <w:sz w:val="22"/>
          <w:szCs w:val="24"/>
          <w:u w:val="single"/>
          <w14:ligatures w14:val="standardContextual"/>
        </w:rPr>
        <w:instrText>MERGEFIELD ~48573</w:instrText>
      </w:r>
      <w:r w:rsidRPr="003A38B0">
        <w:rPr>
          <w:sz w:val="22"/>
          <w:szCs w:val="24"/>
          <w:u w:val="single"/>
          <w14:ligatures w14:val="standardContextual"/>
        </w:rPr>
        <w:fldChar w:fldCharType="separate"/>
      </w:r>
      <w:r w:rsidRPr="003A38B0">
        <w:rPr>
          <w:sz w:val="22"/>
          <w:szCs w:val="24"/>
          <w:u w:val="single"/>
          <w14:ligatures w14:val="standardContextual"/>
        </w:rPr>
        <w:t>21047</w:t>
      </w:r>
      <w:r w:rsidRPr="003A38B0">
        <w:rPr>
          <w:sz w:val="22"/>
          <w:szCs w:val="24"/>
          <w:u w:val="single"/>
          <w14:ligatures w14:val="standardContextual"/>
        </w:rPr>
        <w:fldChar w:fldCharType="end"/>
      </w: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r w:rsidRPr="003A38B0">
        <w:rPr>
          <w:sz w:val="22"/>
          <w:szCs w:val="24"/>
          <w:u w:val="single"/>
          <w14:ligatures w14:val="standardContextual"/>
        </w:rPr>
        <w:fldChar w:fldCharType="begin" w:fldLock="1"/>
      </w:r>
      <w:r w:rsidRPr="003A38B0">
        <w:rPr>
          <w:sz w:val="22"/>
          <w:szCs w:val="24"/>
          <w:u w:val="single"/>
          <w14:ligatures w14:val="standardContextual"/>
        </w:rPr>
        <w:instrText>MERGEFIELD ~48579</w:instrText>
      </w:r>
      <w:r w:rsidRPr="003A38B0">
        <w:rPr>
          <w:sz w:val="22"/>
          <w:szCs w:val="24"/>
          <w:u w:val="single"/>
          <w14:ligatures w14:val="standardContextual"/>
        </w:rPr>
        <w:fldChar w:fldCharType="separate"/>
      </w:r>
      <w:r w:rsidRPr="003A38B0">
        <w:rPr>
          <w:sz w:val="22"/>
          <w:szCs w:val="24"/>
          <w:u w:val="single"/>
          <w14:ligatures w14:val="standardContextual"/>
        </w:rPr>
        <w:t>24386</w:t>
      </w:r>
      <w:r w:rsidRPr="003A38B0">
        <w:rPr>
          <w:sz w:val="22"/>
          <w:szCs w:val="24"/>
          <w:u w:val="single"/>
          <w14:ligatures w14:val="standardContextual"/>
        </w:rPr>
        <w:fldChar w:fldCharType="end"/>
      </w:r>
    </w:p>
    <w:p w:rsidRPr="003A38B0" w:rsidR="003A38B0" w:rsidP="003A38B0" w:rsidRDefault="003A38B0" w14:paraId="12E191FC" w14:textId="77777777">
      <w:pPr>
        <w:widowControl w:val="0"/>
        <w:tabs>
          <w:tab w:val="left" w:pos="4680"/>
          <w:tab w:val="left" w:pos="8550"/>
        </w:tabs>
        <w:autoSpaceDE w:val="0"/>
        <w:autoSpaceDN w:val="0"/>
        <w:adjustRightInd w:val="0"/>
        <w:jc w:val="left"/>
        <w:rPr>
          <w:i/>
          <w:sz w:val="18"/>
          <w:szCs w:val="24"/>
          <w14:ligatures w14:val="standardContextual"/>
        </w:rPr>
      </w:pPr>
      <w:r w:rsidRPr="003A38B0">
        <w:rPr>
          <w:i/>
          <w:sz w:val="18"/>
          <w:szCs w:val="24"/>
          <w14:ligatures w14:val="standardContextual"/>
        </w:rPr>
        <w:t xml:space="preserve">Petitioner </w:t>
      </w:r>
      <w:r w:rsidRPr="003A38B0">
        <w:rPr>
          <w:b/>
          <w:i/>
          <w:sz w:val="18"/>
          <w:szCs w:val="24"/>
          <w14:ligatures w14:val="standardContextual"/>
        </w:rPr>
        <w:t>or</w:t>
      </w:r>
      <w:r w:rsidRPr="003A38B0">
        <w:rPr>
          <w:i/>
          <w:sz w:val="18"/>
          <w:szCs w:val="24"/>
          <w14:ligatures w14:val="standardContextual"/>
        </w:rPr>
        <w:t xml:space="preserve"> lawyer signs here + WSBA #</w:t>
      </w:r>
      <w:r w:rsidRPr="003A38B0">
        <w:rPr>
          <w:i/>
          <w:sz w:val="18"/>
          <w:szCs w:val="24"/>
          <w14:ligatures w14:val="standardContextual"/>
        </w:rPr>
        <w:tab/>
        <w:t xml:space="preserve">Respondent </w:t>
      </w:r>
      <w:r w:rsidRPr="003A38B0">
        <w:rPr>
          <w:b/>
          <w:i/>
          <w:sz w:val="18"/>
          <w:szCs w:val="24"/>
          <w14:ligatures w14:val="standardContextual"/>
        </w:rPr>
        <w:t>or</w:t>
      </w:r>
      <w:r w:rsidRPr="003A38B0">
        <w:rPr>
          <w:i/>
          <w:sz w:val="18"/>
          <w:szCs w:val="24"/>
          <w14:ligatures w14:val="standardContextual"/>
        </w:rPr>
        <w:t xml:space="preserve"> lawyer signs here + WSBA #</w:t>
      </w:r>
    </w:p>
    <w:p w:rsidRPr="003A38B0" w:rsidR="003A38B0" w:rsidP="003A38B0" w:rsidRDefault="003A38B0" w14:paraId="72AA266B" w14:textId="77777777">
      <w:pPr>
        <w:widowControl w:val="0"/>
        <w:tabs>
          <w:tab w:val="left" w:pos="4500"/>
          <w:tab w:val="left" w:pos="4680"/>
          <w:tab w:val="right" w:pos="9360"/>
        </w:tabs>
        <w:autoSpaceDE w:val="0"/>
        <w:autoSpaceDN w:val="0"/>
        <w:adjustRightInd w:val="0"/>
        <w:spacing w:before="2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 xml:space="preserve">MERGEFIELD </w:instrText>
      </w:r>
      <w:r w:rsidRPr="003A38B0">
        <w:rPr>
          <w:sz w:val="22"/>
          <w:szCs w:val="24"/>
          <w:u w:val="single"/>
          <w14:ligatures w14:val="standardContextual"/>
        </w:rPr>
        <w:instrText>~48570</w:instrText>
      </w:r>
      <w:r w:rsidRPr="003A38B0">
        <w:rPr>
          <w:sz w:val="22"/>
          <w:szCs w:val="24"/>
          <w14:ligatures w14:val="standardContextual"/>
        </w:rPr>
        <w:fldChar w:fldCharType="separate"/>
      </w:r>
      <w:r w:rsidRPr="003A38B0">
        <w:rPr>
          <w:sz w:val="22"/>
          <w:szCs w:val="24"/>
          <w:u w:val="single"/>
          <w14:ligatures w14:val="standardContextual"/>
        </w:rPr>
        <w:t>Lisa A. Sharpe</w:t>
      </w:r>
      <w:r w:rsidRPr="003A38B0">
        <w:rPr>
          <w:sz w:val="22"/>
          <w:szCs w:val="24"/>
          <w14:ligatures w14:val="standardContextual"/>
        </w:rPr>
        <w:fldChar w:fldCharType="end"/>
      </w:r>
      <w:r w:rsidRPr="003A38B0">
        <w:rPr>
          <w:sz w:val="22"/>
          <w:szCs w:val="24"/>
          <w:u w:val="single"/>
          <w14:ligatures w14:val="standardContextual"/>
        </w:rPr>
        <w:tab/>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 xml:space="preserve">MERGEFIELD </w:instrText>
      </w:r>
      <w:r w:rsidRPr="003A38B0">
        <w:rPr>
          <w:sz w:val="22"/>
          <w:szCs w:val="24"/>
          <w:u w:val="single"/>
          <w14:ligatures w14:val="standardContextual"/>
        </w:rPr>
        <w:instrText>~48576</w:instrText>
      </w:r>
      <w:r w:rsidRPr="003A38B0">
        <w:rPr>
          <w:sz w:val="22"/>
          <w:szCs w:val="24"/>
          <w14:ligatures w14:val="standardContextual"/>
        </w:rPr>
        <w:fldChar w:fldCharType="separate"/>
      </w:r>
      <w:r w:rsidRPr="003A38B0">
        <w:rPr>
          <w:sz w:val="22"/>
          <w:szCs w:val="24"/>
          <w:u w:val="single"/>
          <w14:ligatures w14:val="standardContextual"/>
        </w:rPr>
        <w:t>Natalie de Maar</w:t>
      </w:r>
      <w:r w:rsidRPr="003A38B0">
        <w:rPr>
          <w:sz w:val="22"/>
          <w:szCs w:val="24"/>
          <w14:ligatures w14:val="standardContextual"/>
        </w:rPr>
        <w:fldChar w:fldCharType="end"/>
      </w:r>
      <w:r w:rsidRPr="003A38B0">
        <w:rPr>
          <w:sz w:val="22"/>
          <w:szCs w:val="24"/>
          <w:u w:val="single"/>
          <w14:ligatures w14:val="standardContextual"/>
        </w:rPr>
        <w:tab/>
      </w:r>
    </w:p>
    <w:p w:rsidRPr="003A38B0" w:rsidR="003A38B0" w:rsidP="003A38B0" w:rsidRDefault="003A38B0" w14:paraId="0490C7B8" w14:textId="77777777">
      <w:pPr>
        <w:widowControl w:val="0"/>
        <w:tabs>
          <w:tab w:val="left" w:pos="3780"/>
          <w:tab w:val="left" w:pos="4680"/>
          <w:tab w:val="left" w:pos="8550"/>
        </w:tabs>
        <w:autoSpaceDE w:val="0"/>
        <w:autoSpaceDN w:val="0"/>
        <w:adjustRightInd w:val="0"/>
        <w:spacing w:after="240"/>
        <w:jc w:val="left"/>
        <w:rPr>
          <w:i/>
          <w:sz w:val="18"/>
          <w:szCs w:val="24"/>
          <w14:ligatures w14:val="standardContextual"/>
        </w:rPr>
      </w:pPr>
      <w:r w:rsidRPr="003A38B0">
        <w:rPr>
          <w:i/>
          <w:sz w:val="18"/>
          <w:szCs w:val="24"/>
          <w14:ligatures w14:val="standardContextual"/>
        </w:rPr>
        <w:t>Print Name</w:t>
      </w:r>
      <w:r w:rsidRPr="003A38B0">
        <w:rPr>
          <w:i/>
          <w:sz w:val="18"/>
          <w:szCs w:val="24"/>
          <w14:ligatures w14:val="standardContextual"/>
        </w:rPr>
        <w:tab/>
        <w:t>Date</w:t>
      </w:r>
      <w:r w:rsidRPr="003A38B0">
        <w:rPr>
          <w:i/>
          <w:sz w:val="18"/>
          <w:szCs w:val="24"/>
          <w14:ligatures w14:val="standardContextual"/>
        </w:rPr>
        <w:tab/>
        <w:t>Print Name</w:t>
      </w:r>
      <w:r w:rsidRPr="003A38B0">
        <w:rPr>
          <w:i/>
          <w:sz w:val="18"/>
          <w:szCs w:val="24"/>
          <w14:ligatures w14:val="standardContextual"/>
        </w:rPr>
        <w:tab/>
        <w:t>Date</w:t>
      </w:r>
    </w:p>
    <w:p w:rsidRPr="003A38B0" w:rsidR="00BC7864" w:rsidP="00750BD9" w:rsidRDefault="00BC7864" w14:paraId="0196654C" w14:textId="76B223B2">
      <w:pPr>
        <w:pStyle w:val="BodyText"/>
        <w:spacing w:line="480" w:lineRule="auto"/>
        <w:ind w:firstLine="0"/>
        <w:rPr>
          <w:sz w:val="24"/>
          <w:szCs w:val="24"/>
        </w:rPr>
      </w:pPr>
    </w:p>
    <w:sectPr w:rsidRPr="003A38B0" w:rsidR="00BC7864" w:rsidSect="004C5B7B">
      <w:headerReference w:type="default" r:id="rId8"/>
      <w:footerReference w:type="even" r:id="rId9"/>
      <w:footerReference w:type="default" r:id="rId10"/>
      <w:pgSz w:w="12240" w:h="15840" w:code="1"/>
      <w:pgMar w:top="2448" w:right="1440" w:bottom="2160" w:left="1440" w:header="720" w:footer="720" w:gutter="0"/>
      <w:paperSrc w:first="15" w:other="15"/>
      <w:cols w:space="720"/>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0BD9" w:rsidRDefault="00750BD9" w14:paraId="4AD8AA56" w14:textId="77777777">
      <w:r>
        <w:separator/>
      </w:r>
    </w:p>
  </w:endnote>
  <w:endnote w:type="continuationSeparator" w:id="0">
    <w:p w:rsidR="00750BD9" w:rsidRDefault="00750BD9" w14:paraId="54EBFC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5BB6" w:rsidP="006F4BBE" w:rsidRDefault="00E57050" w14:paraId="24EE2BCC" w14:textId="77777777">
    <w:pPr>
      <w:pStyle w:val="Footer"/>
      <w:framePr w:wrap="around" w:hAnchor="margin" w:vAnchor="text" w:y="1"/>
      <w:rPr>
        <w:rStyle w:val="PageNumber"/>
      </w:rPr>
    </w:pPr>
    <w:r>
      <w:rPr>
        <w:rStyle w:val="PageNumber"/>
      </w:rPr>
      <w:fldChar w:fldCharType="begin"/>
    </w:r>
    <w:r w:rsidR="00045BB6">
      <w:rPr>
        <w:rStyle w:val="PageNumber"/>
      </w:rPr>
      <w:instrText xml:space="preserve">PAGE  </w:instrText>
    </w:r>
    <w:r>
      <w:rPr>
        <w:rStyle w:val="PageNumber"/>
      </w:rPr>
      <w:fldChar w:fldCharType="separate"/>
    </w:r>
    <w:r w:rsidR="00EF6486">
      <w:rPr>
        <w:rStyle w:val="PageNumber"/>
      </w:rPr>
      <w:t>1</w:t>
    </w:r>
    <w:r>
      <w:rPr>
        <w:rStyle w:val="PageNumber"/>
      </w:rPr>
      <w:fldChar w:fldCharType="end"/>
    </w:r>
  </w:p>
  <w:p w:rsidR="00577557" w:rsidP="00045BB6" w:rsidRDefault="00577557" w14:paraId="6012EA21" w14:textId="77777777">
    <w:pPr>
      <w:pStyle w:val="Footer"/>
      <w:ind w:firstLine="360"/>
    </w:pPr>
  </w:p>
</w:ftr>
</file>

<file path=word/footer2.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5" w:type="dxa"/>
      <w:tblLayout w:type="fixed"/>
      <w:tblCellMar>
        <w:left w:w="115" w:type="dxa"/>
        <w:right w:w="115" w:type="dxa"/>
      </w:tblCellMar>
      <w:tblLook w:val="01E0" w:firstRow="1" w:lastRow="1" w:firstColumn="1" w:lastColumn="1" w:noHBand="0" w:noVBand="0"/>
    </w:tblPr>
    <w:tblGrid>
      <w:gridCol w:w="4050"/>
      <w:gridCol w:w="2275"/>
      <w:gridCol w:w="1800"/>
      <w:gridCol w:w="1710"/>
    </w:tblGrid>
    <w:tr w:rsidR="00172ED1" w:rsidTr="008C3077" w14:paraId="76721F6D" w14:textId="77777777">
      <w:trPr>
        <w:cantSplit/>
        <w:trHeight w:val="253"/>
      </w:trPr>
      <w:tc>
        <w:tcPr>
          <w:tcW w:w="4050" w:type="dxa"/>
          <w:vMerge w:val="restart"/>
          <w:vAlign w:val="bottom"/>
        </w:tcPr>
        <w:p w:rsidRPr="003A38B0" w:rsidR="003A38B0" w:rsidP="003A38B0" w:rsidRDefault="003A38B0" w14:paraId="48DA2258" w14:textId="64710E2D">
          <w:pPr>
            <w:widowControl w:val="0"/>
            <w:tabs>
              <w:tab w:val="center" w:pos="4680"/>
              <w:tab w:val="right" w:pos="9360"/>
            </w:tabs>
            <w:autoSpaceDE w:val="0"/>
            <w:autoSpaceDN w:val="0"/>
            <w:adjustRightInd w:val="0"/>
            <w:jc w:val="left"/>
            <w:rPr>
              <w:sz w:val="18"/>
              <w:szCs w:val="18"/>
              <w14:ligatures w14:val="standardContextual"/>
            </w:rPr>
          </w:pPr>
          <w:r w:rsidRPr="003A38B0">
            <w:rPr>
              <w:sz w:val="18"/>
              <w:szCs w:val="18"/>
              <w14:ligatures w14:val="standardContextual"/>
            </w:rPr>
            <w:t xml:space="preserve">RCW 26.09.016, .181, .187, .194                                                                          </w:t>
          </w:r>
        </w:p>
        <w:p w:rsidRPr="003A38B0" w:rsidR="003A38B0" w:rsidP="003A38B0" w:rsidRDefault="003A38B0" w14:paraId="736466CD" w14:textId="77777777">
          <w:pPr>
            <w:widowControl w:val="0"/>
            <w:tabs>
              <w:tab w:val="center" w:pos="4680"/>
              <w:tab w:val="right" w:pos="9360"/>
            </w:tabs>
            <w:autoSpaceDE w:val="0"/>
            <w:autoSpaceDN w:val="0"/>
            <w:adjustRightInd w:val="0"/>
            <w:jc w:val="left"/>
            <w:rPr>
              <w:sz w:val="22"/>
              <w:szCs w:val="22"/>
              <w14:ligatures w14:val="standardContextual"/>
            </w:rPr>
          </w:pPr>
          <w:r w:rsidRPr="003A38B0">
            <w:rPr>
              <w:sz w:val="18"/>
              <w:szCs w:val="18"/>
              <w14:ligatures w14:val="standardContextual"/>
            </w:rPr>
            <w:t xml:space="preserve">Mandatory Form </w:t>
          </w:r>
          <w:r w:rsidRPr="003A38B0">
            <w:rPr>
              <w:i/>
              <w:iCs/>
              <w:sz w:val="18"/>
              <w:szCs w:val="18"/>
              <w14:ligatures w14:val="standardContextual"/>
            </w:rPr>
            <w:t>(06/2024)</w:t>
          </w:r>
        </w:p>
        <w:p w:rsidRPr="003A38B0" w:rsidR="00172ED1" w:rsidP="003A38B0" w:rsidRDefault="003A38B0" w14:paraId="11B1608F" w14:textId="398B4407">
          <w:pPr>
            <w:pStyle w:val="Footer"/>
            <w:tabs>
              <w:tab w:val="clear" w:pos="4320"/>
              <w:tab w:val="clear" w:pos="8640"/>
            </w:tabs>
            <w:jc w:val="left"/>
            <w:rPr>
              <w:rStyle w:val="PageNumber"/>
            </w:rPr>
          </w:pPr>
          <w:r w:rsidRPr="003A38B0">
            <w:rPr>
              <w:b/>
              <w:bCs/>
              <w:sz w:val="18"/>
              <w:szCs w:val="18"/>
            </w:rPr>
            <w:t>FL All Family 140</w:t>
          </w:r>
          <w:r w:rsidRPr="003A38B0" w:rsidR="00F20970">
            <w:fldChar w:fldCharType="begin"/>
          </w:r>
          <w:r w:rsidRPr="003A38B0" w:rsidR="00F20970">
            <w:instrText xml:space="preserve"> STYLEREF  "Caption Title"  \* MERGEFORMAT </w:instrText>
          </w:r>
          <w:r w:rsidRPr="003A38B0" w:rsidR="00F20970">
            <w:fldChar w:fldCharType="end"/>
          </w:r>
        </w:p>
        <w:p w:rsidR="007E5938" w:rsidP="00057019" w:rsidRDefault="007E5938" w14:paraId="5CD21188" w14:textId="77777777">
          <w:pPr>
            <w:pStyle w:val="Footer"/>
            <w:tabs>
              <w:tab w:val="clear" w:pos="4320"/>
              <w:tab w:val="clear" w:pos="8640"/>
            </w:tabs>
            <w:jc w:val="left"/>
            <w:rPr>
              <w:rStyle w:val="PageNumber"/>
            </w:rPr>
          </w:pPr>
        </w:p>
      </w:tc>
      <w:tc>
        <w:tcPr>
          <w:tcW w:w="2275" w:type="dxa"/>
          <w:vMerge w:val="restart"/>
          <w:vAlign w:val="center"/>
        </w:tcPr>
        <w:p w:rsidR="003A38B0" w:rsidP="00057019" w:rsidRDefault="003A38B0" w14:paraId="6950946A" w14:textId="0A5428FF">
          <w:pPr>
            <w:pStyle w:val="Footer"/>
            <w:tabs>
              <w:tab w:val="clear" w:pos="4320"/>
              <w:tab w:val="clear" w:pos="8640"/>
            </w:tabs>
            <w:jc w:val="center"/>
            <w:rPr>
              <w:noProof/>
              <w:szCs w:val="22"/>
            </w:rPr>
          </w:pPr>
          <w:r w:rsidRPr="003A38B0">
            <w:rPr>
              <w:noProof/>
              <w:szCs w:val="22"/>
            </w:rPr>
            <w:t>Parenting Plan</w:t>
          </w:r>
        </w:p>
        <w:p w:rsidRPr="008C3077" w:rsidR="00172ED1" w:rsidP="00057019" w:rsidRDefault="008C3077" w14:paraId="01F78878" w14:textId="5F5F6272">
          <w:pPr>
            <w:pStyle w:val="Footer"/>
            <w:tabs>
              <w:tab w:val="clear" w:pos="4320"/>
              <w:tab w:val="clear" w:pos="8640"/>
            </w:tabs>
            <w:jc w:val="center"/>
            <w:rPr>
              <w:noProof/>
              <w:szCs w:val="22"/>
            </w:rPr>
          </w:pPr>
          <w:r w:rsidRPr="008C3077">
            <w:rPr>
              <w:noProof/>
              <w:szCs w:val="22"/>
            </w:rPr>
            <w:t xml:space="preserve">Page </w:t>
          </w:r>
          <w:r w:rsidRPr="008C3077">
            <w:rPr>
              <w:b/>
              <w:bCs/>
              <w:noProof/>
              <w:szCs w:val="22"/>
            </w:rPr>
            <w:fldChar w:fldCharType="begin"/>
          </w:r>
          <w:r w:rsidRPr="008C3077">
            <w:rPr>
              <w:b/>
              <w:bCs/>
              <w:noProof/>
              <w:szCs w:val="22"/>
            </w:rPr>
            <w:instrText xml:space="preserve"> PAGE  \* Arabic  \* MERGEFORMAT </w:instrText>
          </w:r>
          <w:r w:rsidRPr="008C3077">
            <w:rPr>
              <w:b/>
              <w:bCs/>
              <w:noProof/>
              <w:szCs w:val="22"/>
            </w:rPr>
            <w:fldChar w:fldCharType="separate"/>
          </w:r>
          <w:r w:rsidRPr="008C3077">
            <w:rPr>
              <w:b/>
              <w:bCs/>
              <w:noProof/>
              <w:szCs w:val="22"/>
            </w:rPr>
            <w:t>1</w:t>
          </w:r>
          <w:r w:rsidRPr="008C3077">
            <w:rPr>
              <w:b/>
              <w:bCs/>
              <w:noProof/>
              <w:szCs w:val="22"/>
            </w:rPr>
            <w:fldChar w:fldCharType="end"/>
          </w:r>
          <w:r w:rsidRPr="008C3077">
            <w:rPr>
              <w:noProof/>
              <w:szCs w:val="22"/>
            </w:rPr>
            <w:t xml:space="preserve"> of </w:t>
          </w:r>
          <w:r w:rsidRPr="008C3077">
            <w:rPr>
              <w:b/>
              <w:bCs/>
              <w:noProof/>
              <w:szCs w:val="22"/>
            </w:rPr>
            <w:fldChar w:fldCharType="begin"/>
          </w:r>
          <w:r w:rsidRPr="008C3077">
            <w:rPr>
              <w:b/>
              <w:bCs/>
              <w:noProof/>
              <w:szCs w:val="22"/>
            </w:rPr>
            <w:instrText xml:space="preserve"> NUMPAGES  \* Arabic  \* MERGEFORMAT </w:instrText>
          </w:r>
          <w:r w:rsidRPr="008C3077">
            <w:rPr>
              <w:b/>
              <w:bCs/>
              <w:noProof/>
              <w:szCs w:val="22"/>
            </w:rPr>
            <w:fldChar w:fldCharType="separate"/>
          </w:r>
          <w:r w:rsidRPr="008C3077">
            <w:rPr>
              <w:b/>
              <w:bCs/>
              <w:noProof/>
              <w:szCs w:val="22"/>
            </w:rPr>
            <w:t>2</w:t>
          </w:r>
          <w:r w:rsidRPr="008C3077">
            <w:rPr>
              <w:b/>
              <w:bCs/>
              <w:noProof/>
              <w:szCs w:val="22"/>
            </w:rPr>
            <w:fldChar w:fldCharType="end"/>
          </w:r>
        </w:p>
      </w:tc>
      <w:tc>
        <w:tcPr>
          <w:tcW w:w="1800" w:type="dxa"/>
          <w:vMerge w:val="restart"/>
          <w:vAlign w:val="center"/>
        </w:tcPr>
        <w:p w:rsidR="00172ED1" w:rsidP="00057019" w:rsidRDefault="002A2C89" w14:paraId="103B12F4" w14:textId="77777777">
          <w:pPr>
            <w:pStyle w:val="Footer"/>
            <w:tabs>
              <w:tab w:val="clear" w:pos="4320"/>
              <w:tab w:val="clear" w:pos="8640"/>
            </w:tabs>
            <w:ind w:right="4428"/>
            <w:jc w:val="center"/>
          </w:pPr>
          <w:r>
            <w:rPr>
              <w:noProof/>
            </w:rPr>
            <w:drawing>
              <wp:inline distT="0" distB="0" distL="0" distR="0" wp14:anchorId="17044436" wp14:editId="19B979D0">
                <wp:extent cx="1028700" cy="638175"/>
                <wp:effectExtent l="1905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asher_pldg"/>
                        <pic:cNvPicPr>
                          <a:picLocks noChangeAspect="1" noChangeArrowheads="1"/>
                        </pic:cNvPicPr>
                      </pic:nvPicPr>
                      <pic:blipFill>
                        <a:blip r:embed="rId1"/>
                        <a:srcRect/>
                        <a:stretch>
                          <a:fillRect/>
                        </a:stretch>
                      </pic:blipFill>
                      <pic:spPr bwMode="auto">
                        <a:xfrm>
                          <a:off x="0" y="0"/>
                          <a:ext cx="1028700" cy="638175"/>
                        </a:xfrm>
                        <a:prstGeom prst="rect">
                          <a:avLst/>
                        </a:prstGeom>
                        <a:noFill/>
                        <a:ln w="9525">
                          <a:noFill/>
                          <a:miter lim="800000"/>
                          <a:headEnd/>
                          <a:tailEnd/>
                        </a:ln>
                      </pic:spPr>
                    </pic:pic>
                  </a:graphicData>
                </a:graphic>
              </wp:inline>
            </w:drawing>
          </w:r>
        </w:p>
      </w:tc>
      <w:tc>
        <w:tcPr>
          <w:tcW w:w="1710" w:type="dxa"/>
          <w:vMerge w:val="restart"/>
        </w:tcPr>
        <w:p w:rsidRPr="00057019" w:rsidR="00172ED1" w:rsidP="00057019" w:rsidRDefault="00172ED1" w14:paraId="4552C653" w14:textId="77777777">
          <w:pPr>
            <w:spacing w:before="80"/>
            <w:rPr>
              <w:rFonts w:ascii="Arial" w:hAnsi="Arial"/>
              <w:smallCaps/>
              <w:color w:val="333333"/>
              <w:sz w:val="13"/>
              <w:szCs w:val="13"/>
            </w:rPr>
          </w:pPr>
          <w:r w:rsidRPr="00057019">
            <w:rPr>
              <w:rFonts w:ascii="Arial" w:hAnsi="Arial"/>
              <w:smallCaps/>
              <w:color w:val="333333"/>
              <w:sz w:val="13"/>
              <w:szCs w:val="13"/>
            </w:rPr>
            <w:t>Attorneys at law</w:t>
          </w:r>
        </w:p>
        <w:p w:rsidRPr="00057019" w:rsidR="00172ED1" w:rsidP="00057019" w:rsidRDefault="00172ED1" w14:paraId="138F4B07" w14:textId="77777777">
          <w:pPr>
            <w:spacing w:before="20"/>
            <w:rPr>
              <w:rFonts w:ascii="Arial" w:hAnsi="Arial"/>
              <w:smallCaps/>
              <w:color w:val="333333"/>
              <w:sz w:val="13"/>
              <w:szCs w:val="13"/>
            </w:rPr>
          </w:pPr>
          <w:r w:rsidRPr="00057019">
            <w:rPr>
              <w:rFonts w:ascii="Arial" w:hAnsi="Arial"/>
              <w:smallCaps/>
              <w:color w:val="333333"/>
              <w:sz w:val="13"/>
              <w:szCs w:val="13"/>
            </w:rPr>
            <w:t xml:space="preserve">2600 </w:t>
          </w:r>
          <w:smartTag w:uri="urn:schemas-microsoft-com:office:smarttags" w:element="address">
            <w:smartTag w:uri="urn:schemas-microsoft-com:office:smarttags" w:element="Street">
              <w:r w:rsidRPr="00057019">
                <w:rPr>
                  <w:rFonts w:ascii="Arial" w:hAnsi="Arial"/>
                  <w:smallCaps/>
                  <w:color w:val="333333"/>
                  <w:sz w:val="13"/>
                  <w:szCs w:val="13"/>
                </w:rPr>
                <w:t>Two Union Square</w:t>
              </w:r>
            </w:smartTag>
          </w:smartTag>
        </w:p>
        <w:p w:rsidRPr="00057019" w:rsidR="00172ED1" w:rsidP="00057019" w:rsidRDefault="00172ED1" w14:paraId="7B3DFC18" w14:textId="77777777">
          <w:pPr>
            <w:spacing w:before="20"/>
            <w:rPr>
              <w:rFonts w:ascii="Arial" w:hAnsi="Arial"/>
              <w:smallCaps/>
              <w:color w:val="333333"/>
              <w:sz w:val="13"/>
              <w:szCs w:val="13"/>
            </w:rPr>
          </w:pPr>
          <w:smartTag w:uri="urn:schemas-microsoft-com:office:smarttags" w:element="address">
            <w:smartTag w:uri="urn:schemas-microsoft-com:office:smarttags" w:element="Street">
              <w:r w:rsidRPr="00057019">
                <w:rPr>
                  <w:rFonts w:ascii="Arial" w:hAnsi="Arial"/>
                  <w:smallCaps/>
                  <w:color w:val="333333"/>
                  <w:sz w:val="13"/>
                  <w:szCs w:val="13"/>
                </w:rPr>
                <w:t>601 Union Street</w:t>
              </w:r>
            </w:smartTag>
          </w:smartTag>
        </w:p>
        <w:p w:rsidRPr="00057019" w:rsidR="00172ED1" w:rsidP="00057019" w:rsidRDefault="00172ED1" w14:paraId="13FD1989" w14:textId="77777777">
          <w:pPr>
            <w:spacing w:before="20"/>
            <w:rPr>
              <w:rFonts w:ascii="Arial" w:hAnsi="Arial"/>
              <w:smallCaps/>
              <w:color w:val="333333"/>
              <w:sz w:val="13"/>
              <w:szCs w:val="13"/>
            </w:rPr>
          </w:pPr>
          <w:proofErr w:type="gramStart"/>
          <w:r w:rsidRPr="00057019">
            <w:rPr>
              <w:rFonts w:ascii="Arial" w:hAnsi="Arial"/>
              <w:smallCaps/>
              <w:color w:val="333333"/>
              <w:sz w:val="13"/>
              <w:szCs w:val="13"/>
            </w:rPr>
            <w:t>Seattle  WA</w:t>
          </w:r>
          <w:proofErr w:type="gramEnd"/>
          <w:r w:rsidRPr="00057019">
            <w:rPr>
              <w:rFonts w:ascii="Arial" w:hAnsi="Arial"/>
              <w:smallCaps/>
              <w:color w:val="333333"/>
              <w:sz w:val="13"/>
              <w:szCs w:val="13"/>
            </w:rPr>
            <w:t xml:space="preserve"> 98101-4000</w:t>
          </w:r>
        </w:p>
        <w:p w:rsidRPr="00057019" w:rsidR="00172ED1" w:rsidP="00057019" w:rsidRDefault="00172ED1" w14:paraId="6FC95723" w14:textId="77777777">
          <w:pPr>
            <w:spacing w:before="20"/>
            <w:rPr>
              <w:rFonts w:ascii="Arial" w:hAnsi="Arial"/>
              <w:smallCaps/>
              <w:color w:val="333333"/>
              <w:sz w:val="13"/>
              <w:szCs w:val="13"/>
            </w:rPr>
          </w:pPr>
          <w:r w:rsidRPr="00057019">
            <w:rPr>
              <w:rFonts w:ascii="Arial" w:hAnsi="Arial"/>
              <w:smallCaps/>
              <w:color w:val="333333"/>
              <w:sz w:val="13"/>
              <w:szCs w:val="13"/>
            </w:rPr>
            <w:t xml:space="preserve">telephone 206 624-1230  </w:t>
          </w:r>
        </w:p>
        <w:p w:rsidRPr="00057019" w:rsidR="00172ED1" w:rsidP="00057019" w:rsidRDefault="00172ED1" w14:paraId="1A20C6AA" w14:textId="77777777">
          <w:pPr>
            <w:spacing w:before="20"/>
            <w:rPr>
              <w:rFonts w:ascii="Arial" w:hAnsi="Arial" w:cs="Arial"/>
              <w:color w:val="333333"/>
              <w:sz w:val="13"/>
              <w:szCs w:val="13"/>
            </w:rPr>
          </w:pPr>
          <w:r w:rsidRPr="00057019">
            <w:rPr>
              <w:rFonts w:ascii="Arial" w:hAnsi="Arial" w:cs="Arial"/>
              <w:color w:val="333333"/>
              <w:sz w:val="13"/>
              <w:szCs w:val="13"/>
            </w:rPr>
            <w:t>Fax 206 340-2563</w:t>
          </w:r>
        </w:p>
      </w:tc>
    </w:tr>
    <w:tr w:rsidR="00172ED1" w:rsidTr="008C3077" w14:paraId="6CBE7EB7" w14:textId="77777777">
      <w:trPr>
        <w:cantSplit/>
        <w:trHeight w:val="253"/>
      </w:trPr>
      <w:tc>
        <w:tcPr>
          <w:tcW w:w="4050" w:type="dxa"/>
          <w:vMerge/>
        </w:tcPr>
        <w:p w:rsidR="00172ED1" w:rsidP="00057019" w:rsidRDefault="00172ED1" w14:paraId="132C973B" w14:textId="77777777">
          <w:pPr>
            <w:pStyle w:val="Footer"/>
            <w:tabs>
              <w:tab w:val="clear" w:pos="4320"/>
              <w:tab w:val="clear" w:pos="8640"/>
            </w:tabs>
            <w:ind w:right="4428"/>
            <w:jc w:val="center"/>
          </w:pPr>
        </w:p>
      </w:tc>
      <w:tc>
        <w:tcPr>
          <w:tcW w:w="2275" w:type="dxa"/>
          <w:vMerge/>
        </w:tcPr>
        <w:p w:rsidR="00172ED1" w:rsidP="00057019" w:rsidRDefault="00172ED1" w14:paraId="30B26503" w14:textId="77777777">
          <w:pPr>
            <w:pStyle w:val="Footer"/>
            <w:tabs>
              <w:tab w:val="clear" w:pos="4320"/>
              <w:tab w:val="clear" w:pos="8640"/>
            </w:tabs>
            <w:ind w:right="4428"/>
            <w:jc w:val="center"/>
          </w:pPr>
        </w:p>
      </w:tc>
      <w:tc>
        <w:tcPr>
          <w:tcW w:w="1800" w:type="dxa"/>
          <w:vMerge/>
        </w:tcPr>
        <w:p w:rsidR="00172ED1" w:rsidP="00057019" w:rsidRDefault="00172ED1" w14:paraId="46D9EEDE" w14:textId="77777777">
          <w:pPr>
            <w:pStyle w:val="Footer"/>
            <w:tabs>
              <w:tab w:val="clear" w:pos="4320"/>
              <w:tab w:val="clear" w:pos="8640"/>
            </w:tabs>
            <w:ind w:right="4428"/>
            <w:jc w:val="left"/>
          </w:pPr>
        </w:p>
      </w:tc>
      <w:tc>
        <w:tcPr>
          <w:tcW w:w="1710" w:type="dxa"/>
          <w:vMerge/>
        </w:tcPr>
        <w:p w:rsidRPr="00057019" w:rsidR="00172ED1" w:rsidP="00057019" w:rsidRDefault="00172ED1" w14:paraId="31AD9F21" w14:textId="77777777">
          <w:pPr>
            <w:spacing w:before="120"/>
            <w:rPr>
              <w:rFonts w:ascii="Arial" w:hAnsi="Arial"/>
              <w:smallCaps/>
              <w:color w:val="333333"/>
              <w:sz w:val="11"/>
              <w:szCs w:val="11"/>
            </w:rPr>
          </w:pPr>
        </w:p>
      </w:tc>
    </w:tr>
    <w:tr w:rsidR="00172ED1" w:rsidTr="008C3077" w14:paraId="1831BE55" w14:textId="77777777">
      <w:trPr>
        <w:cantSplit/>
        <w:trHeight w:val="253"/>
      </w:trPr>
      <w:tc>
        <w:tcPr>
          <w:tcW w:w="4050" w:type="dxa"/>
          <w:vMerge/>
        </w:tcPr>
        <w:p w:rsidR="00172ED1" w:rsidP="00057019" w:rsidRDefault="00172ED1" w14:paraId="6310287E" w14:textId="77777777">
          <w:pPr>
            <w:pStyle w:val="Footer"/>
            <w:tabs>
              <w:tab w:val="clear" w:pos="4320"/>
              <w:tab w:val="clear" w:pos="8640"/>
            </w:tabs>
            <w:ind w:right="4428"/>
            <w:jc w:val="center"/>
          </w:pPr>
        </w:p>
      </w:tc>
      <w:tc>
        <w:tcPr>
          <w:tcW w:w="2275" w:type="dxa"/>
          <w:vMerge/>
        </w:tcPr>
        <w:p w:rsidR="00172ED1" w:rsidP="00057019" w:rsidRDefault="00172ED1" w14:paraId="7DEE46E8" w14:textId="77777777">
          <w:pPr>
            <w:pStyle w:val="Footer"/>
            <w:tabs>
              <w:tab w:val="clear" w:pos="4320"/>
              <w:tab w:val="clear" w:pos="8640"/>
            </w:tabs>
            <w:ind w:right="4428"/>
            <w:jc w:val="center"/>
          </w:pPr>
        </w:p>
      </w:tc>
      <w:tc>
        <w:tcPr>
          <w:tcW w:w="1800" w:type="dxa"/>
          <w:vMerge/>
        </w:tcPr>
        <w:p w:rsidR="00172ED1" w:rsidP="00057019" w:rsidRDefault="00172ED1" w14:paraId="39232A04" w14:textId="77777777">
          <w:pPr>
            <w:pStyle w:val="Footer"/>
            <w:tabs>
              <w:tab w:val="clear" w:pos="4320"/>
              <w:tab w:val="clear" w:pos="8640"/>
            </w:tabs>
            <w:ind w:right="4428"/>
            <w:jc w:val="left"/>
          </w:pPr>
        </w:p>
      </w:tc>
      <w:tc>
        <w:tcPr>
          <w:tcW w:w="1710" w:type="dxa"/>
          <w:vMerge/>
        </w:tcPr>
        <w:p w:rsidRPr="00057019" w:rsidR="00172ED1" w:rsidP="00057019" w:rsidRDefault="00172ED1" w14:paraId="150FBF7C" w14:textId="77777777">
          <w:pPr>
            <w:spacing w:before="120"/>
            <w:rPr>
              <w:rFonts w:ascii="Arial" w:hAnsi="Arial"/>
              <w:smallCaps/>
              <w:color w:val="333333"/>
              <w:sz w:val="11"/>
              <w:szCs w:val="11"/>
            </w:rPr>
          </w:pPr>
        </w:p>
      </w:tc>
    </w:tr>
    <w:tr w:rsidR="00172ED1" w:rsidTr="008C3077" w14:paraId="54A5C194" w14:textId="77777777">
      <w:trPr>
        <w:cantSplit/>
        <w:trHeight w:val="412"/>
      </w:trPr>
      <w:tc>
        <w:tcPr>
          <w:tcW w:w="4050" w:type="dxa"/>
          <w:vMerge/>
        </w:tcPr>
        <w:p w:rsidR="00172ED1" w:rsidP="00057019" w:rsidRDefault="00172ED1" w14:paraId="475F84E4" w14:textId="77777777">
          <w:pPr>
            <w:pStyle w:val="Footer"/>
            <w:tabs>
              <w:tab w:val="clear" w:pos="4320"/>
              <w:tab w:val="clear" w:pos="8640"/>
            </w:tabs>
            <w:ind w:right="4428"/>
            <w:jc w:val="center"/>
          </w:pPr>
        </w:p>
      </w:tc>
      <w:tc>
        <w:tcPr>
          <w:tcW w:w="2275" w:type="dxa"/>
          <w:vMerge/>
        </w:tcPr>
        <w:p w:rsidR="00172ED1" w:rsidP="00057019" w:rsidRDefault="00172ED1" w14:paraId="3679F9A4" w14:textId="77777777">
          <w:pPr>
            <w:pStyle w:val="Footer"/>
            <w:tabs>
              <w:tab w:val="clear" w:pos="4320"/>
              <w:tab w:val="clear" w:pos="8640"/>
            </w:tabs>
            <w:ind w:right="4428"/>
            <w:jc w:val="center"/>
          </w:pPr>
        </w:p>
      </w:tc>
      <w:tc>
        <w:tcPr>
          <w:tcW w:w="1800" w:type="dxa"/>
          <w:vMerge/>
        </w:tcPr>
        <w:p w:rsidR="00172ED1" w:rsidP="00057019" w:rsidRDefault="00172ED1" w14:paraId="006AE81E" w14:textId="77777777">
          <w:pPr>
            <w:pStyle w:val="Footer"/>
            <w:tabs>
              <w:tab w:val="clear" w:pos="4320"/>
              <w:tab w:val="clear" w:pos="8640"/>
            </w:tabs>
            <w:ind w:right="4428"/>
            <w:jc w:val="left"/>
          </w:pPr>
        </w:p>
      </w:tc>
      <w:tc>
        <w:tcPr>
          <w:tcW w:w="1710" w:type="dxa"/>
          <w:vMerge/>
        </w:tcPr>
        <w:p w:rsidRPr="00057019" w:rsidR="00172ED1" w:rsidP="00057019" w:rsidRDefault="00172ED1" w14:paraId="20576AB7" w14:textId="77777777">
          <w:pPr>
            <w:spacing w:before="120"/>
            <w:rPr>
              <w:rFonts w:ascii="Arial" w:hAnsi="Arial"/>
              <w:smallCaps/>
              <w:color w:val="333333"/>
              <w:sz w:val="11"/>
              <w:szCs w:val="11"/>
            </w:rPr>
          </w:pPr>
        </w:p>
      </w:tc>
    </w:tr>
  </w:tbl>
  <w:p w:rsidR="00111AF2" w:rsidP="006E0FDD" w:rsidRDefault="00111AF2" w14:paraId="76001A99" w14:textId="77777777">
    <w:pPr>
      <w:pStyle w:val="Footer"/>
      <w:tabs>
        <w:tab w:val="clear" w:pos="4320"/>
        <w:tab w:val="clear" w:pos="864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0BD9" w:rsidRDefault="00750BD9" w14:paraId="26AD5F04" w14:textId="77777777">
      <w:r>
        <w:separator/>
      </w:r>
    </w:p>
  </w:footnote>
  <w:footnote w:type="continuationSeparator" w:id="0">
    <w:p w:rsidR="00750BD9" w:rsidRDefault="00750BD9" w14:paraId="2888116F" w14:textId="77777777">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AF2" w:rsidRDefault="00157B01" w14:paraId="23884BD7" w14:textId="77777777">
    <w:pPr>
      <w:pStyle w:val="Header"/>
    </w:pPr>
    <w:r>
      <w:rPr>
        <w:noProof/>
      </w:rPr>
      <mc:AlternateContent>
        <mc:Choice Requires="wps">
          <w:drawing>
            <wp:anchor distT="0" distB="0" distL="114300" distR="114300" simplePos="0" relativeHeight="251659264" behindDoc="0" locked="0" layoutInCell="0" allowOverlap="1" wp14:editId="1415CA1C" wp14:anchorId="011EC26F">
              <wp:simplePos x="0" y="0"/>
              <wp:positionH relativeFrom="margin">
                <wp:posOffset>6170930</wp:posOffset>
              </wp:positionH>
              <wp:positionV relativeFrom="margin">
                <wp:posOffset>-1097280</wp:posOffset>
              </wp:positionV>
              <wp:extent cx="635" cy="9418955"/>
              <wp:effectExtent l="8255" t="7620" r="10160" b="12700"/>
              <wp:wrapNone/>
              <wp:docPr id="5" name="Line 5" descr="" tit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o:allowincell="f" from="485.9pt,-86.4pt" to="485.95pt,655.25pt" w14:anchorId="1A75E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QvzIR4gAAAA0BAAAP&#10;AAAAZHJzL2Rvd25yZXYueG1sTI/LTsMwEEX3SPyDNUjsWidFkDbEqcqjojtEC4vu3HhIIuJxFLuN&#10;y9czrGA3j6M7Z4pltJ044eBbRwrSaQICqXKmpVrB+249mYPwQZPRnSNUcEYPy/LyotC5cSO94Wkb&#10;asEh5HOtoAmhz6X0VYNW+6nrkXj36QarA7dDLc2gRw63nZwlyZ20uiW+0OgeHxusvrZHq2D1ErLz&#10;fv3ck3793j+ZMW4ePqJS11dxdQ8iYAx/MPzqszqU7HRwRzJedAoWWcrqQcEkzWZcMcKjBYgDszdp&#10;cguyLOT/L8ofAAAA//8DAFBLAQItABQABgAIAAAAIQC2gziS/gAAAOEBAAATAAAAAAAAAAAAAAAA&#10;AAAAAABbQ29udGVudF9UeXBlc10ueG1sUEsBAi0AFAAGAAgAAAAhADj9If/WAAAAlAEAAAsAAAAA&#10;AAAAAAAAAAAALwEAAF9yZWxzLy5yZWxzUEsBAi0AFAAGAAgAAAAhAMpwMBfGAQAAggMAAA4AAAAA&#10;AAAAAAAAAAAALgIAAGRycy9lMm9Eb2MueG1sUEsBAi0AFAAGAAgAAAAhANC/MhHiAAAADQEAAA8A&#10;AAAAAAAAAAAAAAAAIAQAAGRycy9kb3ducmV2LnhtbFBLBQYAAAAABAAEAPMAAAAvBQAAAAA=&#10;">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editId="036AA9A5" wp14:anchorId="22F746FA">
              <wp:simplePos x="0" y="0"/>
              <wp:positionH relativeFrom="margin">
                <wp:posOffset>-135890</wp:posOffset>
              </wp:positionH>
              <wp:positionV relativeFrom="margin">
                <wp:posOffset>-1097280</wp:posOffset>
              </wp:positionV>
              <wp:extent cx="635" cy="9418955"/>
              <wp:effectExtent l="6985" t="7620" r="11430" b="12700"/>
              <wp:wrapNone/>
              <wp:docPr id="4" name="Line 4" descr="" tit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o:allowincell="f" from="-10.7pt,-86.4pt" to="-10.65pt,655.25pt" w14:anchorId="20219F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B+k/iS4gAAAA0BAAAP&#10;AAAAZHJzL2Rvd25yZXYueG1sTI/NTsMwEITvSLyDtUjcWicpUBTiVOWnojdEWw69ufGSRMTrKHYb&#10;l6dnOcFtd+fT7EyxiLYTJxx860hBOk1AIFXOtFQr2G1Xk3sQPmgyunOECs7oYVFeXhQ6N26kdzxt&#10;Qi3YhHyuFTQh9LmUvmrQaj91PRJrn26wOvA61NIMemRz28ksSe6k1S3xh0b3+NRg9bU5WgXL1zA/&#10;71cvPem37/2zGeP68SMqdX0Vlw8gAsbwB8NvfI4OJWc6uCMZLzoFkyy9YZSHdJ5xCUb4NANxYHaW&#10;Jrcgy0L+b1H+AAAA//8DAFBLAQItABQABgAIAAAAIQC2gziS/gAAAOEBAAATAAAAAAAAAAAAAAAA&#10;AAAAAABbQ29udGVudF9UeXBlc10ueG1sUEsBAi0AFAAGAAgAAAAhADj9If/WAAAAlAEAAAsAAAAA&#10;AAAAAAAAAAAALwEAAF9yZWxzLy5yZWxzUEsBAi0AFAAGAAgAAAAhAMpwMBfGAQAAggMAAA4AAAAA&#10;AAAAAAAAAAAALgIAAGRycy9lMm9Eb2MueG1sUEsBAi0AFAAGAAgAAAAhAH6T+JLiAAAADQEAAA8A&#10;AAAAAAAAAAAAAAAAIAQAAGRycy9kb3ducmV2LnhtbFBLBQYAAAAABAAEAPMAAAAvBQAAAAA=&#10;">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editId="0C56FE3D" wp14:anchorId="2DFADF58">
              <wp:simplePos x="0" y="0"/>
              <wp:positionH relativeFrom="margin">
                <wp:posOffset>-162560</wp:posOffset>
              </wp:positionH>
              <wp:positionV relativeFrom="margin">
                <wp:posOffset>-1097280</wp:posOffset>
              </wp:positionV>
              <wp:extent cx="635" cy="9418955"/>
              <wp:effectExtent l="8890" t="7620" r="9525" b="12700"/>
              <wp:wrapNone/>
              <wp:docPr id="3" name="Line 3" descr="" tit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o:allowincell="f" from="-12.8pt,-86.4pt" to="-12.75pt,655.25pt" w14:anchorId="0740A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woIrZ4gAAAA0BAAAP&#10;AAAAZHJzL2Rvd25yZXYueG1sTI/NTsMwEITvSLyDtUjcWidBaVGIU5WfCm4VBQ69bWOTRMTrKHYb&#10;l6dnOcFtd+fT7Ey5irYXJzP6zpGCdJ6AMFQ73VGj4P1tM7sF4QOSxt6RUXA2HlbV5UWJhXYTvZrT&#10;LjSCTcgXqKANYSik9HVrLPq5Gwyx9ulGi4HXsZF6xInNbS+zJFlIix3xhxYH89Ca+mt3tArWz2F5&#10;3m+eBsLt9/5RT/Hl/iMqdX0V13cggonhD4bf+BwdKs50cEfSXvQKZlm+YJSHdJlxCUb4lIM4MHuT&#10;JjnIqpT/W1Q/AAAA//8DAFBLAQItABQABgAIAAAAIQC2gziS/gAAAOEBAAATAAAAAAAAAAAAAAAA&#10;AAAAAABbQ29udGVudF9UeXBlc10ueG1sUEsBAi0AFAAGAAgAAAAhADj9If/WAAAAlAEAAAsAAAAA&#10;AAAAAAAAAAAALwEAAF9yZWxzLy5yZWxzUEsBAi0AFAAGAAgAAAAhAMpwMBfGAQAAggMAAA4AAAAA&#10;AAAAAAAAAAAALgIAAGRycy9lMm9Eb2MueG1sUEsBAi0AFAAGAAgAAAAhAPCgitniAAAADQEAAA8A&#10;AAAAAAAAAAAAAAAAIAQAAGRycy9kb3ducmV2LnhtbFBLBQYAAAAABAAEAPMAAAAvBQAAAAA=&#10;">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6192" behindDoc="0" locked="1" layoutInCell="0" allowOverlap="1" wp14:editId="1B93FAAB" wp14:anchorId="00641C07">
              <wp:simplePos x="0" y="0"/>
              <wp:positionH relativeFrom="margin">
                <wp:posOffset>-962660</wp:posOffset>
              </wp:positionH>
              <wp:positionV relativeFrom="margin">
                <wp:posOffset>19050</wp:posOffset>
              </wp:positionV>
              <wp:extent cx="732155" cy="8504555"/>
              <wp:effectExtent l="0" t="0" r="1905" b="1270"/>
              <wp:wrapNone/>
              <wp:docPr id="2" name="Rectangle 1" descr="" tit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850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AF2" w:rsidRDefault="00111AF2" w14:paraId="7B82E681" w14:textId="77777777">
                          <w:pPr>
                            <w:pStyle w:val="LineNumbers"/>
                            <w:spacing w:after="120" w:line="360" w:lineRule="auto"/>
                            <w:rPr>
                              <w:sz w:val="18"/>
                            </w:rPr>
                          </w:pPr>
                          <w:r>
                            <w:rPr>
                              <w:sz w:val="18"/>
                            </w:rPr>
                            <w:t>1</w:t>
                          </w:r>
                        </w:p>
                        <w:p w:rsidR="00111AF2" w:rsidRDefault="00111AF2" w14:paraId="67D1E56C" w14:textId="77777777">
                          <w:pPr>
                            <w:pStyle w:val="LineNumbers"/>
                            <w:spacing w:after="120" w:line="360" w:lineRule="auto"/>
                            <w:rPr>
                              <w:sz w:val="18"/>
                            </w:rPr>
                          </w:pPr>
                          <w:r>
                            <w:rPr>
                              <w:sz w:val="18"/>
                            </w:rPr>
                            <w:t>2</w:t>
                          </w:r>
                        </w:p>
                        <w:p w:rsidR="00111AF2" w:rsidRDefault="00111AF2" w14:paraId="7A5B60E2" w14:textId="77777777">
                          <w:pPr>
                            <w:pStyle w:val="LineNumbers"/>
                            <w:spacing w:after="120" w:line="360" w:lineRule="auto"/>
                            <w:rPr>
                              <w:sz w:val="18"/>
                            </w:rPr>
                          </w:pPr>
                          <w:r>
                            <w:rPr>
                              <w:sz w:val="18"/>
                            </w:rPr>
                            <w:t>3</w:t>
                          </w:r>
                        </w:p>
                        <w:p w:rsidR="00111AF2" w:rsidRDefault="00111AF2" w14:paraId="1EA0B996" w14:textId="77777777">
                          <w:pPr>
                            <w:pStyle w:val="LineNumbers"/>
                            <w:spacing w:after="120" w:line="360" w:lineRule="auto"/>
                            <w:rPr>
                              <w:sz w:val="18"/>
                            </w:rPr>
                          </w:pPr>
                          <w:r>
                            <w:rPr>
                              <w:sz w:val="18"/>
                            </w:rPr>
                            <w:t>4</w:t>
                          </w:r>
                        </w:p>
                        <w:p w:rsidR="00111AF2" w:rsidRDefault="00111AF2" w14:paraId="16FC7028" w14:textId="77777777">
                          <w:pPr>
                            <w:pStyle w:val="LineNumbers"/>
                            <w:spacing w:after="120" w:line="360" w:lineRule="auto"/>
                            <w:rPr>
                              <w:sz w:val="18"/>
                            </w:rPr>
                          </w:pPr>
                          <w:r>
                            <w:rPr>
                              <w:sz w:val="18"/>
                            </w:rPr>
                            <w:t>5</w:t>
                          </w:r>
                        </w:p>
                        <w:p w:rsidR="00111AF2" w:rsidRDefault="00111AF2" w14:paraId="6D677F00" w14:textId="77777777">
                          <w:pPr>
                            <w:pStyle w:val="LineNumbers"/>
                            <w:spacing w:after="120" w:line="360" w:lineRule="auto"/>
                            <w:rPr>
                              <w:sz w:val="18"/>
                            </w:rPr>
                          </w:pPr>
                          <w:r>
                            <w:rPr>
                              <w:sz w:val="18"/>
                            </w:rPr>
                            <w:t>6</w:t>
                          </w:r>
                        </w:p>
                        <w:p w:rsidR="00111AF2" w:rsidRDefault="00111AF2" w14:paraId="3680265A" w14:textId="77777777">
                          <w:pPr>
                            <w:pStyle w:val="LineNumbers"/>
                            <w:spacing w:after="120" w:line="360" w:lineRule="auto"/>
                            <w:rPr>
                              <w:sz w:val="18"/>
                            </w:rPr>
                          </w:pPr>
                          <w:r>
                            <w:rPr>
                              <w:sz w:val="18"/>
                            </w:rPr>
                            <w:t>7</w:t>
                          </w:r>
                        </w:p>
                        <w:p w:rsidR="00111AF2" w:rsidRDefault="00111AF2" w14:paraId="6D4C0E34" w14:textId="77777777">
                          <w:pPr>
                            <w:pStyle w:val="LineNumbers"/>
                            <w:spacing w:after="120" w:line="360" w:lineRule="auto"/>
                            <w:rPr>
                              <w:sz w:val="18"/>
                            </w:rPr>
                          </w:pPr>
                          <w:r>
                            <w:rPr>
                              <w:sz w:val="18"/>
                            </w:rPr>
                            <w:t>8</w:t>
                          </w:r>
                        </w:p>
                        <w:p w:rsidR="00111AF2" w:rsidRDefault="00111AF2" w14:paraId="19C9D3FC" w14:textId="77777777">
                          <w:pPr>
                            <w:pStyle w:val="LineNumbers"/>
                            <w:spacing w:after="120" w:line="360" w:lineRule="auto"/>
                            <w:rPr>
                              <w:sz w:val="18"/>
                            </w:rPr>
                          </w:pPr>
                          <w:r>
                            <w:rPr>
                              <w:sz w:val="18"/>
                            </w:rPr>
                            <w:t>9</w:t>
                          </w:r>
                        </w:p>
                        <w:p w:rsidR="00111AF2" w:rsidRDefault="00111AF2" w14:paraId="6ED61E05" w14:textId="77777777">
                          <w:pPr>
                            <w:pStyle w:val="LineNumbers"/>
                            <w:spacing w:after="120" w:line="360" w:lineRule="auto"/>
                            <w:rPr>
                              <w:sz w:val="18"/>
                            </w:rPr>
                          </w:pPr>
                          <w:r>
                            <w:rPr>
                              <w:sz w:val="18"/>
                            </w:rPr>
                            <w:t>10</w:t>
                          </w:r>
                        </w:p>
                        <w:p w:rsidR="00111AF2" w:rsidRDefault="00111AF2" w14:paraId="274A9DDA" w14:textId="77777777">
                          <w:pPr>
                            <w:pStyle w:val="LineNumbers"/>
                            <w:spacing w:after="120" w:line="360" w:lineRule="auto"/>
                            <w:rPr>
                              <w:sz w:val="18"/>
                            </w:rPr>
                          </w:pPr>
                          <w:r>
                            <w:rPr>
                              <w:sz w:val="18"/>
                            </w:rPr>
                            <w:t>11</w:t>
                          </w:r>
                        </w:p>
                        <w:p w:rsidR="00111AF2" w:rsidRDefault="00111AF2" w14:paraId="74968DBB" w14:textId="77777777">
                          <w:pPr>
                            <w:pStyle w:val="LineNumbers"/>
                            <w:spacing w:after="120" w:line="360" w:lineRule="auto"/>
                            <w:rPr>
                              <w:sz w:val="18"/>
                            </w:rPr>
                          </w:pPr>
                          <w:r>
                            <w:rPr>
                              <w:sz w:val="18"/>
                            </w:rPr>
                            <w:t>12</w:t>
                          </w:r>
                        </w:p>
                        <w:p w:rsidR="00111AF2" w:rsidRDefault="00111AF2" w14:paraId="4EC84175" w14:textId="77777777">
                          <w:pPr>
                            <w:pStyle w:val="LineNumbers"/>
                            <w:spacing w:after="120" w:line="360" w:lineRule="auto"/>
                            <w:rPr>
                              <w:sz w:val="18"/>
                            </w:rPr>
                          </w:pPr>
                          <w:r>
                            <w:rPr>
                              <w:sz w:val="18"/>
                            </w:rPr>
                            <w:t>13</w:t>
                          </w:r>
                        </w:p>
                        <w:p w:rsidR="00111AF2" w:rsidRDefault="00111AF2" w14:paraId="73840F86" w14:textId="77777777">
                          <w:pPr>
                            <w:pStyle w:val="LineNumbers"/>
                            <w:spacing w:after="120" w:line="360" w:lineRule="auto"/>
                            <w:rPr>
                              <w:sz w:val="18"/>
                            </w:rPr>
                          </w:pPr>
                          <w:r>
                            <w:rPr>
                              <w:sz w:val="18"/>
                            </w:rPr>
                            <w:t>14</w:t>
                          </w:r>
                        </w:p>
                        <w:p w:rsidR="00111AF2" w:rsidRDefault="00111AF2" w14:paraId="2C5488B5" w14:textId="77777777">
                          <w:pPr>
                            <w:pStyle w:val="LineNumbers"/>
                            <w:spacing w:after="120" w:line="360" w:lineRule="auto"/>
                            <w:rPr>
                              <w:sz w:val="18"/>
                            </w:rPr>
                          </w:pPr>
                          <w:r>
                            <w:rPr>
                              <w:sz w:val="18"/>
                            </w:rPr>
                            <w:t>15</w:t>
                          </w:r>
                        </w:p>
                        <w:p w:rsidR="00111AF2" w:rsidRDefault="00111AF2" w14:paraId="420D5980" w14:textId="77777777">
                          <w:pPr>
                            <w:pStyle w:val="LineNumbers"/>
                            <w:spacing w:after="120" w:line="360" w:lineRule="auto"/>
                            <w:rPr>
                              <w:sz w:val="18"/>
                            </w:rPr>
                          </w:pPr>
                          <w:r>
                            <w:rPr>
                              <w:sz w:val="18"/>
                            </w:rPr>
                            <w:t>16</w:t>
                          </w:r>
                        </w:p>
                        <w:p w:rsidR="00111AF2" w:rsidRDefault="00111AF2" w14:paraId="152F63DC" w14:textId="77777777">
                          <w:pPr>
                            <w:pStyle w:val="LineNumbers"/>
                            <w:spacing w:after="120" w:line="360" w:lineRule="auto"/>
                            <w:rPr>
                              <w:sz w:val="18"/>
                            </w:rPr>
                          </w:pPr>
                          <w:r>
                            <w:rPr>
                              <w:sz w:val="18"/>
                            </w:rPr>
                            <w:t>17</w:t>
                          </w:r>
                        </w:p>
                        <w:p w:rsidR="00111AF2" w:rsidRDefault="00111AF2" w14:paraId="5616B906" w14:textId="77777777">
                          <w:pPr>
                            <w:pStyle w:val="LineNumbers"/>
                            <w:spacing w:after="120" w:line="360" w:lineRule="auto"/>
                            <w:rPr>
                              <w:sz w:val="18"/>
                            </w:rPr>
                          </w:pPr>
                          <w:r>
                            <w:rPr>
                              <w:sz w:val="18"/>
                            </w:rPr>
                            <w:t>18</w:t>
                          </w:r>
                        </w:p>
                        <w:p w:rsidR="00111AF2" w:rsidRDefault="00111AF2" w14:paraId="40C50DAC" w14:textId="77777777">
                          <w:pPr>
                            <w:pStyle w:val="LineNumbers"/>
                            <w:spacing w:after="120" w:line="360" w:lineRule="auto"/>
                            <w:rPr>
                              <w:sz w:val="18"/>
                            </w:rPr>
                          </w:pPr>
                          <w:r>
                            <w:rPr>
                              <w:sz w:val="18"/>
                            </w:rPr>
                            <w:t>19</w:t>
                          </w:r>
                        </w:p>
                        <w:p w:rsidR="00111AF2" w:rsidRDefault="00111AF2" w14:paraId="62AA47F0" w14:textId="77777777">
                          <w:pPr>
                            <w:pStyle w:val="LineNumbers"/>
                            <w:spacing w:after="120" w:line="360" w:lineRule="auto"/>
                            <w:rPr>
                              <w:sz w:val="18"/>
                            </w:rPr>
                          </w:pPr>
                          <w:r>
                            <w:rPr>
                              <w:sz w:val="18"/>
                            </w:rPr>
                            <w:t>20</w:t>
                          </w:r>
                        </w:p>
                        <w:p w:rsidR="00111AF2" w:rsidRDefault="00111AF2" w14:paraId="3996B4D4" w14:textId="77777777">
                          <w:pPr>
                            <w:pStyle w:val="LineNumbers"/>
                            <w:spacing w:after="120" w:line="360" w:lineRule="auto"/>
                            <w:rPr>
                              <w:sz w:val="18"/>
                            </w:rPr>
                          </w:pPr>
                          <w:r>
                            <w:rPr>
                              <w:sz w:val="18"/>
                            </w:rPr>
                            <w:t>21</w:t>
                          </w:r>
                        </w:p>
                        <w:p w:rsidR="00111AF2" w:rsidRDefault="00111AF2" w14:paraId="65A3FF68" w14:textId="77777777">
                          <w:pPr>
                            <w:pStyle w:val="LineNumbers"/>
                            <w:spacing w:after="120" w:line="360" w:lineRule="auto"/>
                            <w:rPr>
                              <w:sz w:val="18"/>
                            </w:rPr>
                          </w:pPr>
                          <w:r>
                            <w:rPr>
                              <w:sz w:val="18"/>
                            </w:rPr>
                            <w:t>22</w:t>
                          </w:r>
                        </w:p>
                        <w:p w:rsidR="00111AF2" w:rsidRDefault="00111AF2" w14:paraId="5F8A232E" w14:textId="77777777">
                          <w:pPr>
                            <w:pStyle w:val="LineNumbers"/>
                            <w:spacing w:after="120" w:line="360" w:lineRule="auto"/>
                            <w:rPr>
                              <w:sz w:val="18"/>
                            </w:rPr>
                          </w:pPr>
                          <w:r>
                            <w:rPr>
                              <w:sz w:val="18"/>
                            </w:rPr>
                            <w:t>23</w:t>
                          </w:r>
                        </w:p>
                        <w:p w:rsidR="00111AF2" w:rsidRDefault="00111AF2" w14:paraId="517472DA" w14:textId="77777777">
                          <w:pPr>
                            <w:pStyle w:val="LineNumbers"/>
                            <w:spacing w:after="120" w:line="360" w:lineRule="auto"/>
                            <w:rPr>
                              <w:sz w:val="18"/>
                            </w:rPr>
                          </w:pPr>
                          <w:r>
                            <w:rPr>
                              <w:sz w:val="18"/>
                            </w:rPr>
                            <w:t>24</w:t>
                          </w:r>
                        </w:p>
                        <w:p w:rsidR="00111AF2" w:rsidRDefault="00111AF2" w14:paraId="7B66F88C" w14:textId="77777777">
                          <w:pPr>
                            <w:pStyle w:val="LineNumbers"/>
                            <w:spacing w:after="120" w:line="360" w:lineRule="auto"/>
                            <w:rPr>
                              <w:sz w:val="18"/>
                            </w:rPr>
                          </w:pPr>
                          <w:r>
                            <w:rPr>
                              <w:sz w:val="18"/>
                            </w:rPr>
                            <w:t>25</w:t>
                          </w:r>
                        </w:p>
                        <w:p w:rsidR="005A2C77" w:rsidRDefault="005A2C77" w14:paraId="385A0D85" w14:textId="77777777">
                          <w:pPr>
                            <w:pStyle w:val="LineNumbers"/>
                            <w:spacing w:after="120" w:line="360" w:lineRule="auto"/>
                            <w:rPr>
                              <w:sz w:val="18"/>
                            </w:rPr>
                          </w:pPr>
                          <w:r>
                            <w:rPr>
                              <w:sz w:val="18"/>
                            </w:rPr>
                            <w:t>26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style="position:absolute;left:0;text-align:left;margin-left:-75.8pt;margin-top:1.5pt;width:57.65pt;height:669.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6" o:allowincell="f" filled="f" stroked="f" w14:anchorId="00641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Vc0gEAAJcDAAAOAAAAZHJzL2Uyb0RvYy54bWysU8Fu2zAMvQ/YPwi6L7azZS2MOEXRosOA&#10;bivQ7QMUWbKN2aJGKrGzrx8lp2m23opdBJKiHsnHp/XVNPRib5A6cJUsFrkUxmmoO9dU8sf3u3eX&#10;UlBQrlY9OFPJgyF5tXn7Zj360iyhhb42KBjEUTn6SrYh+DLLSLdmULQAbxxfWsBBBXaxyWpUI6MP&#10;fbbM84/ZCFh7BG2IOHo7X8pNwrfW6PDNWjJB9JXk3kI6MZ3beGabtSobVL7t9LEN9YouBtU5LnqC&#10;ulVBiR12L6CGTiMQ2LDQMGRgbadNmoGnKfJ/pnlslTdpFiaH/Ikm+n+w+uv+0T9gbJ38PeifJBzc&#10;tMo15hoRxtaomssVkahs9FSeHkSH+KnYjl+g5tWqXYDEwWRxiIA8nZgS1YcT1WYKQnPw4v2yWK2k&#10;0Hx1uco/rNiJJVT59NojhU8GBhGNSiKvMqGr/T2FOfUpJRZzcNf1fVpn7/4KMGaMpO5jw1EbVIZp&#10;O3F2NLdQH3gOhFkdrGY2WsDfUoysjErSr51CI0X/2UUulhd5lNK5g+fO9txRTjNUJYMUs3kTZvnt&#10;PHZNy5WKNJaDa+bPdmm0566OffP2EzlHpUZ5nfsp6/k/bf4AAAD//wMAUEsDBBQABgAIAAAAIQCZ&#10;AbtY3wAAAAsBAAAPAAAAZHJzL2Rvd25yZXYueG1sTI9BS8QwEIXvgv8hjOBFumk3WqXbdFFBEPHi&#10;urDXbDPbFptJadJu/feOJz0O8/He98rt4nox4xg6TxqyVQoCqfa2o0bD/vMleQARoiFrek+o4RsD&#10;bKvLi9IU1p/pA+ddbASHUCiMhjbGoZAy1C06E1Z+QOLfyY/ORD7HRtrRnDnc9XKdprl0piNuaM2A&#10;zy3WX7vJaZgPh/cn3E8ym028v3l9m2KXo9bXV8vjBkTEJf7B8KvP6lCx09FPZIPoNSTZXZYzq0Hx&#10;JgYSlSsQRybV7VqBrEr5f0P1AwAA//8DAFBLAQItABQABgAIAAAAIQC2gziS/gAAAOEBAAATAAAA&#10;AAAAAAAAAAAAAAAAAABbQ29udGVudF9UeXBlc10ueG1sUEsBAi0AFAAGAAgAAAAhADj9If/WAAAA&#10;lAEAAAsAAAAAAAAAAAAAAAAALwEAAF9yZWxzLy5yZWxzUEsBAi0AFAAGAAgAAAAhALdaZVzSAQAA&#10;lwMAAA4AAAAAAAAAAAAAAAAALgIAAGRycy9lMm9Eb2MueG1sUEsBAi0AFAAGAAgAAAAhAJkBu1jf&#10;AAAACwEAAA8AAAAAAAAAAAAAAAAALAQAAGRycy9kb3ducmV2LnhtbFBLBQYAAAAABAAEAPMAAAA4&#10;BQAAAAA=&#10;">
              <v:textbox inset="1pt,1pt,1pt,1pt">
                <w:txbxContent>
                  <w:p w:rsidR="00111AF2" w:rsidRDefault="00111AF2" w14:paraId="7B82E681" w14:textId="77777777">
                    <w:pPr>
                      <w:pStyle w:val="LineNumbers"/>
                      <w:spacing w:after="120" w:line="360" w:lineRule="auto"/>
                      <w:rPr>
                        <w:sz w:val="18"/>
                      </w:rPr>
                    </w:pPr>
                    <w:r>
                      <w:rPr>
                        <w:sz w:val="18"/>
                      </w:rPr>
                      <w:t>1</w:t>
                    </w:r>
                  </w:p>
                  <w:p w:rsidR="00111AF2" w:rsidRDefault="00111AF2" w14:paraId="67D1E56C" w14:textId="77777777">
                    <w:pPr>
                      <w:pStyle w:val="LineNumbers"/>
                      <w:spacing w:after="120" w:line="360" w:lineRule="auto"/>
                      <w:rPr>
                        <w:sz w:val="18"/>
                      </w:rPr>
                    </w:pPr>
                    <w:r>
                      <w:rPr>
                        <w:sz w:val="18"/>
                      </w:rPr>
                      <w:t>2</w:t>
                    </w:r>
                  </w:p>
                  <w:p w:rsidR="00111AF2" w:rsidRDefault="00111AF2" w14:paraId="7A5B60E2" w14:textId="77777777">
                    <w:pPr>
                      <w:pStyle w:val="LineNumbers"/>
                      <w:spacing w:after="120" w:line="360" w:lineRule="auto"/>
                      <w:rPr>
                        <w:sz w:val="18"/>
                      </w:rPr>
                    </w:pPr>
                    <w:r>
                      <w:rPr>
                        <w:sz w:val="18"/>
                      </w:rPr>
                      <w:t>3</w:t>
                    </w:r>
                  </w:p>
                  <w:p w:rsidR="00111AF2" w:rsidRDefault="00111AF2" w14:paraId="1EA0B996" w14:textId="77777777">
                    <w:pPr>
                      <w:pStyle w:val="LineNumbers"/>
                      <w:spacing w:after="120" w:line="360" w:lineRule="auto"/>
                      <w:rPr>
                        <w:sz w:val="18"/>
                      </w:rPr>
                    </w:pPr>
                    <w:r>
                      <w:rPr>
                        <w:sz w:val="18"/>
                      </w:rPr>
                      <w:t>4</w:t>
                    </w:r>
                  </w:p>
                  <w:p w:rsidR="00111AF2" w:rsidRDefault="00111AF2" w14:paraId="16FC7028" w14:textId="77777777">
                    <w:pPr>
                      <w:pStyle w:val="LineNumbers"/>
                      <w:spacing w:after="120" w:line="360" w:lineRule="auto"/>
                      <w:rPr>
                        <w:sz w:val="18"/>
                      </w:rPr>
                    </w:pPr>
                    <w:r>
                      <w:rPr>
                        <w:sz w:val="18"/>
                      </w:rPr>
                      <w:t>5</w:t>
                    </w:r>
                  </w:p>
                  <w:p w:rsidR="00111AF2" w:rsidRDefault="00111AF2" w14:paraId="6D677F00" w14:textId="77777777">
                    <w:pPr>
                      <w:pStyle w:val="LineNumbers"/>
                      <w:spacing w:after="120" w:line="360" w:lineRule="auto"/>
                      <w:rPr>
                        <w:sz w:val="18"/>
                      </w:rPr>
                    </w:pPr>
                    <w:r>
                      <w:rPr>
                        <w:sz w:val="18"/>
                      </w:rPr>
                      <w:t>6</w:t>
                    </w:r>
                  </w:p>
                  <w:p w:rsidR="00111AF2" w:rsidRDefault="00111AF2" w14:paraId="3680265A" w14:textId="77777777">
                    <w:pPr>
                      <w:pStyle w:val="LineNumbers"/>
                      <w:spacing w:after="120" w:line="360" w:lineRule="auto"/>
                      <w:rPr>
                        <w:sz w:val="18"/>
                      </w:rPr>
                    </w:pPr>
                    <w:r>
                      <w:rPr>
                        <w:sz w:val="18"/>
                      </w:rPr>
                      <w:t>7</w:t>
                    </w:r>
                  </w:p>
                  <w:p w:rsidR="00111AF2" w:rsidRDefault="00111AF2" w14:paraId="6D4C0E34" w14:textId="77777777">
                    <w:pPr>
                      <w:pStyle w:val="LineNumbers"/>
                      <w:spacing w:after="120" w:line="360" w:lineRule="auto"/>
                      <w:rPr>
                        <w:sz w:val="18"/>
                      </w:rPr>
                    </w:pPr>
                    <w:r>
                      <w:rPr>
                        <w:sz w:val="18"/>
                      </w:rPr>
                      <w:t>8</w:t>
                    </w:r>
                  </w:p>
                  <w:p w:rsidR="00111AF2" w:rsidRDefault="00111AF2" w14:paraId="19C9D3FC" w14:textId="77777777">
                    <w:pPr>
                      <w:pStyle w:val="LineNumbers"/>
                      <w:spacing w:after="120" w:line="360" w:lineRule="auto"/>
                      <w:rPr>
                        <w:sz w:val="18"/>
                      </w:rPr>
                    </w:pPr>
                    <w:r>
                      <w:rPr>
                        <w:sz w:val="18"/>
                      </w:rPr>
                      <w:t>9</w:t>
                    </w:r>
                  </w:p>
                  <w:p w:rsidR="00111AF2" w:rsidRDefault="00111AF2" w14:paraId="6ED61E05" w14:textId="77777777">
                    <w:pPr>
                      <w:pStyle w:val="LineNumbers"/>
                      <w:spacing w:after="120" w:line="360" w:lineRule="auto"/>
                      <w:rPr>
                        <w:sz w:val="18"/>
                      </w:rPr>
                    </w:pPr>
                    <w:r>
                      <w:rPr>
                        <w:sz w:val="18"/>
                      </w:rPr>
                      <w:t>10</w:t>
                    </w:r>
                  </w:p>
                  <w:p w:rsidR="00111AF2" w:rsidRDefault="00111AF2" w14:paraId="274A9DDA" w14:textId="77777777">
                    <w:pPr>
                      <w:pStyle w:val="LineNumbers"/>
                      <w:spacing w:after="120" w:line="360" w:lineRule="auto"/>
                      <w:rPr>
                        <w:sz w:val="18"/>
                      </w:rPr>
                    </w:pPr>
                    <w:r>
                      <w:rPr>
                        <w:sz w:val="18"/>
                      </w:rPr>
                      <w:t>11</w:t>
                    </w:r>
                  </w:p>
                  <w:p w:rsidR="00111AF2" w:rsidRDefault="00111AF2" w14:paraId="74968DBB" w14:textId="77777777">
                    <w:pPr>
                      <w:pStyle w:val="LineNumbers"/>
                      <w:spacing w:after="120" w:line="360" w:lineRule="auto"/>
                      <w:rPr>
                        <w:sz w:val="18"/>
                      </w:rPr>
                    </w:pPr>
                    <w:r>
                      <w:rPr>
                        <w:sz w:val="18"/>
                      </w:rPr>
                      <w:t>12</w:t>
                    </w:r>
                  </w:p>
                  <w:p w:rsidR="00111AF2" w:rsidRDefault="00111AF2" w14:paraId="4EC84175" w14:textId="77777777">
                    <w:pPr>
                      <w:pStyle w:val="LineNumbers"/>
                      <w:spacing w:after="120" w:line="360" w:lineRule="auto"/>
                      <w:rPr>
                        <w:sz w:val="18"/>
                      </w:rPr>
                    </w:pPr>
                    <w:r>
                      <w:rPr>
                        <w:sz w:val="18"/>
                      </w:rPr>
                      <w:t>13</w:t>
                    </w:r>
                  </w:p>
                  <w:p w:rsidR="00111AF2" w:rsidRDefault="00111AF2" w14:paraId="73840F86" w14:textId="77777777">
                    <w:pPr>
                      <w:pStyle w:val="LineNumbers"/>
                      <w:spacing w:after="120" w:line="360" w:lineRule="auto"/>
                      <w:rPr>
                        <w:sz w:val="18"/>
                      </w:rPr>
                    </w:pPr>
                    <w:r>
                      <w:rPr>
                        <w:sz w:val="18"/>
                      </w:rPr>
                      <w:t>14</w:t>
                    </w:r>
                  </w:p>
                  <w:p w:rsidR="00111AF2" w:rsidRDefault="00111AF2" w14:paraId="2C5488B5" w14:textId="77777777">
                    <w:pPr>
                      <w:pStyle w:val="LineNumbers"/>
                      <w:spacing w:after="120" w:line="360" w:lineRule="auto"/>
                      <w:rPr>
                        <w:sz w:val="18"/>
                      </w:rPr>
                    </w:pPr>
                    <w:r>
                      <w:rPr>
                        <w:sz w:val="18"/>
                      </w:rPr>
                      <w:t>15</w:t>
                    </w:r>
                  </w:p>
                  <w:p w:rsidR="00111AF2" w:rsidRDefault="00111AF2" w14:paraId="420D5980" w14:textId="77777777">
                    <w:pPr>
                      <w:pStyle w:val="LineNumbers"/>
                      <w:spacing w:after="120" w:line="360" w:lineRule="auto"/>
                      <w:rPr>
                        <w:sz w:val="18"/>
                      </w:rPr>
                    </w:pPr>
                    <w:r>
                      <w:rPr>
                        <w:sz w:val="18"/>
                      </w:rPr>
                      <w:t>16</w:t>
                    </w:r>
                  </w:p>
                  <w:p w:rsidR="00111AF2" w:rsidRDefault="00111AF2" w14:paraId="152F63DC" w14:textId="77777777">
                    <w:pPr>
                      <w:pStyle w:val="LineNumbers"/>
                      <w:spacing w:after="120" w:line="360" w:lineRule="auto"/>
                      <w:rPr>
                        <w:sz w:val="18"/>
                      </w:rPr>
                    </w:pPr>
                    <w:r>
                      <w:rPr>
                        <w:sz w:val="18"/>
                      </w:rPr>
                      <w:t>17</w:t>
                    </w:r>
                  </w:p>
                  <w:p w:rsidR="00111AF2" w:rsidRDefault="00111AF2" w14:paraId="5616B906" w14:textId="77777777">
                    <w:pPr>
                      <w:pStyle w:val="LineNumbers"/>
                      <w:spacing w:after="120" w:line="360" w:lineRule="auto"/>
                      <w:rPr>
                        <w:sz w:val="18"/>
                      </w:rPr>
                    </w:pPr>
                    <w:r>
                      <w:rPr>
                        <w:sz w:val="18"/>
                      </w:rPr>
                      <w:t>18</w:t>
                    </w:r>
                  </w:p>
                  <w:p w:rsidR="00111AF2" w:rsidRDefault="00111AF2" w14:paraId="40C50DAC" w14:textId="77777777">
                    <w:pPr>
                      <w:pStyle w:val="LineNumbers"/>
                      <w:spacing w:after="120" w:line="360" w:lineRule="auto"/>
                      <w:rPr>
                        <w:sz w:val="18"/>
                      </w:rPr>
                    </w:pPr>
                    <w:r>
                      <w:rPr>
                        <w:sz w:val="18"/>
                      </w:rPr>
                      <w:t>19</w:t>
                    </w:r>
                  </w:p>
                  <w:p w:rsidR="00111AF2" w:rsidRDefault="00111AF2" w14:paraId="62AA47F0" w14:textId="77777777">
                    <w:pPr>
                      <w:pStyle w:val="LineNumbers"/>
                      <w:spacing w:after="120" w:line="360" w:lineRule="auto"/>
                      <w:rPr>
                        <w:sz w:val="18"/>
                      </w:rPr>
                    </w:pPr>
                    <w:r>
                      <w:rPr>
                        <w:sz w:val="18"/>
                      </w:rPr>
                      <w:t>20</w:t>
                    </w:r>
                  </w:p>
                  <w:p w:rsidR="00111AF2" w:rsidRDefault="00111AF2" w14:paraId="3996B4D4" w14:textId="77777777">
                    <w:pPr>
                      <w:pStyle w:val="LineNumbers"/>
                      <w:spacing w:after="120" w:line="360" w:lineRule="auto"/>
                      <w:rPr>
                        <w:sz w:val="18"/>
                      </w:rPr>
                    </w:pPr>
                    <w:r>
                      <w:rPr>
                        <w:sz w:val="18"/>
                      </w:rPr>
                      <w:t>21</w:t>
                    </w:r>
                  </w:p>
                  <w:p w:rsidR="00111AF2" w:rsidRDefault="00111AF2" w14:paraId="65A3FF68" w14:textId="77777777">
                    <w:pPr>
                      <w:pStyle w:val="LineNumbers"/>
                      <w:spacing w:after="120" w:line="360" w:lineRule="auto"/>
                      <w:rPr>
                        <w:sz w:val="18"/>
                      </w:rPr>
                    </w:pPr>
                    <w:r>
                      <w:rPr>
                        <w:sz w:val="18"/>
                      </w:rPr>
                      <w:t>22</w:t>
                    </w:r>
                  </w:p>
                  <w:p w:rsidR="00111AF2" w:rsidRDefault="00111AF2" w14:paraId="5F8A232E" w14:textId="77777777">
                    <w:pPr>
                      <w:pStyle w:val="LineNumbers"/>
                      <w:spacing w:after="120" w:line="360" w:lineRule="auto"/>
                      <w:rPr>
                        <w:sz w:val="18"/>
                      </w:rPr>
                    </w:pPr>
                    <w:r>
                      <w:rPr>
                        <w:sz w:val="18"/>
                      </w:rPr>
                      <w:t>23</w:t>
                    </w:r>
                  </w:p>
                  <w:p w:rsidR="00111AF2" w:rsidRDefault="00111AF2" w14:paraId="517472DA" w14:textId="77777777">
                    <w:pPr>
                      <w:pStyle w:val="LineNumbers"/>
                      <w:spacing w:after="120" w:line="360" w:lineRule="auto"/>
                      <w:rPr>
                        <w:sz w:val="18"/>
                      </w:rPr>
                    </w:pPr>
                    <w:r>
                      <w:rPr>
                        <w:sz w:val="18"/>
                      </w:rPr>
                      <w:t>24</w:t>
                    </w:r>
                  </w:p>
                  <w:p w:rsidR="00111AF2" w:rsidRDefault="00111AF2" w14:paraId="7B66F88C" w14:textId="77777777">
                    <w:pPr>
                      <w:pStyle w:val="LineNumbers"/>
                      <w:spacing w:after="120" w:line="360" w:lineRule="auto"/>
                      <w:rPr>
                        <w:sz w:val="18"/>
                      </w:rPr>
                    </w:pPr>
                    <w:r>
                      <w:rPr>
                        <w:sz w:val="18"/>
                      </w:rPr>
                      <w:t>25</w:t>
                    </w:r>
                  </w:p>
                  <w:p w:rsidR="005A2C77" w:rsidRDefault="005A2C77" w14:paraId="385A0D85" w14:textId="77777777">
                    <w:pPr>
                      <w:pStyle w:val="LineNumbers"/>
                      <w:spacing w:after="120" w:line="360" w:lineRule="auto"/>
                      <w:rPr>
                        <w:sz w:val="18"/>
                      </w:rPr>
                    </w:pPr>
                    <w:r>
                      <w:rPr>
                        <w:sz w:val="18"/>
                      </w:rPr>
                      <w:t>26</w:t>
                    </w:r>
                  </w:p>
                </w:txbxContent>
              </v:textbox>
              <w10:wrap anchorx="margin" anchory="margin"/>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B7627D8"/>
    <w:lvl w:ilvl="0">
      <w:numFmt w:val="bullet"/>
      <w:lvlText w:val="*"/>
      <w:lvlJc w:val="left"/>
      <w:pPr>
        <w:ind w:left="0" w:firstLine="0"/>
      </w:pPr>
    </w:lvl>
  </w:abstractNum>
  <w:abstractNum w:abstractNumId="1" w15:restartNumberingAfterBreak="0">
    <w:nsid w:val="068A1802"/>
    <w:multiLevelType w:val="singleLevel"/>
    <w:tmpl w:val="97DEB2C4"/>
    <w:lvl w:ilvl="0">
      <w:start w:val="5"/>
      <w:numFmt w:val="bullet"/>
      <w:lvlText w:val="-"/>
      <w:lvlJc w:val="left"/>
      <w:pPr>
        <w:tabs>
          <w:tab w:val="num" w:pos="360"/>
        </w:tabs>
        <w:ind w:left="360" w:hanging="360"/>
      </w:pPr>
      <w:rPr>
        <w:rFonts w:hint="default"/>
      </w:rPr>
    </w:lvl>
  </w:abstractNum>
  <w:abstractNum w:abstractNumId="2" w15:restartNumberingAfterBreak="0">
    <w:nsid w:val="17973C84"/>
    <w:multiLevelType w:val="hybridMultilevel"/>
    <w:tmpl w:val="4B7EA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CD3196"/>
    <w:multiLevelType w:val="multilevel"/>
    <w:tmpl w:val="D7985B72"/>
    <w:lvl w:ilvl="0">
      <w:start w:val="1"/>
      <w:numFmt w:val="upperRoman"/>
      <w:pStyle w:val="Heading1"/>
      <w:lvlText w:val="%1."/>
      <w:lvlJc w:val="left"/>
      <w:pPr>
        <w:tabs>
          <w:tab w:val="num" w:pos="720"/>
        </w:tabs>
        <w:ind w:left="0" w:firstLine="0"/>
      </w:pPr>
      <w:rPr>
        <w:rFonts w:hint="default"/>
        <w:vanish w:val="0"/>
        <w:u w:val="none"/>
      </w:rPr>
    </w:lvl>
    <w:lvl w:ilvl="1">
      <w:start w:val="1"/>
      <w:numFmt w:val="upperLetter"/>
      <w:pStyle w:val="Heading2"/>
      <w:lvlText w:val="%2."/>
      <w:lvlJc w:val="left"/>
      <w:pPr>
        <w:tabs>
          <w:tab w:val="num" w:pos="1440"/>
        </w:tabs>
        <w:ind w:left="0" w:firstLine="720"/>
      </w:pPr>
      <w:rPr>
        <w:rFonts w:hint="default"/>
        <w:vanish w:val="0"/>
        <w:u w:val="none"/>
      </w:rPr>
    </w:lvl>
    <w:lvl w:ilvl="2">
      <w:start w:val="1"/>
      <w:numFmt w:val="decimal"/>
      <w:pStyle w:val="Heading3"/>
      <w:lvlText w:val="%3."/>
      <w:lvlJc w:val="left"/>
      <w:pPr>
        <w:tabs>
          <w:tab w:val="num" w:pos="2160"/>
        </w:tabs>
        <w:ind w:left="0" w:firstLine="1440"/>
      </w:pPr>
      <w:rPr>
        <w:rFonts w:hint="default"/>
        <w:vanish w:val="0"/>
        <w:u w:val="none"/>
      </w:rPr>
    </w:lvl>
    <w:lvl w:ilvl="3">
      <w:start w:val="1"/>
      <w:numFmt w:val="lowerLetter"/>
      <w:pStyle w:val="Heading4"/>
      <w:lvlText w:val="%4)"/>
      <w:lvlJc w:val="left"/>
      <w:pPr>
        <w:tabs>
          <w:tab w:val="num" w:pos="2880"/>
        </w:tabs>
        <w:ind w:left="0" w:firstLine="2160"/>
      </w:pPr>
      <w:rPr>
        <w:rFonts w:hint="default"/>
        <w:vanish w:val="0"/>
        <w:u w:val="none"/>
      </w:rPr>
    </w:lvl>
    <w:lvl w:ilvl="4">
      <w:start w:val="1"/>
      <w:numFmt w:val="lowerRoman"/>
      <w:pStyle w:val="Heading5"/>
      <w:lvlText w:val="%5)"/>
      <w:lvlJc w:val="left"/>
      <w:pPr>
        <w:tabs>
          <w:tab w:val="num" w:pos="3600"/>
        </w:tabs>
        <w:ind w:left="0" w:firstLine="2880"/>
      </w:pPr>
      <w:rPr>
        <w:rFonts w:hint="default"/>
        <w:vanish w:val="0"/>
        <w:u w:val="none"/>
      </w:rPr>
    </w:lvl>
    <w:lvl w:ilvl="5">
      <w:start w:val="1"/>
      <w:numFmt w:val="lowerLetter"/>
      <w:lvlRestart w:val="0"/>
      <w:pStyle w:val="Heading6"/>
      <w:lvlText w:val="(%6)"/>
      <w:lvlJc w:val="left"/>
      <w:pPr>
        <w:tabs>
          <w:tab w:val="num" w:pos="4320"/>
        </w:tabs>
        <w:ind w:left="0" w:firstLine="3600"/>
      </w:pPr>
      <w:rPr>
        <w:rFonts w:hint="default"/>
        <w:vanish w:val="0"/>
        <w:u w:val="none"/>
      </w:rPr>
    </w:lvl>
    <w:lvl w:ilvl="6">
      <w:start w:val="1"/>
      <w:numFmt w:val="lowerRoman"/>
      <w:pStyle w:val="Heading7"/>
      <w:lvlText w:val="(%7)"/>
      <w:lvlJc w:val="left"/>
      <w:pPr>
        <w:tabs>
          <w:tab w:val="num" w:pos="1440"/>
        </w:tabs>
        <w:ind w:left="0" w:firstLine="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4" w15:restartNumberingAfterBreak="0">
    <w:nsid w:val="46F31BC4"/>
    <w:multiLevelType w:val="hybridMultilevel"/>
    <w:tmpl w:val="CFBC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870DB"/>
    <w:multiLevelType w:val="hybridMultilevel"/>
    <w:tmpl w:val="7A0E0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E0177E"/>
    <w:multiLevelType w:val="hybridMultilevel"/>
    <w:tmpl w:val="BF163A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17070109">
    <w:abstractNumId w:val="1"/>
  </w:num>
  <w:num w:numId="2" w16cid:durableId="658773590">
    <w:abstractNumId w:val="3"/>
  </w:num>
  <w:num w:numId="3" w16cid:durableId="850804388">
    <w:abstractNumId w:val="3"/>
  </w:num>
  <w:num w:numId="4" w16cid:durableId="305664474">
    <w:abstractNumId w:val="3"/>
  </w:num>
  <w:num w:numId="5" w16cid:durableId="1030911981">
    <w:abstractNumId w:val="3"/>
  </w:num>
  <w:num w:numId="6" w16cid:durableId="312102217">
    <w:abstractNumId w:val="3"/>
  </w:num>
  <w:num w:numId="7" w16cid:durableId="1527979612">
    <w:abstractNumId w:val="3"/>
  </w:num>
  <w:num w:numId="8" w16cid:durableId="733818719">
    <w:abstractNumId w:val="3"/>
  </w:num>
  <w:num w:numId="9" w16cid:durableId="1743596353">
    <w:abstractNumId w:val="3"/>
  </w:num>
  <w:num w:numId="10" w16cid:durableId="470707829">
    <w:abstractNumId w:val="3"/>
  </w:num>
  <w:num w:numId="11" w16cid:durableId="1840924880">
    <w:abstractNumId w:val="0"/>
  </w:num>
  <w:num w:numId="12" w16cid:durableId="311253292">
    <w:abstractNumId w:val="0"/>
    <w:lvlOverride w:ilvl="0">
      <w:lvl w:ilvl="0">
        <w:numFmt w:val="decimal"/>
        <w:lvlText w:val=""/>
        <w:legacy w:legacy="1" w:legacySpace="0" w:legacyIndent="0"/>
        <w:lvlJc w:val="left"/>
        <w:pPr>
          <w:ind w:left="936" w:firstLine="0"/>
        </w:pPr>
        <w:rPr>
          <w:rFonts w:ascii="Symbol" w:hAnsi="Symbol" w:hint="default"/>
        </w:rPr>
      </w:lvl>
    </w:lvlOverride>
  </w:num>
  <w:num w:numId="13" w16cid:durableId="1396860194">
    <w:abstractNumId w:val="2"/>
  </w:num>
  <w:num w:numId="14" w16cid:durableId="1760444879">
    <w:abstractNumId w:val="6"/>
  </w:num>
  <w:num w:numId="15" w16cid:durableId="552541383">
    <w:abstractNumId w:val="4"/>
  </w:num>
  <w:num w:numId="16" w16cid:durableId="1733117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lang="en-US" w:vendorID="8" w:dllVersion="513" w:checkStyle="1" w:appName="MSWord"/>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D9"/>
    <w:rsid w:val="00045BB6"/>
    <w:rsid w:val="00057019"/>
    <w:rsid w:val="00066454"/>
    <w:rsid w:val="00073FB4"/>
    <w:rsid w:val="000A2256"/>
    <w:rsid w:val="000B0BCC"/>
    <w:rsid w:val="000C10D4"/>
    <w:rsid w:val="000C6BF4"/>
    <w:rsid w:val="000F3F3E"/>
    <w:rsid w:val="000F7AF8"/>
    <w:rsid w:val="00111AF2"/>
    <w:rsid w:val="00121891"/>
    <w:rsid w:val="00157B01"/>
    <w:rsid w:val="00172ED1"/>
    <w:rsid w:val="001871F8"/>
    <w:rsid w:val="001A7DD0"/>
    <w:rsid w:val="001B501B"/>
    <w:rsid w:val="001C0978"/>
    <w:rsid w:val="00222257"/>
    <w:rsid w:val="002262D7"/>
    <w:rsid w:val="002544AB"/>
    <w:rsid w:val="00283992"/>
    <w:rsid w:val="002A2C89"/>
    <w:rsid w:val="002A724C"/>
    <w:rsid w:val="002C6687"/>
    <w:rsid w:val="002F1F0D"/>
    <w:rsid w:val="003170A0"/>
    <w:rsid w:val="00317372"/>
    <w:rsid w:val="00341FC1"/>
    <w:rsid w:val="00376269"/>
    <w:rsid w:val="003A38B0"/>
    <w:rsid w:val="00402905"/>
    <w:rsid w:val="004149C9"/>
    <w:rsid w:val="00441BB3"/>
    <w:rsid w:val="004876DE"/>
    <w:rsid w:val="004C5B7B"/>
    <w:rsid w:val="004E7AB0"/>
    <w:rsid w:val="00502C25"/>
    <w:rsid w:val="005304BE"/>
    <w:rsid w:val="00541C3A"/>
    <w:rsid w:val="00556040"/>
    <w:rsid w:val="005758A7"/>
    <w:rsid w:val="00577557"/>
    <w:rsid w:val="0059414D"/>
    <w:rsid w:val="005A2C77"/>
    <w:rsid w:val="005B78EC"/>
    <w:rsid w:val="005F3F23"/>
    <w:rsid w:val="00616650"/>
    <w:rsid w:val="0062428C"/>
    <w:rsid w:val="006363A0"/>
    <w:rsid w:val="006365AF"/>
    <w:rsid w:val="00691C24"/>
    <w:rsid w:val="00692518"/>
    <w:rsid w:val="006E0FDD"/>
    <w:rsid w:val="006F4BBE"/>
    <w:rsid w:val="00750BD9"/>
    <w:rsid w:val="00776F50"/>
    <w:rsid w:val="00797277"/>
    <w:rsid w:val="007B674D"/>
    <w:rsid w:val="007D2B78"/>
    <w:rsid w:val="007D389E"/>
    <w:rsid w:val="007E5938"/>
    <w:rsid w:val="008050AE"/>
    <w:rsid w:val="0084026C"/>
    <w:rsid w:val="00852A8C"/>
    <w:rsid w:val="008A4200"/>
    <w:rsid w:val="008A6C74"/>
    <w:rsid w:val="008B4EEE"/>
    <w:rsid w:val="008C1151"/>
    <w:rsid w:val="008C3077"/>
    <w:rsid w:val="00911D86"/>
    <w:rsid w:val="009141FC"/>
    <w:rsid w:val="009756B9"/>
    <w:rsid w:val="009B2F72"/>
    <w:rsid w:val="009D3A96"/>
    <w:rsid w:val="00A00650"/>
    <w:rsid w:val="00A764CC"/>
    <w:rsid w:val="00A76852"/>
    <w:rsid w:val="00AC1847"/>
    <w:rsid w:val="00AD38B4"/>
    <w:rsid w:val="00AE4741"/>
    <w:rsid w:val="00B11937"/>
    <w:rsid w:val="00B301BA"/>
    <w:rsid w:val="00B52CEE"/>
    <w:rsid w:val="00BB050F"/>
    <w:rsid w:val="00BC7864"/>
    <w:rsid w:val="00BF0A45"/>
    <w:rsid w:val="00BF238F"/>
    <w:rsid w:val="00BF4366"/>
    <w:rsid w:val="00C32CDC"/>
    <w:rsid w:val="00C345DC"/>
    <w:rsid w:val="00C80B83"/>
    <w:rsid w:val="00CB077B"/>
    <w:rsid w:val="00CD4E2A"/>
    <w:rsid w:val="00CF1A8C"/>
    <w:rsid w:val="00D31835"/>
    <w:rsid w:val="00D57E41"/>
    <w:rsid w:val="00D7557B"/>
    <w:rsid w:val="00DC0D17"/>
    <w:rsid w:val="00DC1CE2"/>
    <w:rsid w:val="00DE4E93"/>
    <w:rsid w:val="00E14220"/>
    <w:rsid w:val="00E314A7"/>
    <w:rsid w:val="00E34EA7"/>
    <w:rsid w:val="00E57050"/>
    <w:rsid w:val="00E97C47"/>
    <w:rsid w:val="00EF6486"/>
    <w:rsid w:val="00F05EE0"/>
    <w:rsid w:val="00F20970"/>
    <w:rsid w:val="00F52D69"/>
    <w:rsid w:val="00F94ECD"/>
    <w:rsid w:val="00FA053E"/>
    <w:rsid w:val="00FE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62575DA8"/>
  <w15:docId w15:val="{1B65C7A9-461A-4249-A4D3-2644068D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5"/>
        <w:szCs w:val="25"/>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uiPriority="99" w:semiHidden="1" w:unhideWhenUsed="1"/>
    <w:lsdException w:name="Body Text 3" w:semiHidden="1" w:unhideWhenUsed="1"/>
    <w:lsdException w:name="Body Text Indent 2" w:uiPriority="99" w:semiHidden="1" w:unhideWhenUsed="1"/>
    <w:lsdException w:name="Body Text Indent 3" w:uiPriority="99" w:semiHidden="1" w:unhideWhenUsed="1"/>
    <w:lsdException w:name="Block Text" w:semiHidden="1" w:unhideWhenUsed="1"/>
    <w:lsdException w:name="Hyperlink" w:uiPriority="99"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D3A96"/>
    <w:pPr>
      <w:jc w:val="both"/>
    </w:pPr>
  </w:style>
  <w:style w:type="paragraph" w:styleId="Heading1">
    <w:name w:val="heading 1"/>
    <w:basedOn w:val="Normal"/>
    <w:next w:val="BodyText"/>
    <w:link w:val="Heading1Char"/>
    <w:uiPriority w:val="99"/>
    <w:qFormat/>
    <w:rsid w:val="007D389E"/>
    <w:pPr>
      <w:keepNext/>
      <w:numPr>
        <w:numId w:val="10"/>
      </w:numPr>
      <w:spacing w:line="480" w:lineRule="exact"/>
      <w:outlineLvl w:val="0"/>
    </w:pPr>
    <w:rPr>
      <w:b/>
      <w:caps/>
      <w:kern w:val="28"/>
      <w:u w:val="single"/>
    </w:rPr>
  </w:style>
  <w:style w:type="paragraph" w:styleId="Heading2">
    <w:name w:val="heading 2"/>
    <w:basedOn w:val="Normal"/>
    <w:next w:val="BodyText"/>
    <w:link w:val="Heading2Char"/>
    <w:uiPriority w:val="99"/>
    <w:qFormat/>
    <w:rsid w:val="007D389E"/>
    <w:pPr>
      <w:numPr>
        <w:ilvl w:val="1"/>
        <w:numId w:val="10"/>
      </w:numPr>
      <w:spacing w:line="480" w:lineRule="exact"/>
      <w:outlineLvl w:val="1"/>
    </w:pPr>
    <w:rPr>
      <w:u w:val="single"/>
    </w:rPr>
  </w:style>
  <w:style w:type="paragraph" w:styleId="Heading3">
    <w:name w:val="heading 3"/>
    <w:basedOn w:val="Normal"/>
    <w:next w:val="BodyText"/>
    <w:link w:val="Heading3Char"/>
    <w:uiPriority w:val="99"/>
    <w:qFormat/>
    <w:rsid w:val="007D389E"/>
    <w:pPr>
      <w:numPr>
        <w:ilvl w:val="2"/>
        <w:numId w:val="10"/>
      </w:numPr>
      <w:spacing w:line="480" w:lineRule="exact"/>
      <w:outlineLvl w:val="2"/>
    </w:pPr>
  </w:style>
  <w:style w:type="paragraph" w:styleId="Heading4">
    <w:name w:val="heading 4"/>
    <w:basedOn w:val="Normal"/>
    <w:next w:val="BodyText"/>
    <w:link w:val="Heading4Char"/>
    <w:uiPriority w:val="99"/>
    <w:qFormat/>
    <w:rsid w:val="007D389E"/>
    <w:pPr>
      <w:numPr>
        <w:ilvl w:val="3"/>
        <w:numId w:val="10"/>
      </w:numPr>
      <w:spacing w:line="480" w:lineRule="exact"/>
      <w:outlineLvl w:val="3"/>
    </w:pPr>
  </w:style>
  <w:style w:type="paragraph" w:styleId="Heading5">
    <w:name w:val="heading 5"/>
    <w:basedOn w:val="Normal"/>
    <w:next w:val="BodyText"/>
    <w:link w:val="Heading5Char"/>
    <w:uiPriority w:val="99"/>
    <w:qFormat/>
    <w:rsid w:val="007D389E"/>
    <w:pPr>
      <w:numPr>
        <w:ilvl w:val="4"/>
        <w:numId w:val="10"/>
      </w:numPr>
      <w:spacing w:line="480" w:lineRule="exact"/>
      <w:outlineLvl w:val="4"/>
    </w:pPr>
  </w:style>
  <w:style w:type="paragraph" w:styleId="Heading6">
    <w:name w:val="heading 6"/>
    <w:basedOn w:val="Normal"/>
    <w:next w:val="BodyText"/>
    <w:link w:val="Heading6Char"/>
    <w:uiPriority w:val="99"/>
    <w:qFormat/>
    <w:rsid w:val="007D389E"/>
    <w:pPr>
      <w:numPr>
        <w:ilvl w:val="5"/>
        <w:numId w:val="10"/>
      </w:numPr>
      <w:spacing w:line="480" w:lineRule="exact"/>
      <w:outlineLvl w:val="5"/>
    </w:pPr>
  </w:style>
  <w:style w:type="paragraph" w:styleId="Heading7">
    <w:name w:val="heading 7"/>
    <w:basedOn w:val="Normal"/>
    <w:next w:val="BodyText"/>
    <w:link w:val="Heading7Char"/>
    <w:uiPriority w:val="99"/>
    <w:semiHidden/>
    <w:qFormat/>
    <w:rsid w:val="007D389E"/>
    <w:pPr>
      <w:numPr>
        <w:ilvl w:val="6"/>
        <w:numId w:val="10"/>
      </w:numPr>
      <w:spacing w:line="480" w:lineRule="exact"/>
      <w:outlineLvl w:val="6"/>
    </w:pPr>
  </w:style>
  <w:style w:type="paragraph" w:styleId="Heading8">
    <w:name w:val="heading 8"/>
    <w:basedOn w:val="Normal"/>
    <w:next w:val="Normal"/>
    <w:semiHidden/>
    <w:qFormat/>
    <w:rsid w:val="007D389E"/>
    <w:pPr>
      <w:numPr>
        <w:ilvl w:val="7"/>
        <w:numId w:val="10"/>
      </w:numPr>
      <w:spacing w:before="240" w:after="60"/>
      <w:outlineLvl w:val="7"/>
    </w:pPr>
    <w:rPr>
      <w:i/>
      <w:sz w:val="20"/>
    </w:rPr>
  </w:style>
  <w:style w:type="paragraph" w:styleId="Heading9">
    <w:name w:val="heading 9"/>
    <w:basedOn w:val="Normal"/>
    <w:next w:val="Normal"/>
    <w:semiHidden/>
    <w:qFormat/>
    <w:rsid w:val="007D389E"/>
    <w:pPr>
      <w:numPr>
        <w:ilvl w:val="8"/>
        <w:numId w:val="10"/>
      </w:num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semiHidden/>
    <w:rsid w:val="003170A0"/>
    <w:pPr>
      <w:tabs>
        <w:tab w:val="center" w:pos="4320"/>
        <w:tab w:val="right" w:pos="8640"/>
      </w:tabs>
    </w:pPr>
    <w:rPr>
      <w:sz w:val="22"/>
    </w:rPr>
  </w:style>
  <w:style w:type="paragraph" w:styleId="Header">
    <w:name w:val="header"/>
    <w:basedOn w:val="Normal"/>
    <w:link w:val="HeaderChar"/>
    <w:uiPriority w:val="99"/>
    <w:semiHidden/>
    <w:rsid w:val="003170A0"/>
    <w:pPr>
      <w:tabs>
        <w:tab w:val="center" w:pos="4320"/>
        <w:tab w:val="right" w:pos="8640"/>
      </w:tabs>
    </w:pPr>
  </w:style>
  <w:style w:type="character" w:styleId="CommentReference">
    <w:name w:val="annotation reference"/>
    <w:basedOn w:val="DefaultParagraphFont"/>
    <w:uiPriority w:val="99"/>
    <w:semiHidden/>
    <w:rsid w:val="003170A0"/>
    <w:rPr>
      <w:sz w:val="16"/>
    </w:rPr>
  </w:style>
  <w:style w:type="paragraph" w:styleId="CommentText">
    <w:name w:val="annotation text"/>
    <w:basedOn w:val="Normal"/>
    <w:link w:val="CommentTextChar"/>
    <w:uiPriority w:val="99"/>
    <w:semiHidden/>
    <w:rsid w:val="003170A0"/>
    <w:rPr>
      <w:sz w:val="20"/>
    </w:rPr>
  </w:style>
  <w:style w:type="paragraph" w:styleId="BodyText">
    <w:name w:val="Body Text"/>
    <w:basedOn w:val="Normal"/>
    <w:link w:val="BodyTextChar"/>
    <w:uiPriority w:val="99"/>
    <w:qFormat/>
    <w:rsid w:val="00BC7864"/>
    <w:pPr>
      <w:spacing w:line="480" w:lineRule="exact"/>
      <w:ind w:firstLine="720"/>
    </w:pPr>
  </w:style>
  <w:style w:type="paragraph" w:styleId="BodyTextIndent">
    <w:name w:val="Body Text Indent"/>
    <w:basedOn w:val="Normal"/>
    <w:link w:val="BodyTextIndentChar"/>
    <w:semiHidden/>
    <w:rsid w:val="003170A0"/>
    <w:pPr>
      <w:spacing w:after="120"/>
      <w:ind w:left="360"/>
    </w:pPr>
  </w:style>
  <w:style w:type="paragraph" w:styleId="Caption">
    <w:name w:val="caption"/>
    <w:basedOn w:val="Normal"/>
    <w:next w:val="Normal"/>
    <w:semiHidden/>
    <w:qFormat/>
    <w:rsid w:val="003170A0"/>
    <w:pPr>
      <w:spacing w:before="120" w:after="120"/>
    </w:pPr>
    <w:rPr>
      <w:b/>
    </w:rPr>
  </w:style>
  <w:style w:type="paragraph" w:styleId="Closing">
    <w:name w:val="Closing"/>
    <w:basedOn w:val="Normal"/>
    <w:semiHidden/>
    <w:rsid w:val="003170A0"/>
    <w:pPr>
      <w:ind w:left="4320"/>
    </w:pPr>
  </w:style>
  <w:style w:type="character" w:styleId="EndnoteReference">
    <w:name w:val="endnote reference"/>
    <w:basedOn w:val="DefaultParagraphFont"/>
    <w:semiHidden/>
    <w:rsid w:val="003170A0"/>
    <w:rPr>
      <w:noProof w:val="0"/>
      <w:vertAlign w:val="superscript"/>
      <w:lang w:val="en-US"/>
    </w:rPr>
  </w:style>
  <w:style w:type="paragraph" w:styleId="EndnoteText">
    <w:name w:val="endnote text"/>
    <w:basedOn w:val="Normal"/>
    <w:semiHidden/>
    <w:rsid w:val="003170A0"/>
    <w:rPr>
      <w:sz w:val="20"/>
    </w:rPr>
  </w:style>
  <w:style w:type="paragraph" w:styleId="EnvelopeAddress">
    <w:name w:val="envelope address"/>
    <w:basedOn w:val="Normal"/>
    <w:semiHidden/>
    <w:rsid w:val="003170A0"/>
    <w:pPr>
      <w:framePr w:w="7920" w:h="1980" w:hSpace="180" w:wrap="auto" w:hAnchor="page" w:xAlign="center" w:yAlign="bottom" w:hRule="exact"/>
      <w:ind w:left="2880"/>
    </w:pPr>
  </w:style>
  <w:style w:type="paragraph" w:styleId="EnvelopeReturn">
    <w:name w:val="envelope return"/>
    <w:basedOn w:val="Normal"/>
    <w:semiHidden/>
    <w:rsid w:val="003170A0"/>
    <w:rPr>
      <w:sz w:val="20"/>
    </w:rPr>
  </w:style>
  <w:style w:type="character" w:styleId="FootnoteReference">
    <w:name w:val="footnote reference"/>
    <w:basedOn w:val="DefaultParagraphFont"/>
    <w:semiHidden/>
    <w:rsid w:val="003170A0"/>
    <w:rPr>
      <w:noProof w:val="0"/>
      <w:vertAlign w:val="superscript"/>
      <w:lang w:val="en-US"/>
    </w:rPr>
  </w:style>
  <w:style w:type="paragraph" w:styleId="FootnoteText">
    <w:name w:val="footnote text"/>
    <w:basedOn w:val="Normal"/>
    <w:rsid w:val="007D389E"/>
    <w:pPr>
      <w:spacing w:line="240" w:lineRule="exact"/>
    </w:pPr>
    <w:rPr>
      <w:sz w:val="20"/>
    </w:rPr>
  </w:style>
  <w:style w:type="paragraph" w:styleId="Index1">
    <w:name w:val="index 1"/>
    <w:basedOn w:val="Normal"/>
    <w:next w:val="Normal"/>
    <w:semiHidden/>
    <w:rsid w:val="003170A0"/>
    <w:pPr>
      <w:tabs>
        <w:tab w:val="right" w:leader="dot" w:pos="9360"/>
      </w:tabs>
      <w:ind w:left="245" w:hanging="245"/>
    </w:pPr>
  </w:style>
  <w:style w:type="paragraph" w:styleId="Index2">
    <w:name w:val="index 2"/>
    <w:basedOn w:val="Normal"/>
    <w:next w:val="Normal"/>
    <w:semiHidden/>
    <w:rsid w:val="003170A0"/>
    <w:pPr>
      <w:tabs>
        <w:tab w:val="right" w:leader="dot" w:pos="9360"/>
      </w:tabs>
      <w:ind w:left="490" w:hanging="245"/>
    </w:pPr>
  </w:style>
  <w:style w:type="paragraph" w:styleId="Index3">
    <w:name w:val="index 3"/>
    <w:basedOn w:val="Normal"/>
    <w:next w:val="Normal"/>
    <w:semiHidden/>
    <w:rsid w:val="003170A0"/>
    <w:pPr>
      <w:tabs>
        <w:tab w:val="right" w:leader="dot" w:pos="9360"/>
      </w:tabs>
      <w:ind w:left="720" w:hanging="245"/>
    </w:pPr>
  </w:style>
  <w:style w:type="paragraph" w:styleId="Index4">
    <w:name w:val="index 4"/>
    <w:basedOn w:val="Normal"/>
    <w:next w:val="Normal"/>
    <w:semiHidden/>
    <w:rsid w:val="003170A0"/>
    <w:pPr>
      <w:tabs>
        <w:tab w:val="right" w:leader="dot" w:pos="9360"/>
      </w:tabs>
      <w:ind w:left="965" w:hanging="245"/>
    </w:pPr>
  </w:style>
  <w:style w:type="paragraph" w:styleId="Index5">
    <w:name w:val="index 5"/>
    <w:basedOn w:val="Normal"/>
    <w:next w:val="Normal"/>
    <w:semiHidden/>
    <w:rsid w:val="003170A0"/>
    <w:pPr>
      <w:tabs>
        <w:tab w:val="right" w:leader="dot" w:pos="9360"/>
      </w:tabs>
      <w:ind w:left="1210" w:hanging="245"/>
    </w:pPr>
  </w:style>
  <w:style w:type="paragraph" w:styleId="Index6">
    <w:name w:val="index 6"/>
    <w:basedOn w:val="Normal"/>
    <w:next w:val="Normal"/>
    <w:semiHidden/>
    <w:rsid w:val="003170A0"/>
    <w:pPr>
      <w:tabs>
        <w:tab w:val="right" w:leader="dot" w:pos="9360"/>
      </w:tabs>
      <w:ind w:left="1440" w:hanging="245"/>
    </w:pPr>
  </w:style>
  <w:style w:type="paragraph" w:styleId="Index7">
    <w:name w:val="index 7"/>
    <w:basedOn w:val="Normal"/>
    <w:next w:val="Normal"/>
    <w:semiHidden/>
    <w:rsid w:val="003170A0"/>
    <w:pPr>
      <w:tabs>
        <w:tab w:val="right" w:leader="dot" w:pos="9360"/>
      </w:tabs>
      <w:ind w:left="1685" w:hanging="245"/>
    </w:pPr>
  </w:style>
  <w:style w:type="paragraph" w:styleId="Index8">
    <w:name w:val="index 8"/>
    <w:basedOn w:val="Normal"/>
    <w:next w:val="Normal"/>
    <w:semiHidden/>
    <w:rsid w:val="003170A0"/>
    <w:pPr>
      <w:tabs>
        <w:tab w:val="right" w:leader="dot" w:pos="9360"/>
      </w:tabs>
      <w:ind w:left="1930" w:hanging="245"/>
    </w:pPr>
  </w:style>
  <w:style w:type="paragraph" w:styleId="Index9">
    <w:name w:val="index 9"/>
    <w:basedOn w:val="Normal"/>
    <w:next w:val="Normal"/>
    <w:semiHidden/>
    <w:rsid w:val="003170A0"/>
    <w:pPr>
      <w:tabs>
        <w:tab w:val="right" w:leader="dot" w:pos="9360"/>
      </w:tabs>
      <w:ind w:left="2160" w:hanging="245"/>
    </w:pPr>
  </w:style>
  <w:style w:type="paragraph" w:styleId="IndexHeading">
    <w:name w:val="index heading"/>
    <w:basedOn w:val="Normal"/>
    <w:next w:val="Index1"/>
    <w:semiHidden/>
    <w:rsid w:val="003170A0"/>
  </w:style>
  <w:style w:type="character" w:styleId="LineNumber">
    <w:name w:val="line number"/>
    <w:basedOn w:val="DefaultParagraphFont"/>
    <w:semiHidden/>
    <w:rsid w:val="003170A0"/>
    <w:rPr>
      <w:noProof w:val="0"/>
      <w:lang w:val="en-US"/>
    </w:rPr>
  </w:style>
  <w:style w:type="paragraph" w:styleId="List">
    <w:name w:val="List"/>
    <w:basedOn w:val="Normal"/>
    <w:semiHidden/>
    <w:rsid w:val="003170A0"/>
    <w:pPr>
      <w:ind w:left="360" w:hanging="360"/>
    </w:pPr>
  </w:style>
  <w:style w:type="paragraph" w:styleId="List2">
    <w:name w:val="List 2"/>
    <w:basedOn w:val="Normal"/>
    <w:semiHidden/>
    <w:rsid w:val="003170A0"/>
    <w:pPr>
      <w:ind w:left="720" w:hanging="360"/>
    </w:pPr>
  </w:style>
  <w:style w:type="paragraph" w:styleId="List3">
    <w:name w:val="List 3"/>
    <w:basedOn w:val="Normal"/>
    <w:semiHidden/>
    <w:rsid w:val="003170A0"/>
    <w:pPr>
      <w:ind w:left="1080" w:hanging="360"/>
    </w:pPr>
  </w:style>
  <w:style w:type="paragraph" w:styleId="List4">
    <w:name w:val="List 4"/>
    <w:basedOn w:val="Normal"/>
    <w:semiHidden/>
    <w:rsid w:val="003170A0"/>
    <w:pPr>
      <w:ind w:left="1440" w:hanging="360"/>
    </w:pPr>
  </w:style>
  <w:style w:type="paragraph" w:styleId="List5">
    <w:name w:val="List 5"/>
    <w:basedOn w:val="Normal"/>
    <w:semiHidden/>
    <w:rsid w:val="003170A0"/>
    <w:pPr>
      <w:ind w:left="1800" w:hanging="360"/>
    </w:pPr>
  </w:style>
  <w:style w:type="paragraph" w:styleId="ListBullet">
    <w:name w:val="List Bullet"/>
    <w:basedOn w:val="Normal"/>
    <w:semiHidden/>
    <w:rsid w:val="003170A0"/>
    <w:pPr>
      <w:ind w:left="360" w:hanging="360"/>
    </w:pPr>
  </w:style>
  <w:style w:type="paragraph" w:styleId="ListBullet2">
    <w:name w:val="List Bullet 2"/>
    <w:basedOn w:val="Normal"/>
    <w:semiHidden/>
    <w:rsid w:val="003170A0"/>
    <w:pPr>
      <w:ind w:left="720" w:hanging="360"/>
    </w:pPr>
  </w:style>
  <w:style w:type="paragraph" w:styleId="ListBullet3">
    <w:name w:val="List Bullet 3"/>
    <w:basedOn w:val="Normal"/>
    <w:semiHidden/>
    <w:rsid w:val="003170A0"/>
    <w:pPr>
      <w:ind w:left="1080" w:hanging="360"/>
    </w:pPr>
  </w:style>
  <w:style w:type="paragraph" w:styleId="ListBullet4">
    <w:name w:val="List Bullet 4"/>
    <w:basedOn w:val="Normal"/>
    <w:semiHidden/>
    <w:rsid w:val="003170A0"/>
    <w:pPr>
      <w:ind w:left="1440" w:hanging="360"/>
    </w:pPr>
  </w:style>
  <w:style w:type="paragraph" w:styleId="ListBullet5">
    <w:name w:val="List Bullet 5"/>
    <w:basedOn w:val="Normal"/>
    <w:semiHidden/>
    <w:rsid w:val="003170A0"/>
    <w:pPr>
      <w:ind w:left="1800" w:hanging="360"/>
    </w:pPr>
  </w:style>
  <w:style w:type="paragraph" w:styleId="ListContinue">
    <w:name w:val="List Continue"/>
    <w:basedOn w:val="Normal"/>
    <w:semiHidden/>
    <w:rsid w:val="003170A0"/>
    <w:pPr>
      <w:spacing w:after="120"/>
      <w:ind w:left="360"/>
    </w:pPr>
  </w:style>
  <w:style w:type="paragraph" w:styleId="ListContinue2">
    <w:name w:val="List Continue 2"/>
    <w:basedOn w:val="Normal"/>
    <w:semiHidden/>
    <w:rsid w:val="003170A0"/>
    <w:pPr>
      <w:spacing w:after="120"/>
      <w:ind w:left="720"/>
    </w:pPr>
  </w:style>
  <w:style w:type="paragraph" w:styleId="ListContinue3">
    <w:name w:val="List Continue 3"/>
    <w:basedOn w:val="Normal"/>
    <w:semiHidden/>
    <w:rsid w:val="003170A0"/>
    <w:pPr>
      <w:spacing w:after="120"/>
      <w:ind w:left="1080"/>
    </w:pPr>
  </w:style>
  <w:style w:type="paragraph" w:styleId="ListContinue4">
    <w:name w:val="List Continue 4"/>
    <w:basedOn w:val="Normal"/>
    <w:semiHidden/>
    <w:rsid w:val="003170A0"/>
    <w:pPr>
      <w:spacing w:after="120"/>
      <w:ind w:left="1440"/>
    </w:pPr>
  </w:style>
  <w:style w:type="paragraph" w:styleId="ListContinue5">
    <w:name w:val="List Continue 5"/>
    <w:basedOn w:val="Normal"/>
    <w:semiHidden/>
    <w:rsid w:val="003170A0"/>
    <w:pPr>
      <w:spacing w:after="120"/>
      <w:ind w:left="1800"/>
    </w:pPr>
  </w:style>
  <w:style w:type="paragraph" w:styleId="ListNumber">
    <w:name w:val="List Number"/>
    <w:basedOn w:val="Normal"/>
    <w:semiHidden/>
    <w:rsid w:val="003170A0"/>
    <w:pPr>
      <w:ind w:left="360" w:hanging="360"/>
    </w:pPr>
  </w:style>
  <w:style w:type="paragraph" w:styleId="ListNumber2">
    <w:name w:val="List Number 2"/>
    <w:basedOn w:val="Normal"/>
    <w:semiHidden/>
    <w:rsid w:val="003170A0"/>
    <w:pPr>
      <w:ind w:left="720" w:hanging="360"/>
    </w:pPr>
  </w:style>
  <w:style w:type="paragraph" w:styleId="ListNumber3">
    <w:name w:val="List Number 3"/>
    <w:basedOn w:val="Normal"/>
    <w:semiHidden/>
    <w:rsid w:val="003170A0"/>
    <w:pPr>
      <w:ind w:left="1080" w:hanging="360"/>
    </w:pPr>
  </w:style>
  <w:style w:type="paragraph" w:styleId="ListNumber4">
    <w:name w:val="List Number 4"/>
    <w:basedOn w:val="Normal"/>
    <w:semiHidden/>
    <w:rsid w:val="003170A0"/>
    <w:pPr>
      <w:ind w:left="1440" w:hanging="360"/>
    </w:pPr>
  </w:style>
  <w:style w:type="paragraph" w:styleId="ListNumber5">
    <w:name w:val="List Number 5"/>
    <w:basedOn w:val="Normal"/>
    <w:semiHidden/>
    <w:rsid w:val="003170A0"/>
    <w:pPr>
      <w:ind w:left="1800" w:hanging="360"/>
    </w:pPr>
  </w:style>
  <w:style w:type="paragraph" w:styleId="MacroText">
    <w:name w:val="macro"/>
    <w:semiHidden/>
    <w:rsid w:val="003170A0"/>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semiHidden/>
    <w:rsid w:val="003170A0"/>
    <w:pPr>
      <w:ind w:left="1080" w:hanging="1080"/>
    </w:pPr>
  </w:style>
  <w:style w:type="paragraph" w:styleId="NormalIndent">
    <w:name w:val="Normal Indent"/>
    <w:basedOn w:val="Normal"/>
    <w:semiHidden/>
    <w:rsid w:val="003170A0"/>
    <w:pPr>
      <w:ind w:left="720"/>
    </w:pPr>
  </w:style>
  <w:style w:type="character" w:styleId="PageNumber">
    <w:name w:val="page number"/>
    <w:basedOn w:val="DefaultParagraphFont"/>
    <w:semiHidden/>
    <w:rsid w:val="003170A0"/>
    <w:rPr>
      <w:rFonts w:ascii="Times New Roman" w:hAnsi="Times New Roman"/>
      <w:noProof/>
      <w:sz w:val="22"/>
    </w:rPr>
  </w:style>
  <w:style w:type="paragraph" w:styleId="Signature">
    <w:name w:val="Signature"/>
    <w:basedOn w:val="Normal"/>
    <w:semiHidden/>
    <w:rsid w:val="003170A0"/>
    <w:pPr>
      <w:ind w:left="4320"/>
    </w:pPr>
  </w:style>
  <w:style w:type="paragraph" w:styleId="Subtitle">
    <w:name w:val="Subtitle"/>
    <w:basedOn w:val="Normal"/>
    <w:semiHidden/>
    <w:qFormat/>
    <w:rsid w:val="003170A0"/>
    <w:pPr>
      <w:spacing w:after="60"/>
      <w:jc w:val="center"/>
    </w:pPr>
    <w:rPr>
      <w:i/>
    </w:rPr>
  </w:style>
  <w:style w:type="paragraph" w:styleId="TableofAuthorities">
    <w:name w:val="table of authorities"/>
    <w:basedOn w:val="Normal"/>
    <w:next w:val="Normal"/>
    <w:semiHidden/>
    <w:rsid w:val="003170A0"/>
    <w:pPr>
      <w:tabs>
        <w:tab w:val="right" w:leader="dot" w:pos="9360"/>
      </w:tabs>
      <w:ind w:left="245" w:hanging="245"/>
    </w:pPr>
  </w:style>
  <w:style w:type="paragraph" w:styleId="TableofFigures">
    <w:name w:val="table of figures"/>
    <w:basedOn w:val="Normal"/>
    <w:next w:val="Normal"/>
    <w:semiHidden/>
    <w:rsid w:val="003170A0"/>
    <w:pPr>
      <w:tabs>
        <w:tab w:val="right" w:leader="dot" w:pos="9360"/>
      </w:tabs>
      <w:ind w:left="475" w:hanging="475"/>
    </w:pPr>
  </w:style>
  <w:style w:type="paragraph" w:styleId="Title">
    <w:name w:val="Title"/>
    <w:basedOn w:val="Normal"/>
    <w:semiHidden/>
    <w:qFormat/>
    <w:rsid w:val="006363A0"/>
    <w:pPr>
      <w:jc w:val="center"/>
    </w:pPr>
    <w:rPr>
      <w:b/>
      <w:kern w:val="28"/>
    </w:rPr>
  </w:style>
  <w:style w:type="paragraph" w:styleId="TOAHeading">
    <w:name w:val="toa heading"/>
    <w:basedOn w:val="Normal"/>
    <w:next w:val="Normal"/>
    <w:semiHidden/>
    <w:rsid w:val="003170A0"/>
    <w:pPr>
      <w:spacing w:before="120"/>
    </w:pPr>
    <w:rPr>
      <w:b/>
    </w:rPr>
  </w:style>
  <w:style w:type="paragraph" w:styleId="TOC1">
    <w:name w:val="toc 1"/>
    <w:basedOn w:val="Normal"/>
    <w:next w:val="Normal"/>
    <w:semiHidden/>
    <w:rsid w:val="003170A0"/>
    <w:pPr>
      <w:tabs>
        <w:tab w:val="right" w:leader="dot" w:pos="9360"/>
      </w:tabs>
    </w:pPr>
  </w:style>
  <w:style w:type="paragraph" w:styleId="TOC2">
    <w:name w:val="toc 2"/>
    <w:basedOn w:val="Normal"/>
    <w:next w:val="Normal"/>
    <w:semiHidden/>
    <w:rsid w:val="003170A0"/>
    <w:pPr>
      <w:tabs>
        <w:tab w:val="right" w:leader="dot" w:pos="9360"/>
      </w:tabs>
      <w:ind w:left="245"/>
    </w:pPr>
  </w:style>
  <w:style w:type="paragraph" w:styleId="TOC3">
    <w:name w:val="toc 3"/>
    <w:basedOn w:val="Normal"/>
    <w:next w:val="Normal"/>
    <w:semiHidden/>
    <w:rsid w:val="003170A0"/>
    <w:pPr>
      <w:tabs>
        <w:tab w:val="right" w:leader="dot" w:pos="9360"/>
      </w:tabs>
      <w:ind w:left="475"/>
    </w:pPr>
  </w:style>
  <w:style w:type="paragraph" w:styleId="TOC4">
    <w:name w:val="toc 4"/>
    <w:basedOn w:val="Normal"/>
    <w:next w:val="Normal"/>
    <w:semiHidden/>
    <w:rsid w:val="003170A0"/>
    <w:pPr>
      <w:tabs>
        <w:tab w:val="right" w:leader="dot" w:pos="9360"/>
      </w:tabs>
      <w:ind w:left="720"/>
    </w:pPr>
  </w:style>
  <w:style w:type="paragraph" w:styleId="TOC5">
    <w:name w:val="toc 5"/>
    <w:basedOn w:val="Normal"/>
    <w:next w:val="Normal"/>
    <w:semiHidden/>
    <w:rsid w:val="003170A0"/>
    <w:pPr>
      <w:tabs>
        <w:tab w:val="right" w:leader="dot" w:pos="9360"/>
      </w:tabs>
      <w:ind w:left="960"/>
    </w:pPr>
  </w:style>
  <w:style w:type="paragraph" w:styleId="TOC6">
    <w:name w:val="toc 6"/>
    <w:basedOn w:val="Normal"/>
    <w:next w:val="Normal"/>
    <w:semiHidden/>
    <w:rsid w:val="003170A0"/>
    <w:pPr>
      <w:tabs>
        <w:tab w:val="right" w:leader="dot" w:pos="9360"/>
      </w:tabs>
      <w:ind w:left="1200"/>
    </w:pPr>
  </w:style>
  <w:style w:type="paragraph" w:styleId="TOC7">
    <w:name w:val="toc 7"/>
    <w:basedOn w:val="Normal"/>
    <w:next w:val="Normal"/>
    <w:semiHidden/>
    <w:rsid w:val="003170A0"/>
    <w:pPr>
      <w:tabs>
        <w:tab w:val="right" w:leader="dot" w:pos="9360"/>
      </w:tabs>
      <w:ind w:left="1440"/>
    </w:pPr>
  </w:style>
  <w:style w:type="paragraph" w:styleId="TOC8">
    <w:name w:val="toc 8"/>
    <w:basedOn w:val="Normal"/>
    <w:next w:val="Normal"/>
    <w:semiHidden/>
    <w:rsid w:val="003170A0"/>
    <w:pPr>
      <w:tabs>
        <w:tab w:val="right" w:leader="dot" w:pos="9360"/>
      </w:tabs>
      <w:ind w:left="1680"/>
    </w:pPr>
  </w:style>
  <w:style w:type="paragraph" w:styleId="TOC9">
    <w:name w:val="toc 9"/>
    <w:basedOn w:val="Normal"/>
    <w:next w:val="Normal"/>
    <w:semiHidden/>
    <w:rsid w:val="003170A0"/>
    <w:pPr>
      <w:tabs>
        <w:tab w:val="right" w:leader="dot" w:pos="9360"/>
      </w:tabs>
      <w:ind w:left="1920"/>
    </w:pPr>
  </w:style>
  <w:style w:type="paragraph" w:styleId="LineNumbers" w:customStyle="1">
    <w:name w:val="LineNumbers"/>
    <w:basedOn w:val="Normal"/>
    <w:semiHidden/>
    <w:rsid w:val="003170A0"/>
    <w:pPr>
      <w:spacing w:line="480" w:lineRule="auto"/>
      <w:jc w:val="right"/>
    </w:pPr>
    <w:rPr>
      <w:sz w:val="22"/>
    </w:rPr>
  </w:style>
  <w:style w:type="table" w:styleId="TableGrid">
    <w:name w:val="Table Grid"/>
    <w:basedOn w:val="TableNormal"/>
    <w:rsid w:val="00541C3A"/>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rsid w:val="001871F8"/>
    <w:rPr>
      <w:rFonts w:ascii="Tahoma" w:hAnsi="Tahoma" w:cs="Tahoma"/>
      <w:sz w:val="16"/>
      <w:szCs w:val="16"/>
    </w:rPr>
  </w:style>
  <w:style w:type="paragraph" w:styleId="Quotes" w:customStyle="1">
    <w:name w:val="Quotes"/>
    <w:basedOn w:val="BodyText"/>
    <w:qFormat/>
    <w:rsid w:val="00BC7864"/>
    <w:pPr>
      <w:spacing w:before="240" w:line="240" w:lineRule="exact"/>
      <w:ind w:left="1440" w:right="1440" w:firstLine="0"/>
    </w:pPr>
  </w:style>
  <w:style w:type="paragraph" w:styleId="QuotesAfterBodyText" w:customStyle="1">
    <w:name w:val="Quotes After Body Text"/>
    <w:basedOn w:val="Normal"/>
    <w:next w:val="BodyText"/>
    <w:qFormat/>
    <w:rsid w:val="007D389E"/>
    <w:pPr>
      <w:spacing w:line="480" w:lineRule="exact"/>
    </w:pPr>
  </w:style>
  <w:style w:type="paragraph" w:styleId="CaptionTitle" w:customStyle="1">
    <w:name w:val="Caption Title"/>
    <w:basedOn w:val="Normal"/>
    <w:semiHidden/>
    <w:rsid w:val="00073FB4"/>
    <w:rPr>
      <w:caps/>
      <w:szCs w:val="20"/>
    </w:rPr>
  </w:style>
  <w:style w:type="character" w:styleId="BodyTextChar" w:customStyle="1">
    <w:name w:val="Body Text Char"/>
    <w:basedOn w:val="DefaultParagraphFont"/>
    <w:link w:val="BodyText"/>
    <w:uiPriority w:val="99"/>
    <w:rsid w:val="00BC7864"/>
  </w:style>
  <w:style w:type="character" w:styleId="BodyTextIndentChar" w:customStyle="1">
    <w:name w:val="Body Text Indent Char"/>
    <w:basedOn w:val="DefaultParagraphFont"/>
    <w:link w:val="BodyTextIndent"/>
    <w:semiHidden/>
    <w:rsid w:val="00073FB4"/>
    <w:rPr>
      <w:sz w:val="24"/>
    </w:rPr>
  </w:style>
  <w:style w:type="character" w:styleId="CommentTextChar" w:customStyle="1">
    <w:name w:val="Comment Text Char"/>
    <w:basedOn w:val="DefaultParagraphFont"/>
    <w:link w:val="CommentText"/>
    <w:uiPriority w:val="99"/>
    <w:semiHidden/>
    <w:rsid w:val="00073FB4"/>
  </w:style>
  <w:style w:type="numbering" w:styleId="NoList1" w:customStyle="1">
    <w:name w:val="No List1"/>
    <w:next w:val="NoList"/>
    <w:uiPriority w:val="99"/>
    <w:semiHidden/>
    <w:unhideWhenUsed/>
    <w:rsid w:val="003A38B0"/>
  </w:style>
  <w:style w:type="character" w:styleId="Heading1Char" w:customStyle="1">
    <w:name w:val="Heading 1 Char"/>
    <w:basedOn w:val="DefaultParagraphFont"/>
    <w:link w:val="Heading1"/>
    <w:uiPriority w:val="99"/>
    <w:rsid w:val="003A38B0"/>
    <w:rPr>
      <w:b/>
      <w:caps/>
      <w:kern w:val="28"/>
      <w:u w:val="single"/>
    </w:rPr>
  </w:style>
  <w:style w:type="character" w:styleId="Heading2Char" w:customStyle="1">
    <w:name w:val="Heading 2 Char"/>
    <w:basedOn w:val="DefaultParagraphFont"/>
    <w:link w:val="Heading2"/>
    <w:uiPriority w:val="99"/>
    <w:rsid w:val="003A38B0"/>
    <w:rPr>
      <w:u w:val="single"/>
    </w:rPr>
  </w:style>
  <w:style w:type="character" w:styleId="Heading3Char" w:customStyle="1">
    <w:name w:val="Heading 3 Char"/>
    <w:basedOn w:val="DefaultParagraphFont"/>
    <w:link w:val="Heading3"/>
    <w:uiPriority w:val="99"/>
    <w:rsid w:val="003A38B0"/>
  </w:style>
  <w:style w:type="character" w:styleId="Heading4Char" w:customStyle="1">
    <w:name w:val="Heading 4 Char"/>
    <w:basedOn w:val="DefaultParagraphFont"/>
    <w:link w:val="Heading4"/>
    <w:uiPriority w:val="99"/>
    <w:rsid w:val="003A38B0"/>
  </w:style>
  <w:style w:type="character" w:styleId="Heading5Char" w:customStyle="1">
    <w:name w:val="Heading 5 Char"/>
    <w:basedOn w:val="DefaultParagraphFont"/>
    <w:link w:val="Heading5"/>
    <w:uiPriority w:val="99"/>
    <w:rsid w:val="003A38B0"/>
  </w:style>
  <w:style w:type="character" w:styleId="Heading6Char" w:customStyle="1">
    <w:name w:val="Heading 6 Char"/>
    <w:basedOn w:val="DefaultParagraphFont"/>
    <w:link w:val="Heading6"/>
    <w:uiPriority w:val="99"/>
    <w:rsid w:val="003A38B0"/>
  </w:style>
  <w:style w:type="character" w:styleId="Heading7Char" w:customStyle="1">
    <w:name w:val="Heading 7 Char"/>
    <w:basedOn w:val="DefaultParagraphFont"/>
    <w:link w:val="Heading7"/>
    <w:uiPriority w:val="99"/>
    <w:semiHidden/>
    <w:rsid w:val="003A38B0"/>
  </w:style>
  <w:style w:type="character" w:styleId="Hyperlink">
    <w:name w:val="Hyperlink"/>
    <w:basedOn w:val="DefaultParagraphFont"/>
    <w:uiPriority w:val="99"/>
    <w:semiHidden/>
    <w:unhideWhenUsed/>
    <w:rsid w:val="003A38B0"/>
    <w:rPr>
      <w:color w:val="0000FF"/>
      <w:u w:val="single"/>
    </w:rPr>
  </w:style>
  <w:style w:type="character" w:styleId="FollowedHyperlink1" w:customStyle="1">
    <w:name w:val="FollowedHyperlink1"/>
    <w:basedOn w:val="DefaultParagraphFont"/>
    <w:uiPriority w:val="99"/>
    <w:semiHidden/>
    <w:unhideWhenUsed/>
    <w:rsid w:val="003A38B0"/>
    <w:rPr>
      <w:color w:val="96607D"/>
      <w:u w:val="single"/>
    </w:rPr>
  </w:style>
  <w:style w:type="paragraph" w:styleId="msonormal0" w:customStyle="1">
    <w:name w:val="msonormal"/>
    <w:basedOn w:val="Normal"/>
    <w:uiPriority w:val="99"/>
    <w:rsid w:val="003A38B0"/>
    <w:pPr>
      <w:widowControl w:val="0"/>
      <w:autoSpaceDE w:val="0"/>
      <w:autoSpaceDN w:val="0"/>
      <w:adjustRightInd w:val="0"/>
      <w:spacing w:before="100" w:after="100"/>
      <w:jc w:val="left"/>
    </w:pPr>
    <w:rPr>
      <w:rFonts w:ascii="Arial" w:hAnsi="Arial" w:cs="Arial"/>
      <w:sz w:val="24"/>
      <w:szCs w:val="24"/>
      <w14:ligatures w14:val="standardContextual"/>
    </w:rPr>
  </w:style>
  <w:style w:type="paragraph" w:styleId="NormalWeb">
    <w:name w:val="Normal (Web)"/>
    <w:basedOn w:val="Normal"/>
    <w:uiPriority w:val="99"/>
    <w:semiHidden/>
    <w:unhideWhenUsed/>
    <w:rsid w:val="003A38B0"/>
    <w:pPr>
      <w:widowControl w:val="0"/>
      <w:autoSpaceDE w:val="0"/>
      <w:autoSpaceDN w:val="0"/>
      <w:adjustRightInd w:val="0"/>
      <w:spacing w:before="100" w:after="100"/>
      <w:jc w:val="left"/>
    </w:pPr>
    <w:rPr>
      <w:rFonts w:ascii="Arial" w:hAnsi="Arial" w:cs="Arial"/>
      <w:sz w:val="24"/>
      <w:szCs w:val="24"/>
      <w14:ligatures w14:val="standardContextual"/>
    </w:rPr>
  </w:style>
  <w:style w:type="character" w:styleId="HeaderChar" w:customStyle="1">
    <w:name w:val="Header Char"/>
    <w:basedOn w:val="DefaultParagraphFont"/>
    <w:link w:val="Header"/>
    <w:uiPriority w:val="99"/>
    <w:semiHidden/>
    <w:rsid w:val="003A38B0"/>
  </w:style>
  <w:style w:type="character" w:styleId="FooterChar" w:customStyle="1">
    <w:name w:val="Footer Char"/>
    <w:basedOn w:val="DefaultParagraphFont"/>
    <w:link w:val="Footer"/>
    <w:uiPriority w:val="99"/>
    <w:semiHidden/>
    <w:rsid w:val="003A38B0"/>
    <w:rPr>
      <w:sz w:val="22"/>
    </w:rPr>
  </w:style>
  <w:style w:type="paragraph" w:styleId="BodyText2">
    <w:name w:val="Body Text 2"/>
    <w:basedOn w:val="Normal"/>
    <w:link w:val="BodyText2Char"/>
    <w:uiPriority w:val="99"/>
    <w:semiHidden/>
    <w:unhideWhenUsed/>
    <w:rsid w:val="003A38B0"/>
    <w:pPr>
      <w:widowControl w:val="0"/>
      <w:tabs>
        <w:tab w:val="left" w:pos="720"/>
        <w:tab w:val="left" w:pos="1440"/>
        <w:tab w:val="left" w:pos="2160"/>
        <w:tab w:val="left"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autoSpaceDE w:val="0"/>
      <w:autoSpaceDN w:val="0"/>
      <w:adjustRightInd w:val="0"/>
      <w:ind w:left="2880" w:hanging="2880"/>
      <w:jc w:val="left"/>
    </w:pPr>
    <w:rPr>
      <w:rFonts w:ascii="Arial" w:hAnsi="Arial" w:cs="Arial"/>
      <w:sz w:val="22"/>
      <w:szCs w:val="22"/>
      <w14:ligatures w14:val="standardContextual"/>
    </w:rPr>
  </w:style>
  <w:style w:type="character" w:styleId="BodyText2Char" w:customStyle="1">
    <w:name w:val="Body Text 2 Char"/>
    <w:basedOn w:val="DefaultParagraphFont"/>
    <w:link w:val="BodyText2"/>
    <w:uiPriority w:val="99"/>
    <w:semiHidden/>
    <w:rsid w:val="003A38B0"/>
    <w:rPr>
      <w:rFonts w:ascii="Arial" w:hAnsi="Arial" w:cs="Arial"/>
      <w:sz w:val="22"/>
      <w:szCs w:val="22"/>
      <w14:ligatures w14:val="standardContextual"/>
    </w:rPr>
  </w:style>
  <w:style w:type="paragraph" w:styleId="BodyTextIndent2">
    <w:name w:val="Body Text Indent 2"/>
    <w:basedOn w:val="Normal"/>
    <w:link w:val="BodyTextIndent2Char"/>
    <w:uiPriority w:val="99"/>
    <w:semiHidden/>
    <w:unhideWhenUsed/>
    <w:rsid w:val="003A38B0"/>
    <w:pPr>
      <w:widowControl w:val="0"/>
      <w:tabs>
        <w:tab w:val="left" w:pos="720"/>
        <w:tab w:val="left" w:pos="1440"/>
        <w:tab w:val="decimal" w:pos="2160"/>
        <w:tab w:val="decimal"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autoSpaceDE w:val="0"/>
      <w:autoSpaceDN w:val="0"/>
      <w:adjustRightInd w:val="0"/>
      <w:ind w:left="720"/>
      <w:jc w:val="left"/>
    </w:pPr>
    <w:rPr>
      <w:rFonts w:ascii="Arial" w:hAnsi="Arial" w:cs="Arial"/>
      <w:sz w:val="22"/>
      <w:szCs w:val="22"/>
      <w14:ligatures w14:val="standardContextual"/>
    </w:rPr>
  </w:style>
  <w:style w:type="character" w:styleId="BodyTextIndent2Char" w:customStyle="1">
    <w:name w:val="Body Text Indent 2 Char"/>
    <w:basedOn w:val="DefaultParagraphFont"/>
    <w:link w:val="BodyTextIndent2"/>
    <w:uiPriority w:val="99"/>
    <w:semiHidden/>
    <w:rsid w:val="003A38B0"/>
    <w:rPr>
      <w:rFonts w:ascii="Arial" w:hAnsi="Arial" w:cs="Arial"/>
      <w:sz w:val="22"/>
      <w:szCs w:val="22"/>
      <w14:ligatures w14:val="standardContextual"/>
    </w:rPr>
  </w:style>
  <w:style w:type="paragraph" w:styleId="BodyTextIndent3">
    <w:name w:val="Body Text Indent 3"/>
    <w:basedOn w:val="Normal"/>
    <w:link w:val="BodyTextIndent3Char"/>
    <w:uiPriority w:val="99"/>
    <w:semiHidden/>
    <w:unhideWhenUsed/>
    <w:rsid w:val="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pPr>
    <w:rPr>
      <w:rFonts w:ascii="Arial" w:hAnsi="Arial" w:cs="Arial"/>
      <w:sz w:val="22"/>
      <w:szCs w:val="22"/>
      <w14:ligatures w14:val="standardContextual"/>
    </w:rPr>
  </w:style>
  <w:style w:type="character" w:styleId="BodyTextIndent3Char" w:customStyle="1">
    <w:name w:val="Body Text Indent 3 Char"/>
    <w:basedOn w:val="DefaultParagraphFont"/>
    <w:link w:val="BodyTextIndent3"/>
    <w:uiPriority w:val="99"/>
    <w:semiHidden/>
    <w:rsid w:val="003A38B0"/>
    <w:rPr>
      <w:rFonts w:ascii="Arial" w:hAnsi="Arial" w:cs="Arial"/>
      <w:sz w:val="22"/>
      <w:szCs w:val="22"/>
      <w14:ligatures w14:val="standardContextual"/>
    </w:rPr>
  </w:style>
  <w:style w:type="character" w:styleId="BalloonTextChar" w:customStyle="1">
    <w:name w:val="Balloon Text Char"/>
    <w:basedOn w:val="DefaultParagraphFont"/>
    <w:link w:val="BalloonText"/>
    <w:uiPriority w:val="99"/>
    <w:semiHidden/>
    <w:rsid w:val="003A38B0"/>
    <w:rPr>
      <w:rFonts w:ascii="Tahoma" w:hAnsi="Tahoma" w:cs="Tahoma"/>
      <w:sz w:val="16"/>
      <w:szCs w:val="16"/>
    </w:rPr>
  </w:style>
  <w:style w:type="paragraph" w:styleId="Revision">
    <w:name w:val="Revision"/>
    <w:uiPriority w:val="99"/>
    <w:semiHidden/>
    <w:rsid w:val="003A38B0"/>
    <w:pPr>
      <w:widowControl w:val="0"/>
      <w:autoSpaceDE w:val="0"/>
      <w:autoSpaceDN w:val="0"/>
      <w:adjustRightInd w:val="0"/>
    </w:pPr>
    <w:rPr>
      <w:rFonts w:ascii="Arial" w:hAnsi="Arial" w:cs="Arial"/>
      <w:sz w:val="24"/>
      <w:szCs w:val="24"/>
      <w14:ligatures w14:val="standardContextual"/>
    </w:rPr>
  </w:style>
  <w:style w:type="paragraph" w:styleId="ListParagraph">
    <w:name w:val="List Paragraph"/>
    <w:basedOn w:val="Normal"/>
    <w:uiPriority w:val="34"/>
    <w:qFormat/>
    <w:rsid w:val="003A38B0"/>
    <w:pPr>
      <w:widowControl w:val="0"/>
      <w:autoSpaceDE w:val="0"/>
      <w:autoSpaceDN w:val="0"/>
      <w:adjustRightInd w:val="0"/>
      <w:ind w:left="720"/>
      <w:jc w:val="left"/>
    </w:pPr>
    <w:rPr>
      <w:rFonts w:ascii="Courier" w:hAnsi="Courier" w:cs="Courier"/>
      <w:sz w:val="24"/>
      <w:szCs w:val="24"/>
      <w14:ligatures w14:val="standardContextual"/>
    </w:rPr>
  </w:style>
  <w:style w:type="paragraph" w:styleId="NoteLevel1" w:customStyle="1">
    <w:name w:val="Note Level 1"/>
    <w:uiPriority w:val="99"/>
    <w:rsid w:val="003A38B0"/>
    <w:pPr>
      <w:keepNext/>
      <w:widowControl w:val="0"/>
      <w:tabs>
        <w:tab w:val="left" w:pos="450"/>
      </w:tabs>
      <w:autoSpaceDE w:val="0"/>
      <w:autoSpaceDN w:val="0"/>
      <w:adjustRightInd w:val="0"/>
      <w:ind w:left="450"/>
      <w:outlineLvl w:val="0"/>
    </w:pPr>
    <w:rPr>
      <w:rFonts w:ascii="Arial" w:hAnsi="Arial" w:cs="Arial"/>
      <w:sz w:val="24"/>
      <w:szCs w:val="24"/>
      <w14:ligatures w14:val="standardContextual"/>
    </w:rPr>
  </w:style>
  <w:style w:type="paragraph" w:styleId="NoteLevel2" w:customStyle="1">
    <w:name w:val="Note Level 2"/>
    <w:uiPriority w:val="99"/>
    <w:rsid w:val="003A38B0"/>
    <w:pPr>
      <w:keepNext/>
      <w:widowControl w:val="0"/>
      <w:tabs>
        <w:tab w:val="left" w:pos="1170"/>
      </w:tabs>
      <w:autoSpaceDE w:val="0"/>
      <w:autoSpaceDN w:val="0"/>
      <w:adjustRightInd w:val="0"/>
      <w:ind w:left="1530" w:hanging="360"/>
      <w:outlineLvl w:val="1"/>
    </w:pPr>
    <w:rPr>
      <w:rFonts w:ascii="Arial" w:hAnsi="Arial" w:cs="Arial"/>
      <w:sz w:val="24"/>
      <w:szCs w:val="24"/>
      <w14:ligatures w14:val="standardContextual"/>
    </w:rPr>
  </w:style>
  <w:style w:type="paragraph" w:styleId="NoteLevel3" w:customStyle="1">
    <w:name w:val="Note Level 3"/>
    <w:uiPriority w:val="99"/>
    <w:rsid w:val="003A38B0"/>
    <w:pPr>
      <w:keepNext/>
      <w:widowControl w:val="0"/>
      <w:tabs>
        <w:tab w:val="left" w:pos="1890"/>
      </w:tabs>
      <w:autoSpaceDE w:val="0"/>
      <w:autoSpaceDN w:val="0"/>
      <w:adjustRightInd w:val="0"/>
      <w:ind w:left="2250" w:hanging="360"/>
      <w:outlineLvl w:val="2"/>
    </w:pPr>
    <w:rPr>
      <w:rFonts w:ascii="Arial" w:hAnsi="Arial" w:cs="Arial"/>
      <w:sz w:val="24"/>
      <w:szCs w:val="24"/>
      <w14:ligatures w14:val="standardContextual"/>
    </w:rPr>
  </w:style>
  <w:style w:type="paragraph" w:styleId="NoteLevel4" w:customStyle="1">
    <w:name w:val="Note Level 4"/>
    <w:uiPriority w:val="99"/>
    <w:rsid w:val="003A38B0"/>
    <w:pPr>
      <w:keepNext/>
      <w:widowControl w:val="0"/>
      <w:tabs>
        <w:tab w:val="left" w:pos="2610"/>
      </w:tabs>
      <w:autoSpaceDE w:val="0"/>
      <w:autoSpaceDN w:val="0"/>
      <w:adjustRightInd w:val="0"/>
      <w:ind w:left="2970" w:hanging="360"/>
      <w:outlineLvl w:val="3"/>
    </w:pPr>
    <w:rPr>
      <w:rFonts w:ascii="Arial" w:hAnsi="Arial" w:cs="Arial"/>
      <w:sz w:val="24"/>
      <w:szCs w:val="24"/>
      <w14:ligatures w14:val="standardContextual"/>
    </w:rPr>
  </w:style>
  <w:style w:type="paragraph" w:styleId="NoteLevel5" w:customStyle="1">
    <w:name w:val="Note Level 5"/>
    <w:uiPriority w:val="99"/>
    <w:rsid w:val="003A38B0"/>
    <w:pPr>
      <w:keepNext/>
      <w:widowControl w:val="0"/>
      <w:tabs>
        <w:tab w:val="left" w:pos="3330"/>
      </w:tabs>
      <w:autoSpaceDE w:val="0"/>
      <w:autoSpaceDN w:val="0"/>
      <w:adjustRightInd w:val="0"/>
      <w:ind w:left="3690" w:hanging="360"/>
      <w:outlineLvl w:val="4"/>
    </w:pPr>
    <w:rPr>
      <w:rFonts w:ascii="Arial" w:hAnsi="Arial" w:cs="Arial"/>
      <w:sz w:val="24"/>
      <w:szCs w:val="24"/>
      <w14:ligatures w14:val="standardContextual"/>
    </w:rPr>
  </w:style>
  <w:style w:type="paragraph" w:styleId="NoteLevel6" w:customStyle="1">
    <w:name w:val="Note Level 6"/>
    <w:uiPriority w:val="99"/>
    <w:rsid w:val="003A38B0"/>
    <w:pPr>
      <w:keepNext/>
      <w:widowControl w:val="0"/>
      <w:tabs>
        <w:tab w:val="left" w:pos="4050"/>
      </w:tabs>
      <w:autoSpaceDE w:val="0"/>
      <w:autoSpaceDN w:val="0"/>
      <w:adjustRightInd w:val="0"/>
      <w:ind w:left="4410" w:hanging="360"/>
      <w:outlineLvl w:val="5"/>
    </w:pPr>
    <w:rPr>
      <w:rFonts w:ascii="Arial" w:hAnsi="Arial" w:cs="Arial"/>
      <w:sz w:val="24"/>
      <w:szCs w:val="24"/>
      <w14:ligatures w14:val="standardContextual"/>
    </w:rPr>
  </w:style>
  <w:style w:type="paragraph" w:styleId="NoteLevel7" w:customStyle="1">
    <w:name w:val="Note Level 7"/>
    <w:uiPriority w:val="99"/>
    <w:rsid w:val="003A38B0"/>
    <w:pPr>
      <w:keepNext/>
      <w:widowControl w:val="0"/>
      <w:tabs>
        <w:tab w:val="left" w:pos="4770"/>
      </w:tabs>
      <w:autoSpaceDE w:val="0"/>
      <w:autoSpaceDN w:val="0"/>
      <w:adjustRightInd w:val="0"/>
      <w:ind w:left="5130" w:hanging="360"/>
      <w:outlineLvl w:val="6"/>
    </w:pPr>
    <w:rPr>
      <w:rFonts w:ascii="Arial" w:hAnsi="Arial" w:cs="Arial"/>
      <w:sz w:val="24"/>
      <w:szCs w:val="24"/>
      <w14:ligatures w14:val="standardContextual"/>
    </w:rPr>
  </w:style>
  <w:style w:type="paragraph" w:styleId="NoteLevel8" w:customStyle="1">
    <w:name w:val="Note Level 8"/>
    <w:uiPriority w:val="99"/>
    <w:rsid w:val="003A38B0"/>
    <w:pPr>
      <w:keepNext/>
      <w:widowControl w:val="0"/>
      <w:tabs>
        <w:tab w:val="left" w:pos="5490"/>
      </w:tabs>
      <w:autoSpaceDE w:val="0"/>
      <w:autoSpaceDN w:val="0"/>
      <w:adjustRightInd w:val="0"/>
      <w:ind w:left="5850" w:hanging="360"/>
      <w:outlineLvl w:val="7"/>
    </w:pPr>
    <w:rPr>
      <w:rFonts w:ascii="Arial" w:hAnsi="Arial" w:cs="Arial"/>
      <w:sz w:val="24"/>
      <w:szCs w:val="24"/>
      <w14:ligatures w14:val="standardContextual"/>
    </w:rPr>
  </w:style>
  <w:style w:type="paragraph" w:styleId="NoteLevel9" w:customStyle="1">
    <w:name w:val="Note Level 9"/>
    <w:uiPriority w:val="99"/>
    <w:rsid w:val="003A38B0"/>
    <w:pPr>
      <w:keepNext/>
      <w:widowControl w:val="0"/>
      <w:tabs>
        <w:tab w:val="left" w:pos="6210"/>
      </w:tabs>
      <w:autoSpaceDE w:val="0"/>
      <w:autoSpaceDN w:val="0"/>
      <w:adjustRightInd w:val="0"/>
      <w:ind w:left="6570" w:hanging="360"/>
      <w:outlineLvl w:val="8"/>
    </w:pPr>
    <w:rPr>
      <w:rFonts w:ascii="Arial" w:hAnsi="Arial" w:cs="Arial"/>
      <w:sz w:val="24"/>
      <w:szCs w:val="24"/>
      <w14:ligatures w14:val="standardContextual"/>
    </w:rPr>
  </w:style>
  <w:style w:type="paragraph" w:styleId="Default" w:customStyle="1">
    <w:name w:val="Default"/>
    <w:uiPriority w:val="99"/>
    <w:rsid w:val="003A38B0"/>
    <w:pPr>
      <w:widowControl w:val="0"/>
      <w:autoSpaceDE w:val="0"/>
      <w:autoSpaceDN w:val="0"/>
      <w:adjustRightInd w:val="0"/>
    </w:pPr>
    <w:rPr>
      <w:rFonts w:ascii="Arial" w:hAnsi="Arial" w:cs="Arial"/>
      <w:color w:val="000000"/>
      <w:sz w:val="24"/>
      <w:szCs w:val="24"/>
      <w14:ligatures w14:val="standardContextual"/>
    </w:rPr>
  </w:style>
  <w:style w:type="paragraph" w:styleId="WABody4AboveIndented" w:customStyle="1">
    <w:name w:val="WA Body 4 Above Indented"/>
    <w:uiPriority w:val="99"/>
    <w:rsid w:val="003A38B0"/>
    <w:pPr>
      <w:widowControl w:val="0"/>
      <w:tabs>
        <w:tab w:val="left" w:pos="1260"/>
        <w:tab w:val="left" w:pos="5400"/>
      </w:tabs>
      <w:autoSpaceDE w:val="0"/>
      <w:autoSpaceDN w:val="0"/>
      <w:adjustRightInd w:val="0"/>
      <w:spacing w:before="80"/>
      <w:ind w:left="1260" w:hanging="360"/>
    </w:pPr>
    <w:rPr>
      <w:rFonts w:ascii="Arial" w:hAnsi="Arial" w:cs="Arial"/>
      <w:sz w:val="22"/>
      <w:szCs w:val="22"/>
      <w14:ligatures w14:val="standardContextual"/>
    </w:rPr>
  </w:style>
  <w:style w:type="paragraph" w:styleId="WABigSubhead" w:customStyle="1">
    <w:name w:val="WA Big Subhead"/>
    <w:next w:val="Normal"/>
    <w:uiPriority w:val="99"/>
    <w:rsid w:val="003A38B0"/>
    <w:pPr>
      <w:widowControl w:val="0"/>
      <w:tabs>
        <w:tab w:val="left" w:pos="2880"/>
      </w:tabs>
      <w:autoSpaceDE w:val="0"/>
      <w:autoSpaceDN w:val="0"/>
      <w:adjustRightInd w:val="0"/>
      <w:spacing w:before="240"/>
      <w:ind w:left="720" w:hanging="360"/>
      <w:outlineLvl w:val="0"/>
    </w:pPr>
    <w:rPr>
      <w:rFonts w:ascii="Arial" w:hAnsi="Arial" w:cs="Arial"/>
      <w:b/>
      <w:bCs/>
      <w:i/>
      <w:iCs/>
      <w:sz w:val="26"/>
      <w:szCs w:val="26"/>
      <w14:ligatures w14:val="standardContextual"/>
    </w:rPr>
  </w:style>
  <w:style w:type="paragraph" w:styleId="WAFormTitle" w:customStyle="1">
    <w:name w:val="WA Form Title"/>
    <w:uiPriority w:val="99"/>
    <w:rsid w:val="003A38B0"/>
    <w:pPr>
      <w:widowControl w:val="0"/>
      <w:tabs>
        <w:tab w:val="center" w:pos="4320"/>
        <w:tab w:val="right" w:pos="8640"/>
        <w:tab w:val="right" w:pos="9360"/>
      </w:tabs>
      <w:autoSpaceDE w:val="0"/>
      <w:autoSpaceDN w:val="0"/>
      <w:adjustRightInd w:val="0"/>
      <w:spacing w:before="120"/>
    </w:pPr>
    <w:rPr>
      <w:rFonts w:ascii="Arial" w:hAnsi="Arial" w:cs="Arial"/>
      <w:b/>
      <w:bCs/>
      <w:sz w:val="32"/>
      <w:szCs w:val="32"/>
      <w14:ligatures w14:val="standardContextual"/>
    </w:rPr>
  </w:style>
  <w:style w:type="paragraph" w:styleId="WAItemTitle" w:customStyle="1">
    <w:name w:val="WA Item Title"/>
    <w:uiPriority w:val="99"/>
    <w:rsid w:val="003A38B0"/>
    <w:pPr>
      <w:keepNext/>
      <w:widowControl w:val="0"/>
      <w:tabs>
        <w:tab w:val="left" w:pos="540"/>
      </w:tabs>
      <w:autoSpaceDE w:val="0"/>
      <w:autoSpaceDN w:val="0"/>
      <w:adjustRightInd w:val="0"/>
      <w:spacing w:before="200"/>
      <w:ind w:left="547" w:hanging="547"/>
      <w:outlineLvl w:val="1"/>
    </w:pPr>
    <w:rPr>
      <w:rFonts w:ascii="Arial" w:hAnsi="Arial" w:cs="Arial"/>
      <w:b/>
      <w:bCs/>
      <w:sz w:val="24"/>
      <w:szCs w:val="24"/>
      <w14:ligatures w14:val="standardContextual"/>
    </w:rPr>
  </w:style>
  <w:style w:type="paragraph" w:styleId="WAItal10" w:customStyle="1">
    <w:name w:val="WA Ital 10"/>
    <w:uiPriority w:val="99"/>
    <w:rsid w:val="003A38B0"/>
    <w:pPr>
      <w:widowControl w:val="0"/>
      <w:autoSpaceDE w:val="0"/>
      <w:autoSpaceDN w:val="0"/>
      <w:adjustRightInd w:val="0"/>
      <w:spacing w:after="200"/>
    </w:pPr>
    <w:rPr>
      <w:rFonts w:ascii="Arial" w:hAnsi="Arial" w:cs="Arial"/>
      <w:i/>
      <w:iCs/>
      <w:sz w:val="22"/>
      <w:szCs w:val="22"/>
      <w14:ligatures w14:val="standardContextual"/>
    </w:rPr>
  </w:style>
  <w:style w:type="paragraph" w:styleId="WABody6above" w:customStyle="1">
    <w:name w:val="WA Body 6 above"/>
    <w:uiPriority w:val="99"/>
    <w:rsid w:val="003A38B0"/>
    <w:pPr>
      <w:widowControl w:val="0"/>
      <w:tabs>
        <w:tab w:val="left" w:pos="900"/>
      </w:tabs>
      <w:autoSpaceDE w:val="0"/>
      <w:autoSpaceDN w:val="0"/>
      <w:adjustRightInd w:val="0"/>
      <w:spacing w:before="120"/>
      <w:ind w:left="907" w:hanging="360"/>
    </w:pPr>
    <w:rPr>
      <w:rFonts w:ascii="Arial" w:hAnsi="Arial" w:cs="Arial"/>
      <w:sz w:val="22"/>
      <w:szCs w:val="22"/>
      <w14:ligatures w14:val="standardContextual"/>
    </w:rPr>
  </w:style>
  <w:style w:type="paragraph" w:styleId="WATableTitle" w:customStyle="1">
    <w:name w:val="WA Table Title"/>
    <w:uiPriority w:val="99"/>
    <w:rsid w:val="003A38B0"/>
    <w:pPr>
      <w:widowControl w:val="0"/>
      <w:tabs>
        <w:tab w:val="left" w:pos="9360"/>
      </w:tabs>
      <w:autoSpaceDE w:val="0"/>
      <w:autoSpaceDN w:val="0"/>
      <w:adjustRightInd w:val="0"/>
      <w:jc w:val="center"/>
    </w:pPr>
    <w:rPr>
      <w:rFonts w:ascii="Arial" w:hAnsi="Arial" w:cs="Arial"/>
      <w:sz w:val="22"/>
      <w:szCs w:val="22"/>
      <w14:ligatures w14:val="standardContextual"/>
    </w:rPr>
  </w:style>
  <w:style w:type="paragraph" w:styleId="WABulletList" w:customStyle="1">
    <w:name w:val="WA Bullet List"/>
    <w:uiPriority w:val="99"/>
    <w:rsid w:val="003A38B0"/>
    <w:pPr>
      <w:widowControl w:val="0"/>
      <w:tabs>
        <w:tab w:val="left" w:pos="1620"/>
      </w:tabs>
      <w:autoSpaceDE w:val="0"/>
      <w:autoSpaceDN w:val="0"/>
      <w:adjustRightInd w:val="0"/>
      <w:spacing w:before="60"/>
      <w:ind w:left="1620" w:hanging="360"/>
    </w:pPr>
    <w:rPr>
      <w:rFonts w:ascii="Arial" w:hAnsi="Arial" w:cs="Arial"/>
      <w:spacing w:val="-2"/>
      <w:sz w:val="22"/>
      <w:szCs w:val="22"/>
      <w14:ligatures w14:val="standardContextual"/>
    </w:rPr>
  </w:style>
  <w:style w:type="paragraph" w:styleId="WATableBodyText" w:customStyle="1">
    <w:name w:val="WA Table Body Text"/>
    <w:uiPriority w:val="99"/>
    <w:rsid w:val="003A38B0"/>
    <w:pPr>
      <w:widowControl w:val="0"/>
      <w:tabs>
        <w:tab w:val="left" w:pos="9360"/>
      </w:tabs>
      <w:autoSpaceDE w:val="0"/>
      <w:autoSpaceDN w:val="0"/>
      <w:adjustRightInd w:val="0"/>
      <w:spacing w:before="80"/>
      <w:ind w:left="90"/>
    </w:pPr>
    <w:rPr>
      <w:rFonts w:ascii="Arial" w:hAnsi="Arial" w:cs="Arial"/>
      <w:sz w:val="22"/>
      <w:szCs w:val="22"/>
      <w14:ligatures w14:val="standardContextual"/>
    </w:rPr>
  </w:style>
  <w:style w:type="paragraph" w:styleId="WASubBulletList" w:customStyle="1">
    <w:name w:val="WA Sub Bullet List"/>
    <w:uiPriority w:val="99"/>
    <w:rsid w:val="003A38B0"/>
    <w:pPr>
      <w:widowControl w:val="0"/>
      <w:tabs>
        <w:tab w:val="left" w:pos="1980"/>
      </w:tabs>
      <w:autoSpaceDE w:val="0"/>
      <w:autoSpaceDN w:val="0"/>
      <w:adjustRightInd w:val="0"/>
      <w:spacing w:before="60"/>
      <w:ind w:left="1980" w:hanging="360"/>
    </w:pPr>
    <w:rPr>
      <w:rFonts w:ascii="Arial" w:hAnsi="Arial" w:cs="Arial"/>
      <w:spacing w:val="-2"/>
      <w:sz w:val="22"/>
      <w:szCs w:val="22"/>
      <w14:ligatures w14:val="standardContextual"/>
    </w:rPr>
  </w:style>
  <w:style w:type="paragraph" w:styleId="WABodyDeepIndent" w:customStyle="1">
    <w:name w:val="WA Body Deep Indent"/>
    <w:uiPriority w:val="99"/>
    <w:rsid w:val="003A38B0"/>
    <w:pPr>
      <w:widowControl w:val="0"/>
      <w:tabs>
        <w:tab w:val="left" w:pos="1620"/>
      </w:tabs>
      <w:autoSpaceDE w:val="0"/>
      <w:autoSpaceDN w:val="0"/>
      <w:adjustRightInd w:val="0"/>
      <w:spacing w:before="80"/>
      <w:ind w:left="1620" w:hanging="360"/>
    </w:pPr>
    <w:rPr>
      <w:rFonts w:ascii="Arial" w:hAnsi="Arial" w:cs="Arial"/>
      <w:sz w:val="22"/>
      <w:szCs w:val="22"/>
      <w14:ligatures w14:val="standardContextual"/>
    </w:rPr>
  </w:style>
  <w:style w:type="paragraph" w:styleId="WACaptionPartyNameSpace" w:customStyle="1">
    <w:name w:val="WA Caption Party Name Space"/>
    <w:uiPriority w:val="99"/>
    <w:rsid w:val="003A38B0"/>
    <w:pPr>
      <w:widowControl w:val="0"/>
      <w:autoSpaceDE w:val="0"/>
      <w:autoSpaceDN w:val="0"/>
      <w:adjustRightInd w:val="0"/>
      <w:spacing w:before="60" w:after="60"/>
    </w:pPr>
    <w:rPr>
      <w:rFonts w:ascii="Arial" w:hAnsi="Arial" w:cs="Arial"/>
      <w:b/>
      <w:bCs/>
      <w:sz w:val="28"/>
      <w:szCs w:val="28"/>
      <w14:ligatures w14:val="standardContextual"/>
    </w:rPr>
  </w:style>
  <w:style w:type="paragraph" w:styleId="WACaptionPet-Respline" w:customStyle="1">
    <w:name w:val="WA Caption Pet-Resp line"/>
    <w:next w:val="WACaptionPartyNameSpace"/>
    <w:uiPriority w:val="99"/>
    <w:rsid w:val="003A38B0"/>
    <w:pPr>
      <w:widowControl w:val="0"/>
      <w:autoSpaceDE w:val="0"/>
      <w:autoSpaceDN w:val="0"/>
      <w:adjustRightInd w:val="0"/>
      <w:spacing w:before="60" w:after="60"/>
    </w:pPr>
    <w:rPr>
      <w:rFonts w:ascii="Arial" w:hAnsi="Arial" w:cs="Arial"/>
      <w:b/>
      <w:bCs/>
      <w:sz w:val="22"/>
      <w:szCs w:val="22"/>
      <w14:ligatures w14:val="standardContextual"/>
    </w:rPr>
  </w:style>
  <w:style w:type="character" w:styleId="CommentSubjectChar" w:customStyle="1">
    <w:name w:val="Comment Subject Char"/>
    <w:uiPriority w:val="99"/>
    <w:rsid w:val="003A38B0"/>
    <w:rPr>
      <w:b/>
      <w:bCs/>
    </w:rPr>
  </w:style>
  <w:style w:type="character" w:styleId="FollowedHyperlink">
    <w:name w:val="FollowedHyperlink"/>
    <w:basedOn w:val="DefaultParagraphFont"/>
    <w:semiHidden/>
    <w:unhideWhenUsed/>
    <w:rsid w:val="003A38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91525">
      <w:bodyDiv w:val="1"/>
      <w:marLeft w:val="0"/>
      <w:marRight w:val="0"/>
      <w:marTop w:val="0"/>
      <w:marBottom w:val="0"/>
      <w:divBdr>
        <w:top w:val="none" w:sz="0" w:space="0" w:color="auto"/>
        <w:left w:val="none" w:sz="0" w:space="0" w:color="auto"/>
        <w:bottom w:val="none" w:sz="0" w:space="0" w:color="auto"/>
        <w:right w:val="none" w:sz="0" w:space="0" w:color="auto"/>
      </w:divBdr>
    </w:div>
    <w:div w:id="1447768914">
      <w:bodyDiv w:val="1"/>
      <w:marLeft w:val="0"/>
      <w:marRight w:val="0"/>
      <w:marTop w:val="0"/>
      <w:marBottom w:val="0"/>
      <w:divBdr>
        <w:top w:val="none" w:sz="0" w:space="0" w:color="auto"/>
        <w:left w:val="none" w:sz="0" w:space="0" w:color="auto"/>
        <w:bottom w:val="none" w:sz="0" w:space="0" w:color="auto"/>
        <w:right w:val="none" w:sz="0" w:space="0" w:color="auto"/>
      </w:divBdr>
    </w:div>
    <w:div w:id="18763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

<file path=docProps/custom.xml><?xml version="1.0" encoding="utf-8"?>
<op:Properties xmlns:vt="http://schemas.openxmlformats.org/officeDocument/2006/docPropsVTypes" xmlns:op="http://schemas.openxmlformats.org/officeDocument/2006/custom-properties"/>
</file>