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74236" w14:textId="77777777" w:rsidR="00FC6B84" w:rsidRDefault="0019409C" w:rsidP="00FC6B84">
      <w:r>
        <w:t>Current Version</w:t>
      </w:r>
      <w:r>
        <w:br/>
      </w:r>
      <w:r w:rsidR="00FC6B84">
        <w:t>Of course. I have revised the white paper, removing the "Old Version" marker and the bracketed instructions, leaving a clean, professional document ready for use.</w:t>
      </w:r>
    </w:p>
    <w:p w14:paraId="10140430" w14:textId="77777777" w:rsidR="00FC6B84" w:rsidRDefault="00FC6B84" w:rsidP="00FC6B84"/>
    <w:p w14:paraId="6AF14E7F" w14:textId="77777777" w:rsidR="00FC6B84" w:rsidRDefault="00FC6B84" w:rsidP="00FC6B84">
      <w:r>
        <w:t>The revised text is below. You can copy and paste it into your document.</w:t>
      </w:r>
    </w:p>
    <w:p w14:paraId="465D4CA8" w14:textId="77777777" w:rsidR="00FC6B84" w:rsidRDefault="00FC6B84" w:rsidP="00FC6B84"/>
    <w:p w14:paraId="04529FE1" w14:textId="77777777" w:rsidR="00FC6B84" w:rsidRDefault="00FC6B84" w:rsidP="00FC6B84">
      <w:r>
        <w:t>---</w:t>
      </w:r>
    </w:p>
    <w:p w14:paraId="70CC1BDB" w14:textId="77777777" w:rsidR="00FC6B84" w:rsidRDefault="00FC6B84" w:rsidP="00FC6B84"/>
    <w:p w14:paraId="61558556" w14:textId="77777777" w:rsidR="00FC6B84" w:rsidRDefault="00FC6B84" w:rsidP="00FC6B84">
      <w:r>
        <w:t># **Evidence.ai: The AI-Powered Evidence Engine**</w:t>
      </w:r>
    </w:p>
    <w:p w14:paraId="28E919EC" w14:textId="77777777" w:rsidR="00FC6B84" w:rsidRDefault="00FC6B84" w:rsidP="00FC6B84"/>
    <w:p w14:paraId="119438DF" w14:textId="77777777" w:rsidR="00FC6B84" w:rsidRDefault="00FC6B84" w:rsidP="00FC6B84">
      <w:r>
        <w:t>## **Transforming Digital Chaos into Your Winning Argument**</w:t>
      </w:r>
    </w:p>
    <w:p w14:paraId="7E567715" w14:textId="77777777" w:rsidR="00FC6B84" w:rsidRDefault="00FC6B84" w:rsidP="00FC6B84"/>
    <w:p w14:paraId="56236A0C" w14:textId="77777777" w:rsidR="00FC6B84" w:rsidRDefault="00FC6B84" w:rsidP="00FC6B84">
      <w:r>
        <w:t>### **Executive Summary**</w:t>
      </w:r>
    </w:p>
    <w:p w14:paraId="27A82D4C" w14:textId="77777777" w:rsidR="00FC6B84" w:rsidRDefault="00FC6B84" w:rsidP="00FC6B84"/>
    <w:p w14:paraId="79DE7567" w14:textId="77777777" w:rsidR="00FC6B84" w:rsidRDefault="00FC6B84" w:rsidP="00FC6B84">
      <w:r>
        <w:t>In family law, victory is determined not in the courtroom, but in the pre-litigation phase---during the countless hours spent sifting through emails, OurFamilyWizard messages, and financial records to find the story that wins the case. Today, this process is broken. Attorneys and pro se litigants drown in digital chaos, missing critical patterns and wasting invaluable resources on organization instead of strategy.</w:t>
      </w:r>
    </w:p>
    <w:p w14:paraId="664AE47B" w14:textId="77777777" w:rsidR="00FC6B84" w:rsidRDefault="00FC6B84" w:rsidP="00FC6B84"/>
    <w:p w14:paraId="622C2A75" w14:textId="77777777" w:rsidR="00FC6B84" w:rsidRDefault="00FC6B84" w:rsidP="00FC6B84">
      <w:r>
        <w:t>**Evidence.ai is the solution.** We are the first AI platform focused exclusively on the pre-litigation evidence phase. Our technology automatically ingests raw digital communications---from Gmail and OFW to texts and attachments---and transforms them into a persuasive, court-ready **Hyperlinked Brief™** and comprehensive evidence package. We don't just manage documents; we build your argument for you, ensuring every claim is instantly verifiable and every strategic insight is surfaced.</w:t>
      </w:r>
    </w:p>
    <w:p w14:paraId="5365BA4C" w14:textId="77777777" w:rsidR="00FC6B84" w:rsidRDefault="00FC6B84" w:rsidP="00FC6B84"/>
    <w:p w14:paraId="00A8CFC1" w14:textId="77777777" w:rsidR="00FC6B84" w:rsidRDefault="00FC6B84" w:rsidP="00FC6B84">
      <w:r>
        <w:t>This white paper outlines our vision to level the legal playing field by transforming the overwhelming scale of digital evidence into the single greatest advantage for individuals and law firms alike.</w:t>
      </w:r>
    </w:p>
    <w:p w14:paraId="6736BFEE" w14:textId="77777777" w:rsidR="00FC6B84" w:rsidRDefault="00FC6B84" w:rsidP="00FC6B84"/>
    <w:p w14:paraId="3A6DFCBB" w14:textId="77777777" w:rsidR="00FC6B84" w:rsidRDefault="00FC6B84" w:rsidP="00FC6B84">
      <w:r>
        <w:t>&lt;figure&gt;</w:t>
      </w:r>
    </w:p>
    <w:p w14:paraId="28856D20" w14:textId="77777777" w:rsidR="00FC6B84" w:rsidRDefault="00FC6B84" w:rsidP="00FC6B84"/>
    <w:p w14:paraId="21B81A47" w14:textId="77777777" w:rsidR="00FC6B84" w:rsidRDefault="00FC6B84" w:rsidP="00FC6B84">
      <w:r>
        <w:t>&lt;img src="media/image1.png" style="width:6.5in;height:2.98in" alt="A diagram showing the transformation from chaotic emails and messages to an organized, hyperlinked legal brief." /&gt;</w:t>
      </w:r>
    </w:p>
    <w:p w14:paraId="2ED4CB5E" w14:textId="77777777" w:rsidR="00FC6B84" w:rsidRDefault="00FC6B84" w:rsidP="00FC6B84"/>
    <w:p w14:paraId="348AAA1E" w14:textId="77777777" w:rsidR="00FC6B84" w:rsidRDefault="00FC6B84" w:rsidP="00FC6B84">
      <w:r>
        <w:t>&lt;figcaption&gt;**Figure 1: From Digital Chaos to the Hyperlinked Brief™**&lt;/figcaption&gt;</w:t>
      </w:r>
    </w:p>
    <w:p w14:paraId="46AD19FD" w14:textId="77777777" w:rsidR="00FC6B84" w:rsidRDefault="00FC6B84" w:rsidP="00FC6B84"/>
    <w:p w14:paraId="79CAD79F" w14:textId="77777777" w:rsidR="00FC6B84" w:rsidRDefault="00FC6B84" w:rsidP="00FC6B84">
      <w:r>
        <w:t>&lt;/figure&gt;</w:t>
      </w:r>
    </w:p>
    <w:p w14:paraId="75BEF15C" w14:textId="77777777" w:rsidR="00FC6B84" w:rsidRDefault="00FC6B84" w:rsidP="00FC6B84"/>
    <w:p w14:paraId="393E4757" w14:textId="77777777" w:rsidR="00FC6B84" w:rsidRDefault="00FC6B84" w:rsidP="00FC6B84">
      <w:r>
        <w:t>### **The Problem: Buried in Digital Chaos**</w:t>
      </w:r>
    </w:p>
    <w:p w14:paraId="2543A442" w14:textId="77777777" w:rsidR="00FC6B84" w:rsidRDefault="00FC6B84" w:rsidP="00FC6B84"/>
    <w:p w14:paraId="2F012EAD" w14:textId="77777777" w:rsidR="00FC6B84" w:rsidRDefault="00FC6B84" w:rsidP="00FC6B84">
      <w:r>
        <w:t>A single family law case can generate thousands of digital artifacts:</w:t>
      </w:r>
    </w:p>
    <w:p w14:paraId="5B686D40" w14:textId="77777777" w:rsidR="00FC6B84" w:rsidRDefault="00FC6B84" w:rsidP="00FC6B84"/>
    <w:p w14:paraId="50341840" w14:textId="77777777" w:rsidR="00FC6B84" w:rsidRDefault="00FC6B84" w:rsidP="00FC6B84">
      <w:r>
        <w:t>- **Emails** spanning years of communication</w:t>
      </w:r>
    </w:p>
    <w:p w14:paraId="79932D95" w14:textId="77777777" w:rsidR="00FC6B84" w:rsidRDefault="00FC6B84" w:rsidP="00FC6B84">
      <w:r>
        <w:t>- **OurFamilyWizard (OFW) messages** documenting co-parenting disputes</w:t>
      </w:r>
    </w:p>
    <w:p w14:paraId="1E48A145" w14:textId="77777777" w:rsidR="00FC6B84" w:rsidRDefault="00FC6B84" w:rsidP="00FC6B84">
      <w:r>
        <w:t>- **Text messages** and **financial records**</w:t>
      </w:r>
    </w:p>
    <w:p w14:paraId="635F9C85" w14:textId="77777777" w:rsidR="00FC6B84" w:rsidRDefault="00FC6B84" w:rsidP="00FC6B84">
      <w:r>
        <w:t>- **PDF reports** and multimedia files</w:t>
      </w:r>
    </w:p>
    <w:p w14:paraId="66048CF4" w14:textId="77777777" w:rsidR="00FC6B84" w:rsidRDefault="00FC6B84" w:rsidP="00FC6B84"/>
    <w:p w14:paraId="57A06965" w14:textId="77777777" w:rsidR="00FC6B84" w:rsidRDefault="00FC6B84" w:rsidP="00FC6B84">
      <w:r>
        <w:t>For attorneys and individuals, this volume is crippling. Manual review is inefficient, expensive, and error-prone. Critical contradictions and patterns remain hidden, weakening negotiation positions and undermining case strategy. The current "solution"---expensive e-discovery tools designed for large-scale litigation---is a mismatch for the pre-litigation phase, leaving a massive gap in the market.</w:t>
      </w:r>
    </w:p>
    <w:p w14:paraId="3FF83217" w14:textId="77777777" w:rsidR="00FC6B84" w:rsidRDefault="00FC6B84" w:rsidP="00FC6B84"/>
    <w:p w14:paraId="2FA67380" w14:textId="77777777" w:rsidR="00FC6B84" w:rsidRDefault="00FC6B84" w:rsidP="00FC6B84">
      <w:r>
        <w:t>### **The Solution: The Hyperlinked Brief™**</w:t>
      </w:r>
    </w:p>
    <w:p w14:paraId="1FA9B27E" w14:textId="77777777" w:rsidR="00FC6B84" w:rsidRDefault="00FC6B84" w:rsidP="00FC6B84"/>
    <w:p w14:paraId="4C316011" w14:textId="77777777" w:rsidR="00FC6B84" w:rsidRDefault="00FC6B84" w:rsidP="00FC6B84">
      <w:r>
        <w:lastRenderedPageBreak/>
        <w:t>Evidence.ai bridges this gap through a unified, automated pipeline. Our platform processes multi-source evidence to produce two powerful deliverables:</w:t>
      </w:r>
    </w:p>
    <w:p w14:paraId="1D3F5348" w14:textId="77777777" w:rsidR="00FC6B84" w:rsidRDefault="00FC6B84" w:rsidP="00FC6B84"/>
    <w:p w14:paraId="216AA23D" w14:textId="77777777" w:rsidR="00FC6B84" w:rsidRDefault="00FC6B84" w:rsidP="00FC6B84">
      <w:r>
        <w:t>1. **The Consolidated Summary of Facts:** An exhaustive internal master file that serves as the single source of truth for your case.</w:t>
      </w:r>
    </w:p>
    <w:p w14:paraId="12DEB0AA" w14:textId="77777777" w:rsidR="00FC6B84" w:rsidRDefault="00FC6B84" w:rsidP="00FC6B84">
      <w:r>
        <w:t>2. **The Hyperlinked Brief™:** A concise, persuasive legal memorandum where **every factual claim is a clickable link** that instantly opens the exact source exhibit, enabling instant verification by the author, opposing counsel, or the court.</w:t>
      </w:r>
    </w:p>
    <w:p w14:paraId="042C2D92" w14:textId="77777777" w:rsidR="00FC6B84" w:rsidRDefault="00FC6B84" w:rsidP="00FC6B84"/>
    <w:p w14:paraId="2DDCFC47" w14:textId="77777777" w:rsidR="00FC6B84" w:rsidRDefault="00FC6B84" w:rsidP="00FC6B84">
      <w:r>
        <w:t>**How It Works: The Evidence.ai Pipeline**</w:t>
      </w:r>
    </w:p>
    <w:p w14:paraId="11C6F927" w14:textId="77777777" w:rsidR="00FC6B84" w:rsidRDefault="00FC6B84" w:rsidP="00FC6B84"/>
    <w:p w14:paraId="1950F9FA" w14:textId="77777777" w:rsidR="00FC6B84" w:rsidRDefault="00FC6B84" w:rsidP="00FC6B84">
      <w:r>
        <w:t>Our system treats all communication platforms as a unified data source through a rigorous, multi-phase process:</w:t>
      </w:r>
    </w:p>
    <w:p w14:paraId="5292B71F" w14:textId="77777777" w:rsidR="00FC6B84" w:rsidRDefault="00FC6B84" w:rsidP="00FC6B84"/>
    <w:p w14:paraId="61880F27" w14:textId="77777777" w:rsidR="00FC6B84" w:rsidRDefault="00FC6B84" w:rsidP="00FC6B84">
      <w:r>
        <w:t>- **Phase -1: Unified Discovery:** AI-driven collection of all relevant communications from Gmail, OFW, and other sources based on case themes.</w:t>
      </w:r>
    </w:p>
    <w:p w14:paraId="3BBA44C7" w14:textId="77777777" w:rsidR="00FC6B84" w:rsidRDefault="00FC6B84" w:rsidP="00FC6B84">
      <w:r>
        <w:t>- **Phase 1: Unified Classification:** Transformation of raw data into a structured, cataloged set of redacted exhibits with a master manifest.</w:t>
      </w:r>
    </w:p>
    <w:p w14:paraId="73ED5890" w14:textId="77777777" w:rsidR="00FC6B84" w:rsidRDefault="00FC6B84" w:rsidP="00FC6B84">
      <w:r>
        <w:t>- **Phase 2: Advanced Analysis:** AI analysis identifies patterns, contradictions, and negative evidence across the entire dataset.</w:t>
      </w:r>
    </w:p>
    <w:p w14:paraId="736B7715" w14:textId="77777777" w:rsidR="00FC6B84" w:rsidRDefault="00FC6B84" w:rsidP="00FC6B84">
      <w:r>
        <w:t>- **Phase 3: Synthesis:** Generation of the final, hyperlinked deliverables, ready for court.</w:t>
      </w:r>
    </w:p>
    <w:p w14:paraId="7CC45AAF" w14:textId="77777777" w:rsidR="00FC6B84" w:rsidRDefault="00FC6B84" w:rsidP="00FC6B84"/>
    <w:p w14:paraId="13D7E7BC" w14:textId="77777777" w:rsidR="00FC6B84" w:rsidRDefault="00FC6B84" w:rsidP="00FC6B84">
      <w:r>
        <w:t>&lt;figure&gt;</w:t>
      </w:r>
    </w:p>
    <w:p w14:paraId="5CE1CA06" w14:textId="77777777" w:rsidR="00FC6B84" w:rsidRDefault="00FC6B84" w:rsidP="00FC6B84"/>
    <w:p w14:paraId="5D1020E5" w14:textId="77777777" w:rsidR="00FC6B84" w:rsidRDefault="00FC6B84" w:rsidP="00FC6B84">
      <w:r>
        <w:t>&lt;img src="media/image2.png" style="width:6.5in;height:2.96in" alt="A diagram illustrating the Evidence.ai pipeline from ingestion to the final hyperlinked brief." /&gt;</w:t>
      </w:r>
    </w:p>
    <w:p w14:paraId="4ECACD6D" w14:textId="77777777" w:rsidR="00FC6B84" w:rsidRDefault="00FC6B84" w:rsidP="00FC6B84"/>
    <w:p w14:paraId="5537BF70" w14:textId="77777777" w:rsidR="00FC6B84" w:rsidRDefault="00FC6B84" w:rsidP="00FC6B84">
      <w:r>
        <w:t>&lt;figcaption&gt;**Figure 2: The Evidence.ai Unified Processing Pipeline**&lt;/figcaption&gt;</w:t>
      </w:r>
    </w:p>
    <w:p w14:paraId="56B81AA8" w14:textId="77777777" w:rsidR="00FC6B84" w:rsidRDefault="00FC6B84" w:rsidP="00FC6B84"/>
    <w:p w14:paraId="6FE3793E" w14:textId="77777777" w:rsidR="00FC6B84" w:rsidRDefault="00FC6B84" w:rsidP="00FC6B84">
      <w:r>
        <w:lastRenderedPageBreak/>
        <w:t>&lt;/figure&gt;</w:t>
      </w:r>
    </w:p>
    <w:p w14:paraId="04AF340A" w14:textId="77777777" w:rsidR="00FC6B84" w:rsidRDefault="00FC6B84" w:rsidP="00FC6B84"/>
    <w:p w14:paraId="506C287E" w14:textId="77777777" w:rsidR="00FC6B84" w:rsidRDefault="00FC6B84" w:rsidP="00FC6B84">
      <w:r>
        <w:t>### **What Sets Evidence.ai Apart**</w:t>
      </w:r>
    </w:p>
    <w:p w14:paraId="605A40D7" w14:textId="77777777" w:rsidR="00FC6B84" w:rsidRDefault="00FC6B84" w:rsidP="00FC6B84"/>
    <w:p w14:paraId="0176547F" w14:textId="77777777" w:rsidR="00FC6B84" w:rsidRDefault="00FC6B84" w:rsidP="00FC6B84">
      <w:r>
        <w:t>|  | **Traditional Services (e.g., TypeLaw)** | **Evidence.ai** |</w:t>
      </w:r>
    </w:p>
    <w:p w14:paraId="33943E31" w14:textId="77777777" w:rsidR="00FC6B84" w:rsidRDefault="00FC6B84" w:rsidP="00FC6B84">
      <w:r>
        <w:t>| :-- | :-- | :-- |</w:t>
      </w:r>
    </w:p>
    <w:p w14:paraId="59229E2A" w14:textId="77777777" w:rsidR="00FC6B84" w:rsidRDefault="00FC6B84" w:rsidP="00FC6B84">
      <w:r>
        <w:t>| **Input** | Finished draft from the attorney | Raw, chaotic emails and messages |</w:t>
      </w:r>
    </w:p>
    <w:p w14:paraId="201A97B9" w14:textId="77777777" w:rsidR="00FC6B84" w:rsidRDefault="00FC6B84" w:rsidP="00FC6B84">
      <w:r>
        <w:t>| **Process** | Human-powered formatting | AI-powered evidence analysis and narrative construction |</w:t>
      </w:r>
    </w:p>
    <w:p w14:paraId="373B69ED" w14:textId="77777777" w:rsidR="00FC6B84" w:rsidRDefault="00FC6B84" w:rsidP="00FC6B84">
      <w:r>
        <w:t>| **Output** | Formatted, hyperlinked PDF | **Hyperlinked Brief™** + organized evidence package + strategic insights |</w:t>
      </w:r>
    </w:p>
    <w:p w14:paraId="7D5B7B24" w14:textId="77777777" w:rsidR="00FC6B84" w:rsidRDefault="00FC6B84" w:rsidP="00FC6B84">
      <w:r>
        <w:t>| **Value** | Saves time on formatting | **Saves time on case strategy and initial drafting** |</w:t>
      </w:r>
    </w:p>
    <w:p w14:paraId="3990104F" w14:textId="77777777" w:rsidR="00FC6B84" w:rsidRDefault="00FC6B84" w:rsidP="00FC6B84"/>
    <w:p w14:paraId="66CE86D5" w14:textId="77777777" w:rsidR="00FC6B84" w:rsidRDefault="00FC6B84" w:rsidP="00FC6B84">
      <w:r>
        <w:t>Our **Hyperlinked Brief™** is not merely a formatted document; it is a living, verifiable system of proof. This innovation, combined with our focus on the underserved pre-litigation market, establishes Evidence.ai as a category-defining platform.</w:t>
      </w:r>
    </w:p>
    <w:p w14:paraId="1C1774F2" w14:textId="77777777" w:rsidR="00FC6B84" w:rsidRDefault="00FC6B84" w:rsidP="00FC6B84"/>
    <w:p w14:paraId="4AEE1A0A" w14:textId="77777777" w:rsidR="00FC6B84" w:rsidRDefault="00FC6B84" w:rsidP="00FC6B84">
      <w:r>
        <w:t>### **Target Market: Starting with Family Law**</w:t>
      </w:r>
    </w:p>
    <w:p w14:paraId="2B69DF54" w14:textId="77777777" w:rsidR="00FC6B84" w:rsidRDefault="00FC6B84" w:rsidP="00FC6B84"/>
    <w:p w14:paraId="17A9705C" w14:textId="77777777" w:rsidR="00FC6B84" w:rsidRDefault="00FC6B84" w:rsidP="00FC6B84">
      <w:r>
        <w:t>We are launching with a focused vertical: **Family Law**, a \$30B+ market where the pain of evidence organization is most acute.</w:t>
      </w:r>
    </w:p>
    <w:p w14:paraId="5A4840E7" w14:textId="77777777" w:rsidR="00FC6B84" w:rsidRDefault="00FC6B84" w:rsidP="00FC6B84"/>
    <w:p w14:paraId="20EEC2B3" w14:textId="77777777" w:rsidR="00FC6B84" w:rsidRDefault="00FC6B84" w:rsidP="00FC6B84">
      <w:r>
        <w:t>- **Use Case:** A parent in a custody battle uses Evidence.ai to process 2,000+ OFW messages and emails. The platform automatically surfaces a pattern of denied visitations and contradictions in the other party's statements, generating a brief that leads to a favorable settlement during mediation.</w:t>
      </w:r>
    </w:p>
    <w:p w14:paraId="02B00C45" w14:textId="77777777" w:rsidR="00FC6B84" w:rsidRDefault="00FC6B84" w:rsidP="00FC6B84">
      <w:r>
        <w:t>- **Value:** Turns weeks of manual work into hours of automated analysis.</w:t>
      </w:r>
    </w:p>
    <w:p w14:paraId="36D3723B" w14:textId="77777777" w:rsidR="00FC6B84" w:rsidRDefault="00FC6B84" w:rsidP="00FC6B84"/>
    <w:p w14:paraId="68D21FFE" w14:textId="77777777" w:rsidR="00FC6B84" w:rsidRDefault="00FC6B84" w:rsidP="00FC6B84">
      <w:r>
        <w:lastRenderedPageBreak/>
        <w:t>### **Technical Architecture &amp; Security**</w:t>
      </w:r>
    </w:p>
    <w:p w14:paraId="60224CF5" w14:textId="77777777" w:rsidR="00FC6B84" w:rsidRDefault="00FC6B84" w:rsidP="00FC6B84"/>
    <w:p w14:paraId="1EEF2C3F" w14:textId="77777777" w:rsidR="00FC6B84" w:rsidRDefault="00FC6B84" w:rsidP="00FC6B84">
      <w:r>
        <w:t>Evidence.ai is built on a secure, scalable foundation:</w:t>
      </w:r>
    </w:p>
    <w:p w14:paraId="58812D2D" w14:textId="77777777" w:rsidR="00FC6B84" w:rsidRDefault="00FC6B84" w:rsidP="00FC6B84"/>
    <w:p w14:paraId="6EAEEB57" w14:textId="77777777" w:rsidR="00FC6B84" w:rsidRDefault="00FC6B84" w:rsidP="00FC6B84">
      <w:r>
        <w:t>- **AI Orchestration:** A custom GPT engine controls a suite of modular Python scripts for processing, analysis, and output generation.</w:t>
      </w:r>
    </w:p>
    <w:p w14:paraId="47875A32" w14:textId="77777777" w:rsidR="00FC6B84" w:rsidRDefault="00FC6B84" w:rsidP="00FC6B84">
      <w:r>
        <w:t>- **Google Workspace Foundation:** Leveraging enterprise-grade security, compliance, and storage.</w:t>
      </w:r>
    </w:p>
    <w:p w14:paraId="2E9C1817" w14:textId="77777777" w:rsidR="00FC6B84" w:rsidRDefault="00FC6B84" w:rsidP="00FC6B84">
      <w:r>
        <w:t>- **Data Sovereignty:** Client data is never used for training; all processing can be run in a secure, isolated environment.</w:t>
      </w:r>
    </w:p>
    <w:p w14:paraId="355501B9" w14:textId="77777777" w:rsidR="00FC6B84" w:rsidRDefault="00FC6B84" w:rsidP="00FC6B84">
      <w:r>
        <w:t>- **Compliance:** Designed to adhere to SOC 2, HIPAA, and Bar Association ethical guidelines.</w:t>
      </w:r>
    </w:p>
    <w:p w14:paraId="192FE81B" w14:textId="77777777" w:rsidR="00FC6B84" w:rsidRDefault="00FC6B84" w:rsidP="00FC6B84"/>
    <w:p w14:paraId="5DE81BBD" w14:textId="77777777" w:rsidR="00FC6B84" w:rsidRDefault="00FC6B84" w:rsidP="00FC6B84">
      <w:r>
        <w:t>### **Go-to-Market Strategy**</w:t>
      </w:r>
    </w:p>
    <w:p w14:paraId="2C7D09E3" w14:textId="77777777" w:rsidR="00FC6B84" w:rsidRDefault="00FC6B84" w:rsidP="00FC6B84"/>
    <w:p w14:paraId="53F11657" w14:textId="77777777" w:rsidR="00FC6B84" w:rsidRDefault="00FC6B84" w:rsidP="00FC6B84">
      <w:r>
        <w:t>**Phase 1: Direct Service (Q1 2025)**</w:t>
      </w:r>
    </w:p>
    <w:p w14:paraId="62F2EF61" w14:textId="77777777" w:rsidR="00FC6B84" w:rsidRDefault="00FC6B84" w:rsidP="00FC6B84"/>
    <w:p w14:paraId="1CD64C09" w14:textId="77777777" w:rsidR="00FC6B84" w:rsidRDefault="00FC6B84" w:rsidP="00FC6B84">
      <w:r>
        <w:t>- Offer Evidence.ai as a **managed service** to family law attorneys and select pro se litigants.</w:t>
      </w:r>
    </w:p>
    <w:p w14:paraId="642FA90B" w14:textId="77777777" w:rsidR="00FC6B84" w:rsidRDefault="00FC6B84" w:rsidP="00FC6B84">
      <w:r>
        <w:t>- Deliver the **Hyperlinked Brief™** package directly.</w:t>
      </w:r>
    </w:p>
    <w:p w14:paraId="1374F88B" w14:textId="77777777" w:rsidR="00FC6B84" w:rsidRDefault="00FC6B84" w:rsidP="00FC6B84">
      <w:r>
        <w:t>- Validate workflows and gather testimonials.</w:t>
      </w:r>
    </w:p>
    <w:p w14:paraId="096FB568" w14:textId="77777777" w:rsidR="00FC6B84" w:rsidRDefault="00FC6B84" w:rsidP="00FC6B84"/>
    <w:p w14:paraId="1D8F0025" w14:textId="77777777" w:rsidR="00FC6B84" w:rsidRDefault="00FC6B84" w:rsidP="00FC6B84">
      <w:r>
        <w:t>**Phase 2: Self-Service Platform (Q2-Q3 2025)**</w:t>
      </w:r>
    </w:p>
    <w:p w14:paraId="1205491C" w14:textId="77777777" w:rsidR="00FC6B84" w:rsidRDefault="00FC6B84" w:rsidP="00FC6B84"/>
    <w:p w14:paraId="6FD27D74" w14:textId="77777777" w:rsidR="00FC6B84" w:rsidRDefault="00FC6B84" w:rsidP="00FC6B84">
      <w:r>
        <w:t>- Launch a web-based SaaS platform for automated processing.</w:t>
      </w:r>
    </w:p>
    <w:p w14:paraId="7923B383" w14:textId="77777777" w:rsidR="00FC6B84" w:rsidRDefault="00FC6B84" w:rsidP="00FC6B84">
      <w:r>
        <w:t>- **Pricing:** Subscription model ($299-$999/month) based on case volume and features, representing massive savings over traditional methods.</w:t>
      </w:r>
    </w:p>
    <w:p w14:paraId="69AAA9D7" w14:textId="77777777" w:rsidR="00FC6B84" w:rsidRDefault="00FC6B84" w:rsidP="00FC6B84"/>
    <w:p w14:paraId="534283AE" w14:textId="77777777" w:rsidR="00FC6B84" w:rsidRDefault="00FC6B84" w:rsidP="00FC6B84">
      <w:r>
        <w:lastRenderedPageBreak/>
        <w:t>**Phase 3: Expansion (2026+)**</w:t>
      </w:r>
    </w:p>
    <w:p w14:paraId="39C29D9A" w14:textId="77777777" w:rsidR="00FC6B84" w:rsidRDefault="00FC6B84" w:rsidP="00FC6B84"/>
    <w:p w14:paraId="7A24EC4B" w14:textId="77777777" w:rsidR="00FC6B84" w:rsidRDefault="00FC6B84" w:rsidP="00FC6B84">
      <w:r>
        <w:t>- Expand into adjacent markets: **Employment Law** (wrongful termination, harassment) and **Small Business Disputes** (contract breaches).</w:t>
      </w:r>
    </w:p>
    <w:p w14:paraId="7589E0CB" w14:textId="77777777" w:rsidR="00FC6B84" w:rsidRDefault="00FC6B84" w:rsidP="00FC6B84">
      <w:r>
        <w:t>- Develop integrations with practice management software (Clio, MyCase).</w:t>
      </w:r>
    </w:p>
    <w:p w14:paraId="4581CD26" w14:textId="77777777" w:rsidR="00FC6B84" w:rsidRDefault="00FC6B84" w:rsidP="00FC6B84"/>
    <w:p w14:paraId="1FA7F8F5" w14:textId="77777777" w:rsidR="00FC6B84" w:rsidRDefault="00FC6B84" w:rsidP="00FC6B84">
      <w:r>
        <w:t>### **Conclusion**</w:t>
      </w:r>
    </w:p>
    <w:p w14:paraId="0A0693CB" w14:textId="77777777" w:rsidR="00FC6B84" w:rsidRDefault="00FC6B84" w:rsidP="00FC6B84"/>
    <w:p w14:paraId="39607C7B" w14:textId="77777777" w:rsidR="00FC6B84" w:rsidRDefault="00FC6B84" w:rsidP="00FC6B84">
      <w:r>
        <w:t>The legal industry is at an inflection point. AI promises to democratize access and efficiency, but until now, its power has not been focused on the critical, chaotic pre-litigation phase.</w:t>
      </w:r>
    </w:p>
    <w:p w14:paraId="45945B31" w14:textId="77777777" w:rsidR="00FC6B84" w:rsidRDefault="00FC6B84" w:rsidP="00FC6B84"/>
    <w:p w14:paraId="677B3ED7" w14:textId="77777777" w:rsidR="00FC6B84" w:rsidRDefault="00FC6B84" w:rsidP="00FC6B84">
      <w:r>
        <w:t>Evidence.ai changes that. By transforming raw digital communications into a verifiable, persuasive **Hyperlinked Brief™**, we empower attorneys to focus on what they do best---strategy and advocacy---while ensuring individuals can compete on a level playing field.</w:t>
      </w:r>
    </w:p>
    <w:p w14:paraId="7E26A85A" w14:textId="77777777" w:rsidR="00FC6B84" w:rsidRDefault="00FC6B84" w:rsidP="00FC6B84"/>
    <w:p w14:paraId="2C157444" w14:textId="77777777" w:rsidR="00FC6B84" w:rsidRDefault="00FC6B84" w:rsidP="00FC6B84">
      <w:r>
        <w:t>We invite you to join us in building the future of legal preparation.</w:t>
      </w:r>
    </w:p>
    <w:p w14:paraId="4E1A1A03" w14:textId="77777777" w:rsidR="00FC6B84" w:rsidRDefault="00FC6B84" w:rsidP="00FC6B84"/>
    <w:p w14:paraId="5A64BF9A" w14:textId="77777777" w:rsidR="00FC6B84" w:rsidRDefault="00FC6B84" w:rsidP="00FC6B84">
      <w:r>
        <w:t>---</w:t>
      </w:r>
    </w:p>
    <w:p w14:paraId="661760F8" w14:textId="77777777" w:rsidR="00FC6B84" w:rsidRDefault="00FC6B84" w:rsidP="00FC6B84"/>
    <w:p w14:paraId="29EFE4C2" w14:textId="77777777" w:rsidR="00FC6B84" w:rsidRDefault="00FC6B84" w:rsidP="00FC6B84">
      <w:r>
        <w:t>**Evidence.ai: Find the Story in Your Case File.**</w:t>
      </w:r>
    </w:p>
    <w:p w14:paraId="7327B812" w14:textId="77777777" w:rsidR="00FC6B84" w:rsidRDefault="00FC6B84" w:rsidP="00FC6B84"/>
    <w:p w14:paraId="55CD8353" w14:textId="77777777" w:rsidR="00FC6B84" w:rsidRDefault="00FC6B84" w:rsidP="00FC6B84">
      <w:r>
        <w:t>**Contact us to learn more or schedule a demo.**</w:t>
      </w:r>
    </w:p>
    <w:p w14:paraId="4833D980" w14:textId="77777777" w:rsidR="00FC6B84" w:rsidRDefault="00FC6B84" w:rsidP="00FC6B84"/>
    <w:p w14:paraId="082BCEE2" w14:textId="77777777" w:rsidR="00FC6B84" w:rsidRDefault="00FC6B84" w:rsidP="00FC6B84">
      <w:r>
        <w:t>[Website: evidence.ai](https://www.evidence.ai)</w:t>
      </w:r>
    </w:p>
    <w:p w14:paraId="13AC5D3D" w14:textId="77777777" w:rsidR="00FC6B84" w:rsidRDefault="00FC6B84" w:rsidP="00FC6B84"/>
    <w:p w14:paraId="5681BC49" w14:textId="77777777" w:rsidR="00FC6B84" w:rsidRDefault="00FC6B84" w:rsidP="00FC6B84">
      <w:r>
        <w:t>[Email: info@evidence.ai](mailto:info@evidence.ai)</w:t>
      </w:r>
    </w:p>
    <w:p w14:paraId="4A210F2A" w14:textId="77777777" w:rsidR="00FC6B84" w:rsidRDefault="00FC6B84" w:rsidP="00FC6B84"/>
    <w:p w14:paraId="714FA582" w14:textId="77777777" w:rsidR="00FC6B84" w:rsidRDefault="00FC6B84" w:rsidP="00FC6B84">
      <w:r>
        <w:t>---</w:t>
      </w:r>
    </w:p>
    <w:p w14:paraId="178D519B" w14:textId="77777777" w:rsidR="00FC6B84" w:rsidRDefault="00FC6B84" w:rsidP="00FC6B84"/>
    <w:p w14:paraId="23807802" w14:textId="77777777" w:rsidR="00FC6B84" w:rsidRDefault="00FC6B84" w:rsidP="00FC6B84">
      <w:r>
        <w:t>### **How to Use This Document:**</w:t>
      </w:r>
    </w:p>
    <w:p w14:paraId="1288B042" w14:textId="77777777" w:rsidR="00FC6B84" w:rsidRDefault="00FC6B84" w:rsidP="00FC6B84"/>
    <w:p w14:paraId="20DE8B0D" w14:textId="77777777" w:rsidR="00FC6B84" w:rsidRDefault="00FC6B84" w:rsidP="00FC6B84">
      <w:r>
        <w:t>1.  **Website Copy:** Use the headlines, value propositions, and differentiators throughout your site (Homepage, "About," "Features").</w:t>
      </w:r>
    </w:p>
    <w:p w14:paraId="1489389C" w14:textId="77777777" w:rsidR="00FC6B84" w:rsidRDefault="00FC6B84" w:rsidP="00FC6B84">
      <w:r>
        <w:t>2.  **Marketing Materials:** Extract key sections for brochures, pitch decks, and one-pagers.</w:t>
      </w:r>
    </w:p>
    <w:p w14:paraId="6F4D65B4" w14:textId="77777777" w:rsidR="00FC6B84" w:rsidRDefault="00FC6B84" w:rsidP="00FC6B84">
      <w:r>
        <w:t>3.  **Sales Tool:** This paper provides the strategic narrative for conversations with potential clients or partners, clearly articulating your unique position in the market.</w:t>
      </w:r>
    </w:p>
    <w:p w14:paraId="07438A9A" w14:textId="77777777" w:rsidR="00FC6B84" w:rsidRDefault="00FC6B84" w:rsidP="00FC6B84">
      <w:r>
        <w:t>4.  **Development Guide:** It reinforces the core technical architecture and product vision for your development roadmap.</w:t>
      </w:r>
    </w:p>
    <w:p w14:paraId="4528F21D" w14:textId="77777777" w:rsidR="00FC6B84" w:rsidRDefault="00FC6B84" w:rsidP="00FC6B84"/>
    <w:p w14:paraId="3C394118" w14:textId="4EDD16E7" w:rsidR="0019409C" w:rsidRDefault="00FC6B84" w:rsidP="00FC6B84">
      <w:r>
        <w:t>This white paper positions you not as a feature, but as a visionary category leader.</w:t>
      </w:r>
    </w:p>
    <w:p w14:paraId="7B6BD172" w14:textId="40594858" w:rsidR="00A81CE8" w:rsidRDefault="0019409C" w:rsidP="00A81CE8">
      <w:r>
        <w:br/>
      </w:r>
      <w:r w:rsidRPr="0019409C">
        <w:rPr>
          <w:rStyle w:val="Heading1Char"/>
          <w:color w:val="EE0000"/>
          <w:highlight w:val="yellow"/>
        </w:rPr>
        <w:t>Old Version</w:t>
      </w:r>
      <w:r>
        <w:br/>
      </w:r>
      <w:r w:rsidR="00A81CE8">
        <w:t>Of course. Here is an updated white paper that synthesizes your technical architecture, your unique differentiator (The Hyperlinked Brief™), and the market opportunity, positioning Evidence.ai as the leader in AI-powered pre-litigation evidence analysis.</w:t>
      </w:r>
    </w:p>
    <w:p w14:paraId="724EF1D4" w14:textId="77777777" w:rsidR="00A81CE8" w:rsidRDefault="00A81CE8" w:rsidP="00A81CE8"/>
    <w:p w14:paraId="59A0561D" w14:textId="77777777" w:rsidR="00A81CE8" w:rsidRDefault="00A81CE8" w:rsidP="00A81CE8">
      <w:r>
        <w:t>---</w:t>
      </w:r>
    </w:p>
    <w:p w14:paraId="7714795D" w14:textId="77777777" w:rsidR="00A81CE8" w:rsidRDefault="00A81CE8" w:rsidP="00A81CE8"/>
    <w:p w14:paraId="6780D507" w14:textId="77777777" w:rsidR="00A81CE8" w:rsidRDefault="00A81CE8" w:rsidP="00A81CE8">
      <w:r>
        <w:t># **Evidence.ai: The AI-Powered Evidence Engine**</w:t>
      </w:r>
    </w:p>
    <w:p w14:paraId="54794B47" w14:textId="77777777" w:rsidR="00A81CE8" w:rsidRDefault="00A81CE8" w:rsidP="00A81CE8"/>
    <w:p w14:paraId="4C49C58C" w14:textId="77777777" w:rsidR="00A81CE8" w:rsidRDefault="00A81CE8" w:rsidP="00A81CE8">
      <w:r>
        <w:t>## **Transforming Digital Chaos into Your Winning Argument**</w:t>
      </w:r>
    </w:p>
    <w:p w14:paraId="452C7522" w14:textId="77777777" w:rsidR="00A81CE8" w:rsidRDefault="00A81CE8" w:rsidP="00A81CE8"/>
    <w:p w14:paraId="55967B0F" w14:textId="77777777" w:rsidR="00A81CE8" w:rsidRDefault="00A81CE8" w:rsidP="00A81CE8">
      <w:r>
        <w:t>### **Executive Summary**</w:t>
      </w:r>
    </w:p>
    <w:p w14:paraId="08FBC2E6" w14:textId="77777777" w:rsidR="00A81CE8" w:rsidRDefault="00A81CE8" w:rsidP="00A81CE8"/>
    <w:p w14:paraId="3D7099DE" w14:textId="77777777" w:rsidR="00A81CE8" w:rsidRDefault="00A81CE8" w:rsidP="00A81CE8">
      <w:r>
        <w:t>In family law, victory is determined not in the courtroom, but in the pre-litigation phase—during the countless hours spent sifting through emails, OurFamilyWizard messages, and financial records to find the story that wins the case. Today, this process is broken. Attorneys and pro se litigants drown in digital chaos, missing critical patterns and wasting invaluable resources on organization instead of strategy.</w:t>
      </w:r>
    </w:p>
    <w:p w14:paraId="23CBA8DA" w14:textId="77777777" w:rsidR="00A81CE8" w:rsidRDefault="00A81CE8" w:rsidP="00A81CE8"/>
    <w:p w14:paraId="57196672" w14:textId="77777777" w:rsidR="00A81CE8" w:rsidRDefault="00A81CE8" w:rsidP="00A81CE8">
      <w:r>
        <w:t>**Evidence.ai is the solution.** We are the first AI platform focused exclusively on the pre-litigation evidence phase. Our technology automatically ingests raw digital communications—from Gmail and OFW to texts and attachments—and transforms them into a persuasive, court-ready **Hyperlinked Brief™** and comprehensive evidence package. We don’t just manage documents; we build your argument for you, ensuring every claim is instantly verifiable and every strategic insight is surfaced.</w:t>
      </w:r>
    </w:p>
    <w:p w14:paraId="047C068C" w14:textId="77777777" w:rsidR="00A81CE8" w:rsidRDefault="00A81CE8" w:rsidP="00A81CE8"/>
    <w:p w14:paraId="2513E840" w14:textId="77777777" w:rsidR="00A81CE8" w:rsidRDefault="00A81CE8" w:rsidP="00A81CE8">
      <w:r>
        <w:t>This white paper outlines our vision to level the legal playing field by transforming the overwhelming scale of digital evidence into the single greatest advantage for individuals and law firms alike.</w:t>
      </w:r>
    </w:p>
    <w:p w14:paraId="07C1AC5B" w14:textId="77777777" w:rsidR="00A81CE8" w:rsidRDefault="00A81CE8" w:rsidP="00A81CE8"/>
    <w:p w14:paraId="2BFDCF04" w14:textId="77777777" w:rsidR="00A81CE8" w:rsidRDefault="00A81CE8" w:rsidP="00A81CE8">
      <w:r>
        <w:t>&lt;figure&gt;</w:t>
      </w:r>
    </w:p>
    <w:p w14:paraId="42FB8985" w14:textId="77777777" w:rsidR="00A81CE8" w:rsidRDefault="00A81CE8" w:rsidP="00A81CE8">
      <w:r>
        <w:t>&lt;img src="media/image1.png" style="width:6.5in;height:2.98in" alt="A diagram showing the transformation from chaotic emails and messages to an organized, hyperlinked legal brief." /&gt;</w:t>
      </w:r>
    </w:p>
    <w:p w14:paraId="46D78E94" w14:textId="77777777" w:rsidR="00A81CE8" w:rsidRDefault="00A81CE8" w:rsidP="00A81CE8">
      <w:r>
        <w:t>&lt;figcaption&gt;**Figure 1: From Digital Chaos to the Hyperlinked Brief™**&lt;/figcaption&gt;</w:t>
      </w:r>
    </w:p>
    <w:p w14:paraId="5685A6BF" w14:textId="77777777" w:rsidR="00A81CE8" w:rsidRDefault="00A81CE8" w:rsidP="00A81CE8">
      <w:r>
        <w:t>&lt;/figure&gt;</w:t>
      </w:r>
    </w:p>
    <w:p w14:paraId="605AC533" w14:textId="77777777" w:rsidR="00A81CE8" w:rsidRDefault="00A81CE8" w:rsidP="00A81CE8"/>
    <w:p w14:paraId="154C313D" w14:textId="77777777" w:rsidR="00A81CE8" w:rsidRDefault="00A81CE8" w:rsidP="00A81CE8">
      <w:r>
        <w:t>### **The Problem: Buried in Digital Chaos**</w:t>
      </w:r>
    </w:p>
    <w:p w14:paraId="2709A05E" w14:textId="77777777" w:rsidR="00A81CE8" w:rsidRDefault="00A81CE8" w:rsidP="00A81CE8"/>
    <w:p w14:paraId="3759FA42" w14:textId="77777777" w:rsidR="00A81CE8" w:rsidRDefault="00A81CE8" w:rsidP="00A81CE8">
      <w:r>
        <w:t>A single family law case can generate thousands of digital artifacts:</w:t>
      </w:r>
    </w:p>
    <w:p w14:paraId="11E29417" w14:textId="77777777" w:rsidR="00A81CE8" w:rsidRDefault="00A81CE8" w:rsidP="00A81CE8">
      <w:r>
        <w:t>- **Emails** spanning years of communication</w:t>
      </w:r>
    </w:p>
    <w:p w14:paraId="3C57EF3A" w14:textId="77777777" w:rsidR="00A81CE8" w:rsidRDefault="00A81CE8" w:rsidP="00A81CE8">
      <w:r>
        <w:t>- **OurFamilyWizard (OFW) messages** documenting co-parenting disputes</w:t>
      </w:r>
    </w:p>
    <w:p w14:paraId="148158BE" w14:textId="77777777" w:rsidR="00A81CE8" w:rsidRDefault="00A81CE8" w:rsidP="00A81CE8">
      <w:r>
        <w:lastRenderedPageBreak/>
        <w:t>- **Text messages** and **financial records**</w:t>
      </w:r>
    </w:p>
    <w:p w14:paraId="41362E3D" w14:textId="77777777" w:rsidR="00A81CE8" w:rsidRDefault="00A81CE8" w:rsidP="00A81CE8">
      <w:r>
        <w:t>- **PDF reports** and multimedia files</w:t>
      </w:r>
    </w:p>
    <w:p w14:paraId="5698C35C" w14:textId="77777777" w:rsidR="00A81CE8" w:rsidRDefault="00A81CE8" w:rsidP="00A81CE8"/>
    <w:p w14:paraId="3D8B7B29" w14:textId="77777777" w:rsidR="00A81CE8" w:rsidRDefault="00A81CE8" w:rsidP="00A81CE8">
      <w:r>
        <w:t>For attorneys and individuals, this volume is crippling. Manual review is inefficient, expensive, and error-prone. Critical contradictions and patterns remain hidden, weakening negotiation positions and undermining case strategy. The current "solution"—expensive e-discovery tools designed for large-scale litigation—is a mismatch for the pre-litigation phase, leaving a massive gap in the market.</w:t>
      </w:r>
    </w:p>
    <w:p w14:paraId="2B00AC76" w14:textId="77777777" w:rsidR="00A81CE8" w:rsidRDefault="00A81CE8" w:rsidP="00A81CE8"/>
    <w:p w14:paraId="53E4F92B" w14:textId="77777777" w:rsidR="00A81CE8" w:rsidRDefault="00A81CE8" w:rsidP="00A81CE8">
      <w:r>
        <w:t>### **The Solution: The Hyperlinked Brief™**</w:t>
      </w:r>
    </w:p>
    <w:p w14:paraId="1237B958" w14:textId="77777777" w:rsidR="00A81CE8" w:rsidRDefault="00A81CE8" w:rsidP="00A81CE8"/>
    <w:p w14:paraId="7ECE2CD2" w14:textId="77777777" w:rsidR="00A81CE8" w:rsidRDefault="00A81CE8" w:rsidP="00A81CE8">
      <w:r>
        <w:t>Evidence.ai bridges this gap through a unified, automated pipeline. Our platform processes multi-source evidence to produce two powerful deliverables:</w:t>
      </w:r>
    </w:p>
    <w:p w14:paraId="469A7BE9" w14:textId="77777777" w:rsidR="00A81CE8" w:rsidRDefault="00A81CE8" w:rsidP="00A81CE8"/>
    <w:p w14:paraId="2F906ACB" w14:textId="77777777" w:rsidR="00A81CE8" w:rsidRDefault="00A81CE8" w:rsidP="00A81CE8">
      <w:r>
        <w:t>1.  **The Consolidated Summary of Facts:** An exhaustive internal master file that serves as the single source of truth for your case.</w:t>
      </w:r>
    </w:p>
    <w:p w14:paraId="525DBCB8" w14:textId="77777777" w:rsidR="00A81CE8" w:rsidRDefault="00A81CE8" w:rsidP="00A81CE8">
      <w:r>
        <w:t>2.  **The Hyperlinked Brief™:** A concise, persuasive legal memorandum where **every factual claim is a clickable link** that instantly opens the exact source exhibit, enabling instant verification by the author, opposing counsel, or the court.</w:t>
      </w:r>
    </w:p>
    <w:p w14:paraId="711DC9EA" w14:textId="77777777" w:rsidR="00A81CE8" w:rsidRDefault="00A81CE8" w:rsidP="00A81CE8"/>
    <w:p w14:paraId="1ED80581" w14:textId="77777777" w:rsidR="00A81CE8" w:rsidRDefault="00A81CE8" w:rsidP="00A81CE8">
      <w:r>
        <w:t>**How It Works: The Evidence.ai Pipeline**</w:t>
      </w:r>
    </w:p>
    <w:p w14:paraId="6057E421" w14:textId="77777777" w:rsidR="00A81CE8" w:rsidRDefault="00A81CE8" w:rsidP="00A81CE8">
      <w:r>
        <w:t>Our system treats all communication platforms as a unified data source through a rigorous, multi-phase process:</w:t>
      </w:r>
    </w:p>
    <w:p w14:paraId="26D79DA8" w14:textId="77777777" w:rsidR="00A81CE8" w:rsidRDefault="00A81CE8" w:rsidP="00A81CE8"/>
    <w:p w14:paraId="38C7FD70" w14:textId="77777777" w:rsidR="00A81CE8" w:rsidRDefault="00A81CE8" w:rsidP="00A81CE8">
      <w:r>
        <w:t>-   **Phase -1: Unified Discovery:** AI-driven collection of all relevant communications from Gmail, OFW, and other sources based on case themes.</w:t>
      </w:r>
    </w:p>
    <w:p w14:paraId="6B528F7F" w14:textId="77777777" w:rsidR="00A81CE8" w:rsidRDefault="00A81CE8" w:rsidP="00A81CE8">
      <w:r>
        <w:t>-   **Phase 1: Unified Classification:** Transformation of raw data into a structured, cataloged set of redacted exhibits with a master manifest.</w:t>
      </w:r>
    </w:p>
    <w:p w14:paraId="5957E4DC" w14:textId="77777777" w:rsidR="00A81CE8" w:rsidRDefault="00A81CE8" w:rsidP="00A81CE8">
      <w:r>
        <w:t>-   **Phase 2: Advanced Analysis:** AI analysis identifies patterns, contradictions, and negative evidence across the entire dataset.</w:t>
      </w:r>
    </w:p>
    <w:p w14:paraId="1BF3B127" w14:textId="77777777" w:rsidR="00A81CE8" w:rsidRDefault="00A81CE8" w:rsidP="00A81CE8">
      <w:r>
        <w:lastRenderedPageBreak/>
        <w:t>-   **Phase 3: Synthesis:** Generation of the final, hyperlinked deliverables, ready for court.</w:t>
      </w:r>
    </w:p>
    <w:p w14:paraId="6EDFE7DA" w14:textId="77777777" w:rsidR="00A81CE8" w:rsidRDefault="00A81CE8" w:rsidP="00A81CE8"/>
    <w:p w14:paraId="1ECE895D" w14:textId="77777777" w:rsidR="00A81CE8" w:rsidRDefault="00A81CE8" w:rsidP="00A81CE8">
      <w:r>
        <w:t>&lt;figure&gt;</w:t>
      </w:r>
    </w:p>
    <w:p w14:paraId="74786F4D" w14:textId="77777777" w:rsidR="00A81CE8" w:rsidRDefault="00A81CE8" w:rsidP="00A81CE8">
      <w:r>
        <w:t>&lt;img src="media/image2.png" style="width:6.5in;height:2.96in" alt="A diagram illustrating the Evidence.ai pipeline from ingestion to the final hyperlinked brief." /&gt;</w:t>
      </w:r>
    </w:p>
    <w:p w14:paraId="4B52D7DB" w14:textId="77777777" w:rsidR="00A81CE8" w:rsidRDefault="00A81CE8" w:rsidP="00A81CE8">
      <w:r>
        <w:t>&lt;figcaption&gt;**Figure 2: The Evidence.ai Unified Processing Pipeline**&lt;/figcaption&gt;</w:t>
      </w:r>
    </w:p>
    <w:p w14:paraId="442FC234" w14:textId="77777777" w:rsidR="00A81CE8" w:rsidRDefault="00A81CE8" w:rsidP="00A81CE8">
      <w:r>
        <w:t>&lt;/figure&gt;</w:t>
      </w:r>
    </w:p>
    <w:p w14:paraId="773A0FF7" w14:textId="77777777" w:rsidR="00A81CE8" w:rsidRDefault="00A81CE8" w:rsidP="00A81CE8"/>
    <w:p w14:paraId="09837716" w14:textId="77777777" w:rsidR="00A81CE8" w:rsidRDefault="00A81CE8" w:rsidP="00A81CE8">
      <w:r>
        <w:t>### **What Sets Evidence.ai Apart**</w:t>
      </w:r>
    </w:p>
    <w:p w14:paraId="137C4051" w14:textId="77777777" w:rsidR="00A81CE8" w:rsidRDefault="00A81CE8" w:rsidP="00A81CE8"/>
    <w:p w14:paraId="20BC152E" w14:textId="77777777" w:rsidR="00A81CE8" w:rsidRDefault="00A81CE8" w:rsidP="00A81CE8">
      <w:r>
        <w:t>| | **Traditional Services (e.g., TypeLaw)** | **Evidence.ai** |</w:t>
      </w:r>
    </w:p>
    <w:p w14:paraId="6A855090" w14:textId="77777777" w:rsidR="00A81CE8" w:rsidRDefault="00A81CE8" w:rsidP="00A81CE8">
      <w:r>
        <w:t>| :--- | :--- | :--- |</w:t>
      </w:r>
    </w:p>
    <w:p w14:paraId="17708FC3" w14:textId="77777777" w:rsidR="00A81CE8" w:rsidRDefault="00A81CE8" w:rsidP="00A81CE8">
      <w:r>
        <w:t>| **Input** | Finished draft from the attorney | Raw, chaotic emails and messages |</w:t>
      </w:r>
    </w:p>
    <w:p w14:paraId="5447F173" w14:textId="77777777" w:rsidR="00A81CE8" w:rsidRDefault="00A81CE8" w:rsidP="00A81CE8">
      <w:r>
        <w:t>| **Process** | Human-powered formatting | AI-powered evidence analysis and narrative construction |</w:t>
      </w:r>
    </w:p>
    <w:p w14:paraId="670698CC" w14:textId="77777777" w:rsidR="00A81CE8" w:rsidRDefault="00A81CE8" w:rsidP="00A81CE8">
      <w:r>
        <w:t>| **Output** | Formatted, hyperlinked PDF | **Hyperlinked Brief™** + organized evidence package + strategic insights |</w:t>
      </w:r>
    </w:p>
    <w:p w14:paraId="0320CA04" w14:textId="77777777" w:rsidR="00A81CE8" w:rsidRDefault="00A81CE8" w:rsidP="00A81CE8">
      <w:r>
        <w:t>| **Value** | Saves time on formatting | **Saves time on case strategy and initial drafting** |</w:t>
      </w:r>
    </w:p>
    <w:p w14:paraId="1BF2B141" w14:textId="77777777" w:rsidR="00A81CE8" w:rsidRDefault="00A81CE8" w:rsidP="00A81CE8"/>
    <w:p w14:paraId="4886CE20" w14:textId="77777777" w:rsidR="00A81CE8" w:rsidRDefault="00A81CE8" w:rsidP="00A81CE8">
      <w:r>
        <w:t>Our **Hyperlinked Brief™** is not merely a formatted document; it is a living, verifiable system of proof. This innovation, combined with our focus on the underserved pre-litigation market, establishes Evidence.ai as a category-defining platform.</w:t>
      </w:r>
    </w:p>
    <w:p w14:paraId="769E855A" w14:textId="77777777" w:rsidR="00A81CE8" w:rsidRDefault="00A81CE8" w:rsidP="00A81CE8"/>
    <w:p w14:paraId="3A6EC4D5" w14:textId="77777777" w:rsidR="00A81CE8" w:rsidRDefault="00A81CE8" w:rsidP="00A81CE8">
      <w:r>
        <w:t>### **Target Market: Starting with Family Law**</w:t>
      </w:r>
    </w:p>
    <w:p w14:paraId="4681F206" w14:textId="77777777" w:rsidR="00A81CE8" w:rsidRDefault="00A81CE8" w:rsidP="00A81CE8"/>
    <w:p w14:paraId="022EB76F" w14:textId="77777777" w:rsidR="00A81CE8" w:rsidRDefault="00A81CE8" w:rsidP="00A81CE8">
      <w:r>
        <w:t>We are launching with a focused vertical: **Family Law**, a \$30B+ market where the pain of evidence organization is most acute.</w:t>
      </w:r>
    </w:p>
    <w:p w14:paraId="553FDC57" w14:textId="77777777" w:rsidR="00A81CE8" w:rsidRDefault="00A81CE8" w:rsidP="00A81CE8">
      <w:r>
        <w:lastRenderedPageBreak/>
        <w:t>- **Use Case:** A parent in a custody battle uses Evidence.ai to process 2,000+ OFW messages and emails. The platform automatically surfaces a pattern of denied visitations and contradictions in the other party's statements, generating a brief that leads to a favorable settlement during mediation.</w:t>
      </w:r>
    </w:p>
    <w:p w14:paraId="0DF4C63C" w14:textId="77777777" w:rsidR="00A81CE8" w:rsidRDefault="00A81CE8" w:rsidP="00A81CE8">
      <w:r>
        <w:t>- **Value:** Turns weeks of manual work into hours of automated analysis.</w:t>
      </w:r>
    </w:p>
    <w:p w14:paraId="0265A100" w14:textId="77777777" w:rsidR="00A81CE8" w:rsidRDefault="00A81CE8" w:rsidP="00A81CE8"/>
    <w:p w14:paraId="0FDE2F21" w14:textId="77777777" w:rsidR="00A81CE8" w:rsidRDefault="00A81CE8" w:rsidP="00A81CE8">
      <w:r>
        <w:t>### **Technical Architecture &amp; Security**</w:t>
      </w:r>
    </w:p>
    <w:p w14:paraId="59C2CC52" w14:textId="77777777" w:rsidR="00A81CE8" w:rsidRDefault="00A81CE8" w:rsidP="00A81CE8"/>
    <w:p w14:paraId="212553A3" w14:textId="77777777" w:rsidR="00A81CE8" w:rsidRDefault="00A81CE8" w:rsidP="00A81CE8">
      <w:r>
        <w:t>Evidence.ai is built on a secure, scalable foundation:</w:t>
      </w:r>
    </w:p>
    <w:p w14:paraId="300652A2" w14:textId="77777777" w:rsidR="00A81CE8" w:rsidRDefault="00A81CE8" w:rsidP="00A81CE8">
      <w:r>
        <w:t>- **AI Orchestration:** A custom GPT engine controls a suite of modular Python scripts for processing, analysis, and output generation.</w:t>
      </w:r>
    </w:p>
    <w:p w14:paraId="7D9CD016" w14:textId="77777777" w:rsidR="00A81CE8" w:rsidRDefault="00A81CE8" w:rsidP="00A81CE8">
      <w:r>
        <w:t>- **Google Workspace Foundation:** Leveraging enterprise-grade security, compliance, and storage.</w:t>
      </w:r>
    </w:p>
    <w:p w14:paraId="03E7E7E3" w14:textId="77777777" w:rsidR="00A81CE8" w:rsidRDefault="00A81CE8" w:rsidP="00A81CE8">
      <w:r>
        <w:t>- **Data Sovereignty:** Client data is never used for training; all processing can be run in a secure, isolated environment.</w:t>
      </w:r>
    </w:p>
    <w:p w14:paraId="72B7A7BC" w14:textId="77777777" w:rsidR="00A81CE8" w:rsidRDefault="00A81CE8" w:rsidP="00A81CE8">
      <w:r>
        <w:t>- **Compliance:** Designed to adhere to SOC 2, HIPAA, and Bar Association ethical guidelines.</w:t>
      </w:r>
    </w:p>
    <w:p w14:paraId="0AAAC0F3" w14:textId="77777777" w:rsidR="00A81CE8" w:rsidRDefault="00A81CE8" w:rsidP="00A81CE8"/>
    <w:p w14:paraId="53B8E23F" w14:textId="77777777" w:rsidR="00A81CE8" w:rsidRDefault="00A81CE8" w:rsidP="00A81CE8">
      <w:r>
        <w:t>### **Go-to-Market Strategy**</w:t>
      </w:r>
    </w:p>
    <w:p w14:paraId="76CC7F06" w14:textId="77777777" w:rsidR="00A81CE8" w:rsidRDefault="00A81CE8" w:rsidP="00A81CE8"/>
    <w:p w14:paraId="1E31F7DA" w14:textId="77777777" w:rsidR="00A81CE8" w:rsidRDefault="00A81CE8" w:rsidP="00A81CE8">
      <w:r>
        <w:t>**Phase 1: Direct Service (Q1 2025)**</w:t>
      </w:r>
    </w:p>
    <w:p w14:paraId="7DFE249B" w14:textId="77777777" w:rsidR="00A81CE8" w:rsidRDefault="00A81CE8" w:rsidP="00A81CE8">
      <w:r>
        <w:t>- Offer Evidence.ai as a **managed service** to family law attorneys and select pro se litigants.</w:t>
      </w:r>
    </w:p>
    <w:p w14:paraId="19CF5A47" w14:textId="77777777" w:rsidR="00A81CE8" w:rsidRDefault="00A81CE8" w:rsidP="00A81CE8">
      <w:r>
        <w:t>- Deliver the **Hyperlinked Brief™** package directly.</w:t>
      </w:r>
    </w:p>
    <w:p w14:paraId="42C714F5" w14:textId="77777777" w:rsidR="00A81CE8" w:rsidRDefault="00A81CE8" w:rsidP="00A81CE8">
      <w:r>
        <w:t>- Validate workflows and gather testimonials.</w:t>
      </w:r>
    </w:p>
    <w:p w14:paraId="6A7BD990" w14:textId="77777777" w:rsidR="00A81CE8" w:rsidRDefault="00A81CE8" w:rsidP="00A81CE8"/>
    <w:p w14:paraId="2C564BFF" w14:textId="77777777" w:rsidR="00A81CE8" w:rsidRDefault="00A81CE8" w:rsidP="00A81CE8">
      <w:r>
        <w:t>**Phase 2: Self-Service Platform (Q2-Q3 2025)**</w:t>
      </w:r>
    </w:p>
    <w:p w14:paraId="05AE3195" w14:textId="77777777" w:rsidR="00A81CE8" w:rsidRDefault="00A81CE8" w:rsidP="00A81CE8">
      <w:r>
        <w:t>- Launch a web-based SaaS platform for automated processing.</w:t>
      </w:r>
    </w:p>
    <w:p w14:paraId="06B0E099" w14:textId="77777777" w:rsidR="00A81CE8" w:rsidRDefault="00A81CE8" w:rsidP="00A81CE8">
      <w:r>
        <w:lastRenderedPageBreak/>
        <w:t>- **Pricing:** Subscription model ($299-$999/month) based on case volume and features, representing massive savings over traditional methods.</w:t>
      </w:r>
    </w:p>
    <w:p w14:paraId="4AA4FB4A" w14:textId="77777777" w:rsidR="00A81CE8" w:rsidRDefault="00A81CE8" w:rsidP="00A81CE8"/>
    <w:p w14:paraId="36491814" w14:textId="77777777" w:rsidR="00A81CE8" w:rsidRDefault="00A81CE8" w:rsidP="00A81CE8">
      <w:r>
        <w:t>**Phase 3: Expansion (2026+)**</w:t>
      </w:r>
    </w:p>
    <w:p w14:paraId="2D2D9B12" w14:textId="77777777" w:rsidR="00A81CE8" w:rsidRDefault="00A81CE8" w:rsidP="00A81CE8">
      <w:r>
        <w:t>- Expand into adjacent markets: **Employment Law** (wrongful termination, harassment) and **Small Business Disputes** (contract breaches).</w:t>
      </w:r>
    </w:p>
    <w:p w14:paraId="49A2D948" w14:textId="77777777" w:rsidR="00A81CE8" w:rsidRDefault="00A81CE8" w:rsidP="00A81CE8">
      <w:r>
        <w:t>- Develop integrations with practice management software (Clio, MyCase).</w:t>
      </w:r>
    </w:p>
    <w:p w14:paraId="07766D89" w14:textId="77777777" w:rsidR="00A81CE8" w:rsidRDefault="00A81CE8" w:rsidP="00A81CE8"/>
    <w:p w14:paraId="6554D418" w14:textId="77777777" w:rsidR="00A81CE8" w:rsidRDefault="00A81CE8" w:rsidP="00A81CE8">
      <w:r>
        <w:t>### **Conclusion**</w:t>
      </w:r>
    </w:p>
    <w:p w14:paraId="025986D2" w14:textId="77777777" w:rsidR="00A81CE8" w:rsidRDefault="00A81CE8" w:rsidP="00A81CE8"/>
    <w:p w14:paraId="3F95E18F" w14:textId="77777777" w:rsidR="00A81CE8" w:rsidRDefault="00A81CE8" w:rsidP="00A81CE8">
      <w:r>
        <w:t>The legal industry is at an inflection point. AI promises to democratize access and efficiency, but until now, its power has not been focused on the critical, chaotic pre-litigation phase.</w:t>
      </w:r>
    </w:p>
    <w:p w14:paraId="73FAF86D" w14:textId="77777777" w:rsidR="00A81CE8" w:rsidRDefault="00A81CE8" w:rsidP="00A81CE8"/>
    <w:p w14:paraId="7E195765" w14:textId="77777777" w:rsidR="00A81CE8" w:rsidRDefault="00A81CE8" w:rsidP="00A81CE8">
      <w:r>
        <w:t>Evidence.ai changes that. By transforming raw digital communications into a verifiable, persuasive **Hyperlinked Brief™**, we empower attorneys to focus on what they do best—strategy and advocacy—while ensuring individuals can compete on a level playing field.</w:t>
      </w:r>
    </w:p>
    <w:p w14:paraId="2D3AA9D0" w14:textId="77777777" w:rsidR="00A81CE8" w:rsidRDefault="00A81CE8" w:rsidP="00A81CE8"/>
    <w:p w14:paraId="3E916E99" w14:textId="77777777" w:rsidR="00A81CE8" w:rsidRDefault="00A81CE8" w:rsidP="00A81CE8">
      <w:r>
        <w:t>We invite you to join us in building the future of legal preparation.</w:t>
      </w:r>
    </w:p>
    <w:p w14:paraId="6C4CBBD8" w14:textId="77777777" w:rsidR="00A81CE8" w:rsidRDefault="00A81CE8" w:rsidP="00A81CE8"/>
    <w:p w14:paraId="56CF4C9F" w14:textId="77777777" w:rsidR="00A81CE8" w:rsidRDefault="00A81CE8" w:rsidP="00A81CE8">
      <w:r>
        <w:t>---</w:t>
      </w:r>
    </w:p>
    <w:p w14:paraId="69BB530A" w14:textId="77777777" w:rsidR="00A81CE8" w:rsidRDefault="00A81CE8" w:rsidP="00A81CE8">
      <w:r>
        <w:t>**Evidence.ai: Find the Story in Your Case File.**</w:t>
      </w:r>
    </w:p>
    <w:p w14:paraId="526D9A52" w14:textId="77777777" w:rsidR="00A81CE8" w:rsidRDefault="00A81CE8" w:rsidP="00A81CE8"/>
    <w:p w14:paraId="51C62703" w14:textId="77777777" w:rsidR="00A81CE8" w:rsidRDefault="00A81CE8" w:rsidP="00A81CE8">
      <w:r>
        <w:t>**Contact us to learn more or schedule a demo.**</w:t>
      </w:r>
    </w:p>
    <w:p w14:paraId="39D37528" w14:textId="77777777" w:rsidR="00A81CE8" w:rsidRDefault="00A81CE8" w:rsidP="00A81CE8">
      <w:r>
        <w:t>[Website: evidence.ai](https://www.evidence.ai)</w:t>
      </w:r>
    </w:p>
    <w:p w14:paraId="00425BEC" w14:textId="77777777" w:rsidR="00A81CE8" w:rsidRDefault="00A81CE8" w:rsidP="00A81CE8">
      <w:r>
        <w:t>[Email: info@evidence.ai](mailto:info@evidence.ai)</w:t>
      </w:r>
    </w:p>
    <w:p w14:paraId="0CCD1ECA" w14:textId="77777777" w:rsidR="00A81CE8" w:rsidRDefault="00A81CE8" w:rsidP="00A81CE8"/>
    <w:p w14:paraId="3422EBC0" w14:textId="77777777" w:rsidR="00A81CE8" w:rsidRDefault="00A81CE8" w:rsidP="00A81CE8">
      <w:r>
        <w:t>---</w:t>
      </w:r>
    </w:p>
    <w:p w14:paraId="3ABAE7BA" w14:textId="77777777" w:rsidR="00A81CE8" w:rsidRDefault="00A81CE8" w:rsidP="00A81CE8"/>
    <w:p w14:paraId="2F58A400" w14:textId="77777777" w:rsidR="00A81CE8" w:rsidRDefault="00A81CE8" w:rsidP="00A81CE8">
      <w:r>
        <w:t>### **How to Use This Document:**</w:t>
      </w:r>
    </w:p>
    <w:p w14:paraId="7698527D" w14:textId="77777777" w:rsidR="00A81CE8" w:rsidRDefault="00A81CE8" w:rsidP="00A81CE8"/>
    <w:p w14:paraId="4CA171FB" w14:textId="77777777" w:rsidR="00A81CE8" w:rsidRDefault="00A81CE8" w:rsidP="00A81CE8">
      <w:r>
        <w:t>1.  **Website Copy:** Use the headlines, value propositions, and differentiators throughout your site (Homepage, "About," "Features").</w:t>
      </w:r>
    </w:p>
    <w:p w14:paraId="689E8BAA" w14:textId="77777777" w:rsidR="00A81CE8" w:rsidRDefault="00A81CE8" w:rsidP="00A81CE8">
      <w:r>
        <w:t>2.  **Marketing Materials:** Extract key sections for brochures, pitch decks, and one-pagers.</w:t>
      </w:r>
    </w:p>
    <w:p w14:paraId="2560DEAA" w14:textId="77777777" w:rsidR="00A81CE8" w:rsidRDefault="00A81CE8" w:rsidP="00A81CE8">
      <w:r>
        <w:t>3.  **Sales Tool:** This paper provides the strategic narrative for conversations with potential clients or partners, clearly articulating your unique position in the market.</w:t>
      </w:r>
    </w:p>
    <w:p w14:paraId="104AD470" w14:textId="77777777" w:rsidR="00A81CE8" w:rsidRDefault="00A81CE8" w:rsidP="00A81CE8">
      <w:r>
        <w:t>4.  **Development Guide:** It reinforces the core technical architecture and product vision for your development roadmap.</w:t>
      </w:r>
    </w:p>
    <w:p w14:paraId="21C47467" w14:textId="77777777" w:rsidR="00A81CE8" w:rsidRDefault="00A81CE8" w:rsidP="00A81CE8"/>
    <w:p w14:paraId="09050D44" w14:textId="08B2513D" w:rsidR="000D6B95" w:rsidRDefault="00A81CE8" w:rsidP="00A81CE8">
      <w:r>
        <w:t>This white paper positions you not as a feature, but as a visionary category leader.</w:t>
      </w:r>
    </w:p>
    <w:sectPr w:rsidR="000D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E8"/>
    <w:rsid w:val="000D6B95"/>
    <w:rsid w:val="0019409C"/>
    <w:rsid w:val="00292BDF"/>
    <w:rsid w:val="006D7352"/>
    <w:rsid w:val="0074137F"/>
    <w:rsid w:val="00A81CE8"/>
    <w:rsid w:val="00D42D64"/>
    <w:rsid w:val="00FC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BD7"/>
  <w15:chartTrackingRefBased/>
  <w15:docId w15:val="{AC3899A4-C1C5-4F1D-93CE-80AE3847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CE8"/>
    <w:rPr>
      <w:rFonts w:eastAsiaTheme="majorEastAsia" w:cstheme="majorBidi"/>
      <w:color w:val="272727" w:themeColor="text1" w:themeTint="D8"/>
    </w:rPr>
  </w:style>
  <w:style w:type="paragraph" w:styleId="Title">
    <w:name w:val="Title"/>
    <w:basedOn w:val="Normal"/>
    <w:next w:val="Normal"/>
    <w:link w:val="TitleChar"/>
    <w:uiPriority w:val="10"/>
    <w:qFormat/>
    <w:rsid w:val="00A81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CE8"/>
    <w:pPr>
      <w:spacing w:before="160"/>
      <w:jc w:val="center"/>
    </w:pPr>
    <w:rPr>
      <w:i/>
      <w:iCs/>
      <w:color w:val="404040" w:themeColor="text1" w:themeTint="BF"/>
    </w:rPr>
  </w:style>
  <w:style w:type="character" w:customStyle="1" w:styleId="QuoteChar">
    <w:name w:val="Quote Char"/>
    <w:basedOn w:val="DefaultParagraphFont"/>
    <w:link w:val="Quote"/>
    <w:uiPriority w:val="29"/>
    <w:rsid w:val="00A81CE8"/>
    <w:rPr>
      <w:i/>
      <w:iCs/>
      <w:color w:val="404040" w:themeColor="text1" w:themeTint="BF"/>
    </w:rPr>
  </w:style>
  <w:style w:type="paragraph" w:styleId="ListParagraph">
    <w:name w:val="List Paragraph"/>
    <w:basedOn w:val="Normal"/>
    <w:uiPriority w:val="34"/>
    <w:qFormat/>
    <w:rsid w:val="00A81CE8"/>
    <w:pPr>
      <w:ind w:left="720"/>
      <w:contextualSpacing/>
    </w:pPr>
  </w:style>
  <w:style w:type="character" w:styleId="IntenseEmphasis">
    <w:name w:val="Intense Emphasis"/>
    <w:basedOn w:val="DefaultParagraphFont"/>
    <w:uiPriority w:val="21"/>
    <w:qFormat/>
    <w:rsid w:val="00A81CE8"/>
    <w:rPr>
      <w:i/>
      <w:iCs/>
      <w:color w:val="0F4761" w:themeColor="accent1" w:themeShade="BF"/>
    </w:rPr>
  </w:style>
  <w:style w:type="paragraph" w:styleId="IntenseQuote">
    <w:name w:val="Intense Quote"/>
    <w:basedOn w:val="Normal"/>
    <w:next w:val="Normal"/>
    <w:link w:val="IntenseQuoteChar"/>
    <w:uiPriority w:val="30"/>
    <w:qFormat/>
    <w:rsid w:val="00A81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CE8"/>
    <w:rPr>
      <w:i/>
      <w:iCs/>
      <w:color w:val="0F4761" w:themeColor="accent1" w:themeShade="BF"/>
    </w:rPr>
  </w:style>
  <w:style w:type="character" w:styleId="IntenseReference">
    <w:name w:val="Intense Reference"/>
    <w:basedOn w:val="DefaultParagraphFont"/>
    <w:uiPriority w:val="32"/>
    <w:qFormat/>
    <w:rsid w:val="00A81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3</cp:revision>
  <dcterms:created xsi:type="dcterms:W3CDTF">2025-09-02T04:48:00Z</dcterms:created>
  <dcterms:modified xsi:type="dcterms:W3CDTF">2025-09-02T04:51:00Z</dcterms:modified>
</cp:coreProperties>
</file>