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539F0" w14:textId="77777777" w:rsidR="003A010C" w:rsidRPr="003A010C" w:rsidRDefault="003A010C" w:rsidP="003A010C">
      <w:pPr>
        <w:rPr>
          <w:b/>
          <w:bCs/>
        </w:rPr>
      </w:pPr>
      <w:r w:rsidRPr="003A010C">
        <w:rPr>
          <w:b/>
          <w:bCs/>
        </w:rPr>
        <w:t>EvidenceAI: Revolutionizing Pre-Litigation with AI-Powered Insights</w:t>
      </w:r>
    </w:p>
    <w:p w14:paraId="1A4C8248" w14:textId="77777777" w:rsidR="003A010C" w:rsidRPr="003A010C" w:rsidRDefault="003A010C" w:rsidP="003A010C">
      <w:r w:rsidRPr="003A010C">
        <w:t>EvidenceAI is a cutting-edge platform designed to transform the pre-litigation phase of legal preparation by converting unstructured digital evidence into structured, actionable insights. It empowers individuals and small teams to navigate high-stakes legal scenarios with efficiency, clarity, and strategic advantage. At its core, EvidenceAI combines advanced AI agents with a meticulously designed technical architecture to deliver a scalable, secure, and user-friendly solution.</w:t>
      </w:r>
    </w:p>
    <w:p w14:paraId="042ED2AF" w14:textId="77777777" w:rsidR="003A010C" w:rsidRPr="003A010C" w:rsidRDefault="003A010C" w:rsidP="003A010C">
      <w:r w:rsidRPr="003A010C">
        <w:pict w14:anchorId="419322F0">
          <v:rect id="_x0000_i1061" style="width:0;height:.75pt" o:hralign="center" o:hrstd="t" o:hrnoshade="t" o:hr="t" fillcolor="#f8faff" stroked="f"/>
        </w:pict>
      </w:r>
    </w:p>
    <w:p w14:paraId="135544D7" w14:textId="77777777" w:rsidR="003A010C" w:rsidRPr="003A010C" w:rsidRDefault="003A010C" w:rsidP="003A010C">
      <w:pPr>
        <w:rPr>
          <w:b/>
          <w:bCs/>
        </w:rPr>
      </w:pPr>
      <w:r w:rsidRPr="003A010C">
        <w:rPr>
          <w:b/>
          <w:bCs/>
        </w:rPr>
        <w:t>Technical Architecture &amp; Workflow Synergy</w:t>
      </w:r>
    </w:p>
    <w:p w14:paraId="493EA799" w14:textId="77777777" w:rsidR="003A010C" w:rsidRPr="003A010C" w:rsidRDefault="003A010C" w:rsidP="003A010C">
      <w:r w:rsidRPr="003A010C">
        <w:t>EvidenceAI’s strength lies in its </w:t>
      </w:r>
      <w:r w:rsidRPr="003A010C">
        <w:rPr>
          <w:b/>
          <w:bCs/>
        </w:rPr>
        <w:t>modular, scalable architecture</w:t>
      </w:r>
      <w:r w:rsidRPr="003A010C">
        <w:t>, which integrates state-of-the-art AI tools into a cohesive workflow. Each component is purpose-built to handle specific tasks, ensuring accuracy, efficiency, and adaptability across diverse legal scenarios.</w:t>
      </w:r>
    </w:p>
    <w:p w14:paraId="03B07AF8" w14:textId="77777777" w:rsidR="003A010C" w:rsidRPr="003A010C" w:rsidRDefault="003A010C" w:rsidP="003A010C">
      <w:pPr>
        <w:rPr>
          <w:b/>
          <w:bCs/>
        </w:rPr>
      </w:pPr>
      <w:r w:rsidRPr="003A010C">
        <w:rPr>
          <w:b/>
          <w:bCs/>
        </w:rPr>
        <w:t>Core Technologies</w:t>
      </w:r>
    </w:p>
    <w:p w14:paraId="246A1C2A" w14:textId="77777777" w:rsidR="003A010C" w:rsidRPr="003A010C" w:rsidRDefault="003A010C" w:rsidP="003A010C">
      <w:pPr>
        <w:numPr>
          <w:ilvl w:val="0"/>
          <w:numId w:val="1"/>
        </w:numPr>
      </w:pPr>
      <w:r w:rsidRPr="003A010C">
        <w:rPr>
          <w:b/>
          <w:bCs/>
        </w:rPr>
        <w:t>Claude MCP</w:t>
      </w:r>
      <w:r w:rsidRPr="003A010C">
        <w:t>:</w:t>
      </w:r>
    </w:p>
    <w:p w14:paraId="15C74736" w14:textId="77777777" w:rsidR="003A010C" w:rsidRPr="003A010C" w:rsidRDefault="003A010C" w:rsidP="003A010C">
      <w:pPr>
        <w:numPr>
          <w:ilvl w:val="1"/>
          <w:numId w:val="1"/>
        </w:numPr>
      </w:pPr>
      <w:r w:rsidRPr="003A010C">
        <w:rPr>
          <w:b/>
          <w:bCs/>
        </w:rPr>
        <w:t>Role</w:t>
      </w:r>
      <w:r w:rsidRPr="003A010C">
        <w:t>: Metadata extraction, temporal mapping, and report generation.</w:t>
      </w:r>
    </w:p>
    <w:p w14:paraId="19038ED4" w14:textId="77777777" w:rsidR="003A010C" w:rsidRPr="003A010C" w:rsidRDefault="003A010C" w:rsidP="003A010C">
      <w:pPr>
        <w:numPr>
          <w:ilvl w:val="1"/>
          <w:numId w:val="1"/>
        </w:numPr>
      </w:pPr>
      <w:r w:rsidRPr="003A010C">
        <w:rPr>
          <w:b/>
          <w:bCs/>
        </w:rPr>
        <w:t>Technical Detail</w:t>
      </w:r>
      <w:r w:rsidRPr="003A010C">
        <w:t>: Processes raw data to identify key entities (e.g., dates, participants) and constructs timelines for case narratives.</w:t>
      </w:r>
    </w:p>
    <w:p w14:paraId="388B14F0" w14:textId="77777777" w:rsidR="003A010C" w:rsidRPr="003A010C" w:rsidRDefault="003A010C" w:rsidP="003A010C">
      <w:pPr>
        <w:numPr>
          <w:ilvl w:val="0"/>
          <w:numId w:val="1"/>
        </w:numPr>
      </w:pPr>
      <w:proofErr w:type="spellStart"/>
      <w:r w:rsidRPr="003A010C">
        <w:rPr>
          <w:b/>
          <w:bCs/>
        </w:rPr>
        <w:t>Docugami</w:t>
      </w:r>
      <w:proofErr w:type="spellEnd"/>
      <w:r w:rsidRPr="003A010C">
        <w:t>:</w:t>
      </w:r>
    </w:p>
    <w:p w14:paraId="4AAEFE53" w14:textId="77777777" w:rsidR="003A010C" w:rsidRPr="003A010C" w:rsidRDefault="003A010C" w:rsidP="003A010C">
      <w:pPr>
        <w:numPr>
          <w:ilvl w:val="1"/>
          <w:numId w:val="1"/>
        </w:numPr>
      </w:pPr>
      <w:r w:rsidRPr="003A010C">
        <w:rPr>
          <w:b/>
          <w:bCs/>
        </w:rPr>
        <w:t>Role</w:t>
      </w:r>
      <w:r w:rsidRPr="003A010C">
        <w:t>: Clause-level metadata extraction and structured output generation.</w:t>
      </w:r>
    </w:p>
    <w:p w14:paraId="365F8667" w14:textId="77777777" w:rsidR="003A010C" w:rsidRPr="003A010C" w:rsidRDefault="003A010C" w:rsidP="003A010C">
      <w:pPr>
        <w:numPr>
          <w:ilvl w:val="1"/>
          <w:numId w:val="1"/>
        </w:numPr>
      </w:pPr>
      <w:r w:rsidRPr="003A010C">
        <w:rPr>
          <w:b/>
          <w:bCs/>
        </w:rPr>
        <w:t>Technical Detail</w:t>
      </w:r>
      <w:r w:rsidRPr="003A010C">
        <w:t>: Uses advanced NLP to parse documents, extracting granular details like contractual obligations or HR policy violations.</w:t>
      </w:r>
    </w:p>
    <w:p w14:paraId="09B3E581" w14:textId="77777777" w:rsidR="003A010C" w:rsidRPr="003A010C" w:rsidRDefault="003A010C" w:rsidP="003A010C">
      <w:pPr>
        <w:numPr>
          <w:ilvl w:val="0"/>
          <w:numId w:val="1"/>
        </w:numPr>
      </w:pPr>
      <w:proofErr w:type="spellStart"/>
      <w:r w:rsidRPr="003A010C">
        <w:rPr>
          <w:b/>
          <w:bCs/>
        </w:rPr>
        <w:t>NotebookLM</w:t>
      </w:r>
      <w:proofErr w:type="spellEnd"/>
      <w:r w:rsidRPr="003A010C">
        <w:t>:</w:t>
      </w:r>
    </w:p>
    <w:p w14:paraId="55782F4C" w14:textId="77777777" w:rsidR="003A010C" w:rsidRPr="003A010C" w:rsidRDefault="003A010C" w:rsidP="003A010C">
      <w:pPr>
        <w:numPr>
          <w:ilvl w:val="1"/>
          <w:numId w:val="1"/>
        </w:numPr>
      </w:pPr>
      <w:r w:rsidRPr="003A010C">
        <w:rPr>
          <w:b/>
          <w:bCs/>
        </w:rPr>
        <w:t>Role</w:t>
      </w:r>
      <w:r w:rsidRPr="003A010C">
        <w:t>: Validation and quality assurance.</w:t>
      </w:r>
    </w:p>
    <w:p w14:paraId="7EBB619A" w14:textId="77777777" w:rsidR="003A010C" w:rsidRPr="003A010C" w:rsidRDefault="003A010C" w:rsidP="003A010C">
      <w:pPr>
        <w:numPr>
          <w:ilvl w:val="1"/>
          <w:numId w:val="1"/>
        </w:numPr>
      </w:pPr>
      <w:r w:rsidRPr="003A010C">
        <w:rPr>
          <w:b/>
          <w:bCs/>
        </w:rPr>
        <w:t>Technical Detail</w:t>
      </w:r>
      <w:r w:rsidRPr="003A010C">
        <w:t>: Cross-references AI-generated outputs with source documents to ensure consistency and accuracy.</w:t>
      </w:r>
    </w:p>
    <w:p w14:paraId="759C5FD5" w14:textId="77777777" w:rsidR="003A010C" w:rsidRPr="003A010C" w:rsidRDefault="003A010C" w:rsidP="003A010C">
      <w:pPr>
        <w:numPr>
          <w:ilvl w:val="0"/>
          <w:numId w:val="1"/>
        </w:numPr>
      </w:pPr>
      <w:r w:rsidRPr="003A010C">
        <w:rPr>
          <w:b/>
          <w:bCs/>
        </w:rPr>
        <w:t>ChatGPT</w:t>
      </w:r>
      <w:r w:rsidRPr="003A010C">
        <w:t>:</w:t>
      </w:r>
    </w:p>
    <w:p w14:paraId="0B155735" w14:textId="77777777" w:rsidR="003A010C" w:rsidRPr="003A010C" w:rsidRDefault="003A010C" w:rsidP="003A010C">
      <w:pPr>
        <w:numPr>
          <w:ilvl w:val="1"/>
          <w:numId w:val="1"/>
        </w:numPr>
      </w:pPr>
      <w:r w:rsidRPr="003A010C">
        <w:rPr>
          <w:b/>
          <w:bCs/>
        </w:rPr>
        <w:t>Role</w:t>
      </w:r>
      <w:r w:rsidRPr="003A010C">
        <w:t>: Refinement and client-ready deliverables.</w:t>
      </w:r>
    </w:p>
    <w:p w14:paraId="4CBF443A" w14:textId="77777777" w:rsidR="003A010C" w:rsidRPr="003A010C" w:rsidRDefault="003A010C" w:rsidP="003A010C">
      <w:pPr>
        <w:numPr>
          <w:ilvl w:val="1"/>
          <w:numId w:val="1"/>
        </w:numPr>
      </w:pPr>
      <w:r w:rsidRPr="003A010C">
        <w:rPr>
          <w:b/>
          <w:bCs/>
        </w:rPr>
        <w:t>Technical Detail</w:t>
      </w:r>
      <w:r w:rsidRPr="003A010C">
        <w:t>: Enhances raw outputs into polished, professional formats (e.g., PDFs, interactive reports).</w:t>
      </w:r>
    </w:p>
    <w:p w14:paraId="60A932D8" w14:textId="77777777" w:rsidR="003A010C" w:rsidRPr="003A010C" w:rsidRDefault="003A010C" w:rsidP="003A010C">
      <w:pPr>
        <w:numPr>
          <w:ilvl w:val="0"/>
          <w:numId w:val="1"/>
        </w:numPr>
      </w:pPr>
      <w:proofErr w:type="spellStart"/>
      <w:r w:rsidRPr="003A010C">
        <w:rPr>
          <w:b/>
          <w:bCs/>
        </w:rPr>
        <w:t>CloudHQ</w:t>
      </w:r>
      <w:proofErr w:type="spellEnd"/>
      <w:r w:rsidRPr="003A010C">
        <w:t>:</w:t>
      </w:r>
    </w:p>
    <w:p w14:paraId="56107723" w14:textId="77777777" w:rsidR="003A010C" w:rsidRPr="003A010C" w:rsidRDefault="003A010C" w:rsidP="003A010C">
      <w:pPr>
        <w:numPr>
          <w:ilvl w:val="1"/>
          <w:numId w:val="1"/>
        </w:numPr>
      </w:pPr>
      <w:r w:rsidRPr="003A010C">
        <w:rPr>
          <w:b/>
          <w:bCs/>
        </w:rPr>
        <w:t>Role</w:t>
      </w:r>
      <w:r w:rsidRPr="003A010C">
        <w:t>: Email retrieval and attachment management.</w:t>
      </w:r>
    </w:p>
    <w:p w14:paraId="50B75E6B" w14:textId="77777777" w:rsidR="003A010C" w:rsidRPr="003A010C" w:rsidRDefault="003A010C" w:rsidP="003A010C">
      <w:pPr>
        <w:numPr>
          <w:ilvl w:val="1"/>
          <w:numId w:val="1"/>
        </w:numPr>
      </w:pPr>
      <w:r w:rsidRPr="003A010C">
        <w:rPr>
          <w:b/>
          <w:bCs/>
        </w:rPr>
        <w:t>Technical Detail</w:t>
      </w:r>
      <w:r w:rsidRPr="003A010C">
        <w:t>: Automates data ingestion from email threads, ensuring all relevant evidence is captured.</w:t>
      </w:r>
    </w:p>
    <w:p w14:paraId="25AE0D82" w14:textId="77777777" w:rsidR="003A010C" w:rsidRPr="003A010C" w:rsidRDefault="003A010C" w:rsidP="003A010C">
      <w:pPr>
        <w:numPr>
          <w:ilvl w:val="0"/>
          <w:numId w:val="1"/>
        </w:numPr>
      </w:pPr>
      <w:r w:rsidRPr="003A010C">
        <w:rPr>
          <w:b/>
          <w:bCs/>
        </w:rPr>
        <w:lastRenderedPageBreak/>
        <w:t>Google Drive/Sheets</w:t>
      </w:r>
      <w:r w:rsidRPr="003A010C">
        <w:t>:</w:t>
      </w:r>
    </w:p>
    <w:p w14:paraId="2148F784" w14:textId="77777777" w:rsidR="003A010C" w:rsidRPr="003A010C" w:rsidRDefault="003A010C" w:rsidP="003A010C">
      <w:pPr>
        <w:numPr>
          <w:ilvl w:val="1"/>
          <w:numId w:val="1"/>
        </w:numPr>
      </w:pPr>
      <w:r w:rsidRPr="003A010C">
        <w:rPr>
          <w:b/>
          <w:bCs/>
        </w:rPr>
        <w:t>Role</w:t>
      </w:r>
      <w:r w:rsidRPr="003A010C">
        <w:t>: Secure file storage and workflow tracking.</w:t>
      </w:r>
    </w:p>
    <w:p w14:paraId="074C3AC7" w14:textId="77777777" w:rsidR="003A010C" w:rsidRPr="003A010C" w:rsidRDefault="003A010C" w:rsidP="003A010C">
      <w:pPr>
        <w:numPr>
          <w:ilvl w:val="1"/>
          <w:numId w:val="1"/>
        </w:numPr>
      </w:pPr>
      <w:r w:rsidRPr="003A010C">
        <w:rPr>
          <w:b/>
          <w:bCs/>
        </w:rPr>
        <w:t>Technical Detail</w:t>
      </w:r>
      <w:r w:rsidRPr="003A010C">
        <w:t>: Provides a centralized repository for evidence and logs, enabling traceability and lifecycle management.</w:t>
      </w:r>
    </w:p>
    <w:p w14:paraId="1277A423" w14:textId="77777777" w:rsidR="003A010C" w:rsidRPr="003A010C" w:rsidRDefault="003A010C" w:rsidP="003A010C">
      <w:pPr>
        <w:rPr>
          <w:b/>
          <w:bCs/>
        </w:rPr>
      </w:pPr>
      <w:r w:rsidRPr="003A010C">
        <w:rPr>
          <w:b/>
          <w:bCs/>
        </w:rPr>
        <w:t>Workflow Lifecycle</w:t>
      </w:r>
    </w:p>
    <w:p w14:paraId="12E07CE7" w14:textId="77777777" w:rsidR="003A010C" w:rsidRPr="003A010C" w:rsidRDefault="003A010C" w:rsidP="003A010C">
      <w:pPr>
        <w:numPr>
          <w:ilvl w:val="0"/>
          <w:numId w:val="2"/>
        </w:numPr>
      </w:pPr>
      <w:r w:rsidRPr="003A010C">
        <w:rPr>
          <w:b/>
          <w:bCs/>
        </w:rPr>
        <w:t>Input &amp; Preprocessing</w:t>
      </w:r>
      <w:r w:rsidRPr="003A010C">
        <w:t>:</w:t>
      </w:r>
    </w:p>
    <w:p w14:paraId="49246782" w14:textId="77777777" w:rsidR="003A010C" w:rsidRPr="003A010C" w:rsidRDefault="003A010C" w:rsidP="003A010C">
      <w:pPr>
        <w:numPr>
          <w:ilvl w:val="1"/>
          <w:numId w:val="2"/>
        </w:numPr>
      </w:pPr>
      <w:r w:rsidRPr="003A010C">
        <w:t>Users upload raw documents (emails, PDFs, financial records) to the /input folder.</w:t>
      </w:r>
    </w:p>
    <w:p w14:paraId="14A3CBE8" w14:textId="77777777" w:rsidR="003A010C" w:rsidRPr="003A010C" w:rsidRDefault="003A010C" w:rsidP="003A010C">
      <w:pPr>
        <w:numPr>
          <w:ilvl w:val="1"/>
          <w:numId w:val="2"/>
        </w:numPr>
      </w:pPr>
      <w:proofErr w:type="spellStart"/>
      <w:r w:rsidRPr="003A010C">
        <w:rPr>
          <w:b/>
          <w:bCs/>
        </w:rPr>
        <w:t>Docugami</w:t>
      </w:r>
      <w:proofErr w:type="spellEnd"/>
      <w:r w:rsidRPr="003A010C">
        <w:t> performs integrity checks and enriches files with objective metadata (e.g., timestamps, participants), minimizing bias.</w:t>
      </w:r>
    </w:p>
    <w:p w14:paraId="6AD24969" w14:textId="77777777" w:rsidR="003A010C" w:rsidRPr="003A010C" w:rsidRDefault="003A010C" w:rsidP="003A010C">
      <w:pPr>
        <w:numPr>
          <w:ilvl w:val="1"/>
          <w:numId w:val="2"/>
        </w:numPr>
      </w:pPr>
      <w:r w:rsidRPr="003A010C">
        <w:t>Lifecycle tracking begins in </w:t>
      </w:r>
      <w:r w:rsidRPr="003A010C">
        <w:rPr>
          <w:b/>
          <w:bCs/>
        </w:rPr>
        <w:t>Google Sheets</w:t>
      </w:r>
      <w:r w:rsidRPr="003A010C">
        <w:t>, ensuring transparency and auditability.</w:t>
      </w:r>
    </w:p>
    <w:p w14:paraId="205741F3" w14:textId="77777777" w:rsidR="003A010C" w:rsidRPr="003A010C" w:rsidRDefault="003A010C" w:rsidP="003A010C">
      <w:pPr>
        <w:numPr>
          <w:ilvl w:val="0"/>
          <w:numId w:val="2"/>
        </w:numPr>
      </w:pPr>
      <w:r w:rsidRPr="003A010C">
        <w:rPr>
          <w:b/>
          <w:bCs/>
        </w:rPr>
        <w:t>Processing &amp; Analysis</w:t>
      </w:r>
      <w:r w:rsidRPr="003A010C">
        <w:t>:</w:t>
      </w:r>
    </w:p>
    <w:p w14:paraId="4E89C40B" w14:textId="77777777" w:rsidR="003A010C" w:rsidRPr="003A010C" w:rsidRDefault="003A010C" w:rsidP="003A010C">
      <w:pPr>
        <w:numPr>
          <w:ilvl w:val="1"/>
          <w:numId w:val="2"/>
        </w:numPr>
      </w:pPr>
      <w:r w:rsidRPr="003A010C">
        <w:rPr>
          <w:b/>
          <w:bCs/>
        </w:rPr>
        <w:t>AI Agents</w:t>
      </w:r>
      <w:r w:rsidRPr="003A010C">
        <w:t> collaborate to process data:</w:t>
      </w:r>
    </w:p>
    <w:p w14:paraId="1632BFC0" w14:textId="77777777" w:rsidR="003A010C" w:rsidRPr="003A010C" w:rsidRDefault="003A010C" w:rsidP="003A010C">
      <w:pPr>
        <w:numPr>
          <w:ilvl w:val="2"/>
          <w:numId w:val="2"/>
        </w:numPr>
      </w:pPr>
      <w:r w:rsidRPr="003A010C">
        <w:rPr>
          <w:b/>
          <w:bCs/>
        </w:rPr>
        <w:t>Librarian</w:t>
      </w:r>
      <w:r w:rsidRPr="003A010C">
        <w:t>: Organizes files into searchable formats for efficient retrieval.</w:t>
      </w:r>
    </w:p>
    <w:p w14:paraId="33F2F5DA" w14:textId="77777777" w:rsidR="003A010C" w:rsidRPr="003A010C" w:rsidRDefault="003A010C" w:rsidP="003A010C">
      <w:pPr>
        <w:numPr>
          <w:ilvl w:val="2"/>
          <w:numId w:val="2"/>
        </w:numPr>
      </w:pPr>
      <w:r w:rsidRPr="003A010C">
        <w:rPr>
          <w:b/>
          <w:bCs/>
        </w:rPr>
        <w:t>Detective</w:t>
      </w:r>
      <w:r w:rsidRPr="003A010C">
        <w:t>: Identifies patterns, discrepancies, and anomalies (e.g., missed payments, policy violations).</w:t>
      </w:r>
    </w:p>
    <w:p w14:paraId="0ACE8284" w14:textId="77777777" w:rsidR="003A010C" w:rsidRPr="003A010C" w:rsidRDefault="003A010C" w:rsidP="003A010C">
      <w:pPr>
        <w:numPr>
          <w:ilvl w:val="2"/>
          <w:numId w:val="2"/>
        </w:numPr>
      </w:pPr>
      <w:r w:rsidRPr="003A010C">
        <w:rPr>
          <w:b/>
          <w:bCs/>
        </w:rPr>
        <w:t>Organizer</w:t>
      </w:r>
      <w:r w:rsidRPr="003A010C">
        <w:t>: Constructs timelines and narratives (e.g., custody case timelines).</w:t>
      </w:r>
    </w:p>
    <w:p w14:paraId="2F71BF05" w14:textId="77777777" w:rsidR="003A010C" w:rsidRPr="003A010C" w:rsidRDefault="003A010C" w:rsidP="003A010C">
      <w:pPr>
        <w:numPr>
          <w:ilvl w:val="2"/>
          <w:numId w:val="2"/>
        </w:numPr>
      </w:pPr>
      <w:r w:rsidRPr="003A010C">
        <w:rPr>
          <w:b/>
          <w:bCs/>
        </w:rPr>
        <w:t>Oracle</w:t>
      </w:r>
      <w:r w:rsidRPr="003A010C">
        <w:t>: Provides dynamic Q&amp;A for deeper exploration of evidence.</w:t>
      </w:r>
    </w:p>
    <w:p w14:paraId="39B9FE14" w14:textId="77777777" w:rsidR="003A010C" w:rsidRPr="003A010C" w:rsidRDefault="003A010C" w:rsidP="003A010C">
      <w:pPr>
        <w:numPr>
          <w:ilvl w:val="1"/>
          <w:numId w:val="2"/>
        </w:numPr>
      </w:pPr>
      <w:r w:rsidRPr="003A010C">
        <w:rPr>
          <w:b/>
          <w:bCs/>
        </w:rPr>
        <w:t>Claude MCP</w:t>
      </w:r>
      <w:r w:rsidRPr="003A010C">
        <w:t> analyzes datasets to build relationship maps and temporal sequences.</w:t>
      </w:r>
    </w:p>
    <w:p w14:paraId="2F55283F" w14:textId="77777777" w:rsidR="003A010C" w:rsidRPr="003A010C" w:rsidRDefault="003A010C" w:rsidP="003A010C">
      <w:pPr>
        <w:numPr>
          <w:ilvl w:val="0"/>
          <w:numId w:val="2"/>
        </w:numPr>
      </w:pPr>
      <w:r w:rsidRPr="003A010C">
        <w:rPr>
          <w:b/>
          <w:bCs/>
        </w:rPr>
        <w:t>Validation &amp; Refinement</w:t>
      </w:r>
      <w:r w:rsidRPr="003A010C">
        <w:t>:</w:t>
      </w:r>
    </w:p>
    <w:p w14:paraId="70F5D0B3" w14:textId="77777777" w:rsidR="003A010C" w:rsidRPr="003A010C" w:rsidRDefault="003A010C" w:rsidP="003A010C">
      <w:pPr>
        <w:numPr>
          <w:ilvl w:val="1"/>
          <w:numId w:val="2"/>
        </w:numPr>
      </w:pPr>
      <w:proofErr w:type="spellStart"/>
      <w:r w:rsidRPr="003A010C">
        <w:rPr>
          <w:b/>
          <w:bCs/>
        </w:rPr>
        <w:t>NotebookLM</w:t>
      </w:r>
      <w:proofErr w:type="spellEnd"/>
      <w:r w:rsidRPr="003A010C">
        <w:t> validates outputs against source documents, ensuring alignment and accuracy.</w:t>
      </w:r>
    </w:p>
    <w:p w14:paraId="21545EBC" w14:textId="77777777" w:rsidR="003A010C" w:rsidRPr="003A010C" w:rsidRDefault="003A010C" w:rsidP="003A010C">
      <w:pPr>
        <w:numPr>
          <w:ilvl w:val="1"/>
          <w:numId w:val="2"/>
        </w:numPr>
      </w:pPr>
      <w:r w:rsidRPr="003A010C">
        <w:t>A feedback loop captures user input, enabling iterative refinement of AI models and workflows.</w:t>
      </w:r>
    </w:p>
    <w:p w14:paraId="3CC327F1" w14:textId="77777777" w:rsidR="003A010C" w:rsidRPr="003A010C" w:rsidRDefault="003A010C" w:rsidP="003A010C">
      <w:pPr>
        <w:numPr>
          <w:ilvl w:val="0"/>
          <w:numId w:val="2"/>
        </w:numPr>
      </w:pPr>
      <w:r w:rsidRPr="003A010C">
        <w:rPr>
          <w:b/>
          <w:bCs/>
        </w:rPr>
        <w:t>Deliverables</w:t>
      </w:r>
      <w:r w:rsidRPr="003A010C">
        <w:t>:</w:t>
      </w:r>
    </w:p>
    <w:p w14:paraId="25E013A1" w14:textId="77777777" w:rsidR="003A010C" w:rsidRPr="003A010C" w:rsidRDefault="003A010C" w:rsidP="003A010C">
      <w:pPr>
        <w:numPr>
          <w:ilvl w:val="1"/>
          <w:numId w:val="2"/>
        </w:numPr>
      </w:pPr>
      <w:r w:rsidRPr="003A010C">
        <w:t>Structured outputs (e.g., timelines, relationship maps) are saved in /done folders.</w:t>
      </w:r>
    </w:p>
    <w:p w14:paraId="205DE17B" w14:textId="77777777" w:rsidR="003A010C" w:rsidRPr="003A010C" w:rsidRDefault="003A010C" w:rsidP="003A010C">
      <w:pPr>
        <w:numPr>
          <w:ilvl w:val="1"/>
          <w:numId w:val="2"/>
        </w:numPr>
      </w:pPr>
      <w:proofErr w:type="spellStart"/>
      <w:r w:rsidRPr="003A010C">
        <w:rPr>
          <w:b/>
          <w:bCs/>
        </w:rPr>
        <w:t>Docugami</w:t>
      </w:r>
      <w:proofErr w:type="spellEnd"/>
      <w:r w:rsidRPr="003A010C">
        <w:t> enables dynamic, interactive reports for deeper exploration.</w:t>
      </w:r>
    </w:p>
    <w:p w14:paraId="4C9FE4EE" w14:textId="77777777" w:rsidR="003A010C" w:rsidRPr="003A010C" w:rsidRDefault="003A010C" w:rsidP="003A010C">
      <w:pPr>
        <w:numPr>
          <w:ilvl w:val="0"/>
          <w:numId w:val="2"/>
        </w:numPr>
      </w:pPr>
      <w:r w:rsidRPr="003A010C">
        <w:rPr>
          <w:b/>
          <w:bCs/>
        </w:rPr>
        <w:t>Archival &amp; Cleanup</w:t>
      </w:r>
      <w:r w:rsidRPr="003A010C">
        <w:t>:</w:t>
      </w:r>
    </w:p>
    <w:p w14:paraId="2D1E4F9C" w14:textId="77777777" w:rsidR="003A010C" w:rsidRPr="003A010C" w:rsidRDefault="003A010C" w:rsidP="003A010C">
      <w:pPr>
        <w:numPr>
          <w:ilvl w:val="1"/>
          <w:numId w:val="2"/>
        </w:numPr>
      </w:pPr>
      <w:r w:rsidRPr="003A010C">
        <w:t>Processed files are archived, and system logs are cleaned to optimize performance and storage.</w:t>
      </w:r>
    </w:p>
    <w:p w14:paraId="7EE0E2A5" w14:textId="77777777" w:rsidR="003A010C" w:rsidRPr="003A010C" w:rsidRDefault="003A010C" w:rsidP="003A010C">
      <w:r w:rsidRPr="003A010C">
        <w:pict w14:anchorId="44B03046">
          <v:rect id="_x0000_i1062" style="width:0;height:.75pt" o:hralign="center" o:hrstd="t" o:hrnoshade="t" o:hr="t" fillcolor="#f8faff" stroked="f"/>
        </w:pict>
      </w:r>
    </w:p>
    <w:p w14:paraId="1463BF04" w14:textId="77777777" w:rsidR="003A010C" w:rsidRPr="003A010C" w:rsidRDefault="003A010C" w:rsidP="003A010C">
      <w:pPr>
        <w:rPr>
          <w:b/>
          <w:bCs/>
        </w:rPr>
      </w:pPr>
      <w:r w:rsidRPr="003A010C">
        <w:rPr>
          <w:b/>
          <w:bCs/>
        </w:rPr>
        <w:lastRenderedPageBreak/>
        <w:t>Delivering Value: Outputs &amp; Market Strategy</w:t>
      </w:r>
    </w:p>
    <w:p w14:paraId="51A3C5A8" w14:textId="77777777" w:rsidR="003A010C" w:rsidRPr="003A010C" w:rsidRDefault="003A010C" w:rsidP="003A010C">
      <w:pPr>
        <w:rPr>
          <w:b/>
          <w:bCs/>
        </w:rPr>
      </w:pPr>
      <w:r w:rsidRPr="003A010C">
        <w:rPr>
          <w:b/>
          <w:bCs/>
        </w:rPr>
        <w:t>Key Deliverables</w:t>
      </w:r>
    </w:p>
    <w:p w14:paraId="12E2A9A2" w14:textId="77777777" w:rsidR="003A010C" w:rsidRPr="003A010C" w:rsidRDefault="003A010C" w:rsidP="003A010C">
      <w:pPr>
        <w:numPr>
          <w:ilvl w:val="0"/>
          <w:numId w:val="3"/>
        </w:numPr>
      </w:pPr>
      <w:r w:rsidRPr="003A010C">
        <w:rPr>
          <w:b/>
          <w:bCs/>
        </w:rPr>
        <w:t>Static Reports</w:t>
      </w:r>
      <w:r w:rsidRPr="003A010C">
        <w:t>: PDFs with timelines, summaries, and key findings.</w:t>
      </w:r>
    </w:p>
    <w:p w14:paraId="1C925909" w14:textId="77777777" w:rsidR="003A010C" w:rsidRPr="003A010C" w:rsidRDefault="003A010C" w:rsidP="003A010C">
      <w:pPr>
        <w:numPr>
          <w:ilvl w:val="0"/>
          <w:numId w:val="3"/>
        </w:numPr>
      </w:pPr>
      <w:r w:rsidRPr="003A010C">
        <w:rPr>
          <w:b/>
          <w:bCs/>
        </w:rPr>
        <w:t>Interactive Reports</w:t>
      </w:r>
      <w:r w:rsidRPr="003A010C">
        <w:t>: Dynamic reports powered by </w:t>
      </w:r>
      <w:proofErr w:type="spellStart"/>
      <w:r w:rsidRPr="003A010C">
        <w:rPr>
          <w:b/>
          <w:bCs/>
        </w:rPr>
        <w:t>Docugami</w:t>
      </w:r>
      <w:proofErr w:type="spellEnd"/>
      <w:r w:rsidRPr="003A010C">
        <w:t> for in-depth exploration.</w:t>
      </w:r>
    </w:p>
    <w:p w14:paraId="356E760D" w14:textId="77777777" w:rsidR="003A010C" w:rsidRPr="003A010C" w:rsidRDefault="003A010C" w:rsidP="003A010C">
      <w:pPr>
        <w:numPr>
          <w:ilvl w:val="0"/>
          <w:numId w:val="3"/>
        </w:numPr>
      </w:pPr>
      <w:r w:rsidRPr="003A010C">
        <w:rPr>
          <w:b/>
          <w:bCs/>
        </w:rPr>
        <w:t>NLP-Driven Outputs</w:t>
      </w:r>
      <w:r w:rsidRPr="003A010C">
        <w:t>: Real-time Q&amp;A interfaces for deep dives into evidence.</w:t>
      </w:r>
    </w:p>
    <w:p w14:paraId="69B3AB02" w14:textId="77777777" w:rsidR="003A010C" w:rsidRPr="003A010C" w:rsidRDefault="003A010C" w:rsidP="003A010C">
      <w:pPr>
        <w:numPr>
          <w:ilvl w:val="0"/>
          <w:numId w:val="3"/>
        </w:numPr>
      </w:pPr>
      <w:r w:rsidRPr="003A010C">
        <w:rPr>
          <w:b/>
          <w:bCs/>
        </w:rPr>
        <w:t>Dynamic Updates</w:t>
      </w:r>
      <w:r w:rsidRPr="003A010C">
        <w:t>: Outputs that evolve based on new data or user feedback.</w:t>
      </w:r>
    </w:p>
    <w:p w14:paraId="2CB46736" w14:textId="77777777" w:rsidR="003A010C" w:rsidRPr="003A010C" w:rsidRDefault="003A010C" w:rsidP="003A010C">
      <w:pPr>
        <w:rPr>
          <w:b/>
          <w:bCs/>
        </w:rPr>
      </w:pPr>
      <w:r w:rsidRPr="003A010C">
        <w:rPr>
          <w:b/>
          <w:bCs/>
        </w:rPr>
        <w:t>Target Markets</w:t>
      </w:r>
    </w:p>
    <w:p w14:paraId="1FE84348" w14:textId="77777777" w:rsidR="003A010C" w:rsidRPr="003A010C" w:rsidRDefault="003A010C" w:rsidP="003A010C">
      <w:pPr>
        <w:numPr>
          <w:ilvl w:val="0"/>
          <w:numId w:val="4"/>
        </w:numPr>
      </w:pPr>
      <w:r w:rsidRPr="003A010C">
        <w:rPr>
          <w:b/>
          <w:bCs/>
        </w:rPr>
        <w:t>Family Law</w:t>
      </w:r>
      <w:r w:rsidRPr="003A010C">
        <w:t>: Automates evidence organization in custody disputes, revealing patterns like visitation denials.</w:t>
      </w:r>
    </w:p>
    <w:p w14:paraId="2C69F1A1" w14:textId="77777777" w:rsidR="003A010C" w:rsidRPr="003A010C" w:rsidRDefault="003A010C" w:rsidP="003A010C">
      <w:pPr>
        <w:numPr>
          <w:ilvl w:val="0"/>
          <w:numId w:val="4"/>
        </w:numPr>
      </w:pPr>
      <w:r w:rsidRPr="003A010C">
        <w:rPr>
          <w:b/>
          <w:bCs/>
        </w:rPr>
        <w:t>Small Business Disputes</w:t>
      </w:r>
      <w:r w:rsidRPr="003A010C">
        <w:t>: Correlates contractual terms with financial records to identify breaches.</w:t>
      </w:r>
    </w:p>
    <w:p w14:paraId="77678A79" w14:textId="77777777" w:rsidR="003A010C" w:rsidRPr="003A010C" w:rsidRDefault="003A010C" w:rsidP="003A010C">
      <w:pPr>
        <w:numPr>
          <w:ilvl w:val="0"/>
          <w:numId w:val="4"/>
        </w:numPr>
      </w:pPr>
      <w:r w:rsidRPr="003A010C">
        <w:rPr>
          <w:b/>
          <w:bCs/>
        </w:rPr>
        <w:t>Employment Law</w:t>
      </w:r>
      <w:r w:rsidRPr="003A010C">
        <w:t>: Detects workplace policy violations in fragmented HR data.</w:t>
      </w:r>
    </w:p>
    <w:p w14:paraId="5A382DC1" w14:textId="77777777" w:rsidR="003A010C" w:rsidRPr="003A010C" w:rsidRDefault="003A010C" w:rsidP="003A010C">
      <w:pPr>
        <w:rPr>
          <w:b/>
          <w:bCs/>
        </w:rPr>
      </w:pPr>
      <w:r w:rsidRPr="003A010C">
        <w:rPr>
          <w:b/>
          <w:bCs/>
        </w:rPr>
        <w:t>Key Differentiators</w:t>
      </w:r>
    </w:p>
    <w:p w14:paraId="3840313C" w14:textId="77777777" w:rsidR="003A010C" w:rsidRPr="003A010C" w:rsidRDefault="003A010C" w:rsidP="003A010C">
      <w:pPr>
        <w:numPr>
          <w:ilvl w:val="0"/>
          <w:numId w:val="5"/>
        </w:numPr>
      </w:pPr>
      <w:r w:rsidRPr="003A010C">
        <w:rPr>
          <w:b/>
          <w:bCs/>
        </w:rPr>
        <w:t>Comprehensive AI Collaboration</w:t>
      </w:r>
      <w:r w:rsidRPr="003A010C">
        <w:t>: Integration of multiple AI tools provides unmatched depth and breadth of analysis.</w:t>
      </w:r>
    </w:p>
    <w:p w14:paraId="11ADA8C3" w14:textId="77777777" w:rsidR="003A010C" w:rsidRPr="003A010C" w:rsidRDefault="003A010C" w:rsidP="003A010C">
      <w:pPr>
        <w:numPr>
          <w:ilvl w:val="0"/>
          <w:numId w:val="5"/>
        </w:numPr>
      </w:pPr>
      <w:r w:rsidRPr="003A010C">
        <w:rPr>
          <w:b/>
          <w:bCs/>
        </w:rPr>
        <w:t>Accessibility</w:t>
      </w:r>
      <w:r w:rsidRPr="003A010C">
        <w:t>: User-friendly interface democratizes enterprise-grade AI for individuals and small teams.</w:t>
      </w:r>
    </w:p>
    <w:p w14:paraId="4E2FEBC6" w14:textId="77777777" w:rsidR="003A010C" w:rsidRPr="003A010C" w:rsidRDefault="003A010C" w:rsidP="003A010C">
      <w:pPr>
        <w:numPr>
          <w:ilvl w:val="0"/>
          <w:numId w:val="5"/>
        </w:numPr>
      </w:pPr>
      <w:r w:rsidRPr="003A010C">
        <w:rPr>
          <w:b/>
          <w:bCs/>
        </w:rPr>
        <w:t>Pre-Litigation Focus</w:t>
      </w:r>
      <w:r w:rsidRPr="003A010C">
        <w:t>: Addresses a gap in the market by targeting the pre-litigation phase, unlike traditional e-discovery tools.</w:t>
      </w:r>
    </w:p>
    <w:p w14:paraId="1F74E7D8" w14:textId="77777777" w:rsidR="003A010C" w:rsidRPr="003A010C" w:rsidRDefault="003A010C" w:rsidP="003A010C">
      <w:r w:rsidRPr="003A010C">
        <w:pict w14:anchorId="3638B42A">
          <v:rect id="_x0000_i1063" style="width:0;height:.75pt" o:hralign="center" o:hrstd="t" o:hrnoshade="t" o:hr="t" fillcolor="#f8faff" stroked="f"/>
        </w:pict>
      </w:r>
    </w:p>
    <w:p w14:paraId="62EF05EF" w14:textId="77777777" w:rsidR="003A010C" w:rsidRPr="003A010C" w:rsidRDefault="003A010C" w:rsidP="003A010C">
      <w:pPr>
        <w:rPr>
          <w:b/>
          <w:bCs/>
        </w:rPr>
      </w:pPr>
      <w:r w:rsidRPr="003A010C">
        <w:rPr>
          <w:b/>
          <w:bCs/>
        </w:rPr>
        <w:t>Technical Challenges &amp; Mitigations</w:t>
      </w:r>
    </w:p>
    <w:p w14:paraId="06C39212" w14:textId="77777777" w:rsidR="003A010C" w:rsidRPr="003A010C" w:rsidRDefault="003A010C" w:rsidP="003A010C">
      <w:pPr>
        <w:numPr>
          <w:ilvl w:val="0"/>
          <w:numId w:val="6"/>
        </w:numPr>
      </w:pPr>
      <w:r w:rsidRPr="003A010C">
        <w:rPr>
          <w:b/>
          <w:bCs/>
        </w:rPr>
        <w:t>Scalability</w:t>
      </w:r>
      <w:r w:rsidRPr="003A010C">
        <w:t>:</w:t>
      </w:r>
    </w:p>
    <w:p w14:paraId="17C773C4" w14:textId="77777777" w:rsidR="003A010C" w:rsidRPr="003A010C" w:rsidRDefault="003A010C" w:rsidP="003A010C">
      <w:pPr>
        <w:numPr>
          <w:ilvl w:val="1"/>
          <w:numId w:val="6"/>
        </w:numPr>
      </w:pPr>
      <w:r w:rsidRPr="003A010C">
        <w:rPr>
          <w:b/>
          <w:bCs/>
        </w:rPr>
        <w:t>Challenge</w:t>
      </w:r>
      <w:r w:rsidRPr="003A010C">
        <w:t>: Handling large datasets in high-stakes cases.</w:t>
      </w:r>
    </w:p>
    <w:p w14:paraId="59B0D4A8" w14:textId="77777777" w:rsidR="003A010C" w:rsidRPr="003A010C" w:rsidRDefault="003A010C" w:rsidP="003A010C">
      <w:pPr>
        <w:numPr>
          <w:ilvl w:val="1"/>
          <w:numId w:val="6"/>
        </w:numPr>
      </w:pPr>
      <w:r w:rsidRPr="003A010C">
        <w:rPr>
          <w:b/>
          <w:bCs/>
        </w:rPr>
        <w:t>Mitigation</w:t>
      </w:r>
      <w:r w:rsidRPr="003A010C">
        <w:t>: Modular architecture enables parallel processing and dynamic scaling via cloud resources (e.g., AWS, GCP).</w:t>
      </w:r>
    </w:p>
    <w:p w14:paraId="6FDB228C" w14:textId="77777777" w:rsidR="003A010C" w:rsidRPr="003A010C" w:rsidRDefault="003A010C" w:rsidP="003A010C">
      <w:pPr>
        <w:numPr>
          <w:ilvl w:val="0"/>
          <w:numId w:val="6"/>
        </w:numPr>
      </w:pPr>
      <w:r w:rsidRPr="003A010C">
        <w:rPr>
          <w:b/>
          <w:bCs/>
        </w:rPr>
        <w:t>Data Bias</w:t>
      </w:r>
      <w:r w:rsidRPr="003A010C">
        <w:t>:</w:t>
      </w:r>
    </w:p>
    <w:p w14:paraId="44C935D1" w14:textId="77777777" w:rsidR="003A010C" w:rsidRPr="003A010C" w:rsidRDefault="003A010C" w:rsidP="003A010C">
      <w:pPr>
        <w:numPr>
          <w:ilvl w:val="1"/>
          <w:numId w:val="6"/>
        </w:numPr>
      </w:pPr>
      <w:r w:rsidRPr="003A010C">
        <w:rPr>
          <w:b/>
          <w:bCs/>
        </w:rPr>
        <w:t>Challenge</w:t>
      </w:r>
      <w:r w:rsidRPr="003A010C">
        <w:t>: Ensuring unbiased outputs from AI tools.</w:t>
      </w:r>
    </w:p>
    <w:p w14:paraId="76226E8F" w14:textId="77777777" w:rsidR="003A010C" w:rsidRPr="003A010C" w:rsidRDefault="003A010C" w:rsidP="003A010C">
      <w:pPr>
        <w:numPr>
          <w:ilvl w:val="1"/>
          <w:numId w:val="6"/>
        </w:numPr>
      </w:pPr>
      <w:r w:rsidRPr="003A010C">
        <w:rPr>
          <w:b/>
          <w:bCs/>
        </w:rPr>
        <w:t>Mitigation</w:t>
      </w:r>
      <w:r w:rsidRPr="003A010C">
        <w:t>: Maintain raw data access and prioritize objective metadata enrichment over subjective tagging.</w:t>
      </w:r>
    </w:p>
    <w:p w14:paraId="21F869C6" w14:textId="77777777" w:rsidR="003A010C" w:rsidRPr="003A010C" w:rsidRDefault="003A010C" w:rsidP="003A010C">
      <w:pPr>
        <w:numPr>
          <w:ilvl w:val="0"/>
          <w:numId w:val="6"/>
        </w:numPr>
      </w:pPr>
      <w:r w:rsidRPr="003A010C">
        <w:rPr>
          <w:b/>
          <w:bCs/>
        </w:rPr>
        <w:t>Tool Integration</w:t>
      </w:r>
      <w:r w:rsidRPr="003A010C">
        <w:t>:</w:t>
      </w:r>
    </w:p>
    <w:p w14:paraId="51FE944A" w14:textId="77777777" w:rsidR="003A010C" w:rsidRPr="003A010C" w:rsidRDefault="003A010C" w:rsidP="003A010C">
      <w:pPr>
        <w:numPr>
          <w:ilvl w:val="1"/>
          <w:numId w:val="6"/>
        </w:numPr>
      </w:pPr>
      <w:r w:rsidRPr="003A010C">
        <w:rPr>
          <w:b/>
          <w:bCs/>
        </w:rPr>
        <w:t>Challenge</w:t>
      </w:r>
      <w:r w:rsidRPr="003A010C">
        <w:t>: Harmonizing outputs from diverse tools.</w:t>
      </w:r>
    </w:p>
    <w:p w14:paraId="2E8BC00A" w14:textId="77777777" w:rsidR="003A010C" w:rsidRPr="003A010C" w:rsidRDefault="003A010C" w:rsidP="003A010C">
      <w:pPr>
        <w:numPr>
          <w:ilvl w:val="1"/>
          <w:numId w:val="6"/>
        </w:numPr>
      </w:pPr>
      <w:r w:rsidRPr="003A010C">
        <w:rPr>
          <w:b/>
          <w:bCs/>
        </w:rPr>
        <w:lastRenderedPageBreak/>
        <w:t>Mitigation</w:t>
      </w:r>
      <w:r w:rsidRPr="003A010C">
        <w:t>: Use a unified input format and API-driven interoperability.</w:t>
      </w:r>
    </w:p>
    <w:p w14:paraId="4252FB5A" w14:textId="77777777" w:rsidR="003A010C" w:rsidRPr="003A010C" w:rsidRDefault="003A010C" w:rsidP="003A010C">
      <w:r w:rsidRPr="003A010C">
        <w:pict w14:anchorId="386474B8">
          <v:rect id="_x0000_i1064" style="width:0;height:.75pt" o:hralign="center" o:hrstd="t" o:hrnoshade="t" o:hr="t" fillcolor="#f8faff" stroked="f"/>
        </w:pict>
      </w:r>
    </w:p>
    <w:p w14:paraId="04817C9F" w14:textId="77777777" w:rsidR="003A010C" w:rsidRPr="003A010C" w:rsidRDefault="003A010C" w:rsidP="003A010C">
      <w:pPr>
        <w:rPr>
          <w:b/>
          <w:bCs/>
        </w:rPr>
      </w:pPr>
      <w:r w:rsidRPr="003A010C">
        <w:rPr>
          <w:b/>
          <w:bCs/>
        </w:rPr>
        <w:t>Ethical Considerations</w:t>
      </w:r>
    </w:p>
    <w:p w14:paraId="769699D4" w14:textId="77777777" w:rsidR="003A010C" w:rsidRPr="003A010C" w:rsidRDefault="003A010C" w:rsidP="003A010C">
      <w:pPr>
        <w:numPr>
          <w:ilvl w:val="0"/>
          <w:numId w:val="7"/>
        </w:numPr>
      </w:pPr>
      <w:r w:rsidRPr="003A010C">
        <w:rPr>
          <w:b/>
          <w:bCs/>
        </w:rPr>
        <w:t>Data Security</w:t>
      </w:r>
      <w:r w:rsidRPr="003A010C">
        <w:t>: Compliance with SOC 2, HIPAA, and regional regulations ensures user trust.</w:t>
      </w:r>
    </w:p>
    <w:p w14:paraId="0A985174" w14:textId="77777777" w:rsidR="003A010C" w:rsidRPr="003A010C" w:rsidRDefault="003A010C" w:rsidP="003A010C">
      <w:pPr>
        <w:numPr>
          <w:ilvl w:val="0"/>
          <w:numId w:val="7"/>
        </w:numPr>
      </w:pPr>
      <w:r w:rsidRPr="003A010C">
        <w:rPr>
          <w:b/>
          <w:bCs/>
        </w:rPr>
        <w:t>Bias Mitigation</w:t>
      </w:r>
      <w:r w:rsidRPr="003A010C">
        <w:t>: Feedback loops and human oversight minimize risks of biased outputs.</w:t>
      </w:r>
    </w:p>
    <w:p w14:paraId="1079974D" w14:textId="77777777" w:rsidR="003A010C" w:rsidRPr="003A010C" w:rsidRDefault="003A010C" w:rsidP="003A010C">
      <w:r w:rsidRPr="003A010C">
        <w:pict w14:anchorId="00DE78EF">
          <v:rect id="_x0000_i1065" style="width:0;height:.75pt" o:hralign="center" o:hrstd="t" o:hrnoshade="t" o:hr="t" fillcolor="#f8faff" stroked="f"/>
        </w:pict>
      </w:r>
    </w:p>
    <w:p w14:paraId="23AE1561" w14:textId="77777777" w:rsidR="003A010C" w:rsidRPr="003A010C" w:rsidRDefault="003A010C" w:rsidP="003A010C">
      <w:pPr>
        <w:rPr>
          <w:b/>
          <w:bCs/>
        </w:rPr>
      </w:pPr>
      <w:r w:rsidRPr="003A010C">
        <w:rPr>
          <w:b/>
          <w:bCs/>
        </w:rPr>
        <w:t>Future Roadmap</w:t>
      </w:r>
    </w:p>
    <w:p w14:paraId="6876EAC0" w14:textId="77777777" w:rsidR="003A010C" w:rsidRPr="003A010C" w:rsidRDefault="003A010C" w:rsidP="003A010C">
      <w:pPr>
        <w:rPr>
          <w:b/>
          <w:bCs/>
        </w:rPr>
      </w:pPr>
      <w:r w:rsidRPr="003A010C">
        <w:rPr>
          <w:b/>
          <w:bCs/>
        </w:rPr>
        <w:t>Short-Term (0-6 Months):</w:t>
      </w:r>
    </w:p>
    <w:p w14:paraId="3518B0A7" w14:textId="77777777" w:rsidR="003A010C" w:rsidRPr="003A010C" w:rsidRDefault="003A010C" w:rsidP="003A010C">
      <w:pPr>
        <w:numPr>
          <w:ilvl w:val="0"/>
          <w:numId w:val="8"/>
        </w:numPr>
      </w:pPr>
      <w:r w:rsidRPr="003A010C">
        <w:t>Develop and refine the MVP, focusing on core functionalities (e.g., metadata extraction, timeline creation).</w:t>
      </w:r>
    </w:p>
    <w:p w14:paraId="0F3DB589" w14:textId="77777777" w:rsidR="003A010C" w:rsidRPr="003A010C" w:rsidRDefault="003A010C" w:rsidP="003A010C">
      <w:pPr>
        <w:numPr>
          <w:ilvl w:val="0"/>
          <w:numId w:val="8"/>
        </w:numPr>
      </w:pPr>
      <w:r w:rsidRPr="003A010C">
        <w:t>Conduct pilot projects to validate workflows and gather user feedback.</w:t>
      </w:r>
    </w:p>
    <w:p w14:paraId="4D6A0B75" w14:textId="77777777" w:rsidR="003A010C" w:rsidRPr="003A010C" w:rsidRDefault="003A010C" w:rsidP="003A010C">
      <w:pPr>
        <w:rPr>
          <w:b/>
          <w:bCs/>
        </w:rPr>
      </w:pPr>
      <w:r w:rsidRPr="003A010C">
        <w:rPr>
          <w:b/>
          <w:bCs/>
        </w:rPr>
        <w:t>Mid-Term (6-18 Months):</w:t>
      </w:r>
    </w:p>
    <w:p w14:paraId="7846544D" w14:textId="77777777" w:rsidR="003A010C" w:rsidRPr="003A010C" w:rsidRDefault="003A010C" w:rsidP="003A010C">
      <w:pPr>
        <w:numPr>
          <w:ilvl w:val="0"/>
          <w:numId w:val="9"/>
        </w:numPr>
      </w:pPr>
      <w:r w:rsidRPr="003A010C">
        <w:t>Expand AI capabilities to include multimedia analysis (e.g., images, audio, video) and dynamic reporting.</w:t>
      </w:r>
    </w:p>
    <w:p w14:paraId="3D1D1525" w14:textId="77777777" w:rsidR="003A010C" w:rsidRPr="003A010C" w:rsidRDefault="003A010C" w:rsidP="003A010C">
      <w:pPr>
        <w:numPr>
          <w:ilvl w:val="0"/>
          <w:numId w:val="9"/>
        </w:numPr>
      </w:pPr>
      <w:r w:rsidRPr="003A010C">
        <w:t>Enhance APIs for seamless integration with legal software.</w:t>
      </w:r>
    </w:p>
    <w:p w14:paraId="1FC0F9FF" w14:textId="77777777" w:rsidR="003A010C" w:rsidRPr="003A010C" w:rsidRDefault="003A010C" w:rsidP="003A010C">
      <w:pPr>
        <w:rPr>
          <w:b/>
          <w:bCs/>
        </w:rPr>
      </w:pPr>
      <w:r w:rsidRPr="003A010C">
        <w:rPr>
          <w:b/>
          <w:bCs/>
        </w:rPr>
        <w:t>Long-Term (18+ Months):</w:t>
      </w:r>
    </w:p>
    <w:p w14:paraId="49435F0A" w14:textId="77777777" w:rsidR="003A010C" w:rsidRPr="003A010C" w:rsidRDefault="003A010C" w:rsidP="003A010C">
      <w:pPr>
        <w:numPr>
          <w:ilvl w:val="0"/>
          <w:numId w:val="10"/>
        </w:numPr>
      </w:pPr>
      <w:r w:rsidRPr="003A010C">
        <w:t>Scale into adjacent markets like healthcare and finance.</w:t>
      </w:r>
    </w:p>
    <w:p w14:paraId="38A1CD56" w14:textId="77777777" w:rsidR="003A010C" w:rsidRPr="003A010C" w:rsidRDefault="003A010C" w:rsidP="003A010C">
      <w:pPr>
        <w:numPr>
          <w:ilvl w:val="0"/>
          <w:numId w:val="10"/>
        </w:numPr>
      </w:pPr>
      <w:r w:rsidRPr="003A010C">
        <w:t>Develop proprietary frameworks (e.g., </w:t>
      </w:r>
      <w:r w:rsidRPr="003A010C">
        <w:rPr>
          <w:b/>
          <w:bCs/>
        </w:rPr>
        <w:t>DEEP Framework</w:t>
      </w:r>
      <w:r w:rsidRPr="003A010C">
        <w:t>) to further differentiate EvidenceAI.</w:t>
      </w:r>
    </w:p>
    <w:p w14:paraId="324F39C1" w14:textId="77777777" w:rsidR="003A010C" w:rsidRPr="003A010C" w:rsidRDefault="003A010C" w:rsidP="003A010C">
      <w:r w:rsidRPr="003A010C">
        <w:pict w14:anchorId="71D2243D">
          <v:rect id="_x0000_i1066" style="width:0;height:.75pt" o:hralign="center" o:hrstd="t" o:hrnoshade="t" o:hr="t" fillcolor="#f8faff" stroked="f"/>
        </w:pict>
      </w:r>
    </w:p>
    <w:p w14:paraId="24676EF7" w14:textId="77777777" w:rsidR="003A010C" w:rsidRPr="003A010C" w:rsidRDefault="003A010C" w:rsidP="003A010C">
      <w:pPr>
        <w:rPr>
          <w:b/>
          <w:bCs/>
        </w:rPr>
      </w:pPr>
      <w:r w:rsidRPr="003A010C">
        <w:rPr>
          <w:b/>
          <w:bCs/>
        </w:rPr>
        <w:t>Identified Gaps and Proposed Solutions</w:t>
      </w:r>
    </w:p>
    <w:p w14:paraId="2F18C902" w14:textId="77777777" w:rsidR="003A010C" w:rsidRPr="003A010C" w:rsidRDefault="003A010C" w:rsidP="003A010C">
      <w:pPr>
        <w:numPr>
          <w:ilvl w:val="0"/>
          <w:numId w:val="11"/>
        </w:numPr>
      </w:pPr>
      <w:r w:rsidRPr="003A010C">
        <w:rPr>
          <w:b/>
          <w:bCs/>
        </w:rPr>
        <w:t>Underdeveloped Feedback Loop</w:t>
      </w:r>
      <w:r w:rsidRPr="003A010C">
        <w:t>:</w:t>
      </w:r>
    </w:p>
    <w:p w14:paraId="64E40BF2" w14:textId="77777777" w:rsidR="003A010C" w:rsidRPr="003A010C" w:rsidRDefault="003A010C" w:rsidP="003A010C">
      <w:pPr>
        <w:numPr>
          <w:ilvl w:val="1"/>
          <w:numId w:val="11"/>
        </w:numPr>
      </w:pPr>
      <w:r w:rsidRPr="003A010C">
        <w:rPr>
          <w:b/>
          <w:bCs/>
        </w:rPr>
        <w:t>Solution</w:t>
      </w:r>
      <w:r w:rsidRPr="003A010C">
        <w:t>: Implement a user feedback module to refine AI models based on real-world application results.</w:t>
      </w:r>
    </w:p>
    <w:p w14:paraId="1BAB21ED" w14:textId="77777777" w:rsidR="003A010C" w:rsidRPr="003A010C" w:rsidRDefault="003A010C" w:rsidP="003A010C">
      <w:pPr>
        <w:numPr>
          <w:ilvl w:val="0"/>
          <w:numId w:val="11"/>
        </w:numPr>
      </w:pPr>
      <w:r w:rsidRPr="003A010C">
        <w:rPr>
          <w:b/>
          <w:bCs/>
        </w:rPr>
        <w:t>Limited Metrics for Success</w:t>
      </w:r>
      <w:r w:rsidRPr="003A010C">
        <w:t>:</w:t>
      </w:r>
    </w:p>
    <w:p w14:paraId="0F4140DD" w14:textId="77777777" w:rsidR="003A010C" w:rsidRPr="003A010C" w:rsidRDefault="003A010C" w:rsidP="003A010C">
      <w:pPr>
        <w:numPr>
          <w:ilvl w:val="1"/>
          <w:numId w:val="11"/>
        </w:numPr>
      </w:pPr>
      <w:r w:rsidRPr="003A010C">
        <w:rPr>
          <w:b/>
          <w:bCs/>
        </w:rPr>
        <w:t>Solution</w:t>
      </w:r>
      <w:r w:rsidRPr="003A010C">
        <w:t>: Define measurable outcomes like insight accuracy, case outcome improvements, and client satisfaction.</w:t>
      </w:r>
    </w:p>
    <w:p w14:paraId="556227DD" w14:textId="77777777" w:rsidR="003A010C" w:rsidRPr="003A010C" w:rsidRDefault="003A010C" w:rsidP="003A010C">
      <w:pPr>
        <w:numPr>
          <w:ilvl w:val="0"/>
          <w:numId w:val="11"/>
        </w:numPr>
      </w:pPr>
      <w:r w:rsidRPr="003A010C">
        <w:rPr>
          <w:b/>
          <w:bCs/>
        </w:rPr>
        <w:t>Scalability Challenges</w:t>
      </w:r>
      <w:r w:rsidRPr="003A010C">
        <w:t>:</w:t>
      </w:r>
    </w:p>
    <w:p w14:paraId="31A0315D" w14:textId="77777777" w:rsidR="003A010C" w:rsidRPr="003A010C" w:rsidRDefault="003A010C" w:rsidP="003A010C">
      <w:pPr>
        <w:numPr>
          <w:ilvl w:val="1"/>
          <w:numId w:val="11"/>
        </w:numPr>
      </w:pPr>
      <w:r w:rsidRPr="003A010C">
        <w:rPr>
          <w:b/>
          <w:bCs/>
        </w:rPr>
        <w:t>Solution</w:t>
      </w:r>
      <w:r w:rsidRPr="003A010C">
        <w:t>: Enhance backend infrastructure for parallel processing and explore partnerships with cloud providers.</w:t>
      </w:r>
    </w:p>
    <w:p w14:paraId="69927BB9" w14:textId="77777777" w:rsidR="003A010C" w:rsidRPr="003A010C" w:rsidRDefault="003A010C" w:rsidP="003A010C">
      <w:pPr>
        <w:numPr>
          <w:ilvl w:val="0"/>
          <w:numId w:val="11"/>
        </w:numPr>
      </w:pPr>
      <w:r w:rsidRPr="003A010C">
        <w:rPr>
          <w:b/>
          <w:bCs/>
        </w:rPr>
        <w:t>Market Differentiation</w:t>
      </w:r>
      <w:r w:rsidRPr="003A010C">
        <w:t>:</w:t>
      </w:r>
    </w:p>
    <w:p w14:paraId="33A1583A" w14:textId="77777777" w:rsidR="003A010C" w:rsidRPr="003A010C" w:rsidRDefault="003A010C" w:rsidP="003A010C">
      <w:pPr>
        <w:numPr>
          <w:ilvl w:val="1"/>
          <w:numId w:val="11"/>
        </w:numPr>
      </w:pPr>
      <w:r w:rsidRPr="003A010C">
        <w:rPr>
          <w:b/>
          <w:bCs/>
        </w:rPr>
        <w:lastRenderedPageBreak/>
        <w:t>Solution</w:t>
      </w:r>
      <w:r w:rsidRPr="003A010C">
        <w:t>: Develop proprietary methodologies like the </w:t>
      </w:r>
      <w:r w:rsidRPr="003A010C">
        <w:rPr>
          <w:b/>
          <w:bCs/>
        </w:rPr>
        <w:t>DEEP Framework</w:t>
      </w:r>
      <w:r w:rsidRPr="003A010C">
        <w:t> for document enrichment and make it a unique selling point.</w:t>
      </w:r>
    </w:p>
    <w:p w14:paraId="6CE6CAC2" w14:textId="77777777" w:rsidR="00DF2094" w:rsidRDefault="00DF2094"/>
    <w:sectPr w:rsidR="00DF2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C023C"/>
    <w:multiLevelType w:val="multilevel"/>
    <w:tmpl w:val="D0DC1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C2E48"/>
    <w:multiLevelType w:val="multilevel"/>
    <w:tmpl w:val="8CCA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E6F38"/>
    <w:multiLevelType w:val="multilevel"/>
    <w:tmpl w:val="2A94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225FC"/>
    <w:multiLevelType w:val="multilevel"/>
    <w:tmpl w:val="EAF2D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0740A2"/>
    <w:multiLevelType w:val="multilevel"/>
    <w:tmpl w:val="775E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511AB"/>
    <w:multiLevelType w:val="multilevel"/>
    <w:tmpl w:val="F348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167DC"/>
    <w:multiLevelType w:val="multilevel"/>
    <w:tmpl w:val="430E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C16898"/>
    <w:multiLevelType w:val="multilevel"/>
    <w:tmpl w:val="CE60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A502C9"/>
    <w:multiLevelType w:val="multilevel"/>
    <w:tmpl w:val="05BAF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072F20"/>
    <w:multiLevelType w:val="multilevel"/>
    <w:tmpl w:val="3E88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E3317A"/>
    <w:multiLevelType w:val="multilevel"/>
    <w:tmpl w:val="BD9C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727370">
    <w:abstractNumId w:val="8"/>
  </w:num>
  <w:num w:numId="2" w16cid:durableId="1680620389">
    <w:abstractNumId w:val="1"/>
  </w:num>
  <w:num w:numId="3" w16cid:durableId="796333801">
    <w:abstractNumId w:val="5"/>
  </w:num>
  <w:num w:numId="4" w16cid:durableId="1924558960">
    <w:abstractNumId w:val="2"/>
  </w:num>
  <w:num w:numId="5" w16cid:durableId="1784419125">
    <w:abstractNumId w:val="4"/>
  </w:num>
  <w:num w:numId="6" w16cid:durableId="196086022">
    <w:abstractNumId w:val="0"/>
  </w:num>
  <w:num w:numId="7" w16cid:durableId="1812943205">
    <w:abstractNumId w:val="7"/>
  </w:num>
  <w:num w:numId="8" w16cid:durableId="352387481">
    <w:abstractNumId w:val="9"/>
  </w:num>
  <w:num w:numId="9" w16cid:durableId="1692414280">
    <w:abstractNumId w:val="10"/>
  </w:num>
  <w:num w:numId="10" w16cid:durableId="1797018340">
    <w:abstractNumId w:val="6"/>
  </w:num>
  <w:num w:numId="11" w16cid:durableId="900290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0C"/>
    <w:rsid w:val="0010379E"/>
    <w:rsid w:val="003A010C"/>
    <w:rsid w:val="009F58D7"/>
    <w:rsid w:val="00AE3863"/>
    <w:rsid w:val="00DF2094"/>
    <w:rsid w:val="00F6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0B2C"/>
  <w15:chartTrackingRefBased/>
  <w15:docId w15:val="{D9DE43E3-FEF7-4A38-AA30-21936122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1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1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1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1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1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934</Words>
  <Characters>5328</Characters>
  <Application>Microsoft Office Word</Application>
  <DocSecurity>0</DocSecurity>
  <Lines>44</Lines>
  <Paragraphs>12</Paragraphs>
  <ScaleCrop>false</ScaleCrop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Moyer</dc:creator>
  <cp:keywords/>
  <dc:description/>
  <cp:lastModifiedBy>Robert Moyer</cp:lastModifiedBy>
  <cp:revision>2</cp:revision>
  <dcterms:created xsi:type="dcterms:W3CDTF">2025-01-04T02:12:00Z</dcterms:created>
  <dcterms:modified xsi:type="dcterms:W3CDTF">2025-01-04T02:13:00Z</dcterms:modified>
</cp:coreProperties>
</file>