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t>Сотрудник</w:t>
        <w:tab/>
        <w:t>Воробьев Денис Сергеевич</w:t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   (номер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A55ECA">
            <w:pPr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>
            <w:r>
              <w:t>Старший инженер</w:t>
            </w:r>
          </w:p>
        </w:tc>
        <w:tc>
          <w:tcPr>
            <w:tcW w:w="1701" w:type="dxa"/>
          </w:tcPr>
          <w:p>
            <w:r>
              <w:t>г. Туапсе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>
            <w:r>
              <w:t>Туапсинский НПЗ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>
            <w:r>
              <w:t>05.02.2026</w:t>
            </w:r>
          </w:p>
        </w:tc>
        <w:tc>
          <w:tcPr>
            <w:tcW w:w="1275" w:type="dxa"/>
          </w:tcPr>
          <w:p>
            <w:r>
              <w:t>19.02.2026</w:t>
            </w:r>
          </w:p>
        </w:tc>
        <w:tc>
          <w:tcPr>
            <w:tcW w:w="993" w:type="dxa"/>
          </w:tcPr>
          <w:p>
            <w:r/>
          </w:p>
        </w:tc>
        <w:tc>
          <w:tcPr>
            <w:tcW w:w="1984" w:type="dxa"/>
          </w:tcPr>
          <w:p w14:paraId="4685B9A9" w14:textId="77777777" w:rsidR="00B3571C" w:rsidRPr="00C3176D" w:rsidRDefault="00B3571C" w:rsidP="00A55ECA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>
            <w:r>
              <w:t>341</w:t>
              <w:br/>
            </w: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4C1B8F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>
            <w:r>
              <w:t>Пусконаладочные работы</w:t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7</cp:revision>
  <cp:lastPrinted>2021-09-29T13:12:00Z</cp:lastPrinted>
  <dcterms:created xsi:type="dcterms:W3CDTF">2026-01-31T09:35:00Z</dcterms:created>
  <dcterms:modified xsi:type="dcterms:W3CDTF">2026-02-01T12:15:00Z</dcterms:modified>
</cp:coreProperties>
</file>