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right"/>
        <w:rPr>
          <w:rFonts w:ascii="Calibri" w:hAnsi="Calibri"/>
          <w:sz w:val="20"/>
          <w:lang w:val="ru-RU"/>
        </w:rPr>
      </w:pPr>
      <w:r w:rsidRPr="001A6B8E">
        <w:rPr>
          <w:rFonts w:ascii="Calibri" w:hAnsi="Calibri"/>
          <w:sz w:val="20"/>
          <w:lang w:val="ru-RU"/>
        </w:rPr>
        <w:t>Код формы 00001</w:t>
      </w:r>
    </w:p>
    <w:p w14:paraId="2646F667" w14:textId="77777777" w:rsidR="00170AFE" w:rsidRPr="001A6B8E" w:rsidRDefault="00170AFE" w:rsidP="00170AFE">
      <w:pPr>
        <w:jc w:val="right"/>
        <w:rPr>
          <w:rFonts w:ascii="Calibri" w:hAnsi="Calibri"/>
          <w:sz w:val="20"/>
          <w:lang w:val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  <w:r w:rsidRPr="0090172F">
              <w:rPr>
                <w:rFonts w:ascii="Calibri" w:hAnsi="Calibri"/>
                <w:b/>
                <w:sz w:val="28"/>
                <w:szCs w:val="28"/>
              </w:rPr>
              <w:t xml:space="preserve">АО «Интерматик»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rPr>
                <w:rFonts w:ascii="Calibri" w:hAnsi="Calibri"/>
                <w:b/>
                <w:sz w:val="28"/>
                <w:szCs w:val="28"/>
                <w:lang w:val="ru-RU"/>
              </w:rPr>
            </w:pP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rPr>
          <w:rFonts w:ascii="Calibri" w:hAnsi="Calibri"/>
          <w:sz w:val="28"/>
          <w:szCs w:val="28"/>
        </w:rPr>
      </w:pPr>
      <w:r w:rsidRPr="00864984">
        <w:rPr>
          <w:rFonts w:ascii="Calibri" w:hAnsi="Calibri"/>
          <w:sz w:val="28"/>
          <w:szCs w:val="28"/>
        </w:rPr>
        <w:t>Заявление на командировку</w:t>
      </w:r>
    </w:p>
    <w:p w14:paraId="6D6E1F25" w14:textId="77777777" w:rsidR="00170AFE" w:rsidRPr="001A6B8E" w:rsidRDefault="00170AFE" w:rsidP="00170AFE">
      <w:pPr>
        <w:rPr>
          <w:rFonts w:ascii="Calibri" w:hAnsi="Calibri"/>
          <w:sz w:val="24"/>
          <w:szCs w:val="24"/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4ADCF78" w14:textId="2B667E39" w:rsidR="00DC50C4" w:rsidRPr="00D9001F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Воробьев Д.С.</w:t>
            </w:r>
            <w:r w:rsidR="00A81870" w:rsidRPr="00A81870">
              <w:rPr>
                <w:rFonts w:cs="Arial"/>
                <w:i/>
                <w:sz w:val="24"/>
                <w:szCs w:val="24"/>
                <w:lang w:val="ru-RU"/>
              </w:rPr>
            </w:r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702E9F7" w14:textId="5C3BFDDA" w:rsidR="00DC50C4" w:rsidRPr="00CC7C17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04.02.2026</w:t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Фамилия  И.О.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7595B6" w14:textId="1DFE4FE2" w:rsidR="00DC50C4" w:rsidRPr="0087148C" w:rsidRDefault="002470C7" w:rsidP="00601E5A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г. Сочи Адлерская ТЭС</w:t>
            </w:r>
            <w:r>
              <w:rPr>
                <w:rFonts w:cs="Arial"/>
                <w:i/>
                <w:sz w:val="24"/>
                <w:szCs w:val="24"/>
                <w:lang w:val="ru-RU"/>
              </w:rPr>
            </w:r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1F2AA27" w14:textId="43911D9D" w:rsidR="00DC50C4" w:rsidRPr="0087148C" w:rsidRDefault="000745B9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>
              <w:rPr>
                <w:rFonts w:cs="Arial"/>
                <w:i/>
                <w:sz w:val="24"/>
                <w:szCs w:val="24"/>
                <w:lang w:val="ru-RU"/>
              </w:rPr>
              <w:t>Договор  284</w:t>
            </w:r>
            <w:r w:rsidR="00582BA6" w:rsidRPr="00582BA6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EA1FAA5" w14:textId="1707906B" w:rsidR="002D7ABE" w:rsidRPr="00CC7C17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07.02.2026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4EF54FD" w14:textId="6F52FEEC" w:rsidR="002D7ABE" w:rsidRPr="00CC7C17" w:rsidRDefault="002470C7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sz w:val="24"/>
                <w:szCs w:val="24"/>
                <w:lang w:val="ru-RU"/>
              </w:rPr>
              <w:t>19.02.2026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</w:t>
            </w:r>
            <w:r w:rsidR="002306F8" w:rsidRPr="0087148C">
              <w:rPr>
                <w:rFonts w:cs="Arial"/>
                <w:sz w:val="16"/>
                <w:szCs w:val="16"/>
                <w:lang w:val="ru-RU"/>
              </w:rPr>
              <w:t>одпись</w:t>
            </w: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AC76AF0" w14:textId="2323DF0C" w:rsidR="002306F8" w:rsidRPr="003D3186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en-US"/>
              </w:rPr>
            </w:pPr>
            <w:r w:rsidRPr="002470C7">
              <w:rPr>
                <w:rFonts w:cs="Arial"/>
                <w:i/>
                <w:sz w:val="24"/>
                <w:szCs w:val="24"/>
                <w:lang w:val="en-US"/>
              </w:rPr>
              <w:t>126</w:t>
            </w:r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A81870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rPr>
                <w:rFonts w:cs="Arial"/>
                <w:sz w:val="14"/>
                <w:szCs w:val="14"/>
                <w:lang w:val="ru-RU"/>
              </w:rPr>
            </w:pPr>
            <w:r w:rsidRPr="0087148C">
              <w:rPr>
                <w:rFonts w:cs="Arial"/>
                <w:sz w:val="14"/>
                <w:szCs w:val="14"/>
                <w:lang w:val="ru-RU"/>
              </w:rPr>
              <w:t>Фамилия И.О. и  подпись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подпись, расшифровка подписи  инструктирующего</w:t>
            </w:r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right"/>
        <w:rPr>
          <w:rFonts w:ascii="Calibri" w:hAnsi="Calibri"/>
          <w:sz w:val="20"/>
          <w:lang w:val="ru-RU"/>
        </w:rPr>
      </w:pPr>
    </w:p>
    <w:p w14:paraId="54F3BD03" w14:textId="77777777" w:rsidR="00DC50C4" w:rsidRPr="00D9001F" w:rsidRDefault="00DC50C4" w:rsidP="00D9001F">
      <w:pPr>
        <w:jc w:val="right"/>
        <w:rPr>
          <w:rFonts w:ascii="Calibri" w:hAnsi="Calibri"/>
          <w:sz w:val="20"/>
          <w:lang w:val="ru-RU"/>
        </w:rPr>
      </w:pP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50A27"/>
    <w:rsid w:val="009544CF"/>
    <w:rsid w:val="00A07B88"/>
    <w:rsid w:val="00A20381"/>
    <w:rsid w:val="00A23609"/>
    <w:rsid w:val="00A274FA"/>
    <w:rsid w:val="00A76051"/>
    <w:rsid w:val="00A81870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4</cp:revision>
  <cp:lastPrinted>2023-08-11T06:59:00Z</cp:lastPrinted>
  <dcterms:created xsi:type="dcterms:W3CDTF">2026-02-01T07:55:00Z</dcterms:created>
  <dcterms:modified xsi:type="dcterms:W3CDTF">2026-02-04T06:33:00Z</dcterms:modified>
</cp:coreProperties>
</file>