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86" w:rsidRDefault="00382886"/>
    <w:p w:rsidR="00030172" w:rsidRDefault="00030172"/>
    <w:p w:rsidR="00030172" w:rsidRDefault="00030172"/>
    <w:p w:rsidR="00AA141A" w:rsidRDefault="0055571F" w:rsidP="00030172">
      <w:pPr>
        <w:jc w:val="center"/>
        <w:rPr>
          <w:rFonts w:ascii="Corbel" w:hAnsi="Corbel"/>
          <w:sz w:val="56"/>
          <w:szCs w:val="56"/>
        </w:rPr>
      </w:pPr>
      <w:r>
        <w:rPr>
          <w:rFonts w:ascii="Corbel" w:hAnsi="Corbel"/>
          <w:sz w:val="56"/>
          <w:szCs w:val="56"/>
        </w:rPr>
        <w:t>G</w:t>
      </w:r>
      <w:r w:rsidR="00AA141A">
        <w:rPr>
          <w:rFonts w:ascii="Corbel" w:hAnsi="Corbel"/>
          <w:sz w:val="56"/>
          <w:szCs w:val="56"/>
        </w:rPr>
        <w:t>eschenkkarten</w:t>
      </w:r>
      <w:r>
        <w:rPr>
          <w:rFonts w:ascii="Corbel" w:hAnsi="Corbel"/>
          <w:sz w:val="56"/>
          <w:szCs w:val="56"/>
        </w:rPr>
        <w:t>automat</w:t>
      </w:r>
    </w:p>
    <w:p w:rsidR="00AA141A" w:rsidRPr="00AA141A" w:rsidRDefault="00AA141A" w:rsidP="00030172">
      <w:pPr>
        <w:jc w:val="center"/>
        <w:rPr>
          <w:rFonts w:ascii="Corbel" w:hAnsi="Corbel"/>
        </w:rPr>
      </w:pPr>
    </w:p>
    <w:p w:rsidR="00382886" w:rsidRDefault="0055571F" w:rsidP="00030172">
      <w:pPr>
        <w:jc w:val="center"/>
        <w:rPr>
          <w:rFonts w:ascii="Corbel" w:hAnsi="Corbel"/>
          <w:sz w:val="56"/>
          <w:szCs w:val="56"/>
        </w:rPr>
      </w:pPr>
      <w:r>
        <w:rPr>
          <w:rFonts w:ascii="Corbel" w:hAnsi="Corbel"/>
          <w:sz w:val="56"/>
          <w:szCs w:val="56"/>
        </w:rPr>
        <w:t>Value Card Kiosk</w:t>
      </w:r>
    </w:p>
    <w:p w:rsidR="00B36636" w:rsidRPr="00B36636" w:rsidRDefault="00B36636" w:rsidP="00030172">
      <w:pPr>
        <w:jc w:val="center"/>
        <w:rPr>
          <w:rFonts w:ascii="Corbel" w:hAnsi="Corbel"/>
        </w:rPr>
      </w:pPr>
      <w:r>
        <w:rPr>
          <w:rFonts w:ascii="Corbel" w:hAnsi="Corbel"/>
        </w:rPr>
        <w:t>Web Portal</w:t>
      </w:r>
    </w:p>
    <w:p w:rsidR="009762B1" w:rsidRDefault="009762B1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EAF5275" wp14:editId="16FB162B">
            <wp:simplePos x="0" y="0"/>
            <wp:positionH relativeFrom="margin">
              <wp:posOffset>1294130</wp:posOffset>
            </wp:positionH>
            <wp:positionV relativeFrom="paragraph">
              <wp:posOffset>339725</wp:posOffset>
            </wp:positionV>
            <wp:extent cx="3532055" cy="5819775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5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886">
        <w:br w:type="page"/>
      </w:r>
    </w:p>
    <w:p w:rsidR="00382886" w:rsidRDefault="003828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3833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1682" w:rsidRDefault="00E81682">
          <w:pPr>
            <w:pStyle w:val="TOCHeading"/>
          </w:pPr>
          <w:r>
            <w:t>Inhalt</w:t>
          </w:r>
        </w:p>
        <w:p w:rsidR="00723E52" w:rsidRDefault="00E81682">
          <w:pPr>
            <w:pStyle w:val="TOC2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50531" w:history="1">
            <w:r w:rsidR="00723E52" w:rsidRPr="004A3129">
              <w:rPr>
                <w:rStyle w:val="Hyperlink"/>
                <w:noProof/>
              </w:rPr>
              <w:t>Vorwort</w:t>
            </w:r>
            <w:r w:rsidR="00723E52">
              <w:rPr>
                <w:noProof/>
                <w:webHidden/>
              </w:rPr>
              <w:tab/>
            </w:r>
            <w:r w:rsidR="00723E52">
              <w:rPr>
                <w:noProof/>
                <w:webHidden/>
              </w:rPr>
              <w:fldChar w:fldCharType="begin"/>
            </w:r>
            <w:r w:rsidR="00723E52">
              <w:rPr>
                <w:noProof/>
                <w:webHidden/>
              </w:rPr>
              <w:instrText xml:space="preserve"> PAGEREF _Toc442350531 \h </w:instrText>
            </w:r>
            <w:r w:rsidR="00723E52">
              <w:rPr>
                <w:noProof/>
                <w:webHidden/>
              </w:rPr>
            </w:r>
            <w:r w:rsidR="00723E52">
              <w:rPr>
                <w:noProof/>
                <w:webHidden/>
              </w:rPr>
              <w:fldChar w:fldCharType="separate"/>
            </w:r>
            <w:r w:rsidR="00723E52">
              <w:rPr>
                <w:noProof/>
                <w:webHidden/>
              </w:rPr>
              <w:t>3</w:t>
            </w:r>
            <w:r w:rsidR="00723E52"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2"/>
            <w:rPr>
              <w:rFonts w:eastAsiaTheme="minorEastAsia"/>
              <w:noProof/>
              <w:lang w:eastAsia="de-DE"/>
            </w:rPr>
          </w:pPr>
          <w:hyperlink w:anchor="_Toc442350532" w:history="1">
            <w:r w:rsidRPr="004A312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33" w:history="1">
            <w:r w:rsidRPr="004A3129">
              <w:rPr>
                <w:rStyle w:val="Hyperlink"/>
                <w:noProof/>
              </w:rPr>
              <w:t>Voraussetzungen: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34" w:history="1">
            <w:r w:rsidRPr="004A3129">
              <w:rPr>
                <w:rStyle w:val="Hyperlink"/>
                <w:noProof/>
                <w:lang w:val="en-US"/>
              </w:rPr>
              <w:t>IIS-Website Einstellungen: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35" w:history="1">
            <w:r w:rsidRPr="004A3129">
              <w:rPr>
                <w:rStyle w:val="Hyperlink"/>
                <w:noProof/>
                <w:lang w:val="en-US"/>
              </w:rPr>
              <w:t>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2"/>
            <w:rPr>
              <w:rFonts w:eastAsiaTheme="minorEastAsia"/>
              <w:noProof/>
              <w:lang w:eastAsia="de-DE"/>
            </w:rPr>
          </w:pPr>
          <w:hyperlink w:anchor="_Toc442350536" w:history="1">
            <w:r w:rsidRPr="004A3129">
              <w:rPr>
                <w:rStyle w:val="Hyperlink"/>
                <w:noProof/>
              </w:rPr>
              <w:t>Das Web-Portal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37" w:history="1">
            <w:r w:rsidRPr="004A3129">
              <w:rPr>
                <w:rStyle w:val="Hyperlink"/>
                <w:noProof/>
              </w:rPr>
              <w:t>Home (Anonym) – 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38" w:history="1">
            <w:r w:rsidRPr="004A3129">
              <w:rPr>
                <w:rStyle w:val="Hyperlink"/>
                <w:noProof/>
                <w:lang w:val="en-US"/>
              </w:rPr>
              <w:t>Home (Authentifiziert) – 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39" w:history="1">
            <w:r w:rsidRPr="004A3129">
              <w:rPr>
                <w:rStyle w:val="Hyperlink"/>
                <w:noProof/>
              </w:rPr>
              <w:t>Accounts registrieren – 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40" w:history="1">
            <w:r w:rsidRPr="004A3129">
              <w:rPr>
                <w:rStyle w:val="Hyperlink"/>
                <w:noProof/>
              </w:rPr>
              <w:t>Log in – 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41" w:history="1">
            <w:r w:rsidRPr="004A3129">
              <w:rPr>
                <w:rStyle w:val="Hyperlink"/>
                <w:noProof/>
              </w:rPr>
              <w:t>Eigenen Account managen – 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42" w:history="1">
            <w:r w:rsidRPr="004A3129">
              <w:rPr>
                <w:rStyle w:val="Hyperlink"/>
                <w:noProof/>
              </w:rPr>
              <w:t>About – 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e-DE"/>
            </w:rPr>
          </w:pPr>
          <w:hyperlink w:anchor="_Toc442350543" w:history="1">
            <w:r w:rsidRPr="004A3129">
              <w:rPr>
                <w:rStyle w:val="Hyperlink"/>
                <w:noProof/>
              </w:rPr>
              <w:t>Kontakt – 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2"/>
            <w:rPr>
              <w:rFonts w:eastAsiaTheme="minorEastAsia"/>
              <w:noProof/>
              <w:lang w:eastAsia="de-DE"/>
            </w:rPr>
          </w:pPr>
          <w:hyperlink w:anchor="_Toc442350544" w:history="1">
            <w:r w:rsidRPr="004A3129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52" w:rsidRDefault="00723E52">
          <w:pPr>
            <w:pStyle w:val="TOC2"/>
            <w:rPr>
              <w:rFonts w:eastAsiaTheme="minorEastAsia"/>
              <w:noProof/>
              <w:lang w:eastAsia="de-DE"/>
            </w:rPr>
          </w:pPr>
          <w:hyperlink w:anchor="_Toc442350545" w:history="1">
            <w:r w:rsidRPr="004A3129">
              <w:rPr>
                <w:rStyle w:val="Hyperlink"/>
                <w:noProof/>
              </w:rPr>
              <w:t>Bekannte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682" w:rsidRDefault="00E81682">
          <w:r>
            <w:rPr>
              <w:b/>
              <w:bCs/>
            </w:rPr>
            <w:fldChar w:fldCharType="end"/>
          </w:r>
        </w:p>
      </w:sdtContent>
    </w:sdt>
    <w:p w:rsidR="00723E52" w:rsidRDefault="00723E52">
      <w:r>
        <w:br w:type="page"/>
      </w:r>
    </w:p>
    <w:p w:rsidR="00B36636" w:rsidRPr="00B36636" w:rsidRDefault="00CA006C" w:rsidP="00D35F2B">
      <w:pPr>
        <w:pStyle w:val="Heading2"/>
      </w:pPr>
      <w:bookmarkStart w:id="0" w:name="_Toc442350531"/>
      <w:r>
        <w:lastRenderedPageBreak/>
        <w:t>Vorwort</w:t>
      </w:r>
      <w:bookmarkEnd w:id="0"/>
    </w:p>
    <w:p w:rsidR="00A939C2" w:rsidRDefault="00AE6B9D" w:rsidP="00840726">
      <w:r>
        <w:t>Beim Value Card Kiosk handelt es ich um einen Automaten, welcher zur Ausgabe von individuell bedruckten Gutscheinkarten entwickelt wurde. Zusätzlich ist die Ausgabe von sogenannten Chipkartenhüllen möglich.</w:t>
      </w:r>
      <w:r w:rsidR="00E81682">
        <w:t xml:space="preserve"> Die Karten werden am Value Card Kiosk bedruckt und mit einem vom Kunden ausgewählten Betrag aufgeladen.</w:t>
      </w:r>
    </w:p>
    <w:p w:rsidR="00AE6B9D" w:rsidRDefault="00E81682" w:rsidP="00840726">
      <w:r>
        <w:t>Die Eingabe erfolgt über einen 32“-Touchscreen, Texteingaben können über eine virtuelle Bildschirmtastatur vorgenommen werden.</w:t>
      </w:r>
    </w:p>
    <w:p w:rsidR="00E81682" w:rsidRDefault="00E81682" w:rsidP="00840726">
      <w:r>
        <w:t xml:space="preserve">Das Kartenmotiv wird aus beliebig vielen hinterlegten Motiven ausgewählt, als Zusatz kann über eine im Automaten verbaute </w:t>
      </w:r>
      <w:r w:rsidR="00A91FD5">
        <w:t>Vi</w:t>
      </w:r>
      <w:r w:rsidR="00AA141A">
        <w:t>deok</w:t>
      </w:r>
      <w:r>
        <w:t xml:space="preserve">amera ein Schnappschuss aufgenommen und auf der Gutscheinkarte eingefügt werden. </w:t>
      </w:r>
    </w:p>
    <w:p w:rsidR="009969AD" w:rsidRDefault="00E81682">
      <w:r>
        <w:t>Die Bezahlung erfolgt mit</w:t>
      </w:r>
      <w:r w:rsidR="009969AD">
        <w:t xml:space="preserve"> Bargeld oder über ein</w:t>
      </w:r>
      <w:r>
        <w:t xml:space="preserve"> Payment-Terminal</w:t>
      </w:r>
      <w:r w:rsidR="00AA141A">
        <w:t xml:space="preserve"> (EFT)</w:t>
      </w:r>
      <w:r>
        <w:t xml:space="preserve"> der Firma SIX.</w:t>
      </w:r>
    </w:p>
    <w:p w:rsidR="00B36636" w:rsidRDefault="00B36636">
      <w:r>
        <w:t>Das Web-Portal dient zur Remote-Überwachung und –Administration.</w:t>
      </w:r>
    </w:p>
    <w:p w:rsidR="00D35F2B" w:rsidRDefault="00D35F2B">
      <w:r>
        <w:br w:type="page"/>
      </w:r>
    </w:p>
    <w:p w:rsidR="00B36636" w:rsidRPr="00B36636" w:rsidRDefault="00B36636" w:rsidP="00D35F2B">
      <w:pPr>
        <w:pStyle w:val="Heading2"/>
      </w:pPr>
      <w:bookmarkStart w:id="1" w:name="_Toc442350532"/>
      <w:r>
        <w:lastRenderedPageBreak/>
        <w:t>Installation</w:t>
      </w:r>
      <w:bookmarkEnd w:id="1"/>
    </w:p>
    <w:p w:rsidR="00B36636" w:rsidRDefault="00B36636" w:rsidP="00B36636">
      <w:pPr>
        <w:pStyle w:val="Heading3"/>
      </w:pPr>
      <w:bookmarkStart w:id="2" w:name="_Toc442350533"/>
      <w:r>
        <w:t>Voraussetzungen:</w:t>
      </w:r>
      <w:bookmarkEnd w:id="2"/>
    </w:p>
    <w:p w:rsidR="00AC03C8" w:rsidRDefault="00B36636" w:rsidP="00AC03C8">
      <w:pPr>
        <w:pStyle w:val="ListParagraph"/>
        <w:numPr>
          <w:ilvl w:val="0"/>
          <w:numId w:val="12"/>
        </w:numPr>
      </w:pPr>
      <w:r>
        <w:t>.NET Framework 4.5</w:t>
      </w:r>
    </w:p>
    <w:p w:rsidR="00B36636" w:rsidRDefault="00B36636" w:rsidP="00B36636">
      <w:pPr>
        <w:pStyle w:val="ListParagraph"/>
        <w:numPr>
          <w:ilvl w:val="0"/>
          <w:numId w:val="12"/>
        </w:numPr>
      </w:pPr>
      <w:r>
        <w:t>Internet Information Services</w:t>
      </w:r>
      <w:r w:rsidR="006601D7">
        <w:t xml:space="preserve"> Rolle / Feature</w:t>
      </w:r>
    </w:p>
    <w:p w:rsidR="00AC03C8" w:rsidRDefault="00AC03C8" w:rsidP="00AC03C8">
      <w:pPr>
        <w:pStyle w:val="ListParagraph"/>
        <w:numPr>
          <w:ilvl w:val="1"/>
          <w:numId w:val="12"/>
        </w:numPr>
      </w:pPr>
      <w:r>
        <w:t>Inkl. Alle Anwendungsentwicklungsfeatures</w:t>
      </w:r>
    </w:p>
    <w:p w:rsidR="00AC03C8" w:rsidRDefault="00AC03C8" w:rsidP="00AC03C8">
      <w:pPr>
        <w:pStyle w:val="ListParagraph"/>
        <w:numPr>
          <w:ilvl w:val="1"/>
          <w:numId w:val="12"/>
        </w:numPr>
      </w:pPr>
      <w:r>
        <w:t>Inkl. Alle Sicherheitsfeatures</w:t>
      </w:r>
    </w:p>
    <w:p w:rsidR="00B36636" w:rsidRDefault="002D63E6" w:rsidP="00B36636">
      <w:pPr>
        <w:pStyle w:val="ListParagraph"/>
        <w:numPr>
          <w:ilvl w:val="0"/>
          <w:numId w:val="12"/>
        </w:numPr>
      </w:pPr>
      <w:r>
        <w:t xml:space="preserve">Lokale Datenbank Tool 24 (Standard: </w:t>
      </w:r>
      <w:proofErr w:type="spellStart"/>
      <w:r>
        <w:t>AC_Webservice</w:t>
      </w:r>
      <w:proofErr w:type="spellEnd"/>
      <w:r>
        <w:t>)</w:t>
      </w:r>
    </w:p>
    <w:p w:rsidR="00AC03C8" w:rsidRDefault="00AC03C8" w:rsidP="00AC03C8">
      <w:pPr>
        <w:pStyle w:val="ListParagraph"/>
        <w:numPr>
          <w:ilvl w:val="1"/>
          <w:numId w:val="12"/>
        </w:numPr>
      </w:pPr>
      <w:r>
        <w:t xml:space="preserve">User mit Schreib-Lese-Lösch-Rechten auf der DB (Standard: </w:t>
      </w:r>
      <w:proofErr w:type="spellStart"/>
      <w:r>
        <w:t>Local</w:t>
      </w:r>
      <w:proofErr w:type="spellEnd"/>
      <w:r>
        <w:t xml:space="preserve"> System)</w:t>
      </w:r>
    </w:p>
    <w:p w:rsidR="00CB7192" w:rsidRDefault="00B36636" w:rsidP="00B3663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C03C8">
        <w:t>Deploymen</w:t>
      </w:r>
      <w:proofErr w:type="spellEnd"/>
      <w:r w:rsidRPr="00B36636">
        <w:rPr>
          <w:lang w:val="en-US"/>
        </w:rPr>
        <w:t xml:space="preserve">t-Ready Web-Portal </w:t>
      </w:r>
    </w:p>
    <w:p w:rsidR="00CB7192" w:rsidRDefault="00B36636" w:rsidP="00CB719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Source: </w:t>
      </w:r>
      <w:r w:rsidR="007A33A4">
        <w:rPr>
          <w:lang w:val="en-US"/>
        </w:rPr>
        <w:t xml:space="preserve">TFS RZSRVAP3010\payment solution AG </w:t>
      </w:r>
    </w:p>
    <w:p w:rsidR="00CB7192" w:rsidRDefault="00B36636" w:rsidP="00CB7192">
      <w:pPr>
        <w:pStyle w:val="ListParagraph"/>
        <w:numPr>
          <w:ilvl w:val="2"/>
          <w:numId w:val="12"/>
        </w:numPr>
        <w:rPr>
          <w:lang w:val="en-US"/>
        </w:rPr>
      </w:pPr>
      <w:r w:rsidRPr="00B36636">
        <w:rPr>
          <w:lang w:val="en-US"/>
        </w:rPr>
        <w:t>$/Development/Custom Applications/Vending/</w:t>
      </w:r>
      <w:proofErr w:type="spellStart"/>
      <w:r w:rsidRPr="00B36636">
        <w:rPr>
          <w:lang w:val="en-US"/>
        </w:rPr>
        <w:t>VckWebPortal</w:t>
      </w:r>
      <w:proofErr w:type="spellEnd"/>
    </w:p>
    <w:p w:rsidR="00B36636" w:rsidRDefault="00CB7192" w:rsidP="00CB7192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Publish-Profile “</w:t>
      </w:r>
      <w:proofErr w:type="spellStart"/>
      <w:r>
        <w:rPr>
          <w:lang w:val="en-US"/>
        </w:rPr>
        <w:t>vck</w:t>
      </w:r>
      <w:proofErr w:type="spellEnd"/>
      <w:r>
        <w:rPr>
          <w:lang w:val="en-US"/>
        </w:rPr>
        <w:t>”</w:t>
      </w:r>
    </w:p>
    <w:p w:rsidR="007A33A4" w:rsidRDefault="007A33A4" w:rsidP="00B3663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Administratorrechte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Deploymentserver</w:t>
      </w:r>
      <w:proofErr w:type="spellEnd"/>
      <w:r>
        <w:rPr>
          <w:lang w:val="en-US"/>
        </w:rPr>
        <w:t xml:space="preserve"> / Deployment-PC</w:t>
      </w:r>
    </w:p>
    <w:p w:rsidR="007A33A4" w:rsidRDefault="007A33A4" w:rsidP="007A33A4">
      <w:pPr>
        <w:pStyle w:val="Heading3"/>
        <w:rPr>
          <w:lang w:val="en-US"/>
        </w:rPr>
      </w:pPr>
      <w:bookmarkStart w:id="3" w:name="_Toc442350534"/>
      <w:r>
        <w:rPr>
          <w:lang w:val="en-US"/>
        </w:rPr>
        <w:t xml:space="preserve">IIS-Website </w:t>
      </w:r>
      <w:proofErr w:type="spellStart"/>
      <w:r>
        <w:rPr>
          <w:lang w:val="en-US"/>
        </w:rPr>
        <w:t>Einstellungen</w:t>
      </w:r>
      <w:proofErr w:type="spellEnd"/>
      <w:r>
        <w:rPr>
          <w:lang w:val="en-US"/>
        </w:rPr>
        <w:t>:</w:t>
      </w:r>
      <w:bookmarkEnd w:id="3"/>
    </w:p>
    <w:p w:rsidR="007A33A4" w:rsidRPr="007A33A4" w:rsidRDefault="007A33A4" w:rsidP="007A33A4">
      <w:pPr>
        <w:pStyle w:val="ListParagraph"/>
        <w:numPr>
          <w:ilvl w:val="0"/>
          <w:numId w:val="13"/>
        </w:numPr>
      </w:pPr>
      <w:proofErr w:type="spellStart"/>
      <w:r w:rsidRPr="007A33A4">
        <w:t>Application</w:t>
      </w:r>
      <w:proofErr w:type="spellEnd"/>
      <w:r w:rsidRPr="007A33A4">
        <w:t xml:space="preserve"> Pool (Standard, kann je System individuell abweichen)</w:t>
      </w:r>
    </w:p>
    <w:p w:rsidR="007A33A4" w:rsidRDefault="007A33A4" w:rsidP="007A33A4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.NET Framework v4.0</w:t>
      </w:r>
    </w:p>
    <w:p w:rsidR="007A33A4" w:rsidRDefault="007A33A4" w:rsidP="007A33A4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Managed Pipeline Integrated</w:t>
      </w:r>
    </w:p>
    <w:p w:rsidR="007A33A4" w:rsidRDefault="007A33A4" w:rsidP="007A33A4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Identity Local System</w:t>
      </w:r>
    </w:p>
    <w:p w:rsidR="007A33A4" w:rsidRDefault="007A33A4" w:rsidP="007A33A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Einstellungen</w:t>
      </w:r>
      <w:proofErr w:type="spellEnd"/>
    </w:p>
    <w:p w:rsidR="007A33A4" w:rsidRPr="007A33A4" w:rsidRDefault="007A33A4" w:rsidP="007A33A4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Besonderheiten</w:t>
      </w:r>
      <w:proofErr w:type="spellEnd"/>
    </w:p>
    <w:p w:rsidR="00B36636" w:rsidRPr="00D35F2B" w:rsidRDefault="007A33A4" w:rsidP="007A33A4">
      <w:pPr>
        <w:pStyle w:val="Heading3"/>
      </w:pPr>
      <w:bookmarkStart w:id="4" w:name="_Toc442350535"/>
      <w:proofErr w:type="spellStart"/>
      <w:r>
        <w:rPr>
          <w:lang w:val="en-US"/>
        </w:rPr>
        <w:t>Web.config</w:t>
      </w:r>
      <w:bookmarkEnd w:id="4"/>
      <w:proofErr w:type="spellEnd"/>
    </w:p>
    <w:p w:rsidR="00CB7192" w:rsidRDefault="007A33A4" w:rsidP="007A33A4">
      <w:r w:rsidRPr="007A33A4">
        <w:t xml:space="preserve">Die </w:t>
      </w:r>
      <w:proofErr w:type="spellStart"/>
      <w:r w:rsidRPr="007A33A4">
        <w:t>Web.config</w:t>
      </w:r>
      <w:proofErr w:type="spellEnd"/>
      <w:r w:rsidRPr="007A33A4">
        <w:t xml:space="preserve"> ist größtenteils für jedes System vorbereitet. </w:t>
      </w:r>
      <w:r>
        <w:t xml:space="preserve">Je nach System müssen jedoch die Connection Strings auf die Datenbank AC_WEBSERVICE angepasst werden. Die </w:t>
      </w:r>
      <w:proofErr w:type="spellStart"/>
      <w:r>
        <w:t>Web.config</w:t>
      </w:r>
      <w:proofErr w:type="spellEnd"/>
      <w:r>
        <w:t xml:space="preserve"> finden Sie für gewöhnlich im Root-Ordner der Website.</w:t>
      </w:r>
    </w:p>
    <w:p w:rsidR="00CB7192" w:rsidRPr="00CB7192" w:rsidRDefault="00CB7192" w:rsidP="007A33A4">
      <w:r w:rsidRPr="00CB7192">
        <w:t>Kontrollieren und p</w:t>
      </w:r>
      <w:r w:rsidR="007A33A4" w:rsidRPr="00CB7192">
        <w:t>assen Sie</w:t>
      </w:r>
      <w:r>
        <w:t xml:space="preserve"> nach Bedarf</w:t>
      </w:r>
      <w:r w:rsidR="007A33A4" w:rsidRPr="00CB7192">
        <w:t xml:space="preserve"> die fettgedruckten Einstellungen je nach System an:</w:t>
      </w:r>
    </w:p>
    <w:p w:rsidR="007A33A4" w:rsidRPr="00CB7192" w:rsidRDefault="007A33A4" w:rsidP="007A33A4">
      <w:pPr>
        <w:rPr>
          <w:lang w:val="en-US"/>
        </w:rPr>
      </w:pPr>
      <w:r w:rsidRPr="00E03202">
        <w:rPr>
          <w:lang w:val="en-US"/>
        </w:rPr>
        <w:br/>
      </w:r>
      <w:r w:rsidR="00CB7192" w:rsidRPr="00CB7192">
        <w:rPr>
          <w:lang w:val="en-US"/>
        </w:rPr>
        <w:t>&lt;</w:t>
      </w:r>
      <w:proofErr w:type="spellStart"/>
      <w:proofErr w:type="gramStart"/>
      <w:r w:rsidR="00CB7192" w:rsidRPr="00CB7192">
        <w:rPr>
          <w:lang w:val="en-US"/>
        </w:rPr>
        <w:t>connectionStrings</w:t>
      </w:r>
      <w:proofErr w:type="spellEnd"/>
      <w:proofErr w:type="gramEnd"/>
      <w:r w:rsidR="00CB7192" w:rsidRPr="00CB7192">
        <w:rPr>
          <w:lang w:val="en-US"/>
        </w:rPr>
        <w:t>&gt;</w:t>
      </w:r>
      <w:r w:rsidRPr="007A33A4">
        <w:rPr>
          <w:lang w:val="en-US"/>
        </w:rPr>
        <w:t xml:space="preserve"> &lt;add name="</w:t>
      </w:r>
      <w:proofErr w:type="spellStart"/>
      <w:r w:rsidRPr="007A33A4">
        <w:rPr>
          <w:lang w:val="en-US"/>
        </w:rPr>
        <w:t>DefaultConnection</w:t>
      </w:r>
      <w:proofErr w:type="spellEnd"/>
      <w:r w:rsidRPr="007A33A4">
        <w:rPr>
          <w:lang w:val="en-US"/>
        </w:rPr>
        <w:t xml:space="preserve">" </w:t>
      </w:r>
      <w:proofErr w:type="spellStart"/>
      <w:r w:rsidRPr="007A33A4">
        <w:rPr>
          <w:lang w:val="en-US"/>
        </w:rPr>
        <w:t>connectionString</w:t>
      </w:r>
      <w:proofErr w:type="spellEnd"/>
      <w:r w:rsidRPr="007A33A4">
        <w:rPr>
          <w:lang w:val="en-US"/>
        </w:rPr>
        <w:t>="</w:t>
      </w:r>
      <w:r w:rsidRPr="0081246A">
        <w:rPr>
          <w:b/>
          <w:lang w:val="en-US"/>
        </w:rPr>
        <w:t>Data Source=localhost\</w:t>
      </w:r>
      <w:proofErr w:type="spellStart"/>
      <w:r w:rsidRPr="0081246A">
        <w:rPr>
          <w:b/>
          <w:lang w:val="en-US"/>
        </w:rPr>
        <w:t>SQLEXPRESS;Initial</w:t>
      </w:r>
      <w:proofErr w:type="spellEnd"/>
      <w:r w:rsidRPr="0081246A">
        <w:rPr>
          <w:b/>
          <w:lang w:val="en-US"/>
        </w:rPr>
        <w:t xml:space="preserve"> Catalog=</w:t>
      </w:r>
      <w:proofErr w:type="spellStart"/>
      <w:r w:rsidRPr="0081246A">
        <w:rPr>
          <w:b/>
          <w:lang w:val="en-US"/>
        </w:rPr>
        <w:t>AC_WEBSERVICE;Integrated</w:t>
      </w:r>
      <w:proofErr w:type="spellEnd"/>
      <w:r w:rsidRPr="0081246A">
        <w:rPr>
          <w:b/>
          <w:lang w:val="en-US"/>
        </w:rPr>
        <w:t xml:space="preserve"> Security=SSPI;</w:t>
      </w:r>
      <w:r w:rsidRPr="007A33A4">
        <w:rPr>
          <w:lang w:val="en-US"/>
        </w:rPr>
        <w:t xml:space="preserve">" </w:t>
      </w:r>
      <w:proofErr w:type="spellStart"/>
      <w:r w:rsidRPr="007A33A4">
        <w:rPr>
          <w:lang w:val="en-US"/>
        </w:rPr>
        <w:t>provider</w:t>
      </w:r>
      <w:r>
        <w:rPr>
          <w:lang w:val="en-US"/>
        </w:rPr>
        <w:t>Name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System.Data.SqlClient</w:t>
      </w:r>
      <w:proofErr w:type="spellEnd"/>
      <w:r>
        <w:rPr>
          <w:lang w:val="en-US"/>
        </w:rPr>
        <w:t>" /&gt;</w:t>
      </w:r>
    </w:p>
    <w:p w:rsidR="007A33A4" w:rsidRDefault="007A33A4" w:rsidP="007A33A4">
      <w:pPr>
        <w:rPr>
          <w:lang w:val="en-US"/>
        </w:rPr>
      </w:pPr>
      <w:r w:rsidRPr="007A33A4">
        <w:rPr>
          <w:lang w:val="en-US"/>
        </w:rPr>
        <w:t>&lt;add name="Entities" connectionString="metadata=res://*/Models.VckDataModels.csdl|res://*/Models.VckDataModels.ssdl|res://*/Models.VckDataModels.msl;provider=System.Data.SqlClient;provider connection string=&amp;</w:t>
      </w:r>
      <w:proofErr w:type="spellStart"/>
      <w:r w:rsidRPr="007A33A4">
        <w:rPr>
          <w:lang w:val="en-US"/>
        </w:rPr>
        <w:t>quot</w:t>
      </w:r>
      <w:proofErr w:type="gramStart"/>
      <w:r w:rsidRPr="007A33A4">
        <w:rPr>
          <w:lang w:val="en-US"/>
        </w:rPr>
        <w:t>;</w:t>
      </w:r>
      <w:r w:rsidRPr="0081246A">
        <w:rPr>
          <w:b/>
          <w:lang w:val="en-US"/>
        </w:rPr>
        <w:t>data</w:t>
      </w:r>
      <w:proofErr w:type="spellEnd"/>
      <w:proofErr w:type="gramEnd"/>
      <w:r w:rsidRPr="0081246A">
        <w:rPr>
          <w:b/>
          <w:lang w:val="en-US"/>
        </w:rPr>
        <w:t xml:space="preserve"> source=localhost\</w:t>
      </w:r>
      <w:proofErr w:type="spellStart"/>
      <w:r w:rsidRPr="0081246A">
        <w:rPr>
          <w:b/>
          <w:lang w:val="en-US"/>
        </w:rPr>
        <w:t>SQLEXPRESS;initial</w:t>
      </w:r>
      <w:proofErr w:type="spellEnd"/>
      <w:r w:rsidRPr="0081246A">
        <w:rPr>
          <w:b/>
          <w:lang w:val="en-US"/>
        </w:rPr>
        <w:t xml:space="preserve"> catalog=</w:t>
      </w:r>
      <w:proofErr w:type="spellStart"/>
      <w:r w:rsidRPr="0081246A">
        <w:rPr>
          <w:b/>
          <w:lang w:val="en-US"/>
        </w:rPr>
        <w:t>AC_WEBSERVICE;integrated</w:t>
      </w:r>
      <w:proofErr w:type="spellEnd"/>
      <w:r w:rsidRPr="0081246A">
        <w:rPr>
          <w:b/>
          <w:lang w:val="en-US"/>
        </w:rPr>
        <w:t xml:space="preserve"> security=True</w:t>
      </w:r>
      <w:r w:rsidRPr="007A33A4">
        <w:rPr>
          <w:lang w:val="en-US"/>
        </w:rPr>
        <w:t>;MultipleActiveResultSets=</w:t>
      </w:r>
      <w:r w:rsidRPr="0081246A">
        <w:rPr>
          <w:lang w:val="en-US"/>
        </w:rPr>
        <w:t>True</w:t>
      </w:r>
      <w:r w:rsidRPr="007A33A4">
        <w:rPr>
          <w:lang w:val="en-US"/>
        </w:rPr>
        <w:t xml:space="preserve">;App=EntityFramework&amp;quot;" </w:t>
      </w:r>
      <w:proofErr w:type="spellStart"/>
      <w:r w:rsidRPr="007A33A4">
        <w:rPr>
          <w:lang w:val="en-US"/>
        </w:rPr>
        <w:t>providerName</w:t>
      </w:r>
      <w:proofErr w:type="spellEnd"/>
      <w:r w:rsidRPr="007A33A4">
        <w:rPr>
          <w:lang w:val="en-US"/>
        </w:rPr>
        <w:t>="</w:t>
      </w:r>
      <w:proofErr w:type="spellStart"/>
      <w:r w:rsidRPr="007A33A4">
        <w:rPr>
          <w:lang w:val="en-US"/>
        </w:rPr>
        <w:t>System.Data.EntityClient</w:t>
      </w:r>
      <w:proofErr w:type="spellEnd"/>
      <w:r w:rsidRPr="007A33A4">
        <w:rPr>
          <w:lang w:val="en-US"/>
        </w:rPr>
        <w:t>" /&gt;</w:t>
      </w:r>
      <w:r w:rsidR="00CB7192">
        <w:rPr>
          <w:lang w:val="en-US"/>
        </w:rPr>
        <w:t xml:space="preserve"> </w:t>
      </w:r>
      <w:r>
        <w:rPr>
          <w:lang w:val="en-US"/>
        </w:rPr>
        <w:t>&lt;/</w:t>
      </w:r>
      <w:proofErr w:type="spellStart"/>
      <w:r w:rsidRPr="007A33A4">
        <w:rPr>
          <w:lang w:val="en-US"/>
        </w:rPr>
        <w:t>connectionStrings</w:t>
      </w:r>
      <w:proofErr w:type="spellEnd"/>
      <w:r w:rsidRPr="007A33A4">
        <w:rPr>
          <w:lang w:val="en-US"/>
        </w:rPr>
        <w:t>&gt;</w:t>
      </w:r>
    </w:p>
    <w:p w:rsidR="005F4A82" w:rsidRDefault="005F4A82" w:rsidP="007A33A4">
      <w:pPr>
        <w:rPr>
          <w:lang w:val="en-US"/>
        </w:rPr>
      </w:pPr>
    </w:p>
    <w:p w:rsidR="005F4A82" w:rsidRPr="005F4A82" w:rsidRDefault="005F4A82" w:rsidP="007A33A4">
      <w:r w:rsidRPr="005F4A82">
        <w:t xml:space="preserve">Für die erstmalige Verwendung und </w:t>
      </w:r>
      <w:r w:rsidR="008A119A" w:rsidRPr="005F4A82">
        <w:t>Anlegen</w:t>
      </w:r>
      <w:r w:rsidRPr="005F4A82">
        <w:t xml:space="preserve"> eines Admin-Users, rufen Sie nach der Installation </w:t>
      </w:r>
      <w:hyperlink r:id="rId9" w:history="1">
        <w:r w:rsidR="008A119A" w:rsidRPr="00867368">
          <w:rPr>
            <w:rStyle w:val="Hyperlink"/>
          </w:rPr>
          <w:t>http://[VCKAdresse]/Account/Register</w:t>
        </w:r>
      </w:hyperlink>
      <w:r w:rsidRPr="005F4A82">
        <w:t xml:space="preserve"> auf</w:t>
      </w:r>
      <w:r w:rsidR="00E615D1">
        <w:t>. Nachdem Username und Passwort festgelegt sind, werden Sie automatisch eingeloggt. Heben Sie sich diese Zugangsdaten gut auf.</w:t>
      </w:r>
    </w:p>
    <w:p w:rsidR="00D35F2B" w:rsidRPr="005F4A82" w:rsidRDefault="00D35F2B">
      <w:r w:rsidRPr="005F4A82">
        <w:br w:type="page"/>
      </w:r>
    </w:p>
    <w:p w:rsidR="002C15CD" w:rsidRPr="002C15CD" w:rsidRDefault="002C15CD" w:rsidP="00D35F2B">
      <w:pPr>
        <w:pStyle w:val="Heading2"/>
      </w:pPr>
      <w:bookmarkStart w:id="5" w:name="_Toc442350536"/>
      <w:r w:rsidRPr="002C15CD">
        <w:lastRenderedPageBreak/>
        <w:t>Das Web-Portal</w:t>
      </w:r>
      <w:bookmarkEnd w:id="5"/>
    </w:p>
    <w:p w:rsidR="002C15CD" w:rsidRDefault="002C15CD" w:rsidP="002C15CD">
      <w:r>
        <w:t>Haben Sie das Portal erfolgreich installiert, können Sie dieses über die im IIS eingestellte URL aufrufen.</w:t>
      </w:r>
    </w:p>
    <w:p w:rsidR="002C15CD" w:rsidRDefault="002C15CD" w:rsidP="002C15CD">
      <w:pPr>
        <w:pStyle w:val="Heading3"/>
      </w:pPr>
      <w:bookmarkStart w:id="6" w:name="_Toc442350537"/>
      <w:r>
        <w:t>Home (</w:t>
      </w:r>
      <w:r w:rsidR="00374588">
        <w:t>A</w:t>
      </w:r>
      <w:r w:rsidR="00D35F2B">
        <w:t>nonym</w:t>
      </w:r>
      <w:r>
        <w:t>)</w:t>
      </w:r>
      <w:r w:rsidR="00D517DA">
        <w:t xml:space="preserve"> – N1</w:t>
      </w:r>
      <w:bookmarkEnd w:id="6"/>
    </w:p>
    <w:p w:rsidR="00374588" w:rsidRPr="00374588" w:rsidRDefault="00374588" w:rsidP="00374588">
      <w:r>
        <w:t>Zugriff: Anonym</w:t>
      </w:r>
    </w:p>
    <w:p w:rsidR="0081246A" w:rsidRDefault="002C15CD" w:rsidP="002C15CD">
      <w:r>
        <w:t>Standardmäßige</w:t>
      </w:r>
      <w:r w:rsidR="00B2133F">
        <w:t>, anonyme</w:t>
      </w:r>
      <w:r>
        <w:t xml:space="preserve"> Startseite für das Web-Portal. Es stehen nur Navigationsmöglichkeiten zur Verfügung: </w:t>
      </w:r>
    </w:p>
    <w:p w:rsidR="0081246A" w:rsidRDefault="0081246A" w:rsidP="0081246A">
      <w:pPr>
        <w:pStyle w:val="ListParagraph"/>
        <w:numPr>
          <w:ilvl w:val="0"/>
          <w:numId w:val="17"/>
        </w:numPr>
      </w:pPr>
      <w:r>
        <w:t>Navigation</w:t>
      </w:r>
    </w:p>
    <w:p w:rsidR="0081246A" w:rsidRDefault="00E03202" w:rsidP="0081246A">
      <w:pPr>
        <w:pStyle w:val="ListParagraph"/>
        <w:numPr>
          <w:ilvl w:val="1"/>
          <w:numId w:val="17"/>
        </w:numPr>
      </w:pPr>
      <w:r>
        <w:t>N1</w:t>
      </w:r>
      <w:r w:rsidR="00AE7D26">
        <w:t xml:space="preserve"> Home</w:t>
      </w:r>
      <w:r w:rsidR="00D35F2B">
        <w:t xml:space="preserve"> (</w:t>
      </w:r>
      <w:r w:rsidR="00374588">
        <w:t>A</w:t>
      </w:r>
      <w:r w:rsidR="00D35F2B">
        <w:t>nonym)</w:t>
      </w:r>
    </w:p>
    <w:p w:rsidR="0081246A" w:rsidRDefault="00E03202" w:rsidP="0081246A">
      <w:pPr>
        <w:pStyle w:val="ListParagraph"/>
        <w:numPr>
          <w:ilvl w:val="1"/>
          <w:numId w:val="17"/>
        </w:numPr>
      </w:pPr>
      <w:r>
        <w:t>N</w:t>
      </w:r>
      <w:r w:rsidR="0081246A">
        <w:t xml:space="preserve">2 </w:t>
      </w:r>
      <w:proofErr w:type="spellStart"/>
      <w:r w:rsidR="0081246A">
        <w:t>About</w:t>
      </w:r>
      <w:proofErr w:type="spellEnd"/>
    </w:p>
    <w:p w:rsidR="0081246A" w:rsidRDefault="00E03202" w:rsidP="0081246A">
      <w:pPr>
        <w:pStyle w:val="ListParagraph"/>
        <w:numPr>
          <w:ilvl w:val="1"/>
          <w:numId w:val="17"/>
        </w:numPr>
      </w:pPr>
      <w:r>
        <w:t>N</w:t>
      </w:r>
      <w:r w:rsidR="0081246A">
        <w:t>3 Kontakt</w:t>
      </w:r>
    </w:p>
    <w:p w:rsidR="002C15CD" w:rsidRPr="002C15CD" w:rsidRDefault="00E03202" w:rsidP="0081246A">
      <w:pPr>
        <w:pStyle w:val="ListParagraph"/>
        <w:numPr>
          <w:ilvl w:val="1"/>
          <w:numId w:val="17"/>
        </w:numPr>
      </w:pPr>
      <w:r>
        <w:t>N</w:t>
      </w:r>
      <w:r w:rsidR="00AE7D26">
        <w:t>4 Log in</w:t>
      </w:r>
    </w:p>
    <w:p w:rsidR="00F84494" w:rsidRDefault="00B2133F" w:rsidP="00F84494">
      <w:pPr>
        <w:keepNext/>
      </w:pPr>
      <w:r w:rsidRPr="00B2133F">
        <w:rPr>
          <w:noProof/>
          <w:lang w:eastAsia="de-DE"/>
        </w:rPr>
        <w:drawing>
          <wp:inline distT="0" distB="0" distL="0" distR="0" wp14:anchorId="2D018D87" wp14:editId="2F9F48CA">
            <wp:extent cx="6120130" cy="2232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cziommer\Pictures\vck\v1.0\2016_02_01_09_16_10_Home_Page_Value_Card_Kio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6A" w:rsidRPr="006E49D6" w:rsidRDefault="00F84494" w:rsidP="00F84494">
      <w:pPr>
        <w:pStyle w:val="Caption"/>
        <w:rPr>
          <w:lang w:val="en-US"/>
        </w:rPr>
      </w:pPr>
      <w:bookmarkStart w:id="7" w:name="_Toc442350626"/>
      <w:r w:rsidRPr="006E49D6">
        <w:rPr>
          <w:lang w:val="en-US"/>
        </w:rPr>
        <w:t xml:space="preserve">Screen </w:t>
      </w:r>
      <w:r>
        <w:fldChar w:fldCharType="begin"/>
      </w:r>
      <w:r w:rsidRPr="006E49D6">
        <w:rPr>
          <w:lang w:val="en-US"/>
        </w:rPr>
        <w:instrText xml:space="preserve"> SEQ Screen \* ARABIC </w:instrText>
      </w:r>
      <w:r>
        <w:fldChar w:fldCharType="separate"/>
      </w:r>
      <w:r w:rsidR="00AD4363">
        <w:rPr>
          <w:noProof/>
          <w:lang w:val="en-US"/>
        </w:rPr>
        <w:t>1</w:t>
      </w:r>
      <w:r>
        <w:fldChar w:fldCharType="end"/>
      </w:r>
      <w:r w:rsidR="006E49D6" w:rsidRPr="006E49D6">
        <w:rPr>
          <w:lang w:val="en-US"/>
        </w:rPr>
        <w:t xml:space="preserve"> – </w:t>
      </w:r>
      <w:proofErr w:type="spellStart"/>
      <w:r w:rsidR="006E49D6" w:rsidRPr="006E49D6">
        <w:rPr>
          <w:lang w:val="en-US"/>
        </w:rPr>
        <w:t>Anonyme</w:t>
      </w:r>
      <w:proofErr w:type="spellEnd"/>
      <w:r w:rsidR="006E49D6" w:rsidRPr="006E49D6">
        <w:rPr>
          <w:lang w:val="en-US"/>
        </w:rPr>
        <w:t xml:space="preserve"> Home Page</w:t>
      </w:r>
      <w:bookmarkEnd w:id="7"/>
    </w:p>
    <w:p w:rsidR="0081246A" w:rsidRDefault="0081246A" w:rsidP="0081246A">
      <w:pPr>
        <w:pStyle w:val="Heading3"/>
        <w:rPr>
          <w:lang w:val="en-US"/>
        </w:rPr>
      </w:pPr>
      <w:bookmarkStart w:id="8" w:name="_Toc442350538"/>
      <w:r w:rsidRPr="006E49D6">
        <w:rPr>
          <w:lang w:val="en-US"/>
        </w:rPr>
        <w:t>Home (</w:t>
      </w:r>
      <w:proofErr w:type="spellStart"/>
      <w:r w:rsidR="00374588">
        <w:rPr>
          <w:lang w:val="en-US"/>
        </w:rPr>
        <w:t>A</w:t>
      </w:r>
      <w:r w:rsidRPr="006E49D6">
        <w:rPr>
          <w:lang w:val="en-US"/>
        </w:rPr>
        <w:t>uthentifiziert</w:t>
      </w:r>
      <w:proofErr w:type="spellEnd"/>
      <w:r w:rsidRPr="006E49D6">
        <w:rPr>
          <w:lang w:val="en-US"/>
        </w:rPr>
        <w:t>)</w:t>
      </w:r>
      <w:r w:rsidR="00D517DA">
        <w:rPr>
          <w:lang w:val="en-US"/>
        </w:rPr>
        <w:t xml:space="preserve"> – N1</w:t>
      </w:r>
      <w:bookmarkEnd w:id="8"/>
    </w:p>
    <w:p w:rsidR="00374588" w:rsidRPr="00A91FD5" w:rsidRDefault="00374588" w:rsidP="00374588">
      <w:r w:rsidRPr="00A91FD5">
        <w:t>Zugriff: Authentifiziert</w:t>
      </w:r>
    </w:p>
    <w:p w:rsidR="0081246A" w:rsidRDefault="0081246A" w:rsidP="0081246A">
      <w:r>
        <w:t xml:space="preserve">Standardmäßige, authentifizierte Startseite für das Web-Portal. Es stehen Navigationsmöglichkeiten und VCK-Portalfunktionen zur Verfügung: </w:t>
      </w:r>
    </w:p>
    <w:p w:rsidR="0081246A" w:rsidRDefault="0081246A" w:rsidP="0081246A">
      <w:pPr>
        <w:pStyle w:val="ListParagraph"/>
        <w:numPr>
          <w:ilvl w:val="0"/>
          <w:numId w:val="16"/>
        </w:numPr>
      </w:pPr>
      <w:r>
        <w:t>Navigation</w:t>
      </w:r>
    </w:p>
    <w:p w:rsidR="0081246A" w:rsidRDefault="00E03202" w:rsidP="0081246A">
      <w:pPr>
        <w:pStyle w:val="ListParagraph"/>
        <w:numPr>
          <w:ilvl w:val="1"/>
          <w:numId w:val="16"/>
        </w:numPr>
      </w:pPr>
      <w:r>
        <w:t>N</w:t>
      </w:r>
      <w:r w:rsidR="0081246A">
        <w:t>1 Home (</w:t>
      </w:r>
      <w:r w:rsidR="00374588">
        <w:t>A</w:t>
      </w:r>
      <w:r w:rsidR="0081246A">
        <w:t xml:space="preserve">uthentifiziert) </w:t>
      </w:r>
    </w:p>
    <w:p w:rsidR="0081246A" w:rsidRDefault="00E03202" w:rsidP="0081246A">
      <w:pPr>
        <w:pStyle w:val="ListParagraph"/>
        <w:numPr>
          <w:ilvl w:val="1"/>
          <w:numId w:val="16"/>
        </w:numPr>
      </w:pPr>
      <w:r>
        <w:t>N2</w:t>
      </w:r>
      <w:r w:rsidR="0081246A">
        <w:t xml:space="preserve"> </w:t>
      </w:r>
      <w:proofErr w:type="spellStart"/>
      <w:r w:rsidR="0081246A">
        <w:t>About</w:t>
      </w:r>
      <w:proofErr w:type="spellEnd"/>
      <w:r w:rsidR="0081246A">
        <w:t xml:space="preserve"> </w:t>
      </w:r>
    </w:p>
    <w:p w:rsidR="0081246A" w:rsidRDefault="00E03202" w:rsidP="0081246A">
      <w:pPr>
        <w:pStyle w:val="ListParagraph"/>
        <w:numPr>
          <w:ilvl w:val="1"/>
          <w:numId w:val="16"/>
        </w:numPr>
      </w:pPr>
      <w:r>
        <w:t>N3</w:t>
      </w:r>
      <w:r w:rsidR="0081246A">
        <w:t xml:space="preserve"> Kontakt </w:t>
      </w:r>
    </w:p>
    <w:p w:rsidR="0081246A" w:rsidRDefault="00E03202" w:rsidP="0081246A">
      <w:pPr>
        <w:pStyle w:val="ListParagraph"/>
        <w:numPr>
          <w:ilvl w:val="1"/>
          <w:numId w:val="16"/>
        </w:numPr>
      </w:pPr>
      <w:r>
        <w:t>N4</w:t>
      </w:r>
      <w:r w:rsidR="0081246A">
        <w:t xml:space="preserve"> Log off</w:t>
      </w:r>
    </w:p>
    <w:p w:rsidR="0088384E" w:rsidRDefault="0088384E" w:rsidP="0081246A">
      <w:pPr>
        <w:pStyle w:val="ListParagraph"/>
        <w:numPr>
          <w:ilvl w:val="1"/>
          <w:numId w:val="16"/>
        </w:numPr>
      </w:pPr>
      <w:r>
        <w:t>M1 Eigenen Account managen</w:t>
      </w:r>
    </w:p>
    <w:p w:rsidR="0088384E" w:rsidRDefault="0088384E" w:rsidP="0081246A">
      <w:pPr>
        <w:pStyle w:val="ListParagraph"/>
        <w:numPr>
          <w:ilvl w:val="1"/>
          <w:numId w:val="16"/>
        </w:numPr>
      </w:pPr>
      <w:r>
        <w:t>M2 Neue Benutzer anlegen</w:t>
      </w:r>
    </w:p>
    <w:p w:rsidR="0088384E" w:rsidRDefault="0088384E" w:rsidP="0088384E">
      <w:pPr>
        <w:pStyle w:val="ListParagraph"/>
        <w:numPr>
          <w:ilvl w:val="2"/>
          <w:numId w:val="16"/>
        </w:numPr>
      </w:pPr>
      <w:r>
        <w:t>Administratorfunktion (User-Rolle: Admin)</w:t>
      </w:r>
    </w:p>
    <w:p w:rsidR="003F083A" w:rsidRDefault="003F083A" w:rsidP="003F083A">
      <w:pPr>
        <w:pStyle w:val="ListParagraph"/>
        <w:numPr>
          <w:ilvl w:val="0"/>
          <w:numId w:val="16"/>
        </w:numPr>
      </w:pPr>
      <w:r>
        <w:t>Funktionen</w:t>
      </w:r>
    </w:p>
    <w:p w:rsidR="003F083A" w:rsidRDefault="00E03202" w:rsidP="003F083A">
      <w:pPr>
        <w:pStyle w:val="ListParagraph"/>
        <w:numPr>
          <w:ilvl w:val="1"/>
          <w:numId w:val="16"/>
        </w:numPr>
      </w:pPr>
      <w:r>
        <w:t>A1</w:t>
      </w:r>
      <w:r w:rsidR="003F083A">
        <w:t xml:space="preserve"> Statusanzeige VCK</w:t>
      </w:r>
    </w:p>
    <w:p w:rsidR="003F083A" w:rsidRDefault="003F083A" w:rsidP="003F083A">
      <w:pPr>
        <w:pStyle w:val="ListParagraph"/>
        <w:numPr>
          <w:ilvl w:val="1"/>
          <w:numId w:val="16"/>
        </w:numPr>
      </w:pPr>
      <w:proofErr w:type="spellStart"/>
      <w:r>
        <w:t>Stacker</w:t>
      </w:r>
      <w:proofErr w:type="spellEnd"/>
      <w:r>
        <w:t xml:space="preserve">- / </w:t>
      </w:r>
      <w:proofErr w:type="spellStart"/>
      <w:r>
        <w:t>Traybestände</w:t>
      </w:r>
      <w:proofErr w:type="spellEnd"/>
      <w:r>
        <w:t xml:space="preserve"> setzen</w:t>
      </w:r>
    </w:p>
    <w:p w:rsidR="00E03202" w:rsidRDefault="00E03202" w:rsidP="00E03202">
      <w:pPr>
        <w:pStyle w:val="ListParagraph"/>
        <w:numPr>
          <w:ilvl w:val="2"/>
          <w:numId w:val="16"/>
        </w:numPr>
      </w:pPr>
      <w:r>
        <w:t>Administratorfunktion</w:t>
      </w:r>
      <w:r w:rsidR="00CA7040">
        <w:t xml:space="preserve"> (User-Rolle: Admin)</w:t>
      </w:r>
    </w:p>
    <w:p w:rsidR="003F083A" w:rsidRDefault="00E03202" w:rsidP="003F083A">
      <w:pPr>
        <w:pStyle w:val="ListParagraph"/>
        <w:numPr>
          <w:ilvl w:val="2"/>
          <w:numId w:val="16"/>
        </w:numPr>
      </w:pPr>
      <w:r>
        <w:t>B1</w:t>
      </w:r>
      <w:r w:rsidR="003F083A">
        <w:t xml:space="preserve"> </w:t>
      </w:r>
      <w:proofErr w:type="spellStart"/>
      <w:r w:rsidR="003F083A">
        <w:t>Trayauswahl</w:t>
      </w:r>
      <w:proofErr w:type="spellEnd"/>
      <w:r w:rsidR="00B36867">
        <w:t xml:space="preserve"> (Dropdown)</w:t>
      </w:r>
      <w:r w:rsidR="003F083A">
        <w:t xml:space="preserve"> zum Inhalt setzen</w:t>
      </w:r>
    </w:p>
    <w:p w:rsidR="003F083A" w:rsidRDefault="00E03202" w:rsidP="003F083A">
      <w:pPr>
        <w:pStyle w:val="ListParagraph"/>
        <w:numPr>
          <w:ilvl w:val="2"/>
          <w:numId w:val="16"/>
        </w:numPr>
      </w:pPr>
      <w:r>
        <w:t>B2</w:t>
      </w:r>
      <w:r w:rsidR="00B36867">
        <w:t xml:space="preserve"> Eingabefeld der gewünschten Inhaltsmenge in Tray </w:t>
      </w:r>
      <w:r w:rsidR="00CA7040">
        <w:t>B1</w:t>
      </w:r>
    </w:p>
    <w:p w:rsidR="00B36867" w:rsidRDefault="00B36867" w:rsidP="00B36867">
      <w:pPr>
        <w:pStyle w:val="ListParagraph"/>
        <w:numPr>
          <w:ilvl w:val="3"/>
          <w:numId w:val="16"/>
        </w:numPr>
      </w:pPr>
      <w:r>
        <w:t>Range 0 - 250</w:t>
      </w:r>
    </w:p>
    <w:p w:rsidR="0088384E" w:rsidRDefault="00E03202" w:rsidP="00CA7040">
      <w:pPr>
        <w:pStyle w:val="ListParagraph"/>
        <w:numPr>
          <w:ilvl w:val="2"/>
          <w:numId w:val="16"/>
        </w:numPr>
      </w:pPr>
      <w:r>
        <w:t>B3</w:t>
      </w:r>
      <w:r w:rsidR="00B36867">
        <w:t xml:space="preserve"> Befehlsbutton Tray </w:t>
      </w:r>
      <w:r w:rsidR="00CA7040">
        <w:t>B1</w:t>
      </w:r>
      <w:r w:rsidR="00B36867">
        <w:t xml:space="preserve"> auf Bestand </w:t>
      </w:r>
      <w:r w:rsidR="00CA7040">
        <w:t>B2</w:t>
      </w:r>
      <w:r w:rsidR="00B36867">
        <w:t xml:space="preserve"> setzen</w:t>
      </w:r>
    </w:p>
    <w:p w:rsidR="00B36867" w:rsidRDefault="00B36867" w:rsidP="00B36867">
      <w:pPr>
        <w:pStyle w:val="ListParagraph"/>
        <w:numPr>
          <w:ilvl w:val="1"/>
          <w:numId w:val="16"/>
        </w:numPr>
      </w:pPr>
      <w:r>
        <w:lastRenderedPageBreak/>
        <w:t>Kassenschnitt</w:t>
      </w:r>
    </w:p>
    <w:p w:rsidR="00B36867" w:rsidRDefault="00CA7040" w:rsidP="00B36867">
      <w:pPr>
        <w:pStyle w:val="ListParagraph"/>
        <w:numPr>
          <w:ilvl w:val="2"/>
          <w:numId w:val="16"/>
        </w:numPr>
      </w:pPr>
      <w:r>
        <w:t>C1</w:t>
      </w:r>
      <w:r w:rsidR="00B36867">
        <w:t xml:space="preserve"> </w:t>
      </w:r>
      <w:r>
        <w:t>X-Abschlag</w:t>
      </w:r>
      <w:r w:rsidR="00B36867">
        <w:t xml:space="preserve"> generieren &amp; </w:t>
      </w:r>
      <w:proofErr w:type="spellStart"/>
      <w:r w:rsidR="006F1CDC">
        <w:t>Ergebnisp</w:t>
      </w:r>
      <w:r w:rsidR="00B36867">
        <w:t>opup</w:t>
      </w:r>
      <w:proofErr w:type="spellEnd"/>
      <w:r w:rsidR="006E49D6">
        <w:t xml:space="preserve"> (Screen 3)</w:t>
      </w:r>
      <w:r w:rsidR="00B36867">
        <w:t xml:space="preserve"> öffnen</w:t>
      </w:r>
    </w:p>
    <w:p w:rsidR="00CA7040" w:rsidRDefault="00CA7040" w:rsidP="00B36867">
      <w:pPr>
        <w:pStyle w:val="ListParagraph"/>
        <w:numPr>
          <w:ilvl w:val="2"/>
          <w:numId w:val="16"/>
        </w:numPr>
      </w:pPr>
      <w:r>
        <w:t xml:space="preserve">C2 Z-Abschlag generieren &amp; </w:t>
      </w:r>
      <w:proofErr w:type="spellStart"/>
      <w:r>
        <w:t>Ergebnispopup</w:t>
      </w:r>
      <w:proofErr w:type="spellEnd"/>
      <w:r>
        <w:t xml:space="preserve"> (Screen 4) öffnen</w:t>
      </w:r>
    </w:p>
    <w:p w:rsidR="00CA7040" w:rsidRDefault="00CA7040" w:rsidP="00CA7040">
      <w:pPr>
        <w:pStyle w:val="ListParagraph"/>
        <w:numPr>
          <w:ilvl w:val="3"/>
          <w:numId w:val="16"/>
        </w:numPr>
      </w:pPr>
      <w:r>
        <w:t>Administratorfunktion (User-Rolle: Admin)</w:t>
      </w:r>
    </w:p>
    <w:p w:rsidR="00B36867" w:rsidRDefault="00B36867" w:rsidP="00B36867">
      <w:pPr>
        <w:pStyle w:val="ListParagraph"/>
        <w:numPr>
          <w:ilvl w:val="1"/>
          <w:numId w:val="16"/>
        </w:numPr>
      </w:pPr>
      <w:r>
        <w:t>Transaktionssuche</w:t>
      </w:r>
    </w:p>
    <w:p w:rsidR="00B36867" w:rsidRDefault="00CA7040" w:rsidP="00B36867">
      <w:pPr>
        <w:pStyle w:val="ListParagraph"/>
        <w:numPr>
          <w:ilvl w:val="2"/>
          <w:numId w:val="16"/>
        </w:numPr>
      </w:pPr>
      <w:r>
        <w:t>D1</w:t>
      </w:r>
      <w:r w:rsidR="00B36867">
        <w:t xml:space="preserve"> Datumseingabe und Auswahl ob Suche auf Datum </w:t>
      </w:r>
      <w:r>
        <w:t>gefiltert</w:t>
      </w:r>
      <w:r w:rsidR="00B36867">
        <w:t xml:space="preserve"> werden soll</w:t>
      </w:r>
    </w:p>
    <w:p w:rsidR="00F76B0D" w:rsidRDefault="00F76B0D" w:rsidP="00F76B0D">
      <w:pPr>
        <w:pStyle w:val="ListParagraph"/>
        <w:numPr>
          <w:ilvl w:val="3"/>
          <w:numId w:val="16"/>
        </w:numPr>
      </w:pPr>
      <w:r>
        <w:t>Format TT.MM.JJJJ</w:t>
      </w:r>
    </w:p>
    <w:p w:rsidR="00F76B0D" w:rsidRDefault="00CA7040" w:rsidP="00F76B0D">
      <w:pPr>
        <w:pStyle w:val="ListParagraph"/>
        <w:numPr>
          <w:ilvl w:val="2"/>
          <w:numId w:val="16"/>
        </w:numPr>
      </w:pPr>
      <w:r>
        <w:t>D2</w:t>
      </w:r>
      <w:r w:rsidR="00F76B0D">
        <w:t xml:space="preserve"> Uhrzeiteingabe und Auswahl ob Suche auf Uhrzeit </w:t>
      </w:r>
      <w:r>
        <w:t xml:space="preserve">gefiltert </w:t>
      </w:r>
      <w:r w:rsidR="00F76B0D">
        <w:t>werden soll</w:t>
      </w:r>
    </w:p>
    <w:p w:rsidR="00F76B0D" w:rsidRDefault="00F76B0D" w:rsidP="00F76B0D">
      <w:pPr>
        <w:pStyle w:val="ListParagraph"/>
        <w:numPr>
          <w:ilvl w:val="3"/>
          <w:numId w:val="16"/>
        </w:numPr>
      </w:pPr>
      <w:r>
        <w:t>Format HH:MM</w:t>
      </w:r>
    </w:p>
    <w:p w:rsidR="00F76B0D" w:rsidRDefault="00CA7040" w:rsidP="00F76B0D">
      <w:pPr>
        <w:pStyle w:val="ListParagraph"/>
        <w:numPr>
          <w:ilvl w:val="2"/>
          <w:numId w:val="16"/>
        </w:numPr>
      </w:pPr>
      <w:r>
        <w:t>D3</w:t>
      </w:r>
      <w:r w:rsidR="00F76B0D">
        <w:t xml:space="preserve"> Karteneingabe und Auswahl ob Suche auf Nummer </w:t>
      </w:r>
      <w:r>
        <w:t xml:space="preserve">gefiltert </w:t>
      </w:r>
      <w:r w:rsidR="00F76B0D">
        <w:t>werden soll</w:t>
      </w:r>
    </w:p>
    <w:p w:rsidR="00F76B0D" w:rsidRDefault="00F76B0D" w:rsidP="00F76B0D">
      <w:pPr>
        <w:pStyle w:val="ListParagraph"/>
        <w:numPr>
          <w:ilvl w:val="3"/>
          <w:numId w:val="16"/>
        </w:numPr>
      </w:pPr>
      <w:r>
        <w:t xml:space="preserve">Format </w:t>
      </w:r>
      <w:proofErr w:type="spellStart"/>
      <w:r>
        <w:t>dddd</w:t>
      </w:r>
      <w:proofErr w:type="spellEnd"/>
    </w:p>
    <w:p w:rsidR="00F76B0D" w:rsidRDefault="00F76B0D" w:rsidP="00F76B0D">
      <w:pPr>
        <w:pStyle w:val="ListParagraph"/>
        <w:numPr>
          <w:ilvl w:val="3"/>
          <w:numId w:val="16"/>
        </w:numPr>
      </w:pPr>
      <w:r>
        <w:t>Range 0000-9999</w:t>
      </w:r>
    </w:p>
    <w:p w:rsidR="00F76B0D" w:rsidRDefault="00CA7040" w:rsidP="00F76B0D">
      <w:pPr>
        <w:pStyle w:val="ListParagraph"/>
        <w:numPr>
          <w:ilvl w:val="2"/>
          <w:numId w:val="16"/>
        </w:numPr>
      </w:pPr>
      <w:r>
        <w:t>D4</w:t>
      </w:r>
      <w:r w:rsidR="00F76B0D">
        <w:t xml:space="preserve"> Transaktionsnummerneingabe und Auswahl</w:t>
      </w:r>
      <w:r w:rsidR="006E49D6">
        <w:t xml:space="preserve"> </w:t>
      </w:r>
      <w:r w:rsidR="00F76B0D">
        <w:t xml:space="preserve">ob Suche auf Nummer </w:t>
      </w:r>
      <w:r>
        <w:t xml:space="preserve">gefiltert </w:t>
      </w:r>
      <w:r w:rsidR="00F76B0D">
        <w:t>werden soll</w:t>
      </w:r>
    </w:p>
    <w:p w:rsidR="00F76B0D" w:rsidRDefault="00CA7040" w:rsidP="00F76B0D">
      <w:pPr>
        <w:pStyle w:val="ListParagraph"/>
        <w:numPr>
          <w:ilvl w:val="2"/>
          <w:numId w:val="16"/>
        </w:numPr>
      </w:pPr>
      <w:r>
        <w:t>D5</w:t>
      </w:r>
      <w:r w:rsidR="006F1CDC">
        <w:t xml:space="preserve"> Befehlsbutton Tra</w:t>
      </w:r>
      <w:r w:rsidR="004A0DF7">
        <w:t>nsaktionen mit Eigenschaften D1, D2, D3</w:t>
      </w:r>
      <w:r w:rsidR="006F1CDC">
        <w:t xml:space="preserve"> und / od</w:t>
      </w:r>
      <w:r w:rsidR="004A0DF7">
        <w:t>er D4</w:t>
      </w:r>
      <w:r w:rsidR="006F1CDC">
        <w:t xml:space="preserve"> suchen &amp; </w:t>
      </w:r>
      <w:proofErr w:type="spellStart"/>
      <w:r w:rsidR="006F1CDC">
        <w:t>Ergebnispopup</w:t>
      </w:r>
      <w:proofErr w:type="spellEnd"/>
      <w:r w:rsidR="006E49D6">
        <w:t xml:space="preserve"> (Screen </w:t>
      </w:r>
      <w:r w:rsidR="002F0151">
        <w:t>5</w:t>
      </w:r>
      <w:r w:rsidR="006E49D6">
        <w:t>)</w:t>
      </w:r>
      <w:r w:rsidR="006F1CDC">
        <w:t xml:space="preserve"> öffnen</w:t>
      </w:r>
    </w:p>
    <w:p w:rsidR="00E622B0" w:rsidRDefault="00E622B0" w:rsidP="00E622B0">
      <w:pPr>
        <w:pStyle w:val="ListParagraph"/>
        <w:numPr>
          <w:ilvl w:val="1"/>
          <w:numId w:val="16"/>
        </w:numPr>
      </w:pPr>
      <w:r>
        <w:t>Statistiken</w:t>
      </w:r>
    </w:p>
    <w:p w:rsidR="00E622B0" w:rsidRDefault="00CA7040" w:rsidP="00E622B0">
      <w:pPr>
        <w:pStyle w:val="ListParagraph"/>
        <w:numPr>
          <w:ilvl w:val="2"/>
          <w:numId w:val="16"/>
        </w:numPr>
      </w:pPr>
      <w:r>
        <w:t>E1</w:t>
      </w:r>
      <w:r w:rsidR="00E622B0">
        <w:t xml:space="preserve"> Datumseingabe für das die Statistik generiert werden soll</w:t>
      </w:r>
    </w:p>
    <w:p w:rsidR="00E622B0" w:rsidRDefault="00E622B0" w:rsidP="00E622B0">
      <w:pPr>
        <w:pStyle w:val="ListParagraph"/>
        <w:numPr>
          <w:ilvl w:val="3"/>
          <w:numId w:val="16"/>
        </w:numPr>
      </w:pPr>
      <w:r>
        <w:t>Format TT.MM.JJJJ</w:t>
      </w:r>
    </w:p>
    <w:p w:rsidR="00E622B0" w:rsidRDefault="00CA7040" w:rsidP="00E622B0">
      <w:pPr>
        <w:pStyle w:val="ListParagraph"/>
        <w:numPr>
          <w:ilvl w:val="2"/>
          <w:numId w:val="16"/>
        </w:numPr>
      </w:pPr>
      <w:r>
        <w:t>E2</w:t>
      </w:r>
      <w:r w:rsidR="00E622B0">
        <w:t xml:space="preserve"> Befe</w:t>
      </w:r>
      <w:r w:rsidR="0088384E">
        <w:t>hlsbutton Tagesstatistik von E1 inkl. / ohne Details E3</w:t>
      </w:r>
      <w:r w:rsidR="00E622B0">
        <w:t xml:space="preserve"> erstellen &amp; </w:t>
      </w:r>
      <w:proofErr w:type="spellStart"/>
      <w:r w:rsidR="00E622B0">
        <w:t>Ergebnispopup</w:t>
      </w:r>
      <w:proofErr w:type="spellEnd"/>
      <w:r w:rsidR="00964FB4">
        <w:t xml:space="preserve"> (Screen </w:t>
      </w:r>
      <w:r w:rsidR="002F0151">
        <w:t>6</w:t>
      </w:r>
      <w:r w:rsidR="00964FB4">
        <w:t xml:space="preserve"> / Screen </w:t>
      </w:r>
      <w:r w:rsidR="002F0151">
        <w:t>7</w:t>
      </w:r>
      <w:r w:rsidR="00964FB4">
        <w:t>)</w:t>
      </w:r>
      <w:r w:rsidR="00E622B0">
        <w:t xml:space="preserve"> öffnen</w:t>
      </w:r>
    </w:p>
    <w:p w:rsidR="00E622B0" w:rsidRPr="002C15CD" w:rsidRDefault="00CA7040" w:rsidP="00E622B0">
      <w:pPr>
        <w:pStyle w:val="ListParagraph"/>
        <w:numPr>
          <w:ilvl w:val="2"/>
          <w:numId w:val="16"/>
        </w:numPr>
      </w:pPr>
      <w:r>
        <w:t>E3</w:t>
      </w:r>
      <w:r w:rsidR="00E622B0">
        <w:t xml:space="preserve"> Auswahl, ob zusätzlich zur Zusammenfassung (Standard) eine Auflistung der Transaktion zum Ergebnis zugefügt werden soll</w:t>
      </w:r>
    </w:p>
    <w:p w:rsidR="00F84494" w:rsidRDefault="00F84494" w:rsidP="00F84494">
      <w:pPr>
        <w:keepNext/>
      </w:pPr>
      <w:r w:rsidRPr="00F84494">
        <w:rPr>
          <w:noProof/>
          <w:lang w:eastAsia="de-DE"/>
        </w:rPr>
        <w:lastRenderedPageBreak/>
        <w:drawing>
          <wp:inline distT="0" distB="0" distL="0" distR="0" wp14:anchorId="47B42171" wp14:editId="6473BCE6">
            <wp:extent cx="6120130" cy="462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cziommer\Pictures\vck\v1.0\2016_02_01_10_02_53_Home_Page_Value_Card_Kio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6A" w:rsidRDefault="00F84494" w:rsidP="00F84494">
      <w:pPr>
        <w:pStyle w:val="Caption"/>
      </w:pPr>
      <w:bookmarkStart w:id="9" w:name="_Toc442350627"/>
      <w:r>
        <w:t xml:space="preserve">Screen </w:t>
      </w:r>
      <w:fldSimple w:instr=" SEQ Screen \* ARABIC ">
        <w:r w:rsidR="00AD4363">
          <w:rPr>
            <w:noProof/>
          </w:rPr>
          <w:t>2</w:t>
        </w:r>
      </w:fldSimple>
      <w:r w:rsidR="006E49D6">
        <w:t xml:space="preserve"> – Home Page, wenn der User authentifiziert ist</w:t>
      </w:r>
      <w:bookmarkEnd w:id="9"/>
    </w:p>
    <w:p w:rsidR="006E49D6" w:rsidRDefault="006E49D6" w:rsidP="006E49D6">
      <w:pPr>
        <w:keepNext/>
      </w:pPr>
      <w:r w:rsidRPr="006E49D6">
        <w:rPr>
          <w:noProof/>
          <w:lang w:eastAsia="de-DE"/>
        </w:rPr>
        <w:drawing>
          <wp:inline distT="0" distB="0" distL="0" distR="0" wp14:anchorId="663AB2D5" wp14:editId="74EB80F9">
            <wp:extent cx="6120130" cy="2624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cziommer\Pictures\vck\v1.0\2016_02_01_10_07_32_asp.trademaxx.eu_43000_Vck_Kassenschnitt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94" w:rsidRDefault="006E49D6" w:rsidP="006E49D6">
      <w:pPr>
        <w:pStyle w:val="Caption"/>
      </w:pPr>
      <w:bookmarkStart w:id="10" w:name="_Toc442350628"/>
      <w:r>
        <w:t xml:space="preserve">Screen </w:t>
      </w:r>
      <w:fldSimple w:instr=" SEQ Screen \* ARABIC ">
        <w:r w:rsidR="00AD4363">
          <w:rPr>
            <w:noProof/>
          </w:rPr>
          <w:t>3</w:t>
        </w:r>
      </w:fldSimple>
      <w:r>
        <w:t xml:space="preserve"> – </w:t>
      </w:r>
      <w:r w:rsidR="002F0151">
        <w:t>X-Abschlag  inkl. Druckbutton A1</w:t>
      </w:r>
      <w:bookmarkEnd w:id="10"/>
    </w:p>
    <w:p w:rsidR="002F0151" w:rsidRDefault="002F0151" w:rsidP="002F0151">
      <w:pPr>
        <w:keepNext/>
      </w:pPr>
      <w:r w:rsidRPr="002F0151">
        <w:rPr>
          <w:noProof/>
          <w:lang w:eastAsia="de-DE"/>
        </w:rPr>
        <w:lastRenderedPageBreak/>
        <w:drawing>
          <wp:inline distT="0" distB="0" distL="0" distR="0" wp14:anchorId="0AB80817" wp14:editId="511B231C">
            <wp:extent cx="6120130" cy="3534383"/>
            <wp:effectExtent l="0" t="0" r="0" b="9525"/>
            <wp:docPr id="10" name="Picture 10" descr="C:\Users\bcziommer\Pictures\vck\v1.1\2016_02_04_10_51_12_asp.trademaxx.eu_43000_Vck_ZAbschla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cziommer\Pictures\vck\v1.1\2016_02_04_10_51_12_asp.trademaxx.eu_43000_Vck_ZAbschlag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51" w:rsidRPr="002F0151" w:rsidRDefault="002F0151" w:rsidP="002F0151">
      <w:pPr>
        <w:pStyle w:val="Caption"/>
      </w:pPr>
      <w:bookmarkStart w:id="11" w:name="_Toc442350629"/>
      <w:r>
        <w:t xml:space="preserve">Screen </w:t>
      </w:r>
      <w:fldSimple w:instr=" SEQ Screen \* ARABIC ">
        <w:r w:rsidR="00AD4363">
          <w:rPr>
            <w:noProof/>
          </w:rPr>
          <w:t>4</w:t>
        </w:r>
      </w:fldSimple>
      <w:r>
        <w:t xml:space="preserve"> – Z-Abschlag inkl. Druckbutton A1</w:t>
      </w:r>
      <w:bookmarkEnd w:id="11"/>
    </w:p>
    <w:p w:rsidR="006E49D6" w:rsidRDefault="006E49D6" w:rsidP="006E49D6">
      <w:pPr>
        <w:keepNext/>
      </w:pPr>
      <w:r w:rsidRPr="006E49D6">
        <w:rPr>
          <w:noProof/>
          <w:lang w:eastAsia="de-DE"/>
        </w:rPr>
        <w:drawing>
          <wp:inline distT="0" distB="0" distL="0" distR="0" wp14:anchorId="4F492C2F" wp14:editId="4530D453">
            <wp:extent cx="6150634" cy="249195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cziommer\Pictures\vck\v1.0\2016_02_01_10_08_53_asp.trademaxx.eu_43000_Vck_Transaktionssuche_sdate_29.01.2016_bdate_true_stime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9" cy="249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D6" w:rsidRDefault="006E49D6" w:rsidP="006E49D6">
      <w:pPr>
        <w:pStyle w:val="Caption"/>
      </w:pPr>
      <w:bookmarkStart w:id="12" w:name="_Toc442350630"/>
      <w:r>
        <w:t xml:space="preserve">Screen </w:t>
      </w:r>
      <w:fldSimple w:instr=" SEQ Screen \* ARABIC ">
        <w:r w:rsidR="00AD4363">
          <w:rPr>
            <w:noProof/>
          </w:rPr>
          <w:t>5</w:t>
        </w:r>
      </w:fldSimple>
      <w:r>
        <w:t xml:space="preserve"> – Transaktionssuche-Ergebnis inkl</w:t>
      </w:r>
      <w:r w:rsidR="00964FB4">
        <w:t>.</w:t>
      </w:r>
      <w:r w:rsidR="002F0151">
        <w:t xml:space="preserve"> Druckbutton A1</w:t>
      </w:r>
      <w:bookmarkEnd w:id="12"/>
    </w:p>
    <w:p w:rsidR="00964FB4" w:rsidRDefault="006E49D6" w:rsidP="00964FB4">
      <w:pPr>
        <w:keepNext/>
      </w:pPr>
      <w:r w:rsidRPr="006E49D6">
        <w:rPr>
          <w:noProof/>
          <w:lang w:eastAsia="de-DE"/>
        </w:rPr>
        <w:lastRenderedPageBreak/>
        <w:drawing>
          <wp:inline distT="0" distB="0" distL="0" distR="0" wp14:anchorId="6C9A83B1" wp14:editId="7EBB0DD7">
            <wp:extent cx="5639580" cy="285296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cziommer\Pictures\vck\v1.0\2016_02_01_10_09_57_asp.trademaxx.eu_43000_Vck_Tagesstatistik_sdate_29.01.2016_bDetails_fal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80" cy="285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D6" w:rsidRDefault="00964FB4" w:rsidP="00964FB4">
      <w:pPr>
        <w:pStyle w:val="Caption"/>
      </w:pPr>
      <w:bookmarkStart w:id="13" w:name="_Toc442350631"/>
      <w:r>
        <w:t xml:space="preserve">Screen </w:t>
      </w:r>
      <w:fldSimple w:instr=" SEQ Screen \* ARABIC ">
        <w:r w:rsidR="00AD4363">
          <w:rPr>
            <w:noProof/>
          </w:rPr>
          <w:t>6</w:t>
        </w:r>
      </w:fldSimple>
      <w:r>
        <w:t xml:space="preserve"> – Tage</w:t>
      </w:r>
      <w:r w:rsidR="002F0151">
        <w:t>sstatistik inkl. Druckbutton A1</w:t>
      </w:r>
      <w:r>
        <w:t>, ohne Details</w:t>
      </w:r>
      <w:bookmarkEnd w:id="13"/>
    </w:p>
    <w:p w:rsidR="00964FB4" w:rsidRDefault="00964FB4" w:rsidP="00964FB4">
      <w:pPr>
        <w:keepNext/>
      </w:pPr>
      <w:r w:rsidRPr="00964FB4">
        <w:rPr>
          <w:noProof/>
          <w:lang w:eastAsia="de-DE"/>
        </w:rPr>
        <w:drawing>
          <wp:inline distT="0" distB="0" distL="0" distR="0" wp14:anchorId="2AA18962" wp14:editId="12202F46">
            <wp:extent cx="5564998" cy="334706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cziommer\Pictures\vck\v1.0\2016_02_01_10_10_44_asp.trademaxx.eu_43000_Vck_Tagesstatistik_sdate_29.01.2016_bDetails_tr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98" cy="33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89" w:rsidRDefault="00964FB4" w:rsidP="00964FB4">
      <w:pPr>
        <w:pStyle w:val="Caption"/>
      </w:pPr>
      <w:bookmarkStart w:id="14" w:name="_Toc442350632"/>
      <w:r>
        <w:t xml:space="preserve">Screen </w:t>
      </w:r>
      <w:fldSimple w:instr=" SEQ Screen \* ARABIC ">
        <w:r w:rsidR="00AD4363">
          <w:rPr>
            <w:noProof/>
          </w:rPr>
          <w:t>7</w:t>
        </w:r>
      </w:fldSimple>
      <w:r>
        <w:t xml:space="preserve"> – Tage</w:t>
      </w:r>
      <w:r w:rsidR="002F0151">
        <w:t xml:space="preserve">sstatistik </w:t>
      </w:r>
      <w:r>
        <w:t xml:space="preserve"> inkl. Details</w:t>
      </w:r>
      <w:bookmarkEnd w:id="14"/>
    </w:p>
    <w:p w:rsidR="00BA3189" w:rsidRDefault="00BA318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74588" w:rsidRDefault="00636492" w:rsidP="00374588">
      <w:pPr>
        <w:pStyle w:val="Heading3"/>
      </w:pPr>
      <w:bookmarkStart w:id="15" w:name="_Toc442350539"/>
      <w:r>
        <w:lastRenderedPageBreak/>
        <w:t>Accounts r</w:t>
      </w:r>
      <w:r w:rsidR="00BA3189">
        <w:t>egistrieren</w:t>
      </w:r>
      <w:r w:rsidR="00D517DA">
        <w:t xml:space="preserve"> – M2</w:t>
      </w:r>
      <w:bookmarkEnd w:id="15"/>
    </w:p>
    <w:p w:rsidR="00FE0BC0" w:rsidRDefault="00BA3189" w:rsidP="00BA3189">
      <w:r w:rsidRPr="00A91FD5">
        <w:t>Zugriff: Authentifiziert</w:t>
      </w:r>
      <w:r>
        <w:t xml:space="preserve"> und erstmaliges Anlegen eines Admin-Accounts</w:t>
      </w:r>
    </w:p>
    <w:p w:rsidR="00BA3189" w:rsidRDefault="00FE0BC0" w:rsidP="00BA3189">
      <w:r>
        <w:t xml:space="preserve">Standardformular zum Erstellen neuer </w:t>
      </w:r>
      <w:proofErr w:type="spellStart"/>
      <w:r>
        <w:t>Useraccounts</w:t>
      </w:r>
      <w:proofErr w:type="spellEnd"/>
      <w:r>
        <w:t>.</w:t>
      </w:r>
      <w:r w:rsidR="00BA3189">
        <w:t xml:space="preserve"> </w:t>
      </w:r>
    </w:p>
    <w:p w:rsidR="00BA3189" w:rsidRDefault="00BA3189" w:rsidP="00BA3189">
      <w:pPr>
        <w:pStyle w:val="ListParagraph"/>
        <w:numPr>
          <w:ilvl w:val="0"/>
          <w:numId w:val="16"/>
        </w:numPr>
      </w:pPr>
      <w:r>
        <w:t>Navigation</w:t>
      </w:r>
    </w:p>
    <w:p w:rsidR="00BA3189" w:rsidRDefault="00BA3189" w:rsidP="00BA3189">
      <w:pPr>
        <w:pStyle w:val="ListParagraph"/>
        <w:numPr>
          <w:ilvl w:val="1"/>
          <w:numId w:val="16"/>
        </w:numPr>
      </w:pPr>
      <w:r>
        <w:t>N1 Home (Authentifiziert</w:t>
      </w:r>
      <w:r w:rsidR="00636492">
        <w:t xml:space="preserve"> / Anonym</w:t>
      </w:r>
      <w:r>
        <w:t xml:space="preserve">) </w:t>
      </w:r>
    </w:p>
    <w:p w:rsidR="00BA3189" w:rsidRDefault="00BA3189" w:rsidP="00BA3189">
      <w:pPr>
        <w:pStyle w:val="ListParagraph"/>
        <w:numPr>
          <w:ilvl w:val="1"/>
          <w:numId w:val="16"/>
        </w:numPr>
      </w:pPr>
      <w:r>
        <w:t xml:space="preserve">N2 </w:t>
      </w:r>
      <w:proofErr w:type="spellStart"/>
      <w:r>
        <w:t>About</w:t>
      </w:r>
      <w:proofErr w:type="spellEnd"/>
      <w:r>
        <w:t xml:space="preserve"> </w:t>
      </w:r>
    </w:p>
    <w:p w:rsidR="00BA3189" w:rsidRDefault="00BA3189" w:rsidP="00BA3189">
      <w:pPr>
        <w:pStyle w:val="ListParagraph"/>
        <w:numPr>
          <w:ilvl w:val="1"/>
          <w:numId w:val="16"/>
        </w:numPr>
      </w:pPr>
      <w:r>
        <w:t xml:space="preserve">N3 Kontakt </w:t>
      </w:r>
    </w:p>
    <w:p w:rsidR="00BA3189" w:rsidRDefault="00BA3189" w:rsidP="00BA3189">
      <w:pPr>
        <w:pStyle w:val="ListParagraph"/>
        <w:numPr>
          <w:ilvl w:val="1"/>
          <w:numId w:val="16"/>
        </w:numPr>
      </w:pPr>
      <w:r>
        <w:t xml:space="preserve">N4 </w:t>
      </w:r>
      <w:r w:rsidR="00636492">
        <w:t xml:space="preserve">Login / </w:t>
      </w:r>
      <w:r>
        <w:t>Log off</w:t>
      </w:r>
    </w:p>
    <w:p w:rsidR="00636492" w:rsidRDefault="00BA3189" w:rsidP="00BA3189">
      <w:pPr>
        <w:pStyle w:val="ListParagraph"/>
        <w:numPr>
          <w:ilvl w:val="1"/>
          <w:numId w:val="16"/>
        </w:numPr>
      </w:pPr>
      <w:r>
        <w:t>M1 Eigenen Account managen</w:t>
      </w:r>
      <w:r w:rsidR="00636492">
        <w:t xml:space="preserve"> </w:t>
      </w:r>
    </w:p>
    <w:p w:rsidR="00BA3189" w:rsidRDefault="00636492" w:rsidP="00636492">
      <w:pPr>
        <w:pStyle w:val="ListParagraph"/>
        <w:numPr>
          <w:ilvl w:val="2"/>
          <w:numId w:val="16"/>
        </w:numPr>
      </w:pPr>
      <w:r>
        <w:t>Falls Authentifiziert</w:t>
      </w:r>
    </w:p>
    <w:p w:rsidR="00636492" w:rsidRDefault="00BA3189" w:rsidP="00BA3189">
      <w:pPr>
        <w:pStyle w:val="ListParagraph"/>
        <w:numPr>
          <w:ilvl w:val="1"/>
          <w:numId w:val="16"/>
        </w:numPr>
      </w:pPr>
      <w:r>
        <w:t>M2 Neue Benutzer anlegen</w:t>
      </w:r>
      <w:r w:rsidR="00636492">
        <w:t xml:space="preserve"> </w:t>
      </w:r>
    </w:p>
    <w:p w:rsidR="00BA3189" w:rsidRDefault="00636492" w:rsidP="00636492">
      <w:pPr>
        <w:pStyle w:val="ListParagraph"/>
        <w:numPr>
          <w:ilvl w:val="2"/>
          <w:numId w:val="16"/>
        </w:numPr>
      </w:pPr>
      <w:r>
        <w:t>Falls Authentifiziert</w:t>
      </w:r>
    </w:p>
    <w:p w:rsidR="00BA3189" w:rsidRDefault="00BA3189" w:rsidP="00636492">
      <w:pPr>
        <w:pStyle w:val="ListParagraph"/>
        <w:numPr>
          <w:ilvl w:val="2"/>
          <w:numId w:val="16"/>
        </w:numPr>
      </w:pPr>
      <w:r>
        <w:t>Administratorfunktion (User-Rolle: Admin)</w:t>
      </w:r>
    </w:p>
    <w:p w:rsidR="00BA3189" w:rsidRDefault="00BA3189" w:rsidP="00BA3189">
      <w:pPr>
        <w:pStyle w:val="ListParagraph"/>
        <w:numPr>
          <w:ilvl w:val="0"/>
          <w:numId w:val="16"/>
        </w:numPr>
      </w:pPr>
      <w:r>
        <w:t>Funktionen</w:t>
      </w:r>
    </w:p>
    <w:p w:rsidR="00636492" w:rsidRDefault="00636492" w:rsidP="00636492">
      <w:pPr>
        <w:pStyle w:val="ListParagraph"/>
        <w:numPr>
          <w:ilvl w:val="1"/>
          <w:numId w:val="16"/>
        </w:numPr>
      </w:pPr>
      <w:r>
        <w:t>A1 Neuen Usernamen festlegen</w:t>
      </w:r>
    </w:p>
    <w:p w:rsidR="00636492" w:rsidRDefault="00636492" w:rsidP="00636492">
      <w:pPr>
        <w:pStyle w:val="ListParagraph"/>
        <w:numPr>
          <w:ilvl w:val="1"/>
          <w:numId w:val="16"/>
        </w:numPr>
      </w:pPr>
      <w:r>
        <w:t>A2 Passwort festlegen</w:t>
      </w:r>
    </w:p>
    <w:p w:rsidR="00636492" w:rsidRDefault="00636492" w:rsidP="00636492">
      <w:pPr>
        <w:pStyle w:val="ListParagraph"/>
        <w:numPr>
          <w:ilvl w:val="1"/>
          <w:numId w:val="16"/>
        </w:numPr>
      </w:pPr>
      <w:r>
        <w:t>A3 Passwort A2 bestätigen</w:t>
      </w:r>
    </w:p>
    <w:p w:rsidR="00636492" w:rsidRDefault="00636492" w:rsidP="00636492">
      <w:pPr>
        <w:pStyle w:val="ListParagraph"/>
        <w:numPr>
          <w:ilvl w:val="1"/>
          <w:numId w:val="16"/>
        </w:numPr>
      </w:pPr>
      <w:r>
        <w:t>A4 Admin-Rolle ja / nein</w:t>
      </w:r>
    </w:p>
    <w:p w:rsidR="00636492" w:rsidRDefault="00636492" w:rsidP="00636492">
      <w:pPr>
        <w:pStyle w:val="ListParagraph"/>
        <w:numPr>
          <w:ilvl w:val="2"/>
          <w:numId w:val="16"/>
        </w:numPr>
      </w:pPr>
      <w:r>
        <w:t>Beim erstmaligen Anlegen eines Users ist dieser Wert automatisch „Ja“ und wird nicht angezeigt</w:t>
      </w:r>
    </w:p>
    <w:p w:rsidR="00636492" w:rsidRDefault="00636492" w:rsidP="00636492">
      <w:pPr>
        <w:pStyle w:val="ListParagraph"/>
        <w:numPr>
          <w:ilvl w:val="1"/>
          <w:numId w:val="16"/>
        </w:numPr>
      </w:pPr>
      <w:r>
        <w:t>A5 User mit Name A1, Passwort A2 und je nach Auswahl Admin-Rolle A4 anlegen</w:t>
      </w:r>
    </w:p>
    <w:p w:rsidR="003A1C03" w:rsidRDefault="00636492" w:rsidP="003A1C03">
      <w:pPr>
        <w:keepNext/>
      </w:pPr>
      <w:r w:rsidRPr="00636492">
        <w:rPr>
          <w:noProof/>
          <w:lang w:eastAsia="de-DE"/>
        </w:rPr>
        <w:drawing>
          <wp:inline distT="0" distB="0" distL="0" distR="0" wp14:anchorId="0A46261E" wp14:editId="4030F5F6">
            <wp:extent cx="6120130" cy="3646758"/>
            <wp:effectExtent l="0" t="0" r="0" b="0"/>
            <wp:docPr id="11" name="Picture 11" descr="C:\Users\bcziommer\Pictures\vck\v1.1\2016_02_04_10_45_41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cziommer\Pictures\vck\v1.1\2016_02_04_10_45_41_Regist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CC" w:rsidRDefault="003A1C03" w:rsidP="00FF62CC">
      <w:pPr>
        <w:pStyle w:val="Caption"/>
      </w:pPr>
      <w:bookmarkStart w:id="16" w:name="_Toc442350633"/>
      <w:r>
        <w:t xml:space="preserve">Screen </w:t>
      </w:r>
      <w:fldSimple w:instr=" SEQ Screen \* ARABIC ">
        <w:r w:rsidR="00AD4363">
          <w:rPr>
            <w:noProof/>
          </w:rPr>
          <w:t>8</w:t>
        </w:r>
      </w:fldSimple>
      <w:r w:rsidR="00FF62CC">
        <w:t xml:space="preserve"> – Benutzerregistrierung</w:t>
      </w:r>
      <w:bookmarkEnd w:id="16"/>
    </w:p>
    <w:p w:rsidR="00FF62CC" w:rsidRPr="00FF62CC" w:rsidRDefault="00FF62CC" w:rsidP="00FF62CC"/>
    <w:p w:rsidR="00FE0BC0" w:rsidRDefault="00FE0BC0">
      <w:r>
        <w:br w:type="page"/>
      </w:r>
    </w:p>
    <w:p w:rsidR="00BA3189" w:rsidRDefault="00D517DA" w:rsidP="00FE0BC0">
      <w:pPr>
        <w:pStyle w:val="Heading3"/>
      </w:pPr>
      <w:bookmarkStart w:id="17" w:name="_Toc442350540"/>
      <w:r>
        <w:lastRenderedPageBreak/>
        <w:t xml:space="preserve">Log </w:t>
      </w:r>
      <w:r w:rsidR="00FE0BC0">
        <w:t>in</w:t>
      </w:r>
      <w:r>
        <w:t xml:space="preserve"> – N4</w:t>
      </w:r>
      <w:bookmarkEnd w:id="17"/>
    </w:p>
    <w:p w:rsidR="00FE0BC0" w:rsidRDefault="00FE0BC0" w:rsidP="00FE0BC0">
      <w:r>
        <w:t>Zugriff: Anonym</w:t>
      </w:r>
    </w:p>
    <w:p w:rsidR="00FE0BC0" w:rsidRDefault="00FE0BC0" w:rsidP="00FE0BC0">
      <w:r>
        <w:t>Standardformular zum Einloggen eines Users mit Username und Passwort.</w:t>
      </w:r>
    </w:p>
    <w:p w:rsidR="00FE0BC0" w:rsidRDefault="00FE0BC0" w:rsidP="00FE0BC0">
      <w:pPr>
        <w:pStyle w:val="ListParagraph"/>
        <w:numPr>
          <w:ilvl w:val="0"/>
          <w:numId w:val="16"/>
        </w:numPr>
      </w:pPr>
      <w:r>
        <w:t>Navigation</w:t>
      </w:r>
    </w:p>
    <w:p w:rsidR="00FE0BC0" w:rsidRDefault="00FE0BC0" w:rsidP="00FE0BC0">
      <w:pPr>
        <w:pStyle w:val="ListParagraph"/>
        <w:numPr>
          <w:ilvl w:val="1"/>
          <w:numId w:val="16"/>
        </w:numPr>
      </w:pPr>
      <w:r>
        <w:t xml:space="preserve">N1 Home (Anonym) </w:t>
      </w:r>
    </w:p>
    <w:p w:rsidR="00FE0BC0" w:rsidRDefault="00FE0BC0" w:rsidP="00FE0BC0">
      <w:pPr>
        <w:pStyle w:val="ListParagraph"/>
        <w:numPr>
          <w:ilvl w:val="1"/>
          <w:numId w:val="16"/>
        </w:numPr>
      </w:pPr>
      <w:r>
        <w:t xml:space="preserve">N2 </w:t>
      </w:r>
      <w:proofErr w:type="spellStart"/>
      <w:r>
        <w:t>About</w:t>
      </w:r>
      <w:proofErr w:type="spellEnd"/>
      <w:r>
        <w:t xml:space="preserve"> </w:t>
      </w:r>
    </w:p>
    <w:p w:rsidR="00FE0BC0" w:rsidRDefault="00FE0BC0" w:rsidP="00FE0BC0">
      <w:pPr>
        <w:pStyle w:val="ListParagraph"/>
        <w:numPr>
          <w:ilvl w:val="1"/>
          <w:numId w:val="16"/>
        </w:numPr>
      </w:pPr>
      <w:r>
        <w:t xml:space="preserve">N3 Kontakt </w:t>
      </w:r>
    </w:p>
    <w:p w:rsidR="00FE0BC0" w:rsidRDefault="00FE0BC0" w:rsidP="00FE0BC0">
      <w:pPr>
        <w:pStyle w:val="ListParagraph"/>
        <w:numPr>
          <w:ilvl w:val="1"/>
          <w:numId w:val="16"/>
        </w:numPr>
      </w:pPr>
      <w:r>
        <w:t>N4 Login</w:t>
      </w:r>
    </w:p>
    <w:p w:rsidR="00FE0BC0" w:rsidRDefault="00FE0BC0" w:rsidP="00FE0BC0">
      <w:pPr>
        <w:pStyle w:val="ListParagraph"/>
        <w:numPr>
          <w:ilvl w:val="0"/>
          <w:numId w:val="16"/>
        </w:numPr>
      </w:pPr>
      <w:r>
        <w:t>Funktionen</w:t>
      </w:r>
    </w:p>
    <w:p w:rsidR="00FE0BC0" w:rsidRDefault="00FE0BC0" w:rsidP="00FE0BC0">
      <w:pPr>
        <w:pStyle w:val="ListParagraph"/>
        <w:numPr>
          <w:ilvl w:val="1"/>
          <w:numId w:val="16"/>
        </w:numPr>
      </w:pPr>
      <w:r>
        <w:t>A1 Name des Users</w:t>
      </w:r>
    </w:p>
    <w:p w:rsidR="00FE0BC0" w:rsidRDefault="00FE0BC0" w:rsidP="00FE0BC0">
      <w:pPr>
        <w:pStyle w:val="ListParagraph"/>
        <w:numPr>
          <w:ilvl w:val="1"/>
          <w:numId w:val="16"/>
        </w:numPr>
      </w:pPr>
      <w:r>
        <w:t>A2 Password des Users</w:t>
      </w:r>
    </w:p>
    <w:p w:rsidR="00FE0BC0" w:rsidRDefault="00FE0BC0" w:rsidP="00FE0BC0">
      <w:pPr>
        <w:pStyle w:val="ListParagraph"/>
        <w:numPr>
          <w:ilvl w:val="1"/>
          <w:numId w:val="16"/>
        </w:numPr>
      </w:pPr>
      <w:r>
        <w:t>A3 Mit Username und Passwort einloggen</w:t>
      </w:r>
    </w:p>
    <w:p w:rsidR="003A1C03" w:rsidRDefault="00FE0BC0" w:rsidP="003A1C03">
      <w:pPr>
        <w:keepNext/>
      </w:pPr>
      <w:r w:rsidRPr="00FE0BC0">
        <w:rPr>
          <w:noProof/>
          <w:lang w:eastAsia="de-DE"/>
        </w:rPr>
        <w:drawing>
          <wp:inline distT="0" distB="0" distL="0" distR="0" wp14:anchorId="70031A1F" wp14:editId="420E1B23">
            <wp:extent cx="6120130" cy="2800655"/>
            <wp:effectExtent l="0" t="0" r="0" b="0"/>
            <wp:docPr id="12" name="Picture 12" descr="C:\Users\bcziommer\Pictures\vck\v1.1\2016_02_04_10_37_03_Log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cziommer\Pictures\vck\v1.1\2016_02_04_10_37_03_Log_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C0" w:rsidRDefault="003A1C03" w:rsidP="003A1C03">
      <w:pPr>
        <w:pStyle w:val="Caption"/>
      </w:pPr>
      <w:bookmarkStart w:id="18" w:name="_Toc442350634"/>
      <w:r>
        <w:t xml:space="preserve">Screen </w:t>
      </w:r>
      <w:fldSimple w:instr=" SEQ Screen \* ARABIC ">
        <w:r w:rsidR="00AD4363">
          <w:rPr>
            <w:noProof/>
          </w:rPr>
          <w:t>9</w:t>
        </w:r>
      </w:fldSimple>
      <w:r>
        <w:t xml:space="preserve"> </w:t>
      </w:r>
      <w:r w:rsidR="0078506E">
        <w:t>–</w:t>
      </w:r>
      <w:r>
        <w:t xml:space="preserve"> Login</w:t>
      </w:r>
      <w:bookmarkEnd w:id="18"/>
    </w:p>
    <w:p w:rsidR="00D517DA" w:rsidRDefault="00D517DA">
      <w:r>
        <w:br w:type="page"/>
      </w:r>
    </w:p>
    <w:p w:rsidR="0078506E" w:rsidRPr="0078506E" w:rsidRDefault="00D517DA" w:rsidP="00D517DA">
      <w:pPr>
        <w:pStyle w:val="Heading3"/>
      </w:pPr>
      <w:bookmarkStart w:id="19" w:name="_Toc442350541"/>
      <w:r>
        <w:lastRenderedPageBreak/>
        <w:t>Eigenen Account managen – M1</w:t>
      </w:r>
      <w:bookmarkEnd w:id="19"/>
    </w:p>
    <w:p w:rsidR="00D517DA" w:rsidRPr="00A91FD5" w:rsidRDefault="00D517DA" w:rsidP="00D517DA">
      <w:r w:rsidRPr="00A91FD5">
        <w:t>Zugriff: Authentifiziert</w:t>
      </w:r>
    </w:p>
    <w:p w:rsidR="00D517DA" w:rsidRDefault="00D517DA" w:rsidP="00D517DA">
      <w:r>
        <w:t xml:space="preserve">Standardformular zum Ändern des Passwortes vom eingeloggten User. </w:t>
      </w:r>
    </w:p>
    <w:p w:rsidR="00D517DA" w:rsidRDefault="00D517DA" w:rsidP="00D517DA">
      <w:pPr>
        <w:pStyle w:val="ListParagraph"/>
        <w:numPr>
          <w:ilvl w:val="0"/>
          <w:numId w:val="16"/>
        </w:numPr>
      </w:pPr>
      <w:r>
        <w:t>Navigation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 xml:space="preserve">N1 Home (Authentifiziert) 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 xml:space="preserve">N2 </w:t>
      </w:r>
      <w:proofErr w:type="spellStart"/>
      <w:r>
        <w:t>About</w:t>
      </w:r>
      <w:proofErr w:type="spellEnd"/>
      <w:r>
        <w:t xml:space="preserve"> 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 xml:space="preserve">N3 Kontakt 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>N4 Log off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>M1 Eigenen Account managen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>M2 Neue Benutzer anlegen</w:t>
      </w:r>
    </w:p>
    <w:p w:rsidR="00D517DA" w:rsidRDefault="00D517DA" w:rsidP="00D517DA">
      <w:pPr>
        <w:pStyle w:val="ListParagraph"/>
        <w:numPr>
          <w:ilvl w:val="2"/>
          <w:numId w:val="16"/>
        </w:numPr>
      </w:pPr>
      <w:r>
        <w:t>Administratorfunktion (User-Rolle: Admin)</w:t>
      </w:r>
    </w:p>
    <w:p w:rsidR="00D517DA" w:rsidRDefault="00D517DA" w:rsidP="00D517DA">
      <w:pPr>
        <w:pStyle w:val="ListParagraph"/>
        <w:numPr>
          <w:ilvl w:val="0"/>
          <w:numId w:val="16"/>
        </w:numPr>
      </w:pPr>
      <w:r>
        <w:t>Funktionen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>A1 Eingabe aktuelles Passwort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>A2 Neues Passwort eingeben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>A3 Neues Passwort A2 bestätigen</w:t>
      </w:r>
    </w:p>
    <w:p w:rsidR="00D517DA" w:rsidRDefault="00D517DA" w:rsidP="00D517DA">
      <w:pPr>
        <w:pStyle w:val="ListParagraph"/>
        <w:numPr>
          <w:ilvl w:val="1"/>
          <w:numId w:val="16"/>
        </w:numPr>
      </w:pPr>
      <w:r>
        <w:t>A4 Neues Passwort A2 setzen</w:t>
      </w:r>
    </w:p>
    <w:p w:rsidR="00D517DA" w:rsidRDefault="00D517DA" w:rsidP="00D517DA">
      <w:pPr>
        <w:keepNext/>
      </w:pPr>
      <w:r w:rsidRPr="00D517DA">
        <w:rPr>
          <w:noProof/>
          <w:lang w:eastAsia="de-DE"/>
        </w:rPr>
        <w:drawing>
          <wp:inline distT="0" distB="0" distL="0" distR="0" wp14:anchorId="7EA9E538" wp14:editId="56CBA1D5">
            <wp:extent cx="6120130" cy="3484795"/>
            <wp:effectExtent l="0" t="0" r="0" b="1905"/>
            <wp:docPr id="13" name="Picture 13" descr="C:\Users\bcziommer\Pictures\vck\v1.1\2016_02_04_10_44_00_Manage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cziommer\Pictures\vck\v1.1\2016_02_04_10_44_00_Manage_Accou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03" w:rsidRDefault="00D517DA" w:rsidP="00D517DA">
      <w:pPr>
        <w:pStyle w:val="Caption"/>
      </w:pPr>
      <w:bookmarkStart w:id="20" w:name="_Toc442350635"/>
      <w:r>
        <w:t xml:space="preserve">Screen </w:t>
      </w:r>
      <w:fldSimple w:instr=" SEQ Screen \* ARABIC ">
        <w:r w:rsidR="00AD4363">
          <w:rPr>
            <w:noProof/>
          </w:rPr>
          <w:t>10</w:t>
        </w:r>
      </w:fldSimple>
      <w:r>
        <w:t xml:space="preserve"> – Eigenen Account managen (Passwort ändern)</w:t>
      </w:r>
      <w:bookmarkEnd w:id="20"/>
    </w:p>
    <w:p w:rsidR="00893F8A" w:rsidRDefault="00893F8A">
      <w:r>
        <w:br w:type="page"/>
      </w:r>
    </w:p>
    <w:p w:rsidR="00893F8A" w:rsidRDefault="00893F8A" w:rsidP="00893F8A">
      <w:pPr>
        <w:pStyle w:val="Heading3"/>
      </w:pPr>
      <w:bookmarkStart w:id="21" w:name="_Toc442350542"/>
      <w:proofErr w:type="spellStart"/>
      <w:r>
        <w:lastRenderedPageBreak/>
        <w:t>About</w:t>
      </w:r>
      <w:proofErr w:type="spellEnd"/>
      <w:r>
        <w:t xml:space="preserve"> – N2</w:t>
      </w:r>
      <w:bookmarkEnd w:id="21"/>
    </w:p>
    <w:p w:rsidR="00893F8A" w:rsidRDefault="00893F8A" w:rsidP="00893F8A">
      <w:r w:rsidRPr="00A91FD5">
        <w:t>Zugriff: Authentifiziert</w:t>
      </w:r>
      <w:r>
        <w:t xml:space="preserve"> und Anonym</w:t>
      </w:r>
    </w:p>
    <w:p w:rsidR="00893F8A" w:rsidRDefault="00AD4363" w:rsidP="00893F8A">
      <w:r>
        <w:t>Standardformular mit allgemeiner Beschreibung über die VCK Pay APP.</w:t>
      </w:r>
      <w:r w:rsidR="00893F8A">
        <w:t xml:space="preserve"> </w:t>
      </w:r>
    </w:p>
    <w:p w:rsidR="00893F8A" w:rsidRDefault="00893F8A" w:rsidP="00893F8A">
      <w:pPr>
        <w:pStyle w:val="ListParagraph"/>
        <w:numPr>
          <w:ilvl w:val="0"/>
          <w:numId w:val="16"/>
        </w:numPr>
      </w:pPr>
      <w:r>
        <w:t>Navigation</w:t>
      </w:r>
    </w:p>
    <w:p w:rsidR="00893F8A" w:rsidRDefault="00893F8A" w:rsidP="00893F8A">
      <w:pPr>
        <w:pStyle w:val="ListParagraph"/>
        <w:numPr>
          <w:ilvl w:val="1"/>
          <w:numId w:val="16"/>
        </w:numPr>
      </w:pPr>
      <w:r>
        <w:t xml:space="preserve">N1 Home (Authentifiziert / Anonym) </w:t>
      </w:r>
    </w:p>
    <w:p w:rsidR="00893F8A" w:rsidRDefault="00893F8A" w:rsidP="00893F8A">
      <w:pPr>
        <w:pStyle w:val="ListParagraph"/>
        <w:numPr>
          <w:ilvl w:val="1"/>
          <w:numId w:val="16"/>
        </w:numPr>
      </w:pPr>
      <w:r>
        <w:t xml:space="preserve">N2 </w:t>
      </w:r>
      <w:proofErr w:type="spellStart"/>
      <w:r>
        <w:t>About</w:t>
      </w:r>
      <w:proofErr w:type="spellEnd"/>
      <w:r>
        <w:t xml:space="preserve"> </w:t>
      </w:r>
    </w:p>
    <w:p w:rsidR="00893F8A" w:rsidRDefault="00893F8A" w:rsidP="00893F8A">
      <w:pPr>
        <w:pStyle w:val="ListParagraph"/>
        <w:numPr>
          <w:ilvl w:val="1"/>
          <w:numId w:val="16"/>
        </w:numPr>
      </w:pPr>
      <w:r>
        <w:t xml:space="preserve">N3 Kontakt </w:t>
      </w:r>
    </w:p>
    <w:p w:rsidR="00893F8A" w:rsidRDefault="00893F8A" w:rsidP="00893F8A">
      <w:pPr>
        <w:pStyle w:val="ListParagraph"/>
        <w:numPr>
          <w:ilvl w:val="1"/>
          <w:numId w:val="16"/>
        </w:numPr>
      </w:pPr>
      <w:r>
        <w:t>N4 Login / Log off</w:t>
      </w:r>
    </w:p>
    <w:p w:rsidR="00893F8A" w:rsidRDefault="00893F8A" w:rsidP="00893F8A">
      <w:pPr>
        <w:pStyle w:val="ListParagraph"/>
        <w:numPr>
          <w:ilvl w:val="1"/>
          <w:numId w:val="16"/>
        </w:numPr>
      </w:pPr>
      <w:r>
        <w:t xml:space="preserve">M1 Eigenen Account managen </w:t>
      </w:r>
    </w:p>
    <w:p w:rsidR="00893F8A" w:rsidRDefault="00893F8A" w:rsidP="00893F8A">
      <w:pPr>
        <w:pStyle w:val="ListParagraph"/>
        <w:numPr>
          <w:ilvl w:val="2"/>
          <w:numId w:val="16"/>
        </w:numPr>
      </w:pPr>
      <w:r>
        <w:t>Falls Authentifiziert</w:t>
      </w:r>
    </w:p>
    <w:p w:rsidR="00893F8A" w:rsidRDefault="00893F8A" w:rsidP="00893F8A">
      <w:pPr>
        <w:pStyle w:val="ListParagraph"/>
        <w:numPr>
          <w:ilvl w:val="1"/>
          <w:numId w:val="16"/>
        </w:numPr>
      </w:pPr>
      <w:r>
        <w:t xml:space="preserve">M2 Neue Benutzer anlegen </w:t>
      </w:r>
    </w:p>
    <w:p w:rsidR="00893F8A" w:rsidRDefault="00893F8A" w:rsidP="00893F8A">
      <w:pPr>
        <w:pStyle w:val="ListParagraph"/>
        <w:numPr>
          <w:ilvl w:val="2"/>
          <w:numId w:val="16"/>
        </w:numPr>
      </w:pPr>
      <w:r>
        <w:t>Falls Authentifiziert</w:t>
      </w:r>
    </w:p>
    <w:p w:rsidR="00893F8A" w:rsidRDefault="00893F8A" w:rsidP="00893F8A">
      <w:pPr>
        <w:pStyle w:val="ListParagraph"/>
        <w:numPr>
          <w:ilvl w:val="2"/>
          <w:numId w:val="16"/>
        </w:numPr>
      </w:pPr>
      <w:r>
        <w:t>Administratorfunktion (User-Rolle: Admin)</w:t>
      </w:r>
    </w:p>
    <w:p w:rsidR="00AD4363" w:rsidRDefault="00AD4363" w:rsidP="00AD4363">
      <w:pPr>
        <w:keepNext/>
      </w:pPr>
      <w:r w:rsidRPr="00AD4363">
        <w:rPr>
          <w:noProof/>
          <w:lang w:eastAsia="de-DE"/>
        </w:rPr>
        <w:drawing>
          <wp:inline distT="0" distB="0" distL="0" distR="0" wp14:anchorId="62A76D07" wp14:editId="4C0EA18D">
            <wp:extent cx="6120130" cy="3140262"/>
            <wp:effectExtent l="0" t="0" r="0" b="3175"/>
            <wp:docPr id="16" name="Picture 16" descr="C:\Users\bcziommer\Pictures\vck\v1.1\2016_02_04_10_15_22_About_Value_Card_Kio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cziommer\Pictures\vck\v1.1\2016_02_04_10_15_22_About_Value_Card_Kios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8A" w:rsidRDefault="00AD4363" w:rsidP="00AD4363">
      <w:pPr>
        <w:pStyle w:val="Caption"/>
      </w:pPr>
      <w:bookmarkStart w:id="22" w:name="_Toc442350636"/>
      <w:r>
        <w:t xml:space="preserve">Screen </w:t>
      </w:r>
      <w:fldSimple w:instr=" SEQ Screen \* ARABIC ">
        <w:r>
          <w:rPr>
            <w:noProof/>
          </w:rPr>
          <w:t>11</w:t>
        </w:r>
      </w:fldSimple>
      <w:r>
        <w:t xml:space="preserve"> – </w:t>
      </w:r>
      <w:proofErr w:type="spellStart"/>
      <w:r>
        <w:t>About</w:t>
      </w:r>
      <w:bookmarkEnd w:id="22"/>
      <w:proofErr w:type="spellEnd"/>
    </w:p>
    <w:p w:rsidR="00AD4363" w:rsidRDefault="00AD4363">
      <w:r>
        <w:br w:type="page"/>
      </w:r>
    </w:p>
    <w:p w:rsidR="00AD4363" w:rsidRDefault="00AD4363" w:rsidP="00AD4363">
      <w:pPr>
        <w:pStyle w:val="Heading3"/>
      </w:pPr>
      <w:bookmarkStart w:id="23" w:name="_Toc442350543"/>
      <w:r>
        <w:lastRenderedPageBreak/>
        <w:t>Kontakt – N3</w:t>
      </w:r>
      <w:bookmarkEnd w:id="23"/>
    </w:p>
    <w:p w:rsidR="00AD4363" w:rsidRDefault="00AD4363" w:rsidP="00AD4363">
      <w:r w:rsidRPr="00A91FD5">
        <w:t>Zugriff: Authentifiziert</w:t>
      </w:r>
      <w:r>
        <w:t xml:space="preserve"> und Anonym</w:t>
      </w:r>
    </w:p>
    <w:p w:rsidR="00AD4363" w:rsidRDefault="00AD4363" w:rsidP="00AD4363">
      <w:r>
        <w:t xml:space="preserve">Standardformular mit Kontaktdaten für den </w:t>
      </w:r>
      <w:proofErr w:type="spellStart"/>
      <w:r>
        <w:t>den</w:t>
      </w:r>
      <w:proofErr w:type="spellEnd"/>
      <w:r>
        <w:t xml:space="preserve"> VCK Pay APP Support.</w:t>
      </w:r>
    </w:p>
    <w:p w:rsidR="00AD4363" w:rsidRDefault="00AD4363" w:rsidP="00AD4363">
      <w:pPr>
        <w:pStyle w:val="ListParagraph"/>
        <w:numPr>
          <w:ilvl w:val="0"/>
          <w:numId w:val="16"/>
        </w:numPr>
      </w:pPr>
      <w:r>
        <w:t>Navigation</w:t>
      </w:r>
    </w:p>
    <w:p w:rsidR="00AD4363" w:rsidRDefault="00AD4363" w:rsidP="00AD4363">
      <w:pPr>
        <w:pStyle w:val="ListParagraph"/>
        <w:numPr>
          <w:ilvl w:val="1"/>
          <w:numId w:val="16"/>
        </w:numPr>
      </w:pPr>
      <w:r>
        <w:t xml:space="preserve">N1 Home (Authentifiziert / Anonym) </w:t>
      </w:r>
    </w:p>
    <w:p w:rsidR="00AD4363" w:rsidRDefault="00AD4363" w:rsidP="00AD4363">
      <w:pPr>
        <w:pStyle w:val="ListParagraph"/>
        <w:numPr>
          <w:ilvl w:val="1"/>
          <w:numId w:val="16"/>
        </w:numPr>
      </w:pPr>
      <w:r>
        <w:t xml:space="preserve">N2 </w:t>
      </w:r>
      <w:proofErr w:type="spellStart"/>
      <w:r>
        <w:t>About</w:t>
      </w:r>
      <w:proofErr w:type="spellEnd"/>
      <w:r>
        <w:t xml:space="preserve"> </w:t>
      </w:r>
    </w:p>
    <w:p w:rsidR="00AD4363" w:rsidRDefault="00AD4363" w:rsidP="00AD4363">
      <w:pPr>
        <w:pStyle w:val="ListParagraph"/>
        <w:numPr>
          <w:ilvl w:val="1"/>
          <w:numId w:val="16"/>
        </w:numPr>
      </w:pPr>
      <w:r>
        <w:t xml:space="preserve">N3 Kontakt </w:t>
      </w:r>
    </w:p>
    <w:p w:rsidR="00AD4363" w:rsidRDefault="00AD4363" w:rsidP="00AD4363">
      <w:pPr>
        <w:pStyle w:val="ListParagraph"/>
        <w:numPr>
          <w:ilvl w:val="1"/>
          <w:numId w:val="16"/>
        </w:numPr>
      </w:pPr>
      <w:r>
        <w:t>N4 Login / Log off</w:t>
      </w:r>
    </w:p>
    <w:p w:rsidR="00AD4363" w:rsidRDefault="00AD4363" w:rsidP="00AD4363">
      <w:pPr>
        <w:pStyle w:val="ListParagraph"/>
        <w:numPr>
          <w:ilvl w:val="1"/>
          <w:numId w:val="16"/>
        </w:numPr>
      </w:pPr>
      <w:r>
        <w:t xml:space="preserve">M1 Eigenen Account managen </w:t>
      </w:r>
    </w:p>
    <w:p w:rsidR="00AD4363" w:rsidRDefault="00AD4363" w:rsidP="00AD4363">
      <w:pPr>
        <w:pStyle w:val="ListParagraph"/>
        <w:numPr>
          <w:ilvl w:val="2"/>
          <w:numId w:val="16"/>
        </w:numPr>
      </w:pPr>
      <w:r>
        <w:t>Falls Authentifiziert</w:t>
      </w:r>
    </w:p>
    <w:p w:rsidR="00AD4363" w:rsidRDefault="00AD4363" w:rsidP="00AD4363">
      <w:pPr>
        <w:pStyle w:val="ListParagraph"/>
        <w:numPr>
          <w:ilvl w:val="1"/>
          <w:numId w:val="16"/>
        </w:numPr>
      </w:pPr>
      <w:r>
        <w:t xml:space="preserve">M2 Neue Benutzer anlegen </w:t>
      </w:r>
    </w:p>
    <w:p w:rsidR="00AD4363" w:rsidRDefault="00AD4363" w:rsidP="00AD4363">
      <w:pPr>
        <w:pStyle w:val="ListParagraph"/>
        <w:numPr>
          <w:ilvl w:val="2"/>
          <w:numId w:val="16"/>
        </w:numPr>
      </w:pPr>
      <w:r>
        <w:t>Falls Authentifiziert</w:t>
      </w:r>
    </w:p>
    <w:p w:rsidR="00AD4363" w:rsidRDefault="00AD4363" w:rsidP="00AD4363">
      <w:pPr>
        <w:pStyle w:val="ListParagraph"/>
        <w:numPr>
          <w:ilvl w:val="2"/>
          <w:numId w:val="16"/>
        </w:numPr>
      </w:pPr>
      <w:r>
        <w:t>Administratorfunktion (User-Rolle: Admin)</w:t>
      </w:r>
    </w:p>
    <w:p w:rsidR="00AD4363" w:rsidRDefault="00AD4363" w:rsidP="00AD4363">
      <w:pPr>
        <w:keepNext/>
      </w:pPr>
      <w:r w:rsidRPr="00AD4363">
        <w:rPr>
          <w:noProof/>
          <w:lang w:eastAsia="de-DE"/>
        </w:rPr>
        <w:drawing>
          <wp:inline distT="0" distB="0" distL="0" distR="0" wp14:anchorId="0D842C7A" wp14:editId="22AAFA7F">
            <wp:extent cx="6120130" cy="2896931"/>
            <wp:effectExtent l="0" t="0" r="0" b="0"/>
            <wp:docPr id="17" name="Picture 17" descr="C:\Users\bcziommer\Pictures\vck\v1.1\2016_02_04_10_33_31_Kontakt_Value_Card_Kio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cziommer\Pictures\vck\v1.1\2016_02_04_10_33_31_Kontakt_Value_Card_Kios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B8" w:rsidRPr="00EA54B8" w:rsidRDefault="00AD4363" w:rsidP="00EA54B8">
      <w:pPr>
        <w:pStyle w:val="Caption"/>
      </w:pPr>
      <w:bookmarkStart w:id="24" w:name="_Toc442350637"/>
      <w:r>
        <w:t xml:space="preserve">Screen </w:t>
      </w:r>
      <w:fldSimple w:instr=" SEQ Screen \* ARABIC ">
        <w:r>
          <w:rPr>
            <w:noProof/>
          </w:rPr>
          <w:t>12</w:t>
        </w:r>
      </w:fldSimple>
      <w:r w:rsidR="00EA54B8">
        <w:t xml:space="preserve"> – Kontakt</w:t>
      </w:r>
      <w:bookmarkEnd w:id="24"/>
    </w:p>
    <w:p w:rsidR="00EA54B8" w:rsidRDefault="00EA54B8">
      <w:r>
        <w:br w:type="page"/>
      </w:r>
    </w:p>
    <w:p w:rsidR="00893F8A" w:rsidRPr="00EA54B8" w:rsidRDefault="00A513C1" w:rsidP="00A513C1">
      <w:pPr>
        <w:pStyle w:val="Heading2"/>
      </w:pPr>
      <w:bookmarkStart w:id="25" w:name="_Toc442350544"/>
      <w:r w:rsidRPr="00EA54B8">
        <w:lastRenderedPageBreak/>
        <w:t>Abbildungsverzeichnis</w:t>
      </w:r>
      <w:bookmarkEnd w:id="25"/>
    </w:p>
    <w:p w:rsidR="00846A59" w:rsidRDefault="00A513C1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fldChar w:fldCharType="begin"/>
      </w:r>
      <w:r w:rsidRPr="00EA54B8">
        <w:instrText xml:space="preserve"> TOC \c "Screen" </w:instrText>
      </w:r>
      <w:r>
        <w:fldChar w:fldCharType="separate"/>
      </w:r>
      <w:bookmarkStart w:id="26" w:name="_GoBack"/>
      <w:bookmarkEnd w:id="26"/>
      <w:r w:rsidR="00846A59" w:rsidRPr="00846A59">
        <w:rPr>
          <w:noProof/>
        </w:rPr>
        <w:t>Screen 1 – Anonyme Home Page</w:t>
      </w:r>
      <w:r w:rsidR="00846A59">
        <w:rPr>
          <w:noProof/>
        </w:rPr>
        <w:tab/>
      </w:r>
      <w:r w:rsidR="00846A59">
        <w:rPr>
          <w:noProof/>
        </w:rPr>
        <w:fldChar w:fldCharType="begin"/>
      </w:r>
      <w:r w:rsidR="00846A59">
        <w:rPr>
          <w:noProof/>
        </w:rPr>
        <w:instrText xml:space="preserve"> PAGEREF _Toc442350626 \h </w:instrText>
      </w:r>
      <w:r w:rsidR="00846A59">
        <w:rPr>
          <w:noProof/>
        </w:rPr>
      </w:r>
      <w:r w:rsidR="00846A59">
        <w:rPr>
          <w:noProof/>
        </w:rPr>
        <w:fldChar w:fldCharType="separate"/>
      </w:r>
      <w:r w:rsidR="00846A59">
        <w:rPr>
          <w:noProof/>
        </w:rPr>
        <w:t>5</w:t>
      </w:r>
      <w:r w:rsidR="00846A59">
        <w:rPr>
          <w:noProof/>
        </w:rPr>
        <w:fldChar w:fldCharType="end"/>
      </w:r>
    </w:p>
    <w:p w:rsid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rPr>
          <w:noProof/>
        </w:rPr>
        <w:t>Screen 2 – Home Page, wenn der User authentifiziert 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_Toc442350627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rPr>
          <w:noProof/>
        </w:rPr>
        <w:t>Screen 3 – X-Abschlag  inkl. Druckbutton 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_Toc442350628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rPr>
          <w:noProof/>
        </w:rPr>
        <w:t>Screen 4 – Z-Abschlag inkl. Druckbutton 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_Toc442350629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rPr>
          <w:noProof/>
        </w:rPr>
        <w:t>Screen 5 – Transaktionssuche-Ergebnis inkl. Druckbutton 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_Toc442350630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rPr>
          <w:noProof/>
        </w:rPr>
        <w:t>Screen 6 – Tagesstatistik inkl. Druckbutton A1, ohne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_Toc442350631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rPr>
          <w:noProof/>
        </w:rPr>
        <w:t>Screen 7 – Tagesstatistik  inkl.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_Toc442350632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rPr>
          <w:noProof/>
        </w:rPr>
        <w:t>Screen 8 – Benutzerregistrierung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_Toc442350633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46A59" w:rsidRP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val="en-US" w:eastAsia="de-DE"/>
        </w:rPr>
      </w:pPr>
      <w:r w:rsidRPr="00846A59">
        <w:rPr>
          <w:noProof/>
          <w:lang w:val="en-US"/>
        </w:rPr>
        <w:t>Screen 9 – Login</w:t>
      </w:r>
      <w:r w:rsidRPr="00846A59">
        <w:rPr>
          <w:noProof/>
          <w:lang w:val="en-US"/>
        </w:rPr>
        <w:tab/>
      </w:r>
      <w:r>
        <w:rPr>
          <w:noProof/>
        </w:rPr>
        <w:fldChar w:fldCharType="begin"/>
      </w:r>
      <w:r w:rsidRPr="00846A59">
        <w:rPr>
          <w:noProof/>
          <w:lang w:val="en-US"/>
        </w:rPr>
        <w:instrText xml:space="preserve"> PAGEREF _Toc442350634 \h </w:instrText>
      </w:r>
      <w:r>
        <w:rPr>
          <w:noProof/>
        </w:rPr>
      </w:r>
      <w:r>
        <w:rPr>
          <w:noProof/>
        </w:rPr>
        <w:fldChar w:fldCharType="separate"/>
      </w:r>
      <w:r w:rsidRPr="00846A59">
        <w:rPr>
          <w:noProof/>
          <w:lang w:val="en-US"/>
        </w:rPr>
        <w:t>11</w:t>
      </w:r>
      <w:r>
        <w:rPr>
          <w:noProof/>
        </w:rPr>
        <w:fldChar w:fldCharType="end"/>
      </w:r>
    </w:p>
    <w:p w:rsidR="00846A59" w:rsidRP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val="en-US" w:eastAsia="de-DE"/>
        </w:rPr>
      </w:pPr>
      <w:r w:rsidRPr="00846A59">
        <w:rPr>
          <w:noProof/>
          <w:lang w:val="en-US"/>
        </w:rPr>
        <w:t>Screen 10 – Eigenen Account managen (Passwort ändern)</w:t>
      </w:r>
      <w:r w:rsidRPr="00846A59">
        <w:rPr>
          <w:noProof/>
          <w:lang w:val="en-US"/>
        </w:rPr>
        <w:tab/>
      </w:r>
      <w:r>
        <w:rPr>
          <w:noProof/>
        </w:rPr>
        <w:fldChar w:fldCharType="begin"/>
      </w:r>
      <w:r w:rsidRPr="00846A59">
        <w:rPr>
          <w:noProof/>
          <w:lang w:val="en-US"/>
        </w:rPr>
        <w:instrText xml:space="preserve"> PAGEREF _Toc442350635 \h </w:instrText>
      </w:r>
      <w:r>
        <w:rPr>
          <w:noProof/>
        </w:rPr>
      </w:r>
      <w:r>
        <w:rPr>
          <w:noProof/>
        </w:rPr>
        <w:fldChar w:fldCharType="separate"/>
      </w:r>
      <w:r w:rsidRPr="00846A59">
        <w:rPr>
          <w:noProof/>
          <w:lang w:val="en-US"/>
        </w:rPr>
        <w:t>12</w:t>
      </w:r>
      <w:r>
        <w:rPr>
          <w:noProof/>
        </w:rPr>
        <w:fldChar w:fldCharType="end"/>
      </w:r>
    </w:p>
    <w:p w:rsidR="00846A59" w:rsidRP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val="en-US" w:eastAsia="de-DE"/>
        </w:rPr>
      </w:pPr>
      <w:r w:rsidRPr="00846A59">
        <w:rPr>
          <w:noProof/>
          <w:lang w:val="en-US"/>
        </w:rPr>
        <w:t>Screen 11 – About</w:t>
      </w:r>
      <w:r w:rsidRPr="00846A59">
        <w:rPr>
          <w:noProof/>
          <w:lang w:val="en-US"/>
        </w:rPr>
        <w:tab/>
      </w:r>
      <w:r>
        <w:rPr>
          <w:noProof/>
        </w:rPr>
        <w:fldChar w:fldCharType="begin"/>
      </w:r>
      <w:r w:rsidRPr="00846A59">
        <w:rPr>
          <w:noProof/>
          <w:lang w:val="en-US"/>
        </w:rPr>
        <w:instrText xml:space="preserve"> PAGEREF _Toc442350636 \h </w:instrText>
      </w:r>
      <w:r>
        <w:rPr>
          <w:noProof/>
        </w:rPr>
      </w:r>
      <w:r>
        <w:rPr>
          <w:noProof/>
        </w:rPr>
        <w:fldChar w:fldCharType="separate"/>
      </w:r>
      <w:r w:rsidRPr="00846A59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846A59" w:rsidRDefault="00846A59">
      <w:pPr>
        <w:pStyle w:val="TableofFigures"/>
        <w:tabs>
          <w:tab w:val="right" w:leader="dot" w:pos="9628"/>
        </w:tabs>
        <w:rPr>
          <w:rFonts w:eastAsiaTheme="minorEastAsia"/>
          <w:noProof/>
          <w:lang w:eastAsia="de-DE"/>
        </w:rPr>
      </w:pPr>
      <w:r>
        <w:rPr>
          <w:noProof/>
        </w:rPr>
        <w:t>Screen 12 – Kontakt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_Toc442350637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513C1" w:rsidRDefault="00A513C1" w:rsidP="00A513C1">
      <w:r>
        <w:fldChar w:fldCharType="end"/>
      </w:r>
    </w:p>
    <w:p w:rsidR="00EA54B8" w:rsidRDefault="00EA54B8" w:rsidP="00EA54B8">
      <w:pPr>
        <w:pStyle w:val="Heading2"/>
      </w:pPr>
      <w:bookmarkStart w:id="27" w:name="_Toc442350545"/>
      <w:r>
        <w:t>Bekannte Bugs</w:t>
      </w:r>
      <w:bookmarkEnd w:id="27"/>
    </w:p>
    <w:p w:rsidR="00EA54B8" w:rsidRDefault="00EA54B8" w:rsidP="00EA54B8">
      <w:pPr>
        <w:pStyle w:val="ListParagraph"/>
        <w:numPr>
          <w:ilvl w:val="0"/>
          <w:numId w:val="16"/>
        </w:numPr>
      </w:pPr>
      <w:r>
        <w:t>Fächer werden beim ersten Setzen</w:t>
      </w:r>
      <w:r w:rsidR="009B053F">
        <w:t xml:space="preserve"> manchmal</w:t>
      </w:r>
      <w:r>
        <w:t xml:space="preserve"> nicht aktualisiert</w:t>
      </w:r>
    </w:p>
    <w:p w:rsidR="00EA54B8" w:rsidRPr="00EA54B8" w:rsidRDefault="00EA54B8" w:rsidP="00EA54B8">
      <w:pPr>
        <w:pStyle w:val="ListParagraph"/>
        <w:numPr>
          <w:ilvl w:val="1"/>
          <w:numId w:val="16"/>
        </w:numPr>
      </w:pPr>
      <w:r>
        <w:t>Referenz: Screen 2 – B3</w:t>
      </w:r>
    </w:p>
    <w:sectPr w:rsidR="00EA54B8" w:rsidRPr="00EA54B8" w:rsidSect="00090406">
      <w:headerReference w:type="default" r:id="rId22"/>
      <w:footerReference w:type="default" r:id="rId23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05D" w:rsidRDefault="007C405D" w:rsidP="00A83707">
      <w:pPr>
        <w:spacing w:after="0" w:line="240" w:lineRule="auto"/>
      </w:pPr>
      <w:r>
        <w:separator/>
      </w:r>
    </w:p>
  </w:endnote>
  <w:endnote w:type="continuationSeparator" w:id="0">
    <w:p w:rsidR="007C405D" w:rsidRDefault="007C405D" w:rsidP="00A8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3C1" w:rsidRDefault="00A513C1" w:rsidP="00A42F01">
    <w:pPr>
      <w:pStyle w:val="Footer"/>
      <w:pBdr>
        <w:top w:val="single" w:sz="4" w:space="1" w:color="auto"/>
      </w:pBdr>
    </w:pPr>
    <w:proofErr w:type="spellStart"/>
    <w:r>
      <w:t>hattrick</w:t>
    </w:r>
    <w:proofErr w:type="spellEnd"/>
    <w:r>
      <w:t xml:space="preserve"> </w:t>
    </w:r>
    <w:proofErr w:type="spellStart"/>
    <w:r>
      <w:t>payments</w:t>
    </w:r>
    <w:proofErr w:type="spellEnd"/>
    <w:r>
      <w:t xml:space="preserve"> GmbH</w:t>
    </w:r>
    <w:r>
      <w:tab/>
      <w:t>Stand 04.02.2016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846A59">
      <w:rPr>
        <w:noProof/>
      </w:rPr>
      <w:t>15</w:t>
    </w:r>
    <w:r>
      <w:fldChar w:fldCharType="end"/>
    </w:r>
    <w:r>
      <w:t xml:space="preserve"> von </w:t>
    </w:r>
    <w:fldSimple w:instr=" NUMPAGES   \* MERGEFORMAT ">
      <w:r w:rsidR="00846A59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05D" w:rsidRDefault="007C405D" w:rsidP="00A83707">
      <w:pPr>
        <w:spacing w:after="0" w:line="240" w:lineRule="auto"/>
      </w:pPr>
      <w:r>
        <w:separator/>
      </w:r>
    </w:p>
  </w:footnote>
  <w:footnote w:type="continuationSeparator" w:id="0">
    <w:p w:rsidR="007C405D" w:rsidRDefault="007C405D" w:rsidP="00A8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3C1" w:rsidRPr="00B36636" w:rsidRDefault="00A513C1" w:rsidP="00090406">
    <w:pPr>
      <w:rPr>
        <w:sz w:val="20"/>
        <w:szCs w:val="20"/>
        <w:lang w:val="en-US"/>
      </w:rPr>
    </w:pPr>
    <w:r w:rsidRPr="00090406">
      <w:rPr>
        <w:noProof/>
        <w:color w:val="FFFFFF" w:themeColor="background1"/>
        <w:lang w:eastAsia="de-DE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57AAB977" wp14:editId="4B99E785">
              <wp:simplePos x="0" y="0"/>
              <wp:positionH relativeFrom="column">
                <wp:posOffset>4742455</wp:posOffset>
              </wp:positionH>
              <wp:positionV relativeFrom="paragraph">
                <wp:posOffset>-100358</wp:posOffset>
              </wp:positionV>
              <wp:extent cx="2075291" cy="333375"/>
              <wp:effectExtent l="0" t="0" r="1270" b="9525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5291" cy="333375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7390F89" id="Rechteck 2" o:spid="_x0000_s1026" style="position:absolute;margin-left:373.4pt;margin-top:-7.9pt;width:163.4pt;height:26.25pt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" fillcolor="#c00" stroked="f" strokeweight="1pt"/>
          </w:pict>
        </mc:Fallback>
      </mc:AlternateContent>
    </w:r>
    <w:r>
      <w:rPr>
        <w:noProof/>
        <w:color w:val="FFFFFF" w:themeColor="background1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04.2pt;margin-top:-8.1pt;width:66.4pt;height:28.75pt;z-index:251659264;mso-position-horizontal-relative:text;mso-position-vertical-relative:text">
          <v:imagedata r:id="rId1" o:title=""/>
        </v:shape>
        <o:OLEObject Type="Embed" ProgID="Visio.Drawing.15" ShapeID="_x0000_s2049" DrawAspect="Content" ObjectID="_1516092469" r:id="rId2"/>
      </w:object>
    </w:r>
    <w:r w:rsidRPr="00090406">
      <w:rPr>
        <w:noProof/>
        <w:color w:val="FFFFFF" w:themeColor="background1"/>
        <w:lang w:eastAsia="de-DE"/>
      </w:rPr>
      <mc:AlternateContent>
        <mc:Choice Requires="wps">
          <w:drawing>
            <wp:anchor distT="0" distB="0" distL="114300" distR="114300" simplePos="0" relativeHeight="251656189" behindDoc="1" locked="0" layoutInCell="1" allowOverlap="1" wp14:anchorId="6A53A943" wp14:editId="26916847">
              <wp:simplePos x="0" y="0"/>
              <wp:positionH relativeFrom="column">
                <wp:posOffset>-963295</wp:posOffset>
              </wp:positionH>
              <wp:positionV relativeFrom="paragraph">
                <wp:posOffset>-101269</wp:posOffset>
              </wp:positionV>
              <wp:extent cx="4794636" cy="333375"/>
              <wp:effectExtent l="0" t="0" r="6350" b="952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4636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F4A40FB" id="Rechteck 1" o:spid="_x0000_s1026" style="position:absolute;margin-left:-75.85pt;margin-top:-7.95pt;width:377.55pt;height:26.25pt;z-index:-2516602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" fillcolor="#bfbfbf [2412]" stroked="f" strokeweight="1pt"/>
          </w:pict>
        </mc:Fallback>
      </mc:AlternateContent>
    </w:r>
    <w:r w:rsidRPr="00B36636">
      <w:rPr>
        <w:noProof/>
        <w:color w:val="FFFFFF" w:themeColor="background1"/>
        <w:lang w:val="en-US" w:eastAsia="de-DE"/>
      </w:rPr>
      <w:t>Value Card Kiosk – Web Portal</w:t>
    </w:r>
    <w:r w:rsidR="0061253E">
      <w:rPr>
        <w:rFonts w:ascii="Corbel" w:hAnsi="Corbel"/>
        <w:b/>
        <w:color w:val="CC0000"/>
        <w:lang w:val="en-US"/>
      </w:rPr>
      <w:t xml:space="preserve"> V 1.10</w:t>
    </w:r>
    <w:r w:rsidRPr="00B36636">
      <w:rPr>
        <w:rFonts w:ascii="Corbel" w:hAnsi="Corbel"/>
        <w:b/>
        <w:color w:val="000000" w:themeColor="text1"/>
        <w:lang w:val="en-US"/>
      </w:rPr>
      <w:tab/>
    </w:r>
    <w:r w:rsidRPr="00B36636">
      <w:rPr>
        <w:rFonts w:ascii="Corbel" w:hAnsi="Corbel"/>
        <w:b/>
        <w:color w:val="000000" w:themeColor="text1"/>
        <w:lang w:val="en-US"/>
      </w:rPr>
      <w:tab/>
    </w:r>
    <w:r>
      <w:rPr>
        <w:rFonts w:ascii="Corbel" w:hAnsi="Corbel"/>
        <w:b/>
        <w:color w:val="000000" w:themeColor="text1"/>
        <w:lang w:val="en-US"/>
      </w:rPr>
      <w:tab/>
    </w:r>
    <w:r w:rsidRPr="00B36636">
      <w:rPr>
        <w:rFonts w:ascii="Corbel" w:hAnsi="Corbel"/>
        <w:b/>
        <w:color w:val="000000" w:themeColor="text1"/>
        <w:lang w:val="en-US"/>
      </w:rPr>
      <w:tab/>
    </w:r>
    <w:r w:rsidRPr="00B36636">
      <w:rPr>
        <w:rFonts w:ascii="Corbel" w:hAnsi="Corbel"/>
        <w:b/>
        <w:color w:val="000000" w:themeColor="text1"/>
        <w:lang w:val="en-US"/>
      </w:rPr>
      <w:tab/>
    </w:r>
    <w:r w:rsidRPr="00B36636">
      <w:rPr>
        <w:rFonts w:ascii="Corbel" w:hAnsi="Corbel"/>
        <w:b/>
        <w:color w:val="000000" w:themeColor="text1"/>
        <w:lang w:val="en-US"/>
      </w:rPr>
      <w:tab/>
    </w:r>
    <w:r w:rsidRPr="00B36636">
      <w:rPr>
        <w:rFonts w:ascii="Corbel" w:hAnsi="Corbel"/>
        <w:b/>
        <w:color w:val="000000" w:themeColor="text1"/>
        <w:lang w:val="en-US"/>
      </w:rPr>
      <w:tab/>
    </w:r>
    <w:r>
      <w:rPr>
        <w:rFonts w:ascii="Corbel" w:hAnsi="Corbel"/>
        <w:b/>
        <w:color w:val="FFFFFF" w:themeColor="background1"/>
        <w:sz w:val="20"/>
        <w:szCs w:val="20"/>
        <w:lang w:val="en-US"/>
      </w:rPr>
      <w:t xml:space="preserve">04. </w:t>
    </w:r>
    <w:proofErr w:type="spellStart"/>
    <w:r>
      <w:rPr>
        <w:rFonts w:ascii="Corbel" w:hAnsi="Corbel"/>
        <w:b/>
        <w:color w:val="FFFFFF" w:themeColor="background1"/>
        <w:sz w:val="20"/>
        <w:szCs w:val="20"/>
        <w:lang w:val="en-US"/>
      </w:rPr>
      <w:t>Februar</w:t>
    </w:r>
    <w:proofErr w:type="spellEnd"/>
    <w:r w:rsidRPr="00B36636">
      <w:rPr>
        <w:rFonts w:ascii="Corbel" w:hAnsi="Corbel"/>
        <w:b/>
        <w:color w:val="FFFFFF" w:themeColor="background1"/>
        <w:sz w:val="20"/>
        <w:szCs w:val="20"/>
        <w:lang w:val="en-US"/>
      </w:rP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48D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9B5082"/>
    <w:multiLevelType w:val="hybridMultilevel"/>
    <w:tmpl w:val="289E9784"/>
    <w:lvl w:ilvl="0" w:tplc="8D2AF0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B3331"/>
    <w:multiLevelType w:val="hybridMultilevel"/>
    <w:tmpl w:val="4B86BB5C"/>
    <w:lvl w:ilvl="0" w:tplc="0407000F">
      <w:start w:val="1"/>
      <w:numFmt w:val="decimal"/>
      <w:lvlText w:val="%1."/>
      <w:lvlJc w:val="left"/>
      <w:pPr>
        <w:ind w:left="940" w:hanging="360"/>
      </w:pPr>
    </w:lvl>
    <w:lvl w:ilvl="1" w:tplc="04070019" w:tentative="1">
      <w:start w:val="1"/>
      <w:numFmt w:val="lowerLetter"/>
      <w:lvlText w:val="%2."/>
      <w:lvlJc w:val="left"/>
      <w:pPr>
        <w:ind w:left="1660" w:hanging="360"/>
      </w:pPr>
    </w:lvl>
    <w:lvl w:ilvl="2" w:tplc="0407001B" w:tentative="1">
      <w:start w:val="1"/>
      <w:numFmt w:val="lowerRoman"/>
      <w:lvlText w:val="%3."/>
      <w:lvlJc w:val="right"/>
      <w:pPr>
        <w:ind w:left="2380" w:hanging="180"/>
      </w:pPr>
    </w:lvl>
    <w:lvl w:ilvl="3" w:tplc="0407000F" w:tentative="1">
      <w:start w:val="1"/>
      <w:numFmt w:val="decimal"/>
      <w:lvlText w:val="%4."/>
      <w:lvlJc w:val="left"/>
      <w:pPr>
        <w:ind w:left="3100" w:hanging="360"/>
      </w:pPr>
    </w:lvl>
    <w:lvl w:ilvl="4" w:tplc="04070019" w:tentative="1">
      <w:start w:val="1"/>
      <w:numFmt w:val="lowerLetter"/>
      <w:lvlText w:val="%5."/>
      <w:lvlJc w:val="left"/>
      <w:pPr>
        <w:ind w:left="3820" w:hanging="360"/>
      </w:pPr>
    </w:lvl>
    <w:lvl w:ilvl="5" w:tplc="0407001B" w:tentative="1">
      <w:start w:val="1"/>
      <w:numFmt w:val="lowerRoman"/>
      <w:lvlText w:val="%6."/>
      <w:lvlJc w:val="right"/>
      <w:pPr>
        <w:ind w:left="4540" w:hanging="180"/>
      </w:pPr>
    </w:lvl>
    <w:lvl w:ilvl="6" w:tplc="0407000F" w:tentative="1">
      <w:start w:val="1"/>
      <w:numFmt w:val="decimal"/>
      <w:lvlText w:val="%7."/>
      <w:lvlJc w:val="left"/>
      <w:pPr>
        <w:ind w:left="5260" w:hanging="360"/>
      </w:pPr>
    </w:lvl>
    <w:lvl w:ilvl="7" w:tplc="04070019" w:tentative="1">
      <w:start w:val="1"/>
      <w:numFmt w:val="lowerLetter"/>
      <w:lvlText w:val="%8."/>
      <w:lvlJc w:val="left"/>
      <w:pPr>
        <w:ind w:left="5980" w:hanging="360"/>
      </w:pPr>
    </w:lvl>
    <w:lvl w:ilvl="8" w:tplc="0407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0DD13935"/>
    <w:multiLevelType w:val="hybridMultilevel"/>
    <w:tmpl w:val="BEF2D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12765"/>
    <w:multiLevelType w:val="multilevel"/>
    <w:tmpl w:val="1FBCD5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62226B"/>
    <w:multiLevelType w:val="hybridMultilevel"/>
    <w:tmpl w:val="43B28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4335F"/>
    <w:multiLevelType w:val="hybridMultilevel"/>
    <w:tmpl w:val="FE0233CE"/>
    <w:lvl w:ilvl="0" w:tplc="5FDE3B1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B03A5"/>
    <w:multiLevelType w:val="hybridMultilevel"/>
    <w:tmpl w:val="AB7C645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4E33"/>
    <w:multiLevelType w:val="hybridMultilevel"/>
    <w:tmpl w:val="789C90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E099E"/>
    <w:multiLevelType w:val="hybridMultilevel"/>
    <w:tmpl w:val="5730574E"/>
    <w:lvl w:ilvl="0" w:tplc="9D2040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5152"/>
    <w:multiLevelType w:val="hybridMultilevel"/>
    <w:tmpl w:val="66C064C4"/>
    <w:lvl w:ilvl="0" w:tplc="6D7A78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D245C"/>
    <w:multiLevelType w:val="hybridMultilevel"/>
    <w:tmpl w:val="391A193C"/>
    <w:lvl w:ilvl="0" w:tplc="0F82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95407"/>
    <w:multiLevelType w:val="hybridMultilevel"/>
    <w:tmpl w:val="9D28862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B7819"/>
    <w:multiLevelType w:val="hybridMultilevel"/>
    <w:tmpl w:val="57747D24"/>
    <w:lvl w:ilvl="0" w:tplc="04070019">
      <w:start w:val="1"/>
      <w:numFmt w:val="lowerLetter"/>
      <w:lvlText w:val="%1."/>
      <w:lvlJc w:val="left"/>
      <w:pPr>
        <w:ind w:left="940" w:hanging="360"/>
      </w:pPr>
    </w:lvl>
    <w:lvl w:ilvl="1" w:tplc="04070019" w:tentative="1">
      <w:start w:val="1"/>
      <w:numFmt w:val="lowerLetter"/>
      <w:lvlText w:val="%2."/>
      <w:lvlJc w:val="left"/>
      <w:pPr>
        <w:ind w:left="1660" w:hanging="360"/>
      </w:pPr>
    </w:lvl>
    <w:lvl w:ilvl="2" w:tplc="0407001B" w:tentative="1">
      <w:start w:val="1"/>
      <w:numFmt w:val="lowerRoman"/>
      <w:lvlText w:val="%3."/>
      <w:lvlJc w:val="right"/>
      <w:pPr>
        <w:ind w:left="2380" w:hanging="180"/>
      </w:pPr>
    </w:lvl>
    <w:lvl w:ilvl="3" w:tplc="0407000F" w:tentative="1">
      <w:start w:val="1"/>
      <w:numFmt w:val="decimal"/>
      <w:lvlText w:val="%4."/>
      <w:lvlJc w:val="left"/>
      <w:pPr>
        <w:ind w:left="3100" w:hanging="360"/>
      </w:pPr>
    </w:lvl>
    <w:lvl w:ilvl="4" w:tplc="04070019" w:tentative="1">
      <w:start w:val="1"/>
      <w:numFmt w:val="lowerLetter"/>
      <w:lvlText w:val="%5."/>
      <w:lvlJc w:val="left"/>
      <w:pPr>
        <w:ind w:left="3820" w:hanging="360"/>
      </w:pPr>
    </w:lvl>
    <w:lvl w:ilvl="5" w:tplc="0407001B" w:tentative="1">
      <w:start w:val="1"/>
      <w:numFmt w:val="lowerRoman"/>
      <w:lvlText w:val="%6."/>
      <w:lvlJc w:val="right"/>
      <w:pPr>
        <w:ind w:left="4540" w:hanging="180"/>
      </w:pPr>
    </w:lvl>
    <w:lvl w:ilvl="6" w:tplc="0407000F" w:tentative="1">
      <w:start w:val="1"/>
      <w:numFmt w:val="decimal"/>
      <w:lvlText w:val="%7."/>
      <w:lvlJc w:val="left"/>
      <w:pPr>
        <w:ind w:left="5260" w:hanging="360"/>
      </w:pPr>
    </w:lvl>
    <w:lvl w:ilvl="7" w:tplc="04070019" w:tentative="1">
      <w:start w:val="1"/>
      <w:numFmt w:val="lowerLetter"/>
      <w:lvlText w:val="%8."/>
      <w:lvlJc w:val="left"/>
      <w:pPr>
        <w:ind w:left="5980" w:hanging="360"/>
      </w:pPr>
    </w:lvl>
    <w:lvl w:ilvl="8" w:tplc="0407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 w15:restartNumberingAfterBreak="0">
    <w:nsid w:val="6C1D5902"/>
    <w:multiLevelType w:val="hybridMultilevel"/>
    <w:tmpl w:val="E2D6C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C1E07"/>
    <w:multiLevelType w:val="hybridMultilevel"/>
    <w:tmpl w:val="81AE7074"/>
    <w:lvl w:ilvl="0" w:tplc="8D2AF0B0">
      <w:start w:val="3"/>
      <w:numFmt w:val="bullet"/>
      <w:lvlText w:val="-"/>
      <w:lvlJc w:val="left"/>
      <w:pPr>
        <w:ind w:left="-1779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-10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</w:abstractNum>
  <w:abstractNum w:abstractNumId="16" w15:restartNumberingAfterBreak="0">
    <w:nsid w:val="76531A79"/>
    <w:multiLevelType w:val="hybridMultilevel"/>
    <w:tmpl w:val="D66A55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5"/>
  </w:num>
  <w:num w:numId="6">
    <w:abstractNumId w:val="13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  <w:num w:numId="13">
    <w:abstractNumId w:val="14"/>
  </w:num>
  <w:num w:numId="14">
    <w:abstractNumId w:val="10"/>
  </w:num>
  <w:num w:numId="15">
    <w:abstractNumId w:val="6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B9"/>
    <w:rsid w:val="00016088"/>
    <w:rsid w:val="00030172"/>
    <w:rsid w:val="00090406"/>
    <w:rsid w:val="000A03AB"/>
    <w:rsid w:val="000B5810"/>
    <w:rsid w:val="000C01B1"/>
    <w:rsid w:val="000C1439"/>
    <w:rsid w:val="000F303B"/>
    <w:rsid w:val="001A633E"/>
    <w:rsid w:val="001B08B4"/>
    <w:rsid w:val="001F04A4"/>
    <w:rsid w:val="00204114"/>
    <w:rsid w:val="00245EEF"/>
    <w:rsid w:val="00250DEB"/>
    <w:rsid w:val="00263FB2"/>
    <w:rsid w:val="00270CE0"/>
    <w:rsid w:val="00273E40"/>
    <w:rsid w:val="002A782C"/>
    <w:rsid w:val="002C15CD"/>
    <w:rsid w:val="002D63E6"/>
    <w:rsid w:val="002F0151"/>
    <w:rsid w:val="002F4991"/>
    <w:rsid w:val="002F7F76"/>
    <w:rsid w:val="00303628"/>
    <w:rsid w:val="003105F1"/>
    <w:rsid w:val="00374588"/>
    <w:rsid w:val="00377E56"/>
    <w:rsid w:val="00382886"/>
    <w:rsid w:val="003A1C03"/>
    <w:rsid w:val="003F083A"/>
    <w:rsid w:val="004023D2"/>
    <w:rsid w:val="00407908"/>
    <w:rsid w:val="00436645"/>
    <w:rsid w:val="00450162"/>
    <w:rsid w:val="00481E5E"/>
    <w:rsid w:val="00483DC1"/>
    <w:rsid w:val="004A0DF7"/>
    <w:rsid w:val="004B7BBD"/>
    <w:rsid w:val="004C471E"/>
    <w:rsid w:val="004E1AAA"/>
    <w:rsid w:val="0052322E"/>
    <w:rsid w:val="0055571F"/>
    <w:rsid w:val="005C7B8F"/>
    <w:rsid w:val="005F4A82"/>
    <w:rsid w:val="0061253E"/>
    <w:rsid w:val="00635AAB"/>
    <w:rsid w:val="00636492"/>
    <w:rsid w:val="006601D7"/>
    <w:rsid w:val="00673779"/>
    <w:rsid w:val="0067525B"/>
    <w:rsid w:val="00696A31"/>
    <w:rsid w:val="006C3D36"/>
    <w:rsid w:val="006E49D6"/>
    <w:rsid w:val="006F087B"/>
    <w:rsid w:val="006F1CDC"/>
    <w:rsid w:val="00723E52"/>
    <w:rsid w:val="00736E3E"/>
    <w:rsid w:val="007602B3"/>
    <w:rsid w:val="007650D9"/>
    <w:rsid w:val="0078506E"/>
    <w:rsid w:val="00787C6E"/>
    <w:rsid w:val="00793553"/>
    <w:rsid w:val="00793CFB"/>
    <w:rsid w:val="00797B81"/>
    <w:rsid w:val="007A33A4"/>
    <w:rsid w:val="007B49F3"/>
    <w:rsid w:val="007C405D"/>
    <w:rsid w:val="007E1856"/>
    <w:rsid w:val="0081246A"/>
    <w:rsid w:val="0082081E"/>
    <w:rsid w:val="00827F74"/>
    <w:rsid w:val="00840726"/>
    <w:rsid w:val="00846A59"/>
    <w:rsid w:val="0088384E"/>
    <w:rsid w:val="00893F8A"/>
    <w:rsid w:val="008A119A"/>
    <w:rsid w:val="008B7867"/>
    <w:rsid w:val="009109D1"/>
    <w:rsid w:val="00921686"/>
    <w:rsid w:val="00922B40"/>
    <w:rsid w:val="00932C93"/>
    <w:rsid w:val="00954D2B"/>
    <w:rsid w:val="00963E9C"/>
    <w:rsid w:val="00964FB4"/>
    <w:rsid w:val="00974B8D"/>
    <w:rsid w:val="009762B1"/>
    <w:rsid w:val="009969AD"/>
    <w:rsid w:val="009B053F"/>
    <w:rsid w:val="009F2495"/>
    <w:rsid w:val="00A42F01"/>
    <w:rsid w:val="00A513C1"/>
    <w:rsid w:val="00A54D95"/>
    <w:rsid w:val="00A83707"/>
    <w:rsid w:val="00A91FD5"/>
    <w:rsid w:val="00A939C2"/>
    <w:rsid w:val="00AA141A"/>
    <w:rsid w:val="00AC03C8"/>
    <w:rsid w:val="00AC21F8"/>
    <w:rsid w:val="00AD4363"/>
    <w:rsid w:val="00AD6127"/>
    <w:rsid w:val="00AE646E"/>
    <w:rsid w:val="00AE6B9D"/>
    <w:rsid w:val="00AE7D26"/>
    <w:rsid w:val="00AF34EE"/>
    <w:rsid w:val="00AF356A"/>
    <w:rsid w:val="00AF48A7"/>
    <w:rsid w:val="00B2133F"/>
    <w:rsid w:val="00B32EAA"/>
    <w:rsid w:val="00B36070"/>
    <w:rsid w:val="00B36636"/>
    <w:rsid w:val="00B36867"/>
    <w:rsid w:val="00B76DF3"/>
    <w:rsid w:val="00B90F16"/>
    <w:rsid w:val="00B965A9"/>
    <w:rsid w:val="00BA3189"/>
    <w:rsid w:val="00BF2F43"/>
    <w:rsid w:val="00C07F4E"/>
    <w:rsid w:val="00C9521D"/>
    <w:rsid w:val="00C96D45"/>
    <w:rsid w:val="00CA006C"/>
    <w:rsid w:val="00CA7040"/>
    <w:rsid w:val="00CB7192"/>
    <w:rsid w:val="00CF722F"/>
    <w:rsid w:val="00D200B9"/>
    <w:rsid w:val="00D3284C"/>
    <w:rsid w:val="00D35F2B"/>
    <w:rsid w:val="00D4637E"/>
    <w:rsid w:val="00D517DA"/>
    <w:rsid w:val="00D71C29"/>
    <w:rsid w:val="00D73889"/>
    <w:rsid w:val="00D7739A"/>
    <w:rsid w:val="00D775DF"/>
    <w:rsid w:val="00D94DD3"/>
    <w:rsid w:val="00DA723B"/>
    <w:rsid w:val="00DB7F97"/>
    <w:rsid w:val="00E03202"/>
    <w:rsid w:val="00E111DF"/>
    <w:rsid w:val="00E56E9D"/>
    <w:rsid w:val="00E615D1"/>
    <w:rsid w:val="00E622B0"/>
    <w:rsid w:val="00E81682"/>
    <w:rsid w:val="00E82263"/>
    <w:rsid w:val="00E83658"/>
    <w:rsid w:val="00EA54B8"/>
    <w:rsid w:val="00EC2505"/>
    <w:rsid w:val="00ED25BA"/>
    <w:rsid w:val="00ED7F4E"/>
    <w:rsid w:val="00F04325"/>
    <w:rsid w:val="00F10E1D"/>
    <w:rsid w:val="00F1389C"/>
    <w:rsid w:val="00F23060"/>
    <w:rsid w:val="00F43913"/>
    <w:rsid w:val="00F76B0D"/>
    <w:rsid w:val="00F84494"/>
    <w:rsid w:val="00FA25B9"/>
    <w:rsid w:val="00FA5580"/>
    <w:rsid w:val="00FB0773"/>
    <w:rsid w:val="00FE041C"/>
    <w:rsid w:val="00FE0BC0"/>
    <w:rsid w:val="00FE3AFA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78F8B23-0B11-42C1-BF21-6A597378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E9D"/>
  </w:style>
  <w:style w:type="paragraph" w:styleId="Heading1">
    <w:name w:val="heading 1"/>
    <w:basedOn w:val="Normal"/>
    <w:next w:val="Normal"/>
    <w:link w:val="Heading1Char"/>
    <w:uiPriority w:val="9"/>
    <w:qFormat/>
    <w:rsid w:val="00AE6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0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3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E646E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AE646E"/>
    <w:rPr>
      <w:rFonts w:eastAsiaTheme="minorEastAsia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AE6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46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D35F2B"/>
    <w:pPr>
      <w:tabs>
        <w:tab w:val="left" w:pos="660"/>
        <w:tab w:val="right" w:leader="dot" w:pos="9628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4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3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07"/>
  </w:style>
  <w:style w:type="paragraph" w:styleId="Footer">
    <w:name w:val="footer"/>
    <w:basedOn w:val="Normal"/>
    <w:link w:val="FooterChar"/>
    <w:uiPriority w:val="99"/>
    <w:unhideWhenUsed/>
    <w:rsid w:val="00A83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07"/>
  </w:style>
  <w:style w:type="paragraph" w:styleId="BalloonText">
    <w:name w:val="Balloon Text"/>
    <w:basedOn w:val="Normal"/>
    <w:link w:val="BalloonTextChar"/>
    <w:uiPriority w:val="99"/>
    <w:semiHidden/>
    <w:unhideWhenUsed/>
    <w:rsid w:val="007E1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5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366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2133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844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513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[VCKAdresse]/Account/Register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1.vsdx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BAE7-0FCA-4DBA-AC1B-372BB1C0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1358</Words>
  <Characters>8558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Cziommer, Benjamin, psservices GmbH</cp:lastModifiedBy>
  <cp:revision>44</cp:revision>
  <cp:lastPrinted>2014-10-02T08:11:00Z</cp:lastPrinted>
  <dcterms:created xsi:type="dcterms:W3CDTF">2016-01-29T13:51:00Z</dcterms:created>
  <dcterms:modified xsi:type="dcterms:W3CDTF">2016-02-04T11:01:00Z</dcterms:modified>
</cp:coreProperties>
</file>