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75CE" w:rsidRDefault="007F264C">
      <w:pPr>
        <w:rPr>
          <w:color w:val="FF0000"/>
          <w:sz w:val="72"/>
          <w:szCs w:val="72"/>
          <w:u w:val="single"/>
        </w:rPr>
      </w:pPr>
      <w:r w:rsidRPr="007F264C">
        <w:rPr>
          <w:color w:val="FF0000"/>
          <w:sz w:val="72"/>
          <w:szCs w:val="72"/>
          <w:u w:val="single"/>
        </w:rPr>
        <w:t>ACORDES GUITARRA SHORD</w:t>
      </w:r>
    </w:p>
    <w:p w:rsidR="007F264C" w:rsidRDefault="007F264C">
      <w:pPr>
        <w:rPr>
          <w:color w:val="FF0000"/>
          <w:sz w:val="72"/>
          <w:szCs w:val="72"/>
          <w:u w:val="single"/>
        </w:rPr>
      </w:pPr>
    </w:p>
    <w:p w:rsidR="007F264C" w:rsidRDefault="007F264C" w:rsidP="007F264C">
      <w:pPr>
        <w:spacing w:after="120"/>
        <w:ind w:right="-227"/>
        <w:rPr>
          <w:color w:val="FF0000"/>
          <w:sz w:val="72"/>
          <w:szCs w:val="72"/>
          <w:u w:val="single"/>
        </w:rPr>
      </w:pPr>
      <w:r>
        <w:rPr>
          <w:noProof/>
          <w:color w:val="FF0000"/>
          <w:sz w:val="72"/>
          <w:szCs w:val="72"/>
          <w:u w:val="single"/>
          <w:lang w:eastAsia="es-DO"/>
        </w:rPr>
        <w:drawing>
          <wp:inline distT="0" distB="0" distL="0" distR="0">
            <wp:extent cx="5612130" cy="384810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cordes menores guitarra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264C" w:rsidRDefault="007F264C">
      <w:pPr>
        <w:rPr>
          <w:color w:val="FF0000"/>
          <w:sz w:val="72"/>
          <w:szCs w:val="72"/>
          <w:u w:val="single"/>
        </w:rPr>
      </w:pPr>
      <w:r>
        <w:rPr>
          <w:color w:val="FF0000"/>
          <w:sz w:val="72"/>
          <w:szCs w:val="72"/>
          <w:u w:val="single"/>
        </w:rPr>
        <w:br w:type="page"/>
      </w:r>
    </w:p>
    <w:p w:rsidR="007F264C" w:rsidRDefault="007F264C" w:rsidP="007F264C">
      <w:pPr>
        <w:spacing w:after="120"/>
        <w:ind w:right="-227"/>
        <w:rPr>
          <w:color w:val="FF0000"/>
          <w:sz w:val="72"/>
          <w:szCs w:val="72"/>
          <w:u w:val="single"/>
        </w:rPr>
      </w:pPr>
    </w:p>
    <w:p w:rsidR="007F264C" w:rsidRDefault="007F264C" w:rsidP="007F264C">
      <w:pPr>
        <w:rPr>
          <w:sz w:val="72"/>
          <w:szCs w:val="72"/>
        </w:rPr>
      </w:pPr>
    </w:p>
    <w:p w:rsidR="007F264C" w:rsidRPr="007F264C" w:rsidRDefault="007F264C" w:rsidP="007F264C">
      <w:pPr>
        <w:tabs>
          <w:tab w:val="left" w:pos="2340"/>
        </w:tabs>
        <w:rPr>
          <w:sz w:val="72"/>
          <w:szCs w:val="72"/>
        </w:rPr>
      </w:pPr>
      <w:bookmarkStart w:id="0" w:name="_GoBack"/>
      <w:bookmarkEnd w:id="0"/>
    </w:p>
    <w:sectPr w:rsidR="007F264C" w:rsidRPr="007F264C" w:rsidSect="007F264C">
      <w:headerReference w:type="default" r:id="rId7"/>
      <w:pgSz w:w="12240" w:h="15840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3023E" w:rsidRDefault="0093023E" w:rsidP="007F264C">
      <w:pPr>
        <w:spacing w:after="0" w:line="240" w:lineRule="auto"/>
      </w:pPr>
      <w:r>
        <w:separator/>
      </w:r>
    </w:p>
  </w:endnote>
  <w:endnote w:type="continuationSeparator" w:id="0">
    <w:p w:rsidR="0093023E" w:rsidRDefault="0093023E" w:rsidP="007F26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3023E" w:rsidRDefault="0093023E" w:rsidP="007F264C">
      <w:pPr>
        <w:spacing w:after="0" w:line="240" w:lineRule="auto"/>
      </w:pPr>
      <w:r>
        <w:separator/>
      </w:r>
    </w:p>
  </w:footnote>
  <w:footnote w:type="continuationSeparator" w:id="0">
    <w:p w:rsidR="0093023E" w:rsidRDefault="0093023E" w:rsidP="007F26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264C" w:rsidRPr="007F264C" w:rsidRDefault="007F264C">
    <w:pPr>
      <w:pStyle w:val="Encabezado"/>
      <w:rPr>
        <w:color w:val="FF0000"/>
        <w:sz w:val="72"/>
        <w:szCs w:val="72"/>
        <w:u w:val="single"/>
      </w:rPr>
    </w:pPr>
    <w:r w:rsidRPr="007F264C">
      <w:rPr>
        <w:color w:val="FF0000"/>
        <w:sz w:val="72"/>
        <w:szCs w:val="72"/>
        <w:u w:val="single"/>
      </w:rPr>
      <w:t>ACORDES MAYORES SHORD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264C"/>
    <w:rsid w:val="005475CE"/>
    <w:rsid w:val="007E4B41"/>
    <w:rsid w:val="007F264C"/>
    <w:rsid w:val="00930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86E0C3-0C07-4883-B2BE-99B0A4C70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F264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F264C"/>
  </w:style>
  <w:style w:type="paragraph" w:styleId="Piedepgina">
    <w:name w:val="footer"/>
    <w:basedOn w:val="Normal"/>
    <w:link w:val="PiedepginaCar"/>
    <w:uiPriority w:val="99"/>
    <w:unhideWhenUsed/>
    <w:rsid w:val="007F264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F26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2018-04-29T14:27:00Z</dcterms:created>
  <dcterms:modified xsi:type="dcterms:W3CDTF">2018-04-29T14:44:00Z</dcterms:modified>
</cp:coreProperties>
</file>