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G          C      D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Hay una unción aquí,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  </w:t>
      </w: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 G     </w:t>
      </w:r>
      <w:proofErr w:type="spellStart"/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Em</w:t>
      </w:r>
      <w:proofErr w:type="spellEnd"/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Cayendo sobre mí,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   </w:t>
      </w: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C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 Llenándome,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 D           G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Saciando </w:t>
      </w:r>
      <w:proofErr w:type="gramStart"/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mi</w:t>
      </w:r>
      <w:proofErr w:type="gramEnd"/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ser,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G          C      D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Hay una unción aquí,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   </w:t>
      </w: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G     </w:t>
      </w:r>
      <w:proofErr w:type="spellStart"/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Em</w:t>
      </w:r>
      <w:proofErr w:type="spellEnd"/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Cayendo sobre mí,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        C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 Llenándome,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</w:t>
      </w: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D            G   G7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Cambiando </w:t>
      </w:r>
      <w:proofErr w:type="gramStart"/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mi</w:t>
      </w:r>
      <w:proofErr w:type="gramEnd"/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ser.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CORO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        </w:t>
      </w: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 C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Mi espíritu y mi alma,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     </w:t>
      </w: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D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Se están llenando,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   </w:t>
      </w: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G                  E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Con el Poder de tu Espíritu Santo,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</w:t>
      </w: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C       D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Mi vida nunca más,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  </w:t>
      </w: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G    G7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Será igual.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         </w:t>
      </w:r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C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Mi espíritu y mi alma,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  <w:bookmarkStart w:id="0" w:name="_GoBack"/>
      <w:r w:rsidRPr="00C41BB2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          D</w:t>
      </w:r>
    </w:p>
    <w:bookmarkEnd w:id="0"/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Se están llenando,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lastRenderedPageBreak/>
        <w:t xml:space="preserve">        G                  E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Con el Poder de tu Espíritu Santo,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C       D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Mi vida nunca más,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  G</w:t>
      </w:r>
    </w:p>
    <w:p w:rsidR="00C41BB2" w:rsidRPr="00C41BB2" w:rsidRDefault="00C41BB2" w:rsidP="00C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C41BB2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Será igual.</w:t>
      </w:r>
    </w:p>
    <w:p w:rsidR="00FA226F" w:rsidRDefault="00FA226F"/>
    <w:sectPr w:rsidR="00FA226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DBF" w:rsidRDefault="00BC5DBF" w:rsidP="00C41BB2">
      <w:pPr>
        <w:spacing w:after="0" w:line="240" w:lineRule="auto"/>
      </w:pPr>
      <w:r>
        <w:separator/>
      </w:r>
    </w:p>
  </w:endnote>
  <w:endnote w:type="continuationSeparator" w:id="0">
    <w:p w:rsidR="00BC5DBF" w:rsidRDefault="00BC5DBF" w:rsidP="00C4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DBF" w:rsidRDefault="00BC5DBF" w:rsidP="00C41BB2">
      <w:pPr>
        <w:spacing w:after="0" w:line="240" w:lineRule="auto"/>
      </w:pPr>
      <w:r>
        <w:separator/>
      </w:r>
    </w:p>
  </w:footnote>
  <w:footnote w:type="continuationSeparator" w:id="0">
    <w:p w:rsidR="00BC5DBF" w:rsidRDefault="00BC5DBF" w:rsidP="00C4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B2" w:rsidRPr="00C41BB2" w:rsidRDefault="00C41BB2">
    <w:pPr>
      <w:pStyle w:val="Encabezado"/>
      <w:rPr>
        <w:color w:val="FF0000"/>
      </w:rPr>
    </w:pPr>
    <w:r w:rsidRPr="00C41BB2">
      <w:rPr>
        <w:color w:val="FF0000"/>
      </w:rPr>
      <w:t>G                          C             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B2"/>
    <w:rsid w:val="00BC5DBF"/>
    <w:rsid w:val="00C41BB2"/>
    <w:rsid w:val="00F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EB202-FB19-4587-8B31-B05A5A1F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1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1BB2"/>
    <w:rPr>
      <w:rFonts w:ascii="Courier New" w:eastAsia="Times New Roman" w:hAnsi="Courier New" w:cs="Courier New"/>
      <w:sz w:val="20"/>
      <w:szCs w:val="20"/>
      <w:lang w:eastAsia="es-DO"/>
    </w:rPr>
  </w:style>
  <w:style w:type="paragraph" w:styleId="Encabezado">
    <w:name w:val="header"/>
    <w:basedOn w:val="Normal"/>
    <w:link w:val="EncabezadoCar"/>
    <w:uiPriority w:val="99"/>
    <w:unhideWhenUsed/>
    <w:rsid w:val="00C41B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BB2"/>
  </w:style>
  <w:style w:type="paragraph" w:styleId="Piedepgina">
    <w:name w:val="footer"/>
    <w:basedOn w:val="Normal"/>
    <w:link w:val="PiedepginaCar"/>
    <w:uiPriority w:val="99"/>
    <w:unhideWhenUsed/>
    <w:rsid w:val="00C41B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0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9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6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92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5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2018-04-29T13:48:00Z</dcterms:created>
  <dcterms:modified xsi:type="dcterms:W3CDTF">2018-04-29T13:51:00Z</dcterms:modified>
</cp:coreProperties>
</file>