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sz w:val="28"/>
          <w:szCs w:val="28"/>
          <w:rtl w:val="0"/>
        </w:rPr>
        <w:t xml:space="preserve">SIGA</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(DAS) Documento Arquitectura de Software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Equipo 7</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Proyecto de Aduanas  “SIGA”</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v.13</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21/06/2025</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41">
      <w:pPr>
        <w:spacing w:line="240" w:lineRule="auto"/>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v.1</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comienzo del documento</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Renata Barrientos</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v.2</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inserción de los datos necesarios (Modelo 4+1),</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de calidad, Principio de diseño</w:t>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Jordan Diaz, Darien Mora, Renata barrientos,</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Damian Gonzalez</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v.3</w:t>
            </w: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Prototipado</w:t>
            </w:r>
            <w:r w:rsidDel="00000000" w:rsidR="00000000" w:rsidRPr="00000000">
              <w:rPr>
                <w:rtl w:val="0"/>
              </w:rPr>
            </w:r>
          </w:p>
        </w:tc>
        <w:tc>
          <w:tcPr/>
          <w:p w:rsidR="00000000" w:rsidDel="00000000" w:rsidP="00000000" w:rsidRDefault="00000000" w:rsidRPr="00000000" w14:paraId="00000053">
            <w:pPr>
              <w:keepLines w:val="1"/>
              <w:rPr/>
            </w:pPr>
            <w:r w:rsidDel="00000000" w:rsidR="00000000" w:rsidRPr="00000000">
              <w:rPr>
                <w:rtl w:val="0"/>
              </w:rPr>
              <w:t xml:space="preserve">Jordan Diaz, Darien Mora, Renata barrientos,</w:t>
            </w:r>
          </w:p>
          <w:p w:rsidR="00000000" w:rsidDel="00000000" w:rsidP="00000000" w:rsidRDefault="00000000" w:rsidRPr="00000000" w14:paraId="00000054">
            <w:pPr>
              <w:keepLines w:val="1"/>
              <w:rPr/>
            </w:pPr>
            <w:r w:rsidDel="00000000" w:rsidR="00000000" w:rsidRPr="00000000">
              <w:rPr>
                <w:rtl w:val="0"/>
              </w:rPr>
              <w:t xml:space="preserve">Damian Gonzalez</w:t>
            </w:r>
          </w:p>
        </w:tc>
      </w:tr>
      <w:tr>
        <w:trPr>
          <w:cantSplit w:val="0"/>
          <w:tblHeader w:val="0"/>
        </w:trPr>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60">
      <w:pPr>
        <w:spacing w:line="240" w:lineRule="auto"/>
        <w:rPr/>
      </w:pPr>
      <w:r w:rsidDel="00000000" w:rsidR="00000000" w:rsidRPr="00000000">
        <w:rPr>
          <w:rtl w:val="0"/>
        </w:rPr>
      </w:r>
    </w:p>
    <w:sdt>
      <w:sdtPr>
        <w:id w:val="1170259036"/>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rixbmawavhv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rixbmawavhv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_heading=h.rixbmawavhvx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mp8vu41wtfu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w:t>
            </w:r>
          </w:hyperlink>
          <w:hyperlink w:anchor="_heading=h.mp8vu41wtfu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_heading=h.mp8vu41wtfu6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Contexto del Problema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alc4abqr2y1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w:t>
            </w:r>
          </w:hyperlink>
          <w:hyperlink w:anchor="_heading=h.alc4abqr2y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_heading=h.alc4abqr2y15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ahrk6e8lc6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1.3.</w:t>
            </w:r>
          </w:hyperlink>
          <w:hyperlink w:anchor="_heading=h.2ahrk6e8lc6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_heading=h.2ahrk6e8lc68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Ámbito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uoom778oqas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1.4.</w:t>
            </w:r>
          </w:hyperlink>
          <w:hyperlink w:anchor="_heading=h.uoom778oqas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_heading=h.uoom778oqasi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Definiciones, acrónimos y abreviaciones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ckckze5ysc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1.5.</w:t>
            </w:r>
          </w:hyperlink>
          <w:hyperlink w:anchor="_heading=h.1ckckze5ysc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_heading=h.1ckckze5yscr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Resumen ejecutivo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7fep40vkcfhs">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1.6.</w:t>
            </w:r>
          </w:hyperlink>
          <w:hyperlink w:anchor="_heading=h.7fep40vkcfh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_heading=h.7fep40vkcfhs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Arquitectura del sistema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p8fyfs2xy8r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p8fyfs2xy8r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_heading=h.p8fyfs2xy8r6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VISIÓN DEL SISTEMA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adlsb5w73j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2.1.</w:t>
            </w:r>
          </w:hyperlink>
          <w:hyperlink w:anchor="_heading=h.tadlsb5w73j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_heading=h.tadlsb5w73j7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Descripción general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v1j2ks6mbqc">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2.2.</w:t>
            </w:r>
          </w:hyperlink>
          <w:hyperlink w:anchor="_heading=h.vv1j2ks6mbq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_heading=h.vv1j2ks6mbqc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Objetivos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r0bkphvfq9g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2.3.</w:t>
            </w:r>
          </w:hyperlink>
          <w:hyperlink w:anchor="_heading=h.r0bkphvfq9g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_heading=h.r0bkphvfq9gu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Principales funcionalidades esperadas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z9zo3yq5bpe">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2.4.</w:t>
            </w:r>
          </w:hyperlink>
          <w:hyperlink w:anchor="_heading=h.vz9zo3yq5bp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_heading=h.vz9zo3yq5bpe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Supuestos y dependencias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b1ho41d61et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b1ho41d61et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_heading=h.b1ho41d61et3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ESTILOS Y PATRONES ARQUITECTÓNICOS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z6go7own4c9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3.2.</w:t>
            </w:r>
          </w:hyperlink>
          <w:hyperlink w:anchor="_heading=h.z6go7own4c9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_heading=h.z6go7own4c9i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Justificación del estilo según el contexto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p7nlzutpf2b">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tp7nlzutpf2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_heading=h.tp7nlzutpf2b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MODELO 4 +1 Y VISTAS ARQUITECTÓNICAS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rvxnt7tp97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4.1.</w:t>
            </w:r>
          </w:hyperlink>
          <w:hyperlink w:anchor="_heading=h.5rvxnt7tp97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_heading=h.5rvxnt7tp971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ESCENARIO (General y salida vehículo o entrada vehículo)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x7fq4k5pwb0p">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4.1.1.</w:t>
            </w:r>
          </w:hyperlink>
          <w:hyperlink w:anchor="_heading=h.x7fq4k5pwb0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_heading=h.x7fq4k5pwb0p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h56oxgmveb4">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4.1.2.</w:t>
            </w:r>
          </w:hyperlink>
          <w:hyperlink w:anchor="_heading=h.th56oxgmveb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_heading=h.th56oxgmveb4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Actores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jaw2s1kyilxe">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4.1.3.</w:t>
            </w:r>
          </w:hyperlink>
          <w:hyperlink w:anchor="_heading=h.jaw2s1kyilx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_heading=h.jaw2s1kyilxe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general de casos de uso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v8v7hlkld1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4.1.4.</w:t>
            </w:r>
          </w:hyperlink>
          <w:hyperlink w:anchor="_heading=h.1v8v7hlkld1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_heading=h.1v8v7hlkld1k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casos de uso específicos (salida vehículo o entrada vehículo)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b48nwh2xftlc">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4.1.6.</w:t>
            </w:r>
          </w:hyperlink>
          <w:hyperlink w:anchor="_heading=h.b48nwh2xftl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_heading=h.b48nwh2xftlc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Especificación de casos de uso (UN caso de uso principal de la salida vehículo/entrada vehículo)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mh9lkkximq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4.2.</w:t>
            </w:r>
          </w:hyperlink>
          <w:hyperlink w:anchor="_heading=h.qmh9lkkximq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_heading=h.qmh9lkkximqn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LÓGICA (salida vehículo o entrada vehículo)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s03ppcs9zd3h">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4.2.1.</w:t>
            </w:r>
          </w:hyperlink>
          <w:hyperlink w:anchor="_heading=h.s03ppcs9zd3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_heading=h.s03ppcs9zd3h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jap3h4fqpgw">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4.2.2.</w:t>
            </w:r>
          </w:hyperlink>
          <w:hyperlink w:anchor="_heading=h.3jap3h4fqp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_heading=h.3jap3h4fqpgw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clases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hnu49bai0oy">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4.2.3.</w:t>
            </w:r>
          </w:hyperlink>
          <w:hyperlink w:anchor="_heading=h.hnu49bai0o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_heading=h.hnu49bai0oy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clases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z8sld214ph6t">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4.3.</w:t>
            </w:r>
          </w:hyperlink>
          <w:hyperlink w:anchor="_heading=h.z8sld214ph6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_heading=h.z8sld214ph6t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IMPLEMENTACIÓN/DESARROLLO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nqma5b2vjxp">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4.3.1.</w:t>
            </w:r>
          </w:hyperlink>
          <w:hyperlink w:anchor="_heading=h.1nqma5b2vjx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_heading=h.1nqma5b2vjxp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ybk4b8rcn1rs">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4.3.2.</w:t>
            </w:r>
          </w:hyperlink>
          <w:hyperlink w:anchor="_heading=h.ybk4b8rcn1r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_heading=h.ybk4b8rcn1rs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pmelqnmsdnco">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4.3.3.</w:t>
            </w:r>
          </w:hyperlink>
          <w:hyperlink w:anchor="_heading=h.pmelqnmsdnc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_heading=h.pmelqnmsdnco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znlnwbz7xab">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4.3.4.</w:t>
            </w:r>
          </w:hyperlink>
          <w:hyperlink w:anchor="_heading=h.iznlnwbz7xa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_heading=h.iznlnwbz7xab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5v25vuf5i18">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4.3.5.</w:t>
            </w:r>
          </w:hyperlink>
          <w:hyperlink w:anchor="_heading=h.v5v25vuf5i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_heading=h.v5v25vuf5i18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6nle3hn3w26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w:t>
            </w:r>
          </w:hyperlink>
          <w:hyperlink w:anchor="_heading=h.6nle3hn3w26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_heading=h.6nle3hn3w266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PROCESOS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miylj15h9fnm">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4.4.1.</w:t>
            </w:r>
          </w:hyperlink>
          <w:hyperlink w:anchor="_heading=h.miylj15h9fn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_heading=h.miylj15h9fnm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mr03hyr16kh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4.4.2.</w:t>
            </w:r>
          </w:hyperlink>
          <w:hyperlink w:anchor="_heading=h.mr03hyr16kh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_heading=h.mr03hyr16kh9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ywxv2vkajuz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4.4.3.</w:t>
            </w:r>
          </w:hyperlink>
          <w:hyperlink w:anchor="_heading=h.ywxv2vkaju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_heading=h.ywxv2vkajuzr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Descripción 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g0l3zada5y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4.5.</w:t>
            </w:r>
          </w:hyperlink>
          <w:hyperlink w:anchor="_heading=h.3g0l3zada5y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_heading=h.3g0l3zada5y7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FÍSICA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fws1useg0f48">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4.5.1.</w:t>
            </w:r>
          </w:hyperlink>
          <w:hyperlink w:anchor="_heading=h.fws1useg0f4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_heading=h.fws1useg0f48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diigzbi0ve29">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4.5.2.</w:t>
            </w:r>
          </w:hyperlink>
          <w:hyperlink w:anchor="_heading=h.diigzbi0ve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_heading=h.diigzbi0ve29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uq09mxfdh2q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4.5.3.</w:t>
            </w:r>
          </w:hyperlink>
          <w:hyperlink w:anchor="_heading=h.uq09mxfdh2q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_heading=h.uq09mxfdh2q2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su7p9bm4uhlq">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w:t>
            </w:r>
          </w:hyperlink>
          <w:hyperlink w:anchor="_heading=h.su7p9bm4uhl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_heading=h.su7p9bm4uhlq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REQUISITOS DE CALIDAD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0t9kkm32i7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5.1.</w:t>
            </w:r>
          </w:hyperlink>
          <w:hyperlink w:anchor="_heading=h.o0t9kkm32i7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_heading=h.o0t9kkm32i7u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liel7g17yx14">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5.3.</w:t>
            </w:r>
          </w:hyperlink>
          <w:hyperlink w:anchor="_heading=h.liel7g17yx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_heading=h.liel7g17yx14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Reglas y criterios de evaluación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dcqww11upk2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heading=h.dcqww11upk2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_heading=h.dcqww11upk2h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PRINCIPIOS DE DISEÑO APLICADOS</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djvbd8edpqga">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6.1.</w:t>
            </w:r>
          </w:hyperlink>
          <w:hyperlink w:anchor="_heading=h.djvbd8edpqg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_heading=h.djvbd8edpqga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dtmyiuauo4iw">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6.2.</w:t>
            </w:r>
          </w:hyperlink>
          <w:hyperlink w:anchor="_heading=h.dtmyiuauo4i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_heading=h.dtmyiuauo4iw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Principios de diseño (por ejemplo: abstracción, acoplamiento, cohesión, encapsulamiento, modularidad)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25hubc00p8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425hubc00p8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_heading=h.425hubc00p8g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PROTOTIPO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pklrinvjwef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7.1.</w:t>
            </w:r>
          </w:hyperlink>
          <w:hyperlink w:anchor="_heading=h.pklrinvjwef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_heading=h.pklrinvjwefk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glmvjdbw1xjw">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7.2.</w:t>
            </w:r>
          </w:hyperlink>
          <w:hyperlink w:anchor="_heading=h.glmvjdbw1xj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_heading=h.glmvjdbw1xjw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Mockups (imágenes con una breve descripción)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m0k30ralcl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7.3.</w:t>
            </w:r>
          </w:hyperlink>
          <w:hyperlink w:anchor="_heading=h.5m0k30ralc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_heading=h.5m0k30ralcll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Justificar herramientas de prototipado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zhl1ehmv6vk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zhl1ehmv6vk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_heading=h.zhl1ehmv6vkv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EVALUACIÓN DE CALIDAD HEURÍSTICA DE NIELSEN</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begin"/>
            <w:instrText xml:space="preserve"> HYPERLINK \l "_heading=h.zhl1ehmv6vkv"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hyperlink w:anchor="_heading=h.ow30nk7wbkv7">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8.1.</w:t>
            </w:r>
          </w:hyperlink>
          <w:hyperlink w:anchor="_heading=h.ow30nk7wbkv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_heading=h.ow30nk7wbkv7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z28kxeb8d2q">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8.2.</w:t>
            </w:r>
          </w:hyperlink>
          <w:hyperlink w:anchor="_heading=h.5z28kxeb8d2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_heading=h.5z28kxeb8d2q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Lista de verificación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8wb2uug0jqb">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8.3.</w:t>
            </w:r>
          </w:hyperlink>
          <w:hyperlink w:anchor="_heading=h.48wb2uug0jq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_heading=h.48wb2uug0jqb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Análisis y métricas de resultados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eq8d7tassrbj">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w:t>
            </w:r>
          </w:hyperlink>
          <w:hyperlink w:anchor="_heading=h.eq8d7tassrb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_heading=h.eq8d7tassrbj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DE VERSIONES</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keqd171a8ua">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9.1.</w:t>
            </w:r>
          </w:hyperlink>
          <w:hyperlink w:anchor="_heading=h.9keqd171a8u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_heading=h.9keqd171a8ua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u7s79p54t490">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9.2.</w:t>
            </w:r>
          </w:hyperlink>
          <w:hyperlink w:anchor="_heading=h.u7s79p54t49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_heading=h.u7s79p54t490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Control de versión utilizado (justificar el tipo de control de versión utilizad (fecha, semántica o secuencial)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ks9oktns66a">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9.3.</w:t>
            </w:r>
          </w:hyperlink>
          <w:hyperlink w:anchor="_heading=h.tks9oktns66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_heading=h.tks9oktns66a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Justificar herramientas de versionamiento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8wgswoirzcv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8wgswoirzc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_heading=h.8wgswoirzcv1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CONCLUSIONES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tz7v9v7y06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ntz7v9v7y06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_heading=h.ntz7v9v7y06o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BIBLIOGRAFÍA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spacing w:line="240" w:lineRule="auto"/>
            <w:jc w:val="cente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9E">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rixbmawavhvx"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9F">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mp8vu41wtfu6"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Contexto del Problema</w:t>
      </w:r>
    </w:p>
    <w:p w:rsidR="00000000" w:rsidDel="00000000" w:rsidP="00000000" w:rsidRDefault="00000000" w:rsidRPr="00000000" w14:paraId="000000A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kema9wunrpp0" w:id="2"/>
      <w:bookmarkEnd w:id="2"/>
      <w:r w:rsidDel="00000000" w:rsidR="00000000" w:rsidRPr="00000000">
        <w:rPr>
          <w:rtl w:val="0"/>
        </w:rPr>
      </w:r>
    </w:p>
    <w:p w:rsidR="00000000" w:rsidDel="00000000" w:rsidP="00000000" w:rsidRDefault="00000000" w:rsidRPr="00000000" w14:paraId="000000A1">
      <w:pPr>
        <w:widowControl w:val="1"/>
        <w:spacing w:line="276" w:lineRule="auto"/>
        <w:rPr>
          <w:sz w:val="22"/>
          <w:szCs w:val="22"/>
          <w:highlight w:val="white"/>
        </w:rPr>
      </w:pPr>
      <w:r w:rsidDel="00000000" w:rsidR="00000000" w:rsidRPr="00000000">
        <w:rPr>
          <w:sz w:val="22"/>
          <w:szCs w:val="22"/>
          <w:highlight w:val="white"/>
          <w:rtl w:val="0"/>
        </w:rPr>
        <w:t xml:space="preserve">“ La Aduana en Chile se encarga de fiscalizar, facilitar y controlar el ingreso y salida de mercancías, asegurando el cumplimiento de las leyes tributarias, comerciales y sanitarias. Además, recauda impuestos aduaneros, combate el contrabando</w:t>
      </w:r>
    </w:p>
    <w:p w:rsidR="00000000" w:rsidDel="00000000" w:rsidP="00000000" w:rsidRDefault="00000000" w:rsidRPr="00000000" w14:paraId="000000A2">
      <w:pPr>
        <w:widowControl w:val="1"/>
        <w:spacing w:line="276" w:lineRule="auto"/>
        <w:rPr>
          <w:sz w:val="22"/>
          <w:szCs w:val="22"/>
          <w:highlight w:val="white"/>
        </w:rPr>
      </w:pPr>
      <w:r w:rsidDel="00000000" w:rsidR="00000000" w:rsidRPr="00000000">
        <w:rPr>
          <w:sz w:val="22"/>
          <w:szCs w:val="22"/>
          <w:highlight w:val="white"/>
          <w:rtl w:val="0"/>
        </w:rPr>
        <w:t xml:space="preserve">y protege al país del ingreso de productos peligrosos o ilegales. “</w:t>
      </w:r>
    </w:p>
    <w:p w:rsidR="00000000" w:rsidDel="00000000" w:rsidP="00000000" w:rsidRDefault="00000000" w:rsidRPr="00000000" w14:paraId="000000A3">
      <w:pPr>
        <w:widowControl w:val="1"/>
        <w:numPr>
          <w:ilvl w:val="0"/>
          <w:numId w:val="1"/>
        </w:numPr>
        <w:spacing w:line="276" w:lineRule="auto"/>
        <w:ind w:left="720" w:hanging="360"/>
        <w:rPr>
          <w:sz w:val="22"/>
          <w:szCs w:val="22"/>
          <w:highlight w:val="white"/>
          <w:u w:val="none"/>
        </w:rPr>
      </w:pPr>
      <w:r w:rsidDel="00000000" w:rsidR="00000000" w:rsidRPr="00000000">
        <w:rPr>
          <w:sz w:val="22"/>
          <w:szCs w:val="22"/>
          <w:highlight w:val="white"/>
          <w:rtl w:val="0"/>
        </w:rPr>
        <w:t xml:space="preserve">Documento “La Aduana en Chile”.</w:t>
      </w:r>
      <w:r w:rsidDel="00000000" w:rsidR="00000000" w:rsidRPr="00000000">
        <w:rPr>
          <w:rtl w:val="0"/>
        </w:rPr>
      </w:r>
    </w:p>
    <w:p w:rsidR="00000000" w:rsidDel="00000000" w:rsidP="00000000" w:rsidRDefault="00000000" w:rsidRPr="00000000" w14:paraId="000000A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alc4abqr2y15"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rsuv6lmw6tyv" w:id="4"/>
      <w:bookmarkEnd w:id="4"/>
      <w:r w:rsidDel="00000000" w:rsidR="00000000" w:rsidRPr="00000000">
        <w:rPr>
          <w:rtl w:val="0"/>
        </w:rPr>
      </w:r>
    </w:p>
    <w:p w:rsidR="00000000" w:rsidDel="00000000" w:rsidP="00000000" w:rsidRDefault="00000000" w:rsidRPr="00000000" w14:paraId="000000A7">
      <w:pPr>
        <w:widowControl w:val="1"/>
        <w:spacing w:line="276" w:lineRule="auto"/>
        <w:rPr>
          <w:sz w:val="24"/>
          <w:szCs w:val="24"/>
        </w:rPr>
      </w:pPr>
      <w:r w:rsidDel="00000000" w:rsidR="00000000" w:rsidRPr="00000000">
        <w:rPr>
          <w:sz w:val="22"/>
          <w:szCs w:val="22"/>
          <w:rtl w:val="0"/>
        </w:rPr>
        <w:t xml:space="preserve">El propósito de este documento es definir, detallar y verificar que los vehículos que entran y salen no estén transportando productos peligrosos y/o ilegales tanto dentro como fuera de Chile. Este documento sirve como guía, mantención e implementación del sistema para garantizar una mejora en el servicio de aduanas para garantizar un correcto funcionamiento de los pasos migratorios, optimizando los procesos y con ello la agilización de los diversos trámites de migración.</w:t>
      </w:r>
      <w:r w:rsidDel="00000000" w:rsidR="00000000" w:rsidRPr="00000000">
        <w:rPr>
          <w:rtl w:val="0"/>
        </w:rPr>
      </w:r>
    </w:p>
    <w:p w:rsidR="00000000" w:rsidDel="00000000" w:rsidP="00000000" w:rsidRDefault="00000000" w:rsidRPr="00000000" w14:paraId="000000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ahrk6e8lc68"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Ámbito</w:t>
      </w:r>
    </w:p>
    <w:p w:rsidR="00000000" w:rsidDel="00000000" w:rsidP="00000000" w:rsidRDefault="00000000" w:rsidRPr="00000000" w14:paraId="000000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8sl3rhhe3zqf" w:id="6"/>
      <w:bookmarkEnd w:id="6"/>
      <w:r w:rsidDel="00000000" w:rsidR="00000000" w:rsidRPr="00000000">
        <w:rPr>
          <w:rtl w:val="0"/>
        </w:rPr>
      </w:r>
    </w:p>
    <w:p w:rsidR="00000000" w:rsidDel="00000000" w:rsidP="00000000" w:rsidRDefault="00000000" w:rsidRPr="00000000" w14:paraId="000000AB">
      <w:pPr>
        <w:widowControl w:val="1"/>
        <w:spacing w:after="200" w:line="276" w:lineRule="auto"/>
        <w:jc w:val="both"/>
        <w:rPr>
          <w:rFonts w:ascii="Calibri" w:cs="Calibri" w:eastAsia="Calibri" w:hAnsi="Calibri"/>
          <w:sz w:val="22"/>
          <w:szCs w:val="22"/>
        </w:rPr>
      </w:pPr>
      <w:r w:rsidDel="00000000" w:rsidR="00000000" w:rsidRPr="00000000">
        <w:rPr>
          <w:b w:val="1"/>
          <w:sz w:val="22"/>
          <w:szCs w:val="22"/>
          <w:rtl w:val="0"/>
        </w:rPr>
        <w:t xml:space="preserve">Nombre del Sistema:</w:t>
      </w:r>
      <w:r w:rsidDel="00000000" w:rsidR="00000000" w:rsidRPr="00000000">
        <w:rPr>
          <w:sz w:val="22"/>
          <w:szCs w:val="22"/>
          <w:rtl w:val="0"/>
        </w:rPr>
        <w:t xml:space="preserve"> Sistema Integrado de Gestión Aduanera o SIGA.</w:t>
      </w:r>
      <w:r w:rsidDel="00000000" w:rsidR="00000000" w:rsidRPr="00000000">
        <w:rPr>
          <w:rtl w:val="0"/>
        </w:rPr>
      </w:r>
    </w:p>
    <w:p w:rsidR="00000000" w:rsidDel="00000000" w:rsidP="00000000" w:rsidRDefault="00000000" w:rsidRPr="00000000" w14:paraId="000000AC">
      <w:pPr>
        <w:widowControl w:val="1"/>
        <w:spacing w:after="200" w:line="276" w:lineRule="auto"/>
        <w:jc w:val="both"/>
        <w:rPr>
          <w:sz w:val="24"/>
          <w:szCs w:val="24"/>
        </w:rPr>
      </w:pPr>
      <w:r w:rsidDel="00000000" w:rsidR="00000000" w:rsidRPr="00000000">
        <w:rPr>
          <w:sz w:val="22"/>
          <w:szCs w:val="22"/>
          <w:rtl w:val="0"/>
        </w:rPr>
        <w:t xml:space="preserve">El SIGA será una plataforma de software diseñada para optimizar y gestionar los procesos clave del Servicio Nacional de Aduanas de Chile, tal como se describe en el caso de negocio. El SIGA abarca las funciones clave del proceso de aduana incluyendo el registro de mercancías, la gestión de la documentación, los procesos de inspección, el control de pagos de impuestos y aranceles, y los trámites específicos para el ingreso temporal de vehículos y mascotas.</w:t>
      </w:r>
      <w:r w:rsidDel="00000000" w:rsidR="00000000" w:rsidRPr="00000000">
        <w:rPr>
          <w:rtl w:val="0"/>
        </w:rPr>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uoom778oqasi"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acrónimos y abreviaciones</w:t>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glprokbcf376" w:id="8"/>
      <w:bookmarkEnd w:id="8"/>
      <w:r w:rsidDel="00000000" w:rsidR="00000000" w:rsidRPr="00000000">
        <w:rPr>
          <w:rtl w:val="0"/>
        </w:rPr>
      </w:r>
    </w:p>
    <w:tbl>
      <w:tblPr>
        <w:tblStyle w:val="Table5"/>
        <w:tblW w:w="844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035"/>
        <w:tblGridChange w:id="0">
          <w:tblGrid>
            <w:gridCol w:w="1410"/>
            <w:gridCol w:w="7035"/>
          </w:tblGrid>
        </w:tblGridChange>
      </w:tblGrid>
      <w:tr>
        <w:trPr>
          <w:cantSplit w:val="0"/>
          <w:tblHeader w:val="0"/>
        </w:trPr>
        <w:tc>
          <w:tcPr>
            <w:shd w:fill="e0e0e0" w:val="clear"/>
          </w:tcPr>
          <w:p w:rsidR="00000000" w:rsidDel="00000000" w:rsidP="00000000" w:rsidRDefault="00000000" w:rsidRPr="00000000" w14:paraId="000000B0">
            <w:pPr>
              <w:widowControl w:val="1"/>
              <w:jc w:val="center"/>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B1">
            <w:pPr>
              <w:widowControl w:val="1"/>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B2">
            <w:pPr>
              <w:rPr>
                <w:i w:val="1"/>
              </w:rPr>
            </w:pPr>
            <w:r w:rsidDel="00000000" w:rsidR="00000000" w:rsidRPr="00000000">
              <w:rPr>
                <w:i w:val="1"/>
                <w:rtl w:val="0"/>
              </w:rPr>
              <w:t xml:space="preserve">SIGA</w:t>
            </w:r>
          </w:p>
        </w:tc>
        <w:tc>
          <w:tcPr>
            <w:shd w:fill="auto" w:val="clear"/>
          </w:tcPr>
          <w:p w:rsidR="00000000" w:rsidDel="00000000" w:rsidP="00000000" w:rsidRDefault="00000000" w:rsidRPr="00000000" w14:paraId="000000B3">
            <w:pPr>
              <w:rPr/>
            </w:pPr>
            <w:r w:rsidDel="00000000" w:rsidR="00000000" w:rsidRPr="00000000">
              <w:rPr>
                <w:rtl w:val="0"/>
              </w:rPr>
              <w:t xml:space="preserve">Sistema Integral de Gestión Aduanera</w:t>
            </w:r>
          </w:p>
        </w:tc>
      </w:tr>
      <w:tr>
        <w:trPr>
          <w:cantSplit w:val="0"/>
          <w:tblHeader w:val="0"/>
        </w:trPr>
        <w:tc>
          <w:tcPr>
            <w:shd w:fill="auto" w:val="clear"/>
          </w:tcPr>
          <w:p w:rsidR="00000000" w:rsidDel="00000000" w:rsidP="00000000" w:rsidRDefault="00000000" w:rsidRPr="00000000" w14:paraId="000000B4">
            <w:pPr>
              <w:rPr>
                <w:i w:val="1"/>
              </w:rPr>
            </w:pPr>
            <w:r w:rsidDel="00000000" w:rsidR="00000000" w:rsidRPr="00000000">
              <w:rPr>
                <w:i w:val="1"/>
                <w:rtl w:val="0"/>
              </w:rPr>
              <w:t xml:space="preserve">SNA</w:t>
            </w:r>
          </w:p>
        </w:tc>
        <w:tc>
          <w:tcPr>
            <w:shd w:fill="auto" w:val="clear"/>
          </w:tcPr>
          <w:p w:rsidR="00000000" w:rsidDel="00000000" w:rsidP="00000000" w:rsidRDefault="00000000" w:rsidRPr="00000000" w14:paraId="000000B5">
            <w:pPr>
              <w:rPr/>
            </w:pPr>
            <w:r w:rsidDel="00000000" w:rsidR="00000000" w:rsidRPr="00000000">
              <w:rPr>
                <w:rtl w:val="0"/>
              </w:rPr>
              <w:t xml:space="preserve">Servicio Nacional de Aduanas</w:t>
            </w:r>
          </w:p>
        </w:tc>
      </w:tr>
      <w:tr>
        <w:trPr>
          <w:cantSplit w:val="0"/>
          <w:tblHeader w:val="0"/>
        </w:trPr>
        <w:tc>
          <w:tcPr>
            <w:shd w:fill="auto" w:val="clear"/>
          </w:tcPr>
          <w:p w:rsidR="00000000" w:rsidDel="00000000" w:rsidP="00000000" w:rsidRDefault="00000000" w:rsidRPr="00000000" w14:paraId="000000B6">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LogIn</w:t>
            </w:r>
          </w:p>
        </w:tc>
        <w:tc>
          <w:tcPr>
            <w:shd w:fill="auto" w:val="clear"/>
          </w:tcPr>
          <w:p w:rsidR="00000000" w:rsidDel="00000000" w:rsidP="00000000" w:rsidRDefault="00000000" w:rsidRPr="00000000" w14:paraId="000000B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Proceso de ingresar a una cuenta o sistema</w:t>
            </w:r>
          </w:p>
        </w:tc>
      </w:tr>
      <w:tr>
        <w:trPr>
          <w:cantSplit w:val="0"/>
          <w:tblHeader w:val="0"/>
        </w:trPr>
        <w:tc>
          <w:tcPr>
            <w:shd w:fill="auto" w:val="clear"/>
          </w:tcPr>
          <w:p w:rsidR="00000000" w:rsidDel="00000000" w:rsidP="00000000" w:rsidRDefault="00000000" w:rsidRPr="00000000" w14:paraId="000000B8">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API</w:t>
            </w:r>
          </w:p>
        </w:tc>
        <w:tc>
          <w:tcPr>
            <w:shd w:fill="auto" w:val="clear"/>
          </w:tcPr>
          <w:p w:rsidR="00000000" w:rsidDel="00000000" w:rsidP="00000000" w:rsidRDefault="00000000" w:rsidRPr="00000000" w14:paraId="000000B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Interfaz de programación de aplicaciones</w:t>
            </w:r>
          </w:p>
        </w:tc>
      </w:tr>
    </w:tbl>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ckckze5yscr"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r>
      <w:r w:rsidDel="00000000" w:rsidR="00000000" w:rsidRPr="00000000">
        <w:rPr>
          <w:rtl w:val="0"/>
        </w:rPr>
      </w:r>
    </w:p>
    <w:p w:rsidR="00000000" w:rsidDel="00000000" w:rsidP="00000000" w:rsidRDefault="00000000" w:rsidRPr="00000000" w14:paraId="000000BC">
      <w:pPr>
        <w:widowControl w:val="1"/>
        <w:spacing w:line="276" w:lineRule="auto"/>
        <w:rPr>
          <w:sz w:val="24"/>
          <w:szCs w:val="24"/>
        </w:rPr>
      </w:pPr>
      <w:r w:rsidDel="00000000" w:rsidR="00000000" w:rsidRPr="00000000">
        <w:rPr>
          <w:sz w:val="22"/>
          <w:szCs w:val="22"/>
          <w:rtl w:val="0"/>
        </w:rPr>
        <w:t xml:space="preserve">Se requiere desarrollar un sistema web de gestión general en torno a las actuales funciones del SNA de Chile. Este sistema se conformará de módulos con objetivos específicos a detallar en este documento.</w:t>
      </w:r>
      <w:r w:rsidDel="00000000" w:rsidR="00000000" w:rsidRPr="00000000">
        <w:rPr>
          <w:rtl w:val="0"/>
        </w:rPr>
      </w:r>
    </w:p>
    <w:p w:rsidR="00000000" w:rsidDel="00000000" w:rsidP="00000000" w:rsidRDefault="00000000" w:rsidRPr="00000000" w14:paraId="000000BD">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7fep40vkcfhs" w:id="10"/>
      <w:bookmarkEnd w: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del sistema</w:t>
      </w:r>
      <w:r w:rsidDel="00000000" w:rsidR="00000000" w:rsidRPr="00000000">
        <w:rPr>
          <w:rtl w:val="0"/>
        </w:rPr>
      </w:r>
    </w:p>
    <w:p w:rsidR="00000000" w:rsidDel="00000000" w:rsidP="00000000" w:rsidRDefault="00000000" w:rsidRPr="00000000" w14:paraId="000000BE">
      <w:pPr>
        <w:widowControl w:val="1"/>
        <w:spacing w:line="276" w:lineRule="auto"/>
        <w:rPr>
          <w:color w:val="4472c4"/>
          <w:sz w:val="24"/>
          <w:szCs w:val="24"/>
        </w:rPr>
      </w:pPr>
      <w:r w:rsidDel="00000000" w:rsidR="00000000" w:rsidRPr="00000000">
        <w:rPr>
          <w:sz w:val="22"/>
          <w:szCs w:val="22"/>
          <w:rtl w:val="0"/>
        </w:rPr>
        <w:t xml:space="preserve">Se utilizará una estructura modular, implementando microservicios autogestionados. La separación de funciones agiliza los procesos de manejo y localización de datos, disminuye los tiempos de espera, y aislará posibles errores focalizados para que estos no afecten funciones paralelas.</w:t>
      </w: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(ej. vista de escenario, vista lógica, vista de desarrollo, vista de proceso, vista física)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spacing w:line="240" w:lineRule="auto"/>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p8fyfs2xy8r6"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VISIÓN DEL SISTEMA</w:t>
      </w:r>
    </w:p>
    <w:p w:rsidR="00000000" w:rsidDel="00000000" w:rsidP="00000000" w:rsidRDefault="00000000" w:rsidRPr="00000000" w14:paraId="000000C2">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tadlsb5w73j7" w:id="12"/>
      <w:bookmarkEnd w: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general del sistema</w:t>
      </w:r>
    </w:p>
    <w:p w:rsidR="00000000" w:rsidDel="00000000" w:rsidP="00000000" w:rsidRDefault="00000000" w:rsidRPr="00000000" w14:paraId="000000C3">
      <w:pPr>
        <w:widowControl w:val="1"/>
        <w:spacing w:after="200" w:line="276" w:lineRule="auto"/>
        <w:jc w:val="both"/>
        <w:rPr>
          <w:sz w:val="22"/>
          <w:szCs w:val="22"/>
        </w:rPr>
      </w:pPr>
      <w:r w:rsidDel="00000000" w:rsidR="00000000" w:rsidRPr="00000000">
        <w:rPr>
          <w:sz w:val="22"/>
          <w:szCs w:val="22"/>
          <w:rtl w:val="0"/>
        </w:rPr>
        <w:t xml:space="preserve">El Proceso de Aduanas tiene el objetivo de agilizar y optimizar sus procesos, considerando las horas de demora en gestión a comparación con países limítrofes. En este proyecto, el enfoque es desarrollar sistemas de gestión que apoyen esta visión. </w:t>
      </w:r>
    </w:p>
    <w:p w:rsidR="00000000" w:rsidDel="00000000" w:rsidP="00000000" w:rsidRDefault="00000000" w:rsidRPr="00000000" w14:paraId="000000C4">
      <w:pPr>
        <w:widowControl w:val="1"/>
        <w:spacing w:after="200" w:line="276" w:lineRule="auto"/>
        <w:jc w:val="both"/>
        <w:rPr>
          <w:sz w:val="22"/>
          <w:szCs w:val="22"/>
        </w:rPr>
      </w:pPr>
      <w:bookmarkStart w:colFirst="0" w:colLast="0" w:name="_heading=h.3rdcrjn" w:id="13"/>
      <w:bookmarkEnd w:id="13"/>
      <w:r w:rsidDel="00000000" w:rsidR="00000000" w:rsidRPr="00000000">
        <w:rPr>
          <w:sz w:val="22"/>
          <w:szCs w:val="22"/>
          <w:rtl w:val="0"/>
        </w:rPr>
        <w:t xml:space="preserve">Algunos factores o problemáticas que puedan afectar a nuestro producto y a sus requisitos son:</w:t>
      </w:r>
    </w:p>
    <w:p w:rsidR="00000000" w:rsidDel="00000000" w:rsidP="00000000" w:rsidRDefault="00000000" w:rsidRPr="00000000" w14:paraId="000000C5">
      <w:pPr>
        <w:widowControl w:val="1"/>
        <w:spacing w:after="200" w:line="276" w:lineRule="auto"/>
        <w:ind w:left="720" w:firstLine="0"/>
        <w:jc w:val="both"/>
        <w:rPr>
          <w:sz w:val="22"/>
          <w:szCs w:val="22"/>
        </w:rPr>
      </w:pPr>
      <w:r w:rsidDel="00000000" w:rsidR="00000000" w:rsidRPr="00000000">
        <w:rPr>
          <w:b w:val="1"/>
          <w:sz w:val="22"/>
          <w:szCs w:val="22"/>
          <w:rtl w:val="0"/>
        </w:rPr>
        <w:t xml:space="preserve">Demanda y competencia del mercado: </w:t>
      </w:r>
      <w:r w:rsidDel="00000000" w:rsidR="00000000" w:rsidRPr="00000000">
        <w:rPr>
          <w:sz w:val="22"/>
          <w:szCs w:val="22"/>
          <w:rtl w:val="0"/>
        </w:rPr>
        <w:t xml:space="preserve">El saber cuál es el nivel actual de demanda, tendencias y el saber sí otros servicios son eficientes o rentables a un costo menor afectando a la calidad de nuestro servicio.</w:t>
      </w:r>
    </w:p>
    <w:p w:rsidR="00000000" w:rsidDel="00000000" w:rsidP="00000000" w:rsidRDefault="00000000" w:rsidRPr="00000000" w14:paraId="000000C6">
      <w:pPr>
        <w:widowControl w:val="1"/>
        <w:spacing w:after="200" w:line="276" w:lineRule="auto"/>
        <w:ind w:left="720" w:firstLine="0"/>
        <w:jc w:val="both"/>
        <w:rPr>
          <w:sz w:val="24"/>
          <w:szCs w:val="24"/>
        </w:rPr>
      </w:pPr>
      <w:r w:rsidDel="00000000" w:rsidR="00000000" w:rsidRPr="00000000">
        <w:rPr>
          <w:b w:val="1"/>
          <w:sz w:val="22"/>
          <w:szCs w:val="22"/>
          <w:rtl w:val="0"/>
        </w:rPr>
        <w:t xml:space="preserve">Cambios en las necesidades del usuario:</w:t>
      </w:r>
      <w:r w:rsidDel="00000000" w:rsidR="00000000" w:rsidRPr="00000000">
        <w:rPr>
          <w:sz w:val="22"/>
          <w:szCs w:val="22"/>
          <w:rtl w:val="0"/>
        </w:rPr>
        <w:t xml:space="preserve"> Las necesidades del usuario o cliente están en constante cambio pudiendo demandar nuevas funcionalidades.</w:t>
      </w:r>
      <w:r w:rsidDel="00000000" w:rsidR="00000000" w:rsidRPr="00000000">
        <w:rPr>
          <w:rtl w:val="0"/>
        </w:rPr>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vv1j2ks6mbqc" w:id="14"/>
      <w:bookmarkEnd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del sistema</w:t>
      </w:r>
    </w:p>
    <w:p w:rsidR="00000000" w:rsidDel="00000000" w:rsidP="00000000" w:rsidRDefault="00000000" w:rsidRPr="00000000" w14:paraId="000000C9">
      <w:pPr>
        <w:widowControl w:val="1"/>
        <w:spacing w:after="200" w:line="276" w:lineRule="auto"/>
        <w:jc w:val="both"/>
        <w:rPr>
          <w:sz w:val="24"/>
          <w:szCs w:val="24"/>
        </w:rPr>
      </w:pPr>
      <w:r w:rsidDel="00000000" w:rsidR="00000000" w:rsidRPr="00000000">
        <w:rPr>
          <w:sz w:val="22"/>
          <w:szCs w:val="22"/>
          <w:rtl w:val="0"/>
        </w:rPr>
        <w:t xml:space="preserve">El producto SIGA, será un sistema de software centralizado que permitirá a los funcionarios de aduanas gestionar de manera eficiente los diversos trámites y regulaciones asociados al comercio exterior y al ingreso de personas y bienes al país, tal como se describe en el caso de negocio.</w:t>
      </w:r>
      <w:r w:rsidDel="00000000" w:rsidR="00000000" w:rsidRPr="00000000">
        <w:rPr>
          <w:rtl w:val="0"/>
        </w:rPr>
      </w:r>
    </w:p>
    <w:p w:rsidR="00000000" w:rsidDel="00000000" w:rsidP="00000000" w:rsidRDefault="00000000" w:rsidRPr="00000000" w14:paraId="000000C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r0bkphvfq9gu" w:id="15"/>
      <w:bookmarkEnd w:id="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Principales funcionalidades esperadas</w:t>
      </w:r>
    </w:p>
    <w:p w:rsidR="00000000" w:rsidDel="00000000" w:rsidP="00000000" w:rsidRDefault="00000000" w:rsidRPr="00000000" w14:paraId="000000CC">
      <w:pPr>
        <w:widowControl w:val="1"/>
        <w:spacing w:after="240" w:before="240" w:line="276" w:lineRule="auto"/>
        <w:ind w:left="720" w:firstLine="0"/>
        <w:rPr>
          <w:sz w:val="22"/>
          <w:szCs w:val="22"/>
        </w:rPr>
      </w:pPr>
      <w:r w:rsidDel="00000000" w:rsidR="00000000" w:rsidRPr="00000000">
        <w:rPr>
          <w:b w:val="1"/>
          <w:sz w:val="22"/>
          <w:szCs w:val="22"/>
          <w:rtl w:val="0"/>
        </w:rPr>
        <w:t xml:space="preserve">Control de Ingreso: </w:t>
      </w:r>
      <w:r w:rsidDel="00000000" w:rsidR="00000000" w:rsidRPr="00000000">
        <w:rPr>
          <w:sz w:val="22"/>
          <w:szCs w:val="22"/>
          <w:rtl w:val="0"/>
        </w:rPr>
        <w:t xml:space="preserve">Administrar la documentación necesaria para autorizar el ingreso de personas al país y almacenar cada instancia en formato de informe.</w:t>
      </w:r>
    </w:p>
    <w:p w:rsidR="00000000" w:rsidDel="00000000" w:rsidP="00000000" w:rsidRDefault="00000000" w:rsidRPr="00000000" w14:paraId="000000CD">
      <w:pPr>
        <w:widowControl w:val="1"/>
        <w:spacing w:after="240" w:before="240" w:line="276" w:lineRule="auto"/>
        <w:ind w:left="720"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Declaración de Importación: </w:t>
      </w:r>
      <w:r w:rsidDel="00000000" w:rsidR="00000000" w:rsidRPr="00000000">
        <w:rPr>
          <w:sz w:val="22"/>
          <w:szCs w:val="22"/>
          <w:rtl w:val="0"/>
        </w:rPr>
        <w:t xml:space="preserve">General informe con cada instancia de especies que requieran constatación de ingreso.</w:t>
      </w:r>
    </w:p>
    <w:p w:rsidR="00000000" w:rsidDel="00000000" w:rsidP="00000000" w:rsidRDefault="00000000" w:rsidRPr="00000000" w14:paraId="000000CE">
      <w:pPr>
        <w:widowControl w:val="1"/>
        <w:spacing w:after="240" w:before="240" w:line="276" w:lineRule="auto"/>
        <w:ind w:left="720" w:firstLine="0"/>
        <w:rPr>
          <w:sz w:val="22"/>
          <w:szCs w:val="22"/>
        </w:rPr>
      </w:pPr>
      <w:r w:rsidDel="00000000" w:rsidR="00000000" w:rsidRPr="00000000">
        <w:rPr>
          <w:b w:val="1"/>
          <w:sz w:val="22"/>
          <w:szCs w:val="22"/>
          <w:rtl w:val="0"/>
        </w:rPr>
        <w:tab/>
        <w:t xml:space="preserve">Ingreso temporal Vehículos: </w:t>
      </w:r>
      <w:r w:rsidDel="00000000" w:rsidR="00000000" w:rsidRPr="00000000">
        <w:rPr>
          <w:sz w:val="22"/>
          <w:szCs w:val="22"/>
          <w:rtl w:val="0"/>
        </w:rPr>
        <w:t xml:space="preserve">En el caso de ingreso terrestre Argentina-Chile, existe la instancia de ingreso de vehículos autorizados temporalmente. Se debe mantener una documentación de dichas autorizaciones.</w:t>
      </w:r>
    </w:p>
    <w:p w:rsidR="00000000" w:rsidDel="00000000" w:rsidP="00000000" w:rsidRDefault="00000000" w:rsidRPr="00000000" w14:paraId="000000CF">
      <w:pPr>
        <w:widowControl w:val="1"/>
        <w:spacing w:after="240" w:before="240" w:line="276" w:lineRule="auto"/>
        <w:ind w:left="720"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Ingreso de mascotas:</w:t>
      </w:r>
      <w:r w:rsidDel="00000000" w:rsidR="00000000" w:rsidRPr="00000000">
        <w:rPr>
          <w:sz w:val="22"/>
          <w:szCs w:val="22"/>
          <w:rtl w:val="0"/>
        </w:rPr>
        <w:t xml:space="preserve"> Administra datos de la declaración jurada que autoriza el ingreso de mascotas al país.</w:t>
      </w:r>
    </w:p>
    <w:p w:rsidR="00000000" w:rsidDel="00000000" w:rsidP="00000000" w:rsidRDefault="00000000" w:rsidRPr="00000000" w14:paraId="000000D0">
      <w:pPr>
        <w:widowControl w:val="1"/>
        <w:spacing w:after="240" w:before="240" w:line="276" w:lineRule="auto"/>
        <w:ind w:left="720" w:firstLine="0"/>
        <w:rPr>
          <w:sz w:val="22"/>
          <w:szCs w:val="22"/>
        </w:rPr>
      </w:pPr>
      <w:r w:rsidDel="00000000" w:rsidR="00000000" w:rsidRPr="00000000">
        <w:rPr>
          <w:b w:val="1"/>
          <w:sz w:val="22"/>
          <w:szCs w:val="22"/>
          <w:rtl w:val="0"/>
        </w:rPr>
        <w:t xml:space="preserve">Control de Egreso: </w:t>
      </w:r>
      <w:r w:rsidDel="00000000" w:rsidR="00000000" w:rsidRPr="00000000">
        <w:rPr>
          <w:sz w:val="22"/>
          <w:szCs w:val="22"/>
          <w:rtl w:val="0"/>
        </w:rPr>
        <w:t xml:space="preserve">Administrar la documentación necesaria para autorizar la salida de personas del país y almacenar cada instancia en formato de informe.</w:t>
      </w:r>
    </w:p>
    <w:p w:rsidR="00000000" w:rsidDel="00000000" w:rsidP="00000000" w:rsidRDefault="00000000" w:rsidRPr="00000000" w14:paraId="000000D1">
      <w:pPr>
        <w:widowControl w:val="1"/>
        <w:spacing w:after="240" w:before="240" w:line="276" w:lineRule="auto"/>
        <w:ind w:left="720" w:firstLine="0"/>
        <w:rPr>
          <w:sz w:val="24"/>
          <w:szCs w:val="24"/>
        </w:rPr>
      </w:pPr>
      <w:r w:rsidDel="00000000" w:rsidR="00000000" w:rsidRPr="00000000">
        <w:rPr>
          <w:sz w:val="22"/>
          <w:szCs w:val="22"/>
          <w:rtl w:val="0"/>
        </w:rPr>
        <w:tab/>
      </w:r>
      <w:r w:rsidDel="00000000" w:rsidR="00000000" w:rsidRPr="00000000">
        <w:rPr>
          <w:b w:val="1"/>
          <w:sz w:val="22"/>
          <w:szCs w:val="22"/>
          <w:rtl w:val="0"/>
        </w:rPr>
        <w:t xml:space="preserve">Salida temporal de vehículos: </w:t>
      </w:r>
      <w:r w:rsidDel="00000000" w:rsidR="00000000" w:rsidRPr="00000000">
        <w:rPr>
          <w:sz w:val="22"/>
          <w:szCs w:val="22"/>
          <w:rtl w:val="0"/>
        </w:rPr>
        <w:t xml:space="preserve">En el caso de ingreso terrestre Chile-Argentina, existe la instancia de salida del país de vehículos autorizados temporalmente. Se debe mantener una documentación de dichas autorizaciones.</w:t>
      </w: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vz9zo3yq5bpe" w:id="16"/>
      <w:bookmarkEnd w:id="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Supuestos y dependencias</w:t>
      </w:r>
    </w:p>
    <w:p w:rsidR="00000000" w:rsidDel="00000000" w:rsidP="00000000" w:rsidRDefault="00000000" w:rsidRPr="00000000" w14:paraId="000000D4">
      <w:pPr>
        <w:widowControl w:val="1"/>
        <w:spacing w:after="240" w:before="240" w:line="276" w:lineRule="auto"/>
        <w:jc w:val="both"/>
        <w:rPr>
          <w:b w:val="1"/>
          <w:sz w:val="22"/>
          <w:szCs w:val="22"/>
        </w:rPr>
      </w:pPr>
      <w:r w:rsidDel="00000000" w:rsidR="00000000" w:rsidRPr="00000000">
        <w:rPr>
          <w:b w:val="1"/>
          <w:sz w:val="22"/>
          <w:szCs w:val="22"/>
          <w:rtl w:val="0"/>
        </w:rPr>
        <w:t xml:space="preserve">Suposiciones:</w:t>
      </w:r>
    </w:p>
    <w:p w:rsidR="00000000" w:rsidDel="00000000" w:rsidP="00000000" w:rsidRDefault="00000000" w:rsidRPr="00000000" w14:paraId="000000D5">
      <w:pPr>
        <w:widowControl w:val="1"/>
        <w:spacing w:after="240" w:before="240" w:line="276" w:lineRule="auto"/>
        <w:ind w:left="720" w:firstLine="0"/>
        <w:rPr>
          <w:sz w:val="22"/>
          <w:szCs w:val="22"/>
        </w:rPr>
      </w:pPr>
      <w:r w:rsidDel="00000000" w:rsidR="00000000" w:rsidRPr="00000000">
        <w:rPr>
          <w:b w:val="1"/>
          <w:sz w:val="22"/>
          <w:szCs w:val="22"/>
          <w:rtl w:val="0"/>
        </w:rPr>
        <w:t xml:space="preserve">Infraestructura tecnológica:</w:t>
      </w:r>
      <w:r w:rsidDel="00000000" w:rsidR="00000000" w:rsidRPr="00000000">
        <w:rPr>
          <w:sz w:val="22"/>
          <w:szCs w:val="22"/>
          <w:rtl w:val="0"/>
        </w:rPr>
        <w:t xml:space="preserve"> Se supone que el Servicio de Aduanas cuenta con la infraestructura tecnológica básica necesaria para la implementación y operación del SIGA, incluyendo servidores, redes y estaciones de trabajo compatibles.</w:t>
      </w:r>
    </w:p>
    <w:p w:rsidR="00000000" w:rsidDel="00000000" w:rsidP="00000000" w:rsidRDefault="00000000" w:rsidRPr="00000000" w14:paraId="000000D6">
      <w:pPr>
        <w:widowControl w:val="1"/>
        <w:spacing w:after="240" w:before="240" w:line="276" w:lineRule="auto"/>
        <w:ind w:left="720" w:firstLine="0"/>
        <w:rPr>
          <w:sz w:val="22"/>
          <w:szCs w:val="22"/>
        </w:rPr>
      </w:pPr>
      <w:r w:rsidDel="00000000" w:rsidR="00000000" w:rsidRPr="00000000">
        <w:rPr>
          <w:b w:val="1"/>
          <w:sz w:val="22"/>
          <w:szCs w:val="22"/>
          <w:rtl w:val="0"/>
        </w:rPr>
        <w:t xml:space="preserve">Disponibilidad de personal:</w:t>
      </w:r>
      <w:r w:rsidDel="00000000" w:rsidR="00000000" w:rsidRPr="00000000">
        <w:rPr>
          <w:sz w:val="22"/>
          <w:szCs w:val="22"/>
          <w:rtl w:val="0"/>
        </w:rPr>
        <w:t xml:space="preserve"> Se asume la disponibilidad de personal del Servicio de Aduanas para participar en las fases de análisis, pruebas y capacitación del SIGA.</w:t>
      </w:r>
    </w:p>
    <w:p w:rsidR="00000000" w:rsidDel="00000000" w:rsidP="00000000" w:rsidRDefault="00000000" w:rsidRPr="00000000" w14:paraId="000000D7">
      <w:pPr>
        <w:widowControl w:val="1"/>
        <w:spacing w:after="240" w:before="240" w:line="276" w:lineRule="auto"/>
        <w:ind w:left="720" w:firstLine="0"/>
        <w:rPr>
          <w:sz w:val="22"/>
          <w:szCs w:val="22"/>
        </w:rPr>
      </w:pPr>
      <w:r w:rsidDel="00000000" w:rsidR="00000000" w:rsidRPr="00000000">
        <w:rPr>
          <w:b w:val="1"/>
          <w:sz w:val="22"/>
          <w:szCs w:val="22"/>
          <w:rtl w:val="0"/>
        </w:rPr>
        <w:t xml:space="preserve">Marco legal y regulatorio:</w:t>
      </w:r>
      <w:r w:rsidDel="00000000" w:rsidR="00000000" w:rsidRPr="00000000">
        <w:rPr>
          <w:sz w:val="22"/>
          <w:szCs w:val="22"/>
          <w:rtl w:val="0"/>
        </w:rPr>
        <w:t xml:space="preserve"> Se presupone que el marco legal y regulatorio aduanero actual se mantendrá relativamente estable durante el desarrollo del proyecto. Cambios significativos en las leyes o regulaciones podrían requerir modificaciones en los requisitos del SIGA.</w:t>
      </w:r>
    </w:p>
    <w:p w:rsidR="00000000" w:rsidDel="00000000" w:rsidP="00000000" w:rsidRDefault="00000000" w:rsidRPr="00000000" w14:paraId="000000D8">
      <w:pPr>
        <w:widowControl w:val="1"/>
        <w:spacing w:after="240" w:before="240" w:line="276" w:lineRule="auto"/>
        <w:ind w:left="720" w:firstLine="0"/>
        <w:rPr>
          <w:sz w:val="22"/>
          <w:szCs w:val="22"/>
        </w:rPr>
      </w:pPr>
      <w:r w:rsidDel="00000000" w:rsidR="00000000" w:rsidRPr="00000000">
        <w:rPr>
          <w:b w:val="1"/>
          <w:sz w:val="22"/>
          <w:szCs w:val="22"/>
          <w:rtl w:val="0"/>
        </w:rPr>
        <w:t xml:space="preserve">Integración con sistemas existentes:</w:t>
      </w:r>
      <w:r w:rsidDel="00000000" w:rsidR="00000000" w:rsidRPr="00000000">
        <w:rPr>
          <w:sz w:val="22"/>
          <w:szCs w:val="22"/>
          <w:rtl w:val="0"/>
        </w:rPr>
        <w:t xml:space="preserve"> Se asume la disponibilidad de documentación y la colaboración de los responsables de los sistemas existentes del Servicio de Aduanas para lograr la integración con el SIGA, en caso de ser necesaria.</w:t>
      </w:r>
    </w:p>
    <w:p w:rsidR="00000000" w:rsidDel="00000000" w:rsidP="00000000" w:rsidRDefault="00000000" w:rsidRPr="00000000" w14:paraId="000000D9">
      <w:pPr>
        <w:widowControl w:val="1"/>
        <w:spacing w:after="240" w:before="240" w:line="276" w:lineRule="auto"/>
        <w:ind w:left="720" w:firstLine="0"/>
        <w:rPr>
          <w:sz w:val="22"/>
          <w:szCs w:val="22"/>
        </w:rPr>
      </w:pPr>
      <w:r w:rsidDel="00000000" w:rsidR="00000000" w:rsidRPr="00000000">
        <w:rPr>
          <w:b w:val="1"/>
          <w:sz w:val="22"/>
          <w:szCs w:val="22"/>
          <w:rtl w:val="0"/>
        </w:rPr>
        <w:t xml:space="preserve">Conocimiento del negocio:</w:t>
      </w:r>
      <w:r w:rsidDel="00000000" w:rsidR="00000000" w:rsidRPr="00000000">
        <w:rPr>
          <w:sz w:val="22"/>
          <w:szCs w:val="22"/>
          <w:rtl w:val="0"/>
        </w:rPr>
        <w:t xml:space="preserve"> Se presupone que el equipo de desarrollo tendrá acceso a expertos del Servicio de Aduanas con el conocimiento necesario del proceso aduanero para definir y validar los requisitos del SIGA.</w:t>
      </w:r>
    </w:p>
    <w:p w:rsidR="00000000" w:rsidDel="00000000" w:rsidP="00000000" w:rsidRDefault="00000000" w:rsidRPr="00000000" w14:paraId="000000DA">
      <w:pPr>
        <w:widowControl w:val="1"/>
        <w:spacing w:after="240" w:before="240" w:line="276" w:lineRule="auto"/>
        <w:ind w:left="720" w:firstLine="0"/>
        <w:rPr>
          <w:sz w:val="22"/>
          <w:szCs w:val="22"/>
        </w:rPr>
      </w:pPr>
      <w:r w:rsidDel="00000000" w:rsidR="00000000" w:rsidRPr="00000000">
        <w:rPr>
          <w:b w:val="1"/>
          <w:sz w:val="22"/>
          <w:szCs w:val="22"/>
          <w:rtl w:val="0"/>
        </w:rPr>
        <w:t xml:space="preserve">Estándares y protocolos:</w:t>
      </w:r>
      <w:r w:rsidDel="00000000" w:rsidR="00000000" w:rsidRPr="00000000">
        <w:rPr>
          <w:sz w:val="22"/>
          <w:szCs w:val="22"/>
          <w:rtl w:val="0"/>
        </w:rPr>
        <w:t xml:space="preserve"> Se asume que los estándares y protocolos de comunicación necesarios para interactuar con sistemas externos (como los de países limítrofes) serán estables y estarán documentados.</w:t>
      </w:r>
    </w:p>
    <w:p w:rsidR="00000000" w:rsidDel="00000000" w:rsidP="00000000" w:rsidRDefault="00000000" w:rsidRPr="00000000" w14:paraId="000000DB">
      <w:pPr>
        <w:widowControl w:val="1"/>
        <w:spacing w:after="240" w:before="240" w:line="276" w:lineRule="auto"/>
        <w:jc w:val="both"/>
        <w:rPr>
          <w:b w:val="1"/>
          <w:sz w:val="22"/>
          <w:szCs w:val="22"/>
        </w:rPr>
      </w:pPr>
      <w:r w:rsidDel="00000000" w:rsidR="00000000" w:rsidRPr="00000000">
        <w:rPr>
          <w:b w:val="1"/>
          <w:sz w:val="22"/>
          <w:szCs w:val="22"/>
          <w:rtl w:val="0"/>
        </w:rPr>
        <w:t xml:space="preserve">Dependencias:</w:t>
      </w:r>
    </w:p>
    <w:p w:rsidR="00000000" w:rsidDel="00000000" w:rsidP="00000000" w:rsidRDefault="00000000" w:rsidRPr="00000000" w14:paraId="000000DC">
      <w:pPr>
        <w:widowControl w:val="1"/>
        <w:spacing w:after="240" w:before="240" w:line="276" w:lineRule="auto"/>
        <w:ind w:left="720" w:firstLine="0"/>
        <w:rPr>
          <w:sz w:val="22"/>
          <w:szCs w:val="22"/>
        </w:rPr>
      </w:pPr>
      <w:r w:rsidDel="00000000" w:rsidR="00000000" w:rsidRPr="00000000">
        <w:rPr>
          <w:b w:val="1"/>
          <w:sz w:val="22"/>
          <w:szCs w:val="22"/>
          <w:rtl w:val="0"/>
        </w:rPr>
        <w:t xml:space="preserve">Disponibilidad de información de sistemas externos:</w:t>
      </w:r>
      <w:r w:rsidDel="00000000" w:rsidR="00000000" w:rsidRPr="00000000">
        <w:rPr>
          <w:sz w:val="22"/>
          <w:szCs w:val="22"/>
          <w:rtl w:val="0"/>
        </w:rPr>
        <w:t xml:space="preserve"> El correcto funcionamiento de ciertas funcionalidades del SIGA (como la validación de información con sistemas de países limítrofes) dependerá de la disponibilidad y la correcta operación de esos sistemas externos.</w:t>
      </w:r>
    </w:p>
    <w:p w:rsidR="00000000" w:rsidDel="00000000" w:rsidP="00000000" w:rsidRDefault="00000000" w:rsidRPr="00000000" w14:paraId="000000DD">
      <w:pPr>
        <w:widowControl w:val="1"/>
        <w:spacing w:after="240" w:before="240" w:line="276" w:lineRule="auto"/>
        <w:ind w:left="720" w:firstLine="0"/>
        <w:rPr>
          <w:sz w:val="22"/>
          <w:szCs w:val="22"/>
        </w:rPr>
      </w:pPr>
      <w:r w:rsidDel="00000000" w:rsidR="00000000" w:rsidRPr="00000000">
        <w:rPr>
          <w:b w:val="1"/>
          <w:sz w:val="22"/>
          <w:szCs w:val="22"/>
          <w:rtl w:val="0"/>
        </w:rPr>
        <w:t xml:space="preserve">Colaboración de terceros:</w:t>
      </w:r>
      <w:r w:rsidDel="00000000" w:rsidR="00000000" w:rsidRPr="00000000">
        <w:rPr>
          <w:sz w:val="22"/>
          <w:szCs w:val="22"/>
          <w:rtl w:val="0"/>
        </w:rPr>
        <w:t xml:space="preserve"> La integración con otros sistemas o la adopción de nuevos protocolos podría depender de la colaboración y la disposición de terceros (proveedores de software, autoridades de otros países) para proporcionar la información o realizar las adaptaciones necesarias.</w:t>
      </w:r>
    </w:p>
    <w:p w:rsidR="00000000" w:rsidDel="00000000" w:rsidP="00000000" w:rsidRDefault="00000000" w:rsidRPr="00000000" w14:paraId="000000DE">
      <w:pPr>
        <w:widowControl w:val="1"/>
        <w:spacing w:after="240" w:before="240" w:line="276" w:lineRule="auto"/>
        <w:ind w:left="720" w:firstLine="0"/>
        <w:rPr>
          <w:sz w:val="22"/>
          <w:szCs w:val="22"/>
        </w:rPr>
      </w:pPr>
      <w:r w:rsidDel="00000000" w:rsidR="00000000" w:rsidRPr="00000000">
        <w:rPr>
          <w:b w:val="1"/>
          <w:sz w:val="22"/>
          <w:szCs w:val="22"/>
          <w:rtl w:val="0"/>
        </w:rPr>
        <w:t xml:space="preserve">Aprobaciones y decisiones internas:</w:t>
      </w:r>
      <w:r w:rsidDel="00000000" w:rsidR="00000000" w:rsidRPr="00000000">
        <w:rPr>
          <w:sz w:val="22"/>
          <w:szCs w:val="22"/>
          <w:rtl w:val="0"/>
        </w:rPr>
        <w:t xml:space="preserve"> El avance del proyecto SIGA dependerá de la obtención oportuna de las aprobaciones y las decisiones por parte de las autoridades competentes dentro del Servicio de Aduanas.</w:t>
      </w:r>
    </w:p>
    <w:p w:rsidR="00000000" w:rsidDel="00000000" w:rsidP="00000000" w:rsidRDefault="00000000" w:rsidRPr="00000000" w14:paraId="000000DF">
      <w:pPr>
        <w:widowControl w:val="1"/>
        <w:spacing w:after="240" w:before="240" w:line="276" w:lineRule="auto"/>
        <w:ind w:left="720" w:firstLine="0"/>
        <w:rPr>
          <w:sz w:val="22"/>
          <w:szCs w:val="22"/>
        </w:rPr>
      </w:pPr>
      <w:r w:rsidDel="00000000" w:rsidR="00000000" w:rsidRPr="00000000">
        <w:rPr>
          <w:b w:val="1"/>
          <w:sz w:val="22"/>
          <w:szCs w:val="22"/>
          <w:rtl w:val="0"/>
        </w:rPr>
        <w:t xml:space="preserve">Suministro de hardware y software:</w:t>
      </w:r>
      <w:r w:rsidDel="00000000" w:rsidR="00000000" w:rsidRPr="00000000">
        <w:rPr>
          <w:sz w:val="22"/>
          <w:szCs w:val="22"/>
          <w:rtl w:val="0"/>
        </w:rPr>
        <w:t xml:space="preserve"> La implementación del SIGA dependerá del suministro oportuno y la correcta instalación del hardware y software necesarios.</w:t>
      </w:r>
    </w:p>
    <w:p w:rsidR="00000000" w:rsidDel="00000000" w:rsidP="00000000" w:rsidRDefault="00000000" w:rsidRPr="00000000" w14:paraId="000000E0">
      <w:pPr>
        <w:widowControl w:val="1"/>
        <w:spacing w:after="240" w:before="240" w:line="276" w:lineRule="auto"/>
        <w:ind w:left="720" w:firstLine="0"/>
        <w:rPr>
          <w:sz w:val="24"/>
          <w:szCs w:val="24"/>
        </w:rPr>
      </w:pPr>
      <w:r w:rsidDel="00000000" w:rsidR="00000000" w:rsidRPr="00000000">
        <w:rPr>
          <w:b w:val="1"/>
          <w:sz w:val="22"/>
          <w:szCs w:val="22"/>
          <w:rtl w:val="0"/>
        </w:rPr>
        <w:t xml:space="preserve">Capacitación de usuarios:</w:t>
      </w:r>
      <w:r w:rsidDel="00000000" w:rsidR="00000000" w:rsidRPr="00000000">
        <w:rPr>
          <w:sz w:val="22"/>
          <w:szCs w:val="22"/>
          <w:rtl w:val="0"/>
        </w:rPr>
        <w:t xml:space="preserve"> La adopción exitosa del SIGA dependerá de la planificación y la ejecución efectiva de la capacitación de los usuarios finales (funcionarios de aduanas).</w:t>
      </w:r>
      <w:r w:rsidDel="00000000" w:rsidR="00000000" w:rsidRPr="00000000">
        <w:rPr>
          <w:rtl w:val="0"/>
        </w:rPr>
      </w:r>
    </w:p>
    <w:p w:rsidR="00000000" w:rsidDel="00000000" w:rsidP="00000000" w:rsidRDefault="00000000" w:rsidRPr="00000000" w14:paraId="000000E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b1ho41d61et3"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ESTILOS Y PATRONES ARQUITECTÓNICOS </w:t>
      </w:r>
    </w:p>
    <w:p w:rsidR="00000000" w:rsidDel="00000000" w:rsidP="00000000" w:rsidRDefault="00000000" w:rsidRPr="00000000" w14:paraId="000000E3">
      <w:pPr>
        <w:keepNext w:val="1"/>
        <w:numPr>
          <w:ilvl w:val="1"/>
          <w:numId w:val="5"/>
        </w:numPr>
        <w:ind w:left="792" w:hanging="432"/>
        <w:rPr>
          <w:sz w:val="24"/>
          <w:szCs w:val="24"/>
        </w:rPr>
      </w:pPr>
      <w:r w:rsidDel="00000000" w:rsidR="00000000" w:rsidRPr="00000000">
        <w:rPr>
          <w:sz w:val="24"/>
          <w:szCs w:val="24"/>
          <w:rtl w:val="0"/>
        </w:rPr>
        <w:t xml:space="preserve">Estilo arquitectónico adoptado</w:t>
      </w:r>
    </w:p>
    <w:p w:rsidR="00000000" w:rsidDel="00000000" w:rsidP="00000000" w:rsidRDefault="00000000" w:rsidRPr="00000000" w14:paraId="000000E4">
      <w:pPr>
        <w:keepNext w:val="1"/>
        <w:ind w:left="792" w:firstLine="0"/>
        <w:rPr>
          <w:sz w:val="22"/>
          <w:szCs w:val="22"/>
        </w:rPr>
      </w:pPr>
      <w:r w:rsidDel="00000000" w:rsidR="00000000" w:rsidRPr="00000000">
        <w:rPr>
          <w:sz w:val="22"/>
          <w:szCs w:val="22"/>
          <w:rtl w:val="0"/>
        </w:rPr>
        <w:t xml:space="preserve">Se utilizará el modelo de arquitectura de vistas “4+1”. Este modelo implica la implementación de las vistas: lógica, desarrollo, procesos, física</w:t>
      </w:r>
    </w:p>
    <w:p w:rsidR="00000000" w:rsidDel="00000000" w:rsidP="00000000" w:rsidRDefault="00000000" w:rsidRPr="00000000" w14:paraId="000000E5">
      <w:pPr>
        <w:keepNext w:val="1"/>
        <w:ind w:left="792" w:firstLine="0"/>
        <w:rPr>
          <w:sz w:val="24"/>
          <w:szCs w:val="24"/>
        </w:rPr>
      </w:pPr>
      <w:r w:rsidDel="00000000" w:rsidR="00000000" w:rsidRPr="00000000">
        <w:rPr>
          <w:rtl w:val="0"/>
        </w:rPr>
      </w:r>
    </w:p>
    <w:p w:rsidR="00000000" w:rsidDel="00000000" w:rsidP="00000000" w:rsidRDefault="00000000" w:rsidRPr="00000000" w14:paraId="000000E6">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Justificación del estilo según el contexto del sistema</w:t>
      </w:r>
      <w:r w:rsidDel="00000000" w:rsidR="00000000" w:rsidRPr="00000000">
        <w:rPr>
          <w:rtl w:val="0"/>
        </w:rPr>
      </w:r>
    </w:p>
    <w:p w:rsidR="00000000" w:rsidDel="00000000" w:rsidP="00000000" w:rsidRDefault="00000000" w:rsidRPr="00000000" w14:paraId="000000E7">
      <w:pPr>
        <w:widowControl w:val="1"/>
        <w:spacing w:line="276" w:lineRule="auto"/>
        <w:rPr>
          <w:sz w:val="22"/>
          <w:szCs w:val="22"/>
        </w:rPr>
      </w:pPr>
      <w:r w:rsidDel="00000000" w:rsidR="00000000" w:rsidRPr="00000000">
        <w:rPr>
          <w:sz w:val="22"/>
          <w:szCs w:val="22"/>
          <w:rtl w:val="0"/>
        </w:rPr>
        <w:t xml:space="preserve">Se utilizará el modelo de arquitectura de vistas “4+1”, lo que implica la implementación de las siguientes vistas: lógica, desarrollo, procesos, física, y una vista adicional unificadora: escenarios.</w:t>
      </w:r>
    </w:p>
    <w:p w:rsidR="00000000" w:rsidDel="00000000" w:rsidP="00000000" w:rsidRDefault="00000000" w:rsidRPr="00000000" w14:paraId="000000E8">
      <w:pPr>
        <w:widowControl w:val="1"/>
        <w:spacing w:line="276" w:lineRule="auto"/>
        <w:rPr>
          <w:sz w:val="22"/>
          <w:szCs w:val="22"/>
        </w:rPr>
      </w:pPr>
      <w:r w:rsidDel="00000000" w:rsidR="00000000" w:rsidRPr="00000000">
        <w:rPr>
          <w:sz w:val="22"/>
          <w:szCs w:val="22"/>
          <w:rtl w:val="0"/>
        </w:rPr>
        <w:t xml:space="preserve">Este modelo entrega una visualización clara e integral de las facetas del sistema, gráfica la relación entre ellas. Un sistema claro y detallado de modelamiento facilita la construcción de la aplicación.</w:t>
      </w:r>
    </w:p>
    <w:p w:rsidR="00000000" w:rsidDel="00000000" w:rsidP="00000000" w:rsidRDefault="00000000" w:rsidRPr="00000000" w14:paraId="000000E9">
      <w:pPr>
        <w:widowControl w:val="1"/>
        <w:spacing w:line="276" w:lineRule="auto"/>
        <w:rPr>
          <w:sz w:val="22"/>
          <w:szCs w:val="22"/>
        </w:rPr>
      </w:pPr>
      <w:r w:rsidDel="00000000" w:rsidR="00000000" w:rsidRPr="00000000">
        <w:rPr>
          <w:rtl w:val="0"/>
        </w:rPr>
      </w:r>
    </w:p>
    <w:sdt>
      <w:sdtPr>
        <w:lock w:val="contentLocked"/>
        <w:id w:val="581987733"/>
        <w:tag w:val="goog_rdk_0"/>
      </w:sdtPr>
      <w:sdtContent>
        <w:tbl>
          <w:tblPr>
            <w:tblStyle w:val="Table6"/>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3.3333333333335"/>
            <w:gridCol w:w="3013.3333333333335"/>
            <w:gridCol w:w="3013.3333333333335"/>
            <w:tblGridChange w:id="0">
              <w:tblGrid>
                <w:gridCol w:w="3013.3333333333335"/>
                <w:gridCol w:w="3013.3333333333335"/>
                <w:gridCol w:w="3013.3333333333335"/>
              </w:tblGrid>
            </w:tblGridChange>
          </w:tblGrid>
          <w:tr>
            <w:trPr>
              <w:cantSplit w:val="0"/>
              <w:trHeight w:val="14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A">
                <w:pPr>
                  <w:rPr>
                    <w:sz w:val="22"/>
                    <w:szCs w:val="22"/>
                  </w:rPr>
                </w:pPr>
                <w:r w:rsidDel="00000000" w:rsidR="00000000" w:rsidRPr="00000000">
                  <w:rPr>
                    <w:sz w:val="22"/>
                    <w:szCs w:val="22"/>
                    <w:rtl w:val="0"/>
                  </w:rPr>
                  <w:t xml:space="preserve">VISTAS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B">
                <w:pPr>
                  <w:rPr>
                    <w:sz w:val="22"/>
                    <w:szCs w:val="22"/>
                  </w:rPr>
                </w:pPr>
                <w:r w:rsidDel="00000000" w:rsidR="00000000" w:rsidRPr="00000000">
                  <w:rPr>
                    <w:sz w:val="22"/>
                    <w:szCs w:val="22"/>
                    <w:rtl w:val="0"/>
                  </w:rPr>
                  <w:t xml:space="preserve">PERSPECTIVA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rPr>
                    <w:sz w:val="22"/>
                    <w:szCs w:val="22"/>
                  </w:rPr>
                </w:pPr>
                <w:r w:rsidDel="00000000" w:rsidR="00000000" w:rsidRPr="00000000">
                  <w:rPr>
                    <w:sz w:val="22"/>
                    <w:szCs w:val="22"/>
                    <w:rtl w:val="0"/>
                  </w:rPr>
                  <w:t xml:space="preserve">DIAGRAMA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2"/>
                    <w:szCs w:val="22"/>
                  </w:rPr>
                </w:pPr>
                <w:r w:rsidDel="00000000" w:rsidR="00000000" w:rsidRPr="00000000">
                  <w:rPr>
                    <w:sz w:val="22"/>
                    <w:szCs w:val="22"/>
                    <w:rtl w:val="0"/>
                  </w:rPr>
                  <w:t xml:space="preserve">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2"/>
                    <w:szCs w:val="22"/>
                  </w:rPr>
                </w:pPr>
                <w:r w:rsidDel="00000000" w:rsidR="00000000" w:rsidRPr="00000000">
                  <w:rPr>
                    <w:sz w:val="22"/>
                    <w:szCs w:val="22"/>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2"/>
                    <w:szCs w:val="22"/>
                  </w:rPr>
                </w:pPr>
                <w:r w:rsidDel="00000000" w:rsidR="00000000" w:rsidRPr="00000000">
                  <w:rPr>
                    <w:sz w:val="22"/>
                    <w:szCs w:val="22"/>
                    <w:rtl w:val="0"/>
                  </w:rPr>
                  <w:t xml:space="preserve">clases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2"/>
                    <w:szCs w:val="22"/>
                  </w:rPr>
                </w:pPr>
                <w:r w:rsidDel="00000000" w:rsidR="00000000" w:rsidRPr="00000000">
                  <w:rPr>
                    <w:sz w:val="22"/>
                    <w:szCs w:val="22"/>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2"/>
                    <w:szCs w:val="22"/>
                  </w:rPr>
                </w:pPr>
                <w:r w:rsidDel="00000000" w:rsidR="00000000" w:rsidRPr="00000000">
                  <w:rPr>
                    <w:sz w:val="22"/>
                    <w:szCs w:val="22"/>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sz w:val="22"/>
                    <w:szCs w:val="22"/>
                  </w:rPr>
                </w:pPr>
                <w:r w:rsidDel="00000000" w:rsidR="00000000" w:rsidRPr="00000000">
                  <w:rPr>
                    <w:sz w:val="22"/>
                    <w:szCs w:val="22"/>
                    <w:rtl w:val="0"/>
                  </w:rPr>
                  <w:t xml:space="preserve">componentes</w:t>
                </w:r>
              </w:p>
              <w:p w:rsidR="00000000" w:rsidDel="00000000" w:rsidP="00000000" w:rsidRDefault="00000000" w:rsidRPr="00000000" w14:paraId="000000F3">
                <w:pPr>
                  <w:rPr>
                    <w:sz w:val="22"/>
                    <w:szCs w:val="22"/>
                  </w:rPr>
                </w:pPr>
                <w:r w:rsidDel="00000000" w:rsidR="00000000" w:rsidRPr="00000000">
                  <w:rPr>
                    <w:sz w:val="22"/>
                    <w:szCs w:val="22"/>
                    <w:rtl w:val="0"/>
                  </w:rPr>
                  <w:t xml:space="preserve">de paquete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2"/>
                    <w:szCs w:val="22"/>
                  </w:rPr>
                </w:pPr>
                <w:r w:rsidDel="00000000" w:rsidR="00000000" w:rsidRPr="00000000">
                  <w:rPr>
                    <w:sz w:val="22"/>
                    <w:szCs w:val="22"/>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2"/>
                    <w:szCs w:val="22"/>
                  </w:rPr>
                </w:pPr>
                <w:r w:rsidDel="00000000" w:rsidR="00000000" w:rsidRPr="00000000">
                  <w:rPr>
                    <w:sz w:val="22"/>
                    <w:szCs w:val="22"/>
                    <w:rtl w:val="0"/>
                  </w:rPr>
                  <w:t xml:space="preserve">integradores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2"/>
                    <w:szCs w:val="22"/>
                  </w:rPr>
                </w:pPr>
                <w:r w:rsidDel="00000000" w:rsidR="00000000" w:rsidRPr="00000000">
                  <w:rPr>
                    <w:sz w:val="22"/>
                    <w:szCs w:val="22"/>
                    <w:rtl w:val="0"/>
                  </w:rPr>
                  <w:t xml:space="preserve">actividad</w:t>
                </w:r>
              </w:p>
              <w:p w:rsidR="00000000" w:rsidDel="00000000" w:rsidP="00000000" w:rsidRDefault="00000000" w:rsidRPr="00000000" w14:paraId="000000F7">
                <w:pPr>
                  <w:rPr>
                    <w:sz w:val="22"/>
                    <w:szCs w:val="22"/>
                  </w:rPr>
                </w:pPr>
                <w:r w:rsidDel="00000000" w:rsidR="00000000" w:rsidRPr="00000000">
                  <w:rPr>
                    <w:sz w:val="22"/>
                    <w:szCs w:val="22"/>
                    <w:rtl w:val="0"/>
                  </w:rPr>
                  <w:t xml:space="preserve">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2"/>
                    <w:szCs w:val="22"/>
                  </w:rPr>
                </w:pPr>
                <w:r w:rsidDel="00000000" w:rsidR="00000000" w:rsidRPr="00000000">
                  <w:rPr>
                    <w:sz w:val="22"/>
                    <w:szCs w:val="22"/>
                    <w:rtl w:val="0"/>
                  </w:rPr>
                  <w:t xml:space="preserve">fisica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z w:val="22"/>
                    <w:szCs w:val="22"/>
                  </w:rPr>
                </w:pPr>
                <w:r w:rsidDel="00000000" w:rsidR="00000000" w:rsidRPr="00000000">
                  <w:rPr>
                    <w:sz w:val="22"/>
                    <w:szCs w:val="22"/>
                    <w:rtl w:val="0"/>
                  </w:rPr>
                  <w:t xml:space="preserve">ingenieros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sz w:val="22"/>
                    <w:szCs w:val="22"/>
                  </w:rPr>
                </w:pPr>
                <w:r w:rsidDel="00000000" w:rsidR="00000000" w:rsidRPr="00000000">
                  <w:rPr>
                    <w:sz w:val="22"/>
                    <w:szCs w:val="22"/>
                    <w:rtl w:val="0"/>
                  </w:rPr>
                  <w:t xml:space="preserve">despliegue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sz w:val="22"/>
                    <w:szCs w:val="22"/>
                  </w:rPr>
                </w:pPr>
                <w:r w:rsidDel="00000000" w:rsidR="00000000" w:rsidRPr="00000000">
                  <w:rPr>
                    <w:sz w:val="22"/>
                    <w:szCs w:val="22"/>
                    <w:rtl w:val="0"/>
                  </w:rPr>
                  <w:t xml:space="preserve">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22"/>
                    <w:szCs w:val="22"/>
                  </w:rPr>
                </w:pPr>
                <w:r w:rsidDel="00000000" w:rsidR="00000000" w:rsidRPr="00000000">
                  <w:rPr>
                    <w:sz w:val="22"/>
                    <w:szCs w:val="22"/>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sz w:val="22"/>
                    <w:szCs w:val="22"/>
                  </w:rPr>
                </w:pPr>
                <w:r w:rsidDel="00000000" w:rsidR="00000000" w:rsidRPr="00000000">
                  <w:rPr>
                    <w:sz w:val="22"/>
                    <w:szCs w:val="22"/>
                    <w:rtl w:val="0"/>
                  </w:rPr>
                  <w:t xml:space="preserve">caso de uso</w:t>
                </w:r>
              </w:p>
            </w:tc>
          </w:tr>
        </w:tbl>
      </w:sdtContent>
    </w:sdt>
    <w:p w:rsidR="00000000" w:rsidDel="00000000" w:rsidP="00000000" w:rsidRDefault="00000000" w:rsidRPr="00000000" w14:paraId="000000FE">
      <w:pPr>
        <w:pStyle w:val="Subtitle"/>
        <w:keepNext w:val="1"/>
        <w:keepLines w:val="1"/>
        <w:widowControl w:val="1"/>
        <w:spacing w:after="320" w:line="276" w:lineRule="auto"/>
        <w:jc w:val="left"/>
        <w:rPr>
          <w:sz w:val="22"/>
          <w:szCs w:val="22"/>
        </w:rPr>
      </w:pPr>
      <w:bookmarkStart w:colFirst="0" w:colLast="0" w:name="_heading=h.17qqhqlcm0u6" w:id="18"/>
      <w:bookmarkEnd w:id="18"/>
      <w:r w:rsidDel="00000000" w:rsidR="00000000" w:rsidRPr="00000000">
        <w:rPr>
          <w:rtl w:val="0"/>
        </w:rPr>
      </w:r>
    </w:p>
    <w:p w:rsidR="00000000" w:rsidDel="00000000" w:rsidP="00000000" w:rsidRDefault="00000000" w:rsidRPr="00000000" w14:paraId="000000F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6go7own4c9i" w:id="19"/>
      <w:bookmarkEnd w:id="19"/>
      <w:r w:rsidDel="00000000" w:rsidR="00000000" w:rsidRPr="00000000">
        <w:rPr>
          <w:rtl w:val="0"/>
        </w:rPr>
      </w:r>
    </w:p>
    <w:p w:rsidR="00000000" w:rsidDel="00000000" w:rsidP="00000000" w:rsidRDefault="00000000" w:rsidRPr="00000000" w14:paraId="0000010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Patrones de diseño aplicados </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(ej. patrón MVC, repositorio, etc.)</w:t>
      </w:r>
      <w:r w:rsidDel="00000000" w:rsidR="00000000" w:rsidRPr="00000000">
        <w:rPr>
          <w:rtl w:val="0"/>
        </w:rPr>
      </w:r>
    </w:p>
    <w:p w:rsidR="00000000" w:rsidDel="00000000" w:rsidP="00000000" w:rsidRDefault="00000000" w:rsidRPr="00000000" w14:paraId="0000010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patrón de diseño que decidimos implementar para este sistema es el MVC, pues permite una división clara entre las funcionalidades y la vista, además de la familiarización que cuenta el equipo con este tipo de patrón.</w:t>
      </w:r>
      <w:r w:rsidDel="00000000" w:rsidR="00000000" w:rsidRPr="00000000">
        <w:rPr>
          <w:rtl w:val="0"/>
        </w:rPr>
      </w:r>
    </w:p>
    <w:p w:rsidR="00000000" w:rsidDel="00000000" w:rsidP="00000000" w:rsidRDefault="00000000" w:rsidRPr="00000000" w14:paraId="00000103">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tp7nlzutpf2b"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4 +1 Y VISTAS ARQUITECTÓNICAS </w:t>
      </w:r>
    </w:p>
    <w:p w:rsidR="00000000" w:rsidDel="00000000" w:rsidP="00000000" w:rsidRDefault="00000000" w:rsidRPr="00000000" w14:paraId="00000104">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5rvxnt7tp971"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ESCENARIO </w:t>
      </w:r>
    </w:p>
    <w:p w:rsidR="00000000" w:rsidDel="00000000" w:rsidP="00000000" w:rsidRDefault="00000000" w:rsidRPr="00000000" w14:paraId="00000105">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x7fq4k5pwb0p" w:id="22"/>
      <w:bookmarkEnd w: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106">
      <w:pPr>
        <w:rPr/>
      </w:pPr>
      <w:bookmarkStart w:colFirst="0" w:colLast="0" w:name="_heading=h.7o461oh5cav4" w:id="23"/>
      <w:bookmarkEnd w:id="23"/>
      <w:r w:rsidDel="00000000" w:rsidR="00000000" w:rsidRPr="00000000">
        <w:rPr>
          <w:rtl w:val="0"/>
        </w:rPr>
        <w:t xml:space="preserve">El propósito de la vista lógica es representar la estructura funcional interna del sistema, mostrando cómo se organizan las entidades principales. </w:t>
      </w:r>
    </w:p>
    <w:p w:rsidR="00000000" w:rsidDel="00000000" w:rsidP="00000000" w:rsidRDefault="00000000" w:rsidRPr="00000000" w14:paraId="000001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h56oxgmveb4" w:id="24"/>
      <w:bookmarkEnd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Actores </w:t>
      </w:r>
      <w:r w:rsidDel="00000000" w:rsidR="00000000" w:rsidRPr="00000000">
        <w:rPr>
          <w:rtl w:val="0"/>
        </w:rPr>
      </w:r>
    </w:p>
    <w:p w:rsidR="00000000" w:rsidDel="00000000" w:rsidP="00000000" w:rsidRDefault="00000000" w:rsidRPr="00000000" w14:paraId="000001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color w:val="4472c4"/>
          <w:sz w:val="28"/>
          <w:szCs w:val="28"/>
        </w:rPr>
      </w:pPr>
      <w:bookmarkStart w:colFirst="0" w:colLast="0" w:name="_heading=h.e7ijd3ieqhoi" w:id="25"/>
      <w:bookmarkEnd w:id="25"/>
      <w:r w:rsidDel="00000000" w:rsidR="00000000" w:rsidRPr="00000000">
        <w:rPr>
          <w:rtl w:val="0"/>
        </w:rPr>
      </w:r>
    </w:p>
    <w:sdt>
      <w:sdtPr>
        <w:lock w:val="contentLocked"/>
        <w:id w:val="-167484891"/>
        <w:tag w:val="goog_rdk_1"/>
      </w:sdtPr>
      <w:sdtContent>
        <w:tbl>
          <w:tblPr>
            <w:tblStyle w:val="Table7"/>
            <w:tblW w:w="7816.0" w:type="dxa"/>
            <w:jc w:val="left"/>
            <w:tblInd w:w="12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8"/>
            <w:gridCol w:w="3908"/>
            <w:tblGridChange w:id="0">
              <w:tblGrid>
                <w:gridCol w:w="3908"/>
                <w:gridCol w:w="3908"/>
              </w:tblGrid>
            </w:tblGridChange>
          </w:tblGrid>
          <w:tr>
            <w:trPr>
              <w:cantSplit w:val="0"/>
              <w:trHeight w:val="279.9804687500091"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sz w:val="28"/>
                    <w:szCs w:val="28"/>
                  </w:rPr>
                </w:pPr>
                <w:r w:rsidDel="00000000" w:rsidR="00000000" w:rsidRPr="00000000">
                  <w:rPr>
                    <w:rtl w:val="0"/>
                  </w:rPr>
                  <w:t xml:space="preserve">Actores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Usuario general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Todo actor que requiere de un LogIn para realizar acciones dentro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Funcionario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Empleado registrado del SNA de Chile.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Ciudadano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Persona que requiera el trámite de salida terrestre del país. </w:t>
                </w:r>
                <w:r w:rsidDel="00000000" w:rsidR="00000000" w:rsidRPr="00000000">
                  <w:rPr>
                    <w:rtl w:val="0"/>
                  </w:rPr>
                </w:r>
              </w:p>
            </w:tc>
          </w:tr>
        </w:tbl>
      </w:sdtContent>
    </w:sdt>
    <w:p w:rsidR="00000000" w:rsidDel="00000000" w:rsidP="00000000" w:rsidRDefault="00000000" w:rsidRPr="00000000" w14:paraId="000001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color w:val="4472c4"/>
          <w:sz w:val="28"/>
          <w:szCs w:val="28"/>
        </w:rPr>
      </w:pPr>
      <w:bookmarkStart w:colFirst="0" w:colLast="0" w:name="_heading=h.42qs9noyj7o" w:id="26"/>
      <w:bookmarkEnd w:id="26"/>
      <w:r w:rsidDel="00000000" w:rsidR="00000000" w:rsidRPr="00000000">
        <w:rPr>
          <w:rtl w:val="0"/>
        </w:rPr>
      </w:r>
    </w:p>
    <w:p w:rsidR="00000000" w:rsidDel="00000000" w:rsidP="00000000" w:rsidRDefault="00000000" w:rsidRPr="00000000" w14:paraId="0000011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jaw2s1kyilxe" w:id="27"/>
      <w:bookmarkEnd w: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general de casos de uso </w:t>
      </w:r>
    </w:p>
    <w:p w:rsidR="00000000" w:rsidDel="00000000" w:rsidP="00000000" w:rsidRDefault="00000000" w:rsidRPr="00000000" w14:paraId="0000011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v8v7hlkld1k"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específicos </w:t>
      </w:r>
      <w:r w:rsidDel="00000000" w:rsidR="00000000" w:rsidRPr="00000000">
        <w:rPr>
          <w:rtl w:val="0"/>
        </w:rPr>
      </w:r>
    </w:p>
    <w:p w:rsidR="00000000" w:rsidDel="00000000" w:rsidP="00000000" w:rsidRDefault="00000000" w:rsidRPr="00000000" w14:paraId="00000117">
      <w:pPr>
        <w:widowControl w:val="1"/>
        <w:spacing w:line="276" w:lineRule="auto"/>
        <w:ind w:left="0" w:firstLine="0"/>
        <w:rPr>
          <w:sz w:val="22"/>
          <w:szCs w:val="22"/>
        </w:rPr>
      </w:pPr>
      <w:r w:rsidDel="00000000" w:rsidR="00000000" w:rsidRPr="00000000">
        <w:rPr>
          <w:sz w:val="22"/>
          <w:szCs w:val="22"/>
        </w:rPr>
        <mc:AlternateContent>
          <mc:Choice Requires="wpg">
            <w:drawing>
              <wp:inline distB="114300" distT="114300" distL="114300" distR="114300">
                <wp:extent cx="5138738" cy="2545710"/>
                <wp:effectExtent b="0" l="0" r="0" t="0"/>
                <wp:docPr id="12" name=""/>
                <a:graphic>
                  <a:graphicData uri="http://schemas.microsoft.com/office/word/2010/wordprocessingGroup">
                    <wpg:wgp>
                      <wpg:cNvGrpSpPr/>
                      <wpg:grpSpPr>
                        <a:xfrm>
                          <a:off x="0" y="68025"/>
                          <a:ext cx="5138738" cy="2545710"/>
                          <a:chOff x="0" y="68025"/>
                          <a:chExt cx="6241375" cy="3083075"/>
                        </a:xfrm>
                      </wpg:grpSpPr>
                      <pic:pic>
                        <pic:nvPicPr>
                          <pic:cNvPr id="2" name="Shape 2" title="Icono de Perfil de usuario | Vectores de dominio público"/>
                          <pic:cNvPicPr preferRelativeResize="0"/>
                        </pic:nvPicPr>
                        <pic:blipFill>
                          <a:blip r:embed="rId7">
                            <a:alphaModFix/>
                          </a:blip>
                          <a:stretch>
                            <a:fillRect/>
                          </a:stretch>
                        </pic:blipFill>
                        <pic:spPr>
                          <a:xfrm>
                            <a:off x="115435" y="1673182"/>
                            <a:ext cx="481586" cy="521684"/>
                          </a:xfrm>
                          <a:prstGeom prst="rect">
                            <a:avLst/>
                          </a:prstGeom>
                          <a:noFill/>
                          <a:ln>
                            <a:noFill/>
                          </a:ln>
                        </pic:spPr>
                      </pic:pic>
                      <wps:wsp>
                        <wps:cNvSpPr/>
                        <wps:cNvPr id="3" name="Shape 3"/>
                        <wps:spPr>
                          <a:xfrm>
                            <a:off x="975575" y="750550"/>
                            <a:ext cx="1920300" cy="2367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1166197" y="381250"/>
                            <a:ext cx="1649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Registro de usuario</w:t>
                              </w:r>
                            </w:p>
                          </w:txbxContent>
                        </wps:txbx>
                        <wps:bodyPr anchorCtr="0" anchor="t" bIns="91425" lIns="91425" spcFirstLastPara="1" rIns="91425" wrap="square" tIns="91425">
                          <a:spAutoFit/>
                        </wps:bodyPr>
                      </wps:wsp>
                      <wps:wsp>
                        <wps:cNvSpPr txBox="1"/>
                        <wps:cNvPr id="5" name="Shape 5"/>
                        <wps:spPr>
                          <a:xfrm>
                            <a:off x="-81275" y="2194875"/>
                            <a:ext cx="884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ciudadano</w:t>
                              </w:r>
                            </w:p>
                          </w:txbxContent>
                        </wps:txbx>
                        <wps:bodyPr anchorCtr="0" anchor="t" bIns="91425" lIns="91425" spcFirstLastPara="1" rIns="91425" wrap="square" tIns="91425">
                          <a:spAutoFit/>
                        </wps:bodyPr>
                      </wps:wsp>
                      <wps:wsp>
                        <wps:cNvSpPr/>
                        <wps:cNvPr id="6" name="Shape 6"/>
                        <wps:spPr>
                          <a:xfrm>
                            <a:off x="1332251" y="1099398"/>
                            <a:ext cx="1241100" cy="361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crear usuario</w:t>
                              </w:r>
                            </w:p>
                          </w:txbxContent>
                        </wps:txbx>
                        <wps:bodyPr anchorCtr="0" anchor="ctr" bIns="91425" lIns="91425" spcFirstLastPara="1" rIns="91425" wrap="square" tIns="91425">
                          <a:noAutofit/>
                        </wps:bodyPr>
                      </wps:wsp>
                      <wps:wsp>
                        <wps:cNvSpPr/>
                        <wps:cNvPr id="7" name="Shape 7"/>
                        <wps:spPr>
                          <a:xfrm>
                            <a:off x="1332251" y="1728841"/>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log in</w:t>
                              </w:r>
                            </w:p>
                          </w:txbxContent>
                        </wps:txbx>
                        <wps:bodyPr anchorCtr="0" anchor="ctr" bIns="91425" lIns="91425" spcFirstLastPara="1" rIns="91425" wrap="square" tIns="91425">
                          <a:noAutofit/>
                        </wps:bodyPr>
                      </wps:wsp>
                      <wps:wsp>
                        <wps:cNvSpPr/>
                        <wps:cNvPr id="8" name="Shape 8"/>
                        <wps:spPr>
                          <a:xfrm>
                            <a:off x="1370204" y="2406775"/>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modificar usuario</w:t>
                              </w:r>
                            </w:p>
                          </w:txbxContent>
                        </wps:txbx>
                        <wps:bodyPr anchorCtr="0" anchor="ctr" bIns="91425" lIns="91425" spcFirstLastPara="1" rIns="91425" wrap="square" tIns="91425">
                          <a:noAutofit/>
                        </wps:bodyPr>
                      </wps:wsp>
                      <wps:wsp>
                        <wps:cNvCnPr/>
                        <wps:spPr>
                          <a:xfrm flipH="1" rot="10800000">
                            <a:off x="597021" y="1280324"/>
                            <a:ext cx="735300" cy="65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021" y="1934024"/>
                            <a:ext cx="773100" cy="67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021" y="1934024"/>
                            <a:ext cx="73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12" name="Shape 12" title="Icono de Perfil de usuario | Vectores de dominio público"/>
                          <pic:cNvPicPr preferRelativeResize="0"/>
                        </pic:nvPicPr>
                        <pic:blipFill>
                          <a:blip r:embed="rId7">
                            <a:alphaModFix/>
                          </a:blip>
                          <a:stretch>
                            <a:fillRect/>
                          </a:stretch>
                        </pic:blipFill>
                        <pic:spPr>
                          <a:xfrm>
                            <a:off x="3573835" y="1391782"/>
                            <a:ext cx="481586" cy="521684"/>
                          </a:xfrm>
                          <a:prstGeom prst="rect">
                            <a:avLst/>
                          </a:prstGeom>
                          <a:noFill/>
                          <a:ln>
                            <a:noFill/>
                          </a:ln>
                        </pic:spPr>
                      </pic:pic>
                      <wps:wsp>
                        <wps:cNvSpPr/>
                        <wps:cNvPr id="13" name="Shape 13"/>
                        <wps:spPr>
                          <a:xfrm>
                            <a:off x="4316300" y="437325"/>
                            <a:ext cx="1920300" cy="2709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4" name="Shape 14"/>
                        <wps:spPr>
                          <a:xfrm>
                            <a:off x="4638809" y="68025"/>
                            <a:ext cx="1275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Formulario</w:t>
                              </w:r>
                            </w:p>
                          </w:txbxContent>
                        </wps:txbx>
                        <wps:bodyPr anchorCtr="0" anchor="t" bIns="91425" lIns="91425" spcFirstLastPara="1" rIns="91425" wrap="square" tIns="91425">
                          <a:spAutoFit/>
                        </wps:bodyPr>
                      </wps:wsp>
                      <wps:wsp>
                        <wps:cNvSpPr txBox="1"/>
                        <wps:cNvPr id="15" name="Shape 15"/>
                        <wps:spPr>
                          <a:xfrm>
                            <a:off x="3438297" y="1913475"/>
                            <a:ext cx="773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ciudadan</w:t>
                              </w:r>
                              <w:r w:rsidDel="00000000" w:rsidR="00000000" w:rsidRPr="00000000">
                                <w:rPr>
                                  <w:rFonts w:ascii="Arial" w:cs="Arial" w:eastAsia="Arial" w:hAnsi="Arial"/>
                                  <w:b w:val="0"/>
                                  <w:i w:val="0"/>
                                  <w:smallCaps w:val="0"/>
                                  <w:strike w:val="0"/>
                                  <w:color w:val="000000"/>
                                  <w:sz w:val="18"/>
                                  <w:vertAlign w:val="baseline"/>
                                </w:rPr>
                                <w:t xml:space="preserve">o</w:t>
                              </w:r>
                            </w:p>
                          </w:txbxContent>
                        </wps:txbx>
                        <wps:bodyPr anchorCtr="0" anchor="t" bIns="91425" lIns="91425" spcFirstLastPara="1" rIns="91425" wrap="square" tIns="91425">
                          <a:spAutoFit/>
                        </wps:bodyPr>
                      </wps:wsp>
                      <wps:wsp>
                        <wps:cNvCnPr/>
                        <wps:spPr>
                          <a:xfrm flipH="1" rot="10800000">
                            <a:off x="4055421" y="884324"/>
                            <a:ext cx="698400" cy="76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4753850" y="588525"/>
                            <a:ext cx="1045200" cy="591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completar nuevo formulario</w:t>
                              </w:r>
                            </w:p>
                          </w:txbxContent>
                        </wps:txbx>
                        <wps:bodyPr anchorCtr="0" anchor="ctr" bIns="91425" lIns="91425" spcFirstLastPara="1" rIns="91425" wrap="square" tIns="91425">
                          <a:noAutofit/>
                        </wps:bodyPr>
                      </wps:wsp>
                      <wps:wsp>
                        <wps:cNvSpPr/>
                        <wps:cNvPr id="18" name="Shape 18"/>
                        <wps:spPr>
                          <a:xfrm>
                            <a:off x="4753825" y="1380513"/>
                            <a:ext cx="10452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limpiar </w:t>
                              </w:r>
                              <w:r w:rsidDel="00000000" w:rsidR="00000000" w:rsidRPr="00000000">
                                <w:rPr>
                                  <w:rFonts w:ascii="Arial" w:cs="Arial" w:eastAsia="Arial" w:hAnsi="Arial"/>
                                  <w:b w:val="0"/>
                                  <w:i w:val="0"/>
                                  <w:smallCaps w:val="0"/>
                                  <w:strike w:val="0"/>
                                  <w:color w:val="000000"/>
                                  <w:sz w:val="18"/>
                                  <w:vertAlign w:val="baseline"/>
                                </w:rPr>
                                <w:t xml:space="preserve">formulario</w:t>
                              </w:r>
                            </w:p>
                          </w:txbxContent>
                        </wps:txbx>
                        <wps:bodyPr anchorCtr="0" anchor="ctr" bIns="91425" lIns="91425" spcFirstLastPara="1" rIns="91425" wrap="square" tIns="91425">
                          <a:noAutofit/>
                        </wps:bodyPr>
                      </wps:wsp>
                      <wps:wsp>
                        <wps:cNvSpPr/>
                        <wps:cNvPr id="19" name="Shape 19"/>
                        <wps:spPr>
                          <a:xfrm>
                            <a:off x="4753825" y="1958138"/>
                            <a:ext cx="10452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enviar </w:t>
                              </w:r>
                              <w:r w:rsidDel="00000000" w:rsidR="00000000" w:rsidRPr="00000000">
                                <w:rPr>
                                  <w:rFonts w:ascii="Arial" w:cs="Arial" w:eastAsia="Arial" w:hAnsi="Arial"/>
                                  <w:b w:val="0"/>
                                  <w:i w:val="0"/>
                                  <w:smallCaps w:val="0"/>
                                  <w:strike w:val="0"/>
                                  <w:color w:val="000000"/>
                                  <w:sz w:val="18"/>
                                  <w:vertAlign w:val="baseline"/>
                                </w:rPr>
                                <w:t xml:space="preserve">formulario</w:t>
                              </w:r>
                            </w:p>
                          </w:txbxContent>
                        </wps:txbx>
                        <wps:bodyPr anchorCtr="0" anchor="ctr" bIns="91425" lIns="91425" spcFirstLastPara="1" rIns="91425" wrap="square" tIns="91425">
                          <a:noAutofit/>
                        </wps:bodyPr>
                      </wps:wsp>
                      <wps:wsp>
                        <wps:cNvSpPr/>
                        <wps:cNvPr id="20" name="Shape 20"/>
                        <wps:spPr>
                          <a:xfrm>
                            <a:off x="4753850" y="2535750"/>
                            <a:ext cx="10452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modificar </w:t>
                              </w:r>
                              <w:r w:rsidDel="00000000" w:rsidR="00000000" w:rsidRPr="00000000">
                                <w:rPr>
                                  <w:rFonts w:ascii="Arial" w:cs="Arial" w:eastAsia="Arial" w:hAnsi="Arial"/>
                                  <w:b w:val="0"/>
                                  <w:i w:val="0"/>
                                  <w:smallCaps w:val="0"/>
                                  <w:strike w:val="0"/>
                                  <w:color w:val="000000"/>
                                  <w:sz w:val="18"/>
                                  <w:vertAlign w:val="baseline"/>
                                </w:rPr>
                                <w:t xml:space="preserve">formulario</w:t>
                              </w:r>
                            </w:p>
                          </w:txbxContent>
                        </wps:txbx>
                        <wps:bodyPr anchorCtr="0" anchor="ctr" bIns="91425" lIns="91425" spcFirstLastPara="1" rIns="91425" wrap="square" tIns="91425">
                          <a:noAutofit/>
                        </wps:bodyPr>
                      </wps:wsp>
                      <wps:wsp>
                        <wps:cNvCnPr/>
                        <wps:spPr>
                          <a:xfrm flipH="1" rot="10800000">
                            <a:off x="4055421" y="1585724"/>
                            <a:ext cx="698400" cy="6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55421" y="1652624"/>
                            <a:ext cx="698400" cy="51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55421" y="1652624"/>
                            <a:ext cx="698400" cy="10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38738" cy="2545710"/>
                <wp:effectExtent b="0" l="0" r="0" t="0"/>
                <wp:docPr id="1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138738" cy="2545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widowControl w:val="1"/>
        <w:spacing w:line="276" w:lineRule="auto"/>
        <w:rPr>
          <w:sz w:val="22"/>
          <w:szCs w:val="22"/>
        </w:rPr>
      </w:pPr>
      <w:r w:rsidDel="00000000" w:rsidR="00000000" w:rsidRPr="00000000">
        <w:rPr>
          <w:sz w:val="22"/>
          <w:szCs w:val="22"/>
        </w:rPr>
        <mc:AlternateContent>
          <mc:Choice Requires="wpg">
            <w:drawing>
              <wp:inline distB="114300" distT="114300" distL="114300" distR="114300">
                <wp:extent cx="5195888" cy="2317085"/>
                <wp:effectExtent b="0" l="0" r="0" t="0"/>
                <wp:docPr id="13" name=""/>
                <a:graphic>
                  <a:graphicData uri="http://schemas.microsoft.com/office/word/2010/wordprocessingGroup">
                    <wpg:wgp>
                      <wpg:cNvGrpSpPr/>
                      <wpg:grpSpPr>
                        <a:xfrm>
                          <a:off x="0" y="381250"/>
                          <a:ext cx="5195888" cy="2317085"/>
                          <a:chOff x="0" y="381250"/>
                          <a:chExt cx="6256350" cy="2772875"/>
                        </a:xfrm>
                      </wpg:grpSpPr>
                      <pic:pic>
                        <pic:nvPicPr>
                          <pic:cNvPr id="2" name="Shape 2" title="Icono de Perfil de usuario | Vectores de dominio público"/>
                          <pic:cNvPicPr preferRelativeResize="0"/>
                        </pic:nvPicPr>
                        <pic:blipFill>
                          <a:blip r:embed="rId7">
                            <a:alphaModFix/>
                          </a:blip>
                          <a:stretch>
                            <a:fillRect/>
                          </a:stretch>
                        </pic:blipFill>
                        <pic:spPr>
                          <a:xfrm>
                            <a:off x="115435" y="1673182"/>
                            <a:ext cx="481586" cy="521684"/>
                          </a:xfrm>
                          <a:prstGeom prst="rect">
                            <a:avLst/>
                          </a:prstGeom>
                          <a:noFill/>
                          <a:ln>
                            <a:noFill/>
                          </a:ln>
                        </pic:spPr>
                      </pic:pic>
                      <wps:wsp>
                        <wps:cNvSpPr/>
                        <wps:cNvPr id="3" name="Shape 3"/>
                        <wps:spPr>
                          <a:xfrm>
                            <a:off x="975575" y="750550"/>
                            <a:ext cx="1920300" cy="2367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1065272" y="381250"/>
                            <a:ext cx="17409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Productos no equipaje</w:t>
                              </w:r>
                            </w:p>
                          </w:txbxContent>
                        </wps:txbx>
                        <wps:bodyPr anchorCtr="0" anchor="t" bIns="91425" lIns="91425" spcFirstLastPara="1" rIns="91425" wrap="square" tIns="91425">
                          <a:spAutoFit/>
                        </wps:bodyPr>
                      </wps:wsp>
                      <wps:wsp>
                        <wps:cNvSpPr txBox="1"/>
                        <wps:cNvPr id="5" name="Shape 5"/>
                        <wps:spPr>
                          <a:xfrm>
                            <a:off x="-81275" y="2194875"/>
                            <a:ext cx="884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ciudadano</w:t>
                              </w:r>
                            </w:p>
                          </w:txbxContent>
                        </wps:txbx>
                        <wps:bodyPr anchorCtr="0" anchor="t" bIns="91425" lIns="91425" spcFirstLastPara="1" rIns="91425" wrap="square" tIns="91425">
                          <a:spAutoFit/>
                        </wps:bodyPr>
                      </wps:wsp>
                      <wps:wsp>
                        <wps:cNvSpPr/>
                        <wps:cNvPr id="6" name="Shape 6"/>
                        <wps:spPr>
                          <a:xfrm>
                            <a:off x="1332251" y="1099398"/>
                            <a:ext cx="1241100" cy="361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declarar productos</w:t>
                              </w:r>
                            </w:p>
                          </w:txbxContent>
                        </wps:txbx>
                        <wps:bodyPr anchorCtr="0" anchor="ctr" bIns="91425" lIns="91425" spcFirstLastPara="1" rIns="91425" wrap="square" tIns="91425">
                          <a:noAutofit/>
                        </wps:bodyPr>
                      </wps:wsp>
                      <wps:wsp>
                        <wps:cNvSpPr/>
                        <wps:cNvPr id="7" name="Shape 7"/>
                        <wps:spPr>
                          <a:xfrm>
                            <a:off x="1332251" y="1728841"/>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limpiar documento</w:t>
                              </w:r>
                            </w:p>
                          </w:txbxContent>
                        </wps:txbx>
                        <wps:bodyPr anchorCtr="0" anchor="ctr" bIns="91425" lIns="91425" spcFirstLastPara="1" rIns="91425" wrap="square" tIns="91425">
                          <a:noAutofit/>
                        </wps:bodyPr>
                      </wps:wsp>
                      <wps:wsp>
                        <wps:cNvSpPr/>
                        <wps:cNvPr id="8" name="Shape 8"/>
                        <wps:spPr>
                          <a:xfrm>
                            <a:off x="1370204" y="2406775"/>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enviar </w:t>
                              </w:r>
                              <w:r w:rsidDel="00000000" w:rsidR="00000000" w:rsidRPr="00000000">
                                <w:rPr>
                                  <w:rFonts w:ascii="Arial" w:cs="Arial" w:eastAsia="Arial" w:hAnsi="Arial"/>
                                  <w:b w:val="0"/>
                                  <w:i w:val="0"/>
                                  <w:smallCaps w:val="0"/>
                                  <w:strike w:val="0"/>
                                  <w:color w:val="000000"/>
                                  <w:sz w:val="18"/>
                                  <w:vertAlign w:val="baseline"/>
                                </w:rPr>
                                <w:t xml:space="preserve">documento</w:t>
                              </w:r>
                            </w:p>
                          </w:txbxContent>
                        </wps:txbx>
                        <wps:bodyPr anchorCtr="0" anchor="ctr" bIns="91425" lIns="91425" spcFirstLastPara="1" rIns="91425" wrap="square" tIns="91425">
                          <a:noAutofit/>
                        </wps:bodyPr>
                      </wps:wsp>
                      <wps:wsp>
                        <wps:cNvCnPr/>
                        <wps:spPr>
                          <a:xfrm flipH="1" rot="10800000">
                            <a:off x="597021" y="1280324"/>
                            <a:ext cx="735300" cy="65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021" y="1934024"/>
                            <a:ext cx="773100" cy="67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021" y="1934024"/>
                            <a:ext cx="73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24" name="Shape 24" title="Icono de Perfil de usuario | Vectores de dominio público"/>
                          <pic:cNvPicPr preferRelativeResize="0"/>
                        </pic:nvPicPr>
                        <pic:blipFill>
                          <a:blip r:embed="rId7">
                            <a:alphaModFix/>
                          </a:blip>
                          <a:stretch>
                            <a:fillRect/>
                          </a:stretch>
                        </pic:blipFill>
                        <pic:spPr>
                          <a:xfrm>
                            <a:off x="3471135" y="1704982"/>
                            <a:ext cx="481586" cy="521684"/>
                          </a:xfrm>
                          <a:prstGeom prst="rect">
                            <a:avLst/>
                          </a:prstGeom>
                          <a:noFill/>
                          <a:ln>
                            <a:noFill/>
                          </a:ln>
                        </pic:spPr>
                      </pic:pic>
                      <wps:wsp>
                        <wps:cNvSpPr/>
                        <wps:cNvPr id="25" name="Shape 25"/>
                        <wps:spPr>
                          <a:xfrm>
                            <a:off x="4331275" y="782350"/>
                            <a:ext cx="1920300" cy="2367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6" name="Shape 26"/>
                        <wps:spPr>
                          <a:xfrm>
                            <a:off x="4653784" y="381250"/>
                            <a:ext cx="1275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Informe de flujo</w:t>
                              </w:r>
                            </w:p>
                          </w:txbxContent>
                        </wps:txbx>
                        <wps:bodyPr anchorCtr="0" anchor="t" bIns="91425" lIns="91425" spcFirstLastPara="1" rIns="91425" wrap="square" tIns="91425">
                          <a:spAutoFit/>
                        </wps:bodyPr>
                      </wps:wsp>
                      <wps:wsp>
                        <wps:cNvSpPr txBox="1"/>
                        <wps:cNvPr id="27" name="Shape 27"/>
                        <wps:spPr>
                          <a:xfrm>
                            <a:off x="3274425" y="2226675"/>
                            <a:ext cx="884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funcionario</w:t>
                              </w:r>
                            </w:p>
                          </w:txbxContent>
                        </wps:txbx>
                        <wps:bodyPr anchorCtr="0" anchor="t" bIns="91425" lIns="91425" spcFirstLastPara="1" rIns="91425" wrap="square" tIns="91425">
                          <a:spAutoFit/>
                        </wps:bodyPr>
                      </wps:wsp>
                      <wps:wsp>
                        <wps:cNvSpPr/>
                        <wps:cNvPr id="28" name="Shape 28"/>
                        <wps:spPr>
                          <a:xfrm>
                            <a:off x="4687951" y="1131198"/>
                            <a:ext cx="1241100" cy="361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ver informe</w:t>
                              </w:r>
                            </w:p>
                          </w:txbxContent>
                        </wps:txbx>
                        <wps:bodyPr anchorCtr="0" anchor="ctr" bIns="91425" lIns="91425" spcFirstLastPara="1" rIns="91425" wrap="square" tIns="91425">
                          <a:noAutofit/>
                        </wps:bodyPr>
                      </wps:wsp>
                      <wps:wsp>
                        <wps:cNvSpPr/>
                        <wps:cNvPr id="29" name="Shape 29"/>
                        <wps:spPr>
                          <a:xfrm>
                            <a:off x="4687951" y="1760641"/>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buscar vehículo</w:t>
                              </w:r>
                            </w:p>
                          </w:txbxContent>
                        </wps:txbx>
                        <wps:bodyPr anchorCtr="0" anchor="ctr" bIns="91425" lIns="91425" spcFirstLastPara="1" rIns="91425" wrap="square" tIns="91425">
                          <a:noAutofit/>
                        </wps:bodyPr>
                      </wps:wsp>
                      <wps:wsp>
                        <wps:cNvSpPr/>
                        <wps:cNvPr id="30" name="Shape 30"/>
                        <wps:spPr>
                          <a:xfrm>
                            <a:off x="4725904" y="2438575"/>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buscar ciudadano</w:t>
                              </w:r>
                            </w:p>
                          </w:txbxContent>
                        </wps:txbx>
                        <wps:bodyPr anchorCtr="0" anchor="ctr" bIns="91425" lIns="91425" spcFirstLastPara="1" rIns="91425" wrap="square" tIns="91425">
                          <a:noAutofit/>
                        </wps:bodyPr>
                      </wps:wsp>
                      <wps:wsp>
                        <wps:cNvCnPr/>
                        <wps:spPr>
                          <a:xfrm flipH="1" rot="10800000">
                            <a:off x="3952721" y="1312124"/>
                            <a:ext cx="735300" cy="65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52721" y="1965824"/>
                            <a:ext cx="773100" cy="67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52721" y="1965824"/>
                            <a:ext cx="73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95888" cy="2317085"/>
                <wp:effectExtent b="0" l="0" r="0" t="0"/>
                <wp:docPr id="1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195888" cy="23170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casos de uso</w:t>
      </w:r>
    </w:p>
    <w:p w:rsidR="00000000" w:rsidDel="00000000" w:rsidP="00000000" w:rsidRDefault="00000000" w:rsidRPr="00000000" w14:paraId="0000011B">
      <w:pPr>
        <w:widowControl w:val="1"/>
        <w:spacing w:line="276" w:lineRule="auto"/>
        <w:rPr>
          <w:sz w:val="22"/>
          <w:szCs w:val="22"/>
        </w:rPr>
      </w:pPr>
      <w:r w:rsidDel="00000000" w:rsidR="00000000" w:rsidRPr="00000000">
        <w:rPr>
          <w:rtl w:val="0"/>
        </w:rPr>
      </w:r>
    </w:p>
    <w:sdt>
      <w:sdtPr>
        <w:lock w:val="contentLocked"/>
        <w:id w:val="-686257715"/>
        <w:tag w:val="goog_rdk_2"/>
      </w:sdtPr>
      <w:sdtContent>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175"/>
            <w:gridCol w:w="3000"/>
            <w:tblGridChange w:id="0">
              <w:tblGrid>
                <w:gridCol w:w="825"/>
                <w:gridCol w:w="5175"/>
                <w:gridCol w:w="3000"/>
              </w:tblGrid>
            </w:tblGridChange>
          </w:tblGrid>
          <w:tr>
            <w:trPr>
              <w:cantSplit w:val="0"/>
              <w:trHeight w:val="520" w:hRule="atLeast"/>
              <w:tblHeader w:val="1"/>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1C">
                <w:pPr>
                  <w:pStyle w:val="Heading2"/>
                  <w:keepLines w:val="1"/>
                  <w:spacing w:after="120" w:lineRule="auto"/>
                  <w:ind w:left="0"/>
                  <w:rPr>
                    <w:b w:val="0"/>
                    <w:sz w:val="24"/>
                    <w:szCs w:val="24"/>
                  </w:rPr>
                </w:pPr>
                <w:bookmarkStart w:colFirst="0" w:colLast="0" w:name="_heading=h.r6v55dqzlb12" w:id="29"/>
                <w:bookmarkEnd w:id="29"/>
                <w:r w:rsidDel="00000000" w:rsidR="00000000" w:rsidRPr="00000000">
                  <w:rPr>
                    <w:b w:val="0"/>
                    <w:sz w:val="24"/>
                    <w:szCs w:val="24"/>
                    <w:rtl w:val="0"/>
                  </w:rPr>
                  <w:t xml:space="preserve">Requisitos funcionales</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1F">
                <w:pPr>
                  <w:rPr>
                    <w:sz w:val="22"/>
                    <w:szCs w:val="22"/>
                  </w:rPr>
                </w:pPr>
                <w:r w:rsidDel="00000000" w:rsidR="00000000" w:rsidRPr="00000000">
                  <w:rPr>
                    <w:sz w:val="22"/>
                    <w:szCs w:val="22"/>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z w:val="22"/>
                    <w:szCs w:val="22"/>
                  </w:rPr>
                </w:pPr>
                <w:r w:rsidDel="00000000" w:rsidR="00000000" w:rsidRPr="00000000">
                  <w:rPr>
                    <w:sz w:val="22"/>
                    <w:szCs w:val="22"/>
                    <w:rtl w:val="0"/>
                  </w:rPr>
                  <w:t xml:space="preserve">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sz w:val="22"/>
                    <w:szCs w:val="22"/>
                  </w:rPr>
                </w:pPr>
                <w:r w:rsidDel="00000000" w:rsidR="00000000" w:rsidRPr="00000000">
                  <w:rPr>
                    <w:sz w:val="22"/>
                    <w:szCs w:val="22"/>
                    <w:rtl w:val="0"/>
                  </w:rPr>
                  <w:t xml:space="preserve">usuario general</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22">
                <w:pPr>
                  <w:rPr>
                    <w:sz w:val="22"/>
                    <w:szCs w:val="22"/>
                  </w:rPr>
                </w:pPr>
                <w:r w:rsidDel="00000000" w:rsidR="00000000" w:rsidRPr="00000000">
                  <w:rPr>
                    <w:sz w:val="22"/>
                    <w:szCs w:val="22"/>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sz w:val="22"/>
                    <w:szCs w:val="22"/>
                  </w:rPr>
                </w:pPr>
                <w:r w:rsidDel="00000000" w:rsidR="00000000" w:rsidRPr="00000000">
                  <w:rPr>
                    <w:sz w:val="22"/>
                    <w:szCs w:val="22"/>
                    <w:rtl w:val="0"/>
                  </w:rPr>
                  <w:t xml:space="preserve">Completar formulario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2"/>
                    <w:szCs w:val="22"/>
                  </w:rPr>
                </w:pPr>
                <w:r w:rsidDel="00000000" w:rsidR="00000000" w:rsidRPr="00000000">
                  <w:rPr>
                    <w:sz w:val="22"/>
                    <w:szCs w:val="22"/>
                    <w:rtl w:val="0"/>
                  </w:rPr>
                  <w:t xml:space="preserve">ciudadano</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25">
                <w:pPr>
                  <w:rPr>
                    <w:sz w:val="22"/>
                    <w:szCs w:val="22"/>
                  </w:rPr>
                </w:pPr>
                <w:r w:rsidDel="00000000" w:rsidR="00000000" w:rsidRPr="00000000">
                  <w:rPr>
                    <w:sz w:val="22"/>
                    <w:szCs w:val="22"/>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sz w:val="22"/>
                    <w:szCs w:val="22"/>
                  </w:rPr>
                </w:pPr>
                <w:r w:rsidDel="00000000" w:rsidR="00000000" w:rsidRPr="00000000">
                  <w:rPr>
                    <w:sz w:val="22"/>
                    <w:szCs w:val="22"/>
                    <w:rtl w:val="0"/>
                  </w:rPr>
                  <w:t xml:space="preserve">Constatación de productos no equipaje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sz w:val="22"/>
                    <w:szCs w:val="22"/>
                  </w:rPr>
                </w:pPr>
                <w:r w:rsidDel="00000000" w:rsidR="00000000" w:rsidRPr="00000000">
                  <w:rPr>
                    <w:sz w:val="22"/>
                    <w:szCs w:val="22"/>
                    <w:rtl w:val="0"/>
                  </w:rPr>
                  <w:t xml:space="preserve">ciudadano</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28">
                <w:pPr>
                  <w:rPr>
                    <w:sz w:val="22"/>
                    <w:szCs w:val="22"/>
                  </w:rPr>
                </w:pPr>
                <w:r w:rsidDel="00000000" w:rsidR="00000000" w:rsidRPr="00000000">
                  <w:rPr>
                    <w:sz w:val="22"/>
                    <w:szCs w:val="22"/>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2"/>
                    <w:szCs w:val="22"/>
                  </w:rPr>
                </w:pPr>
                <w:r w:rsidDel="00000000" w:rsidR="00000000" w:rsidRPr="00000000">
                  <w:rPr>
                    <w:sz w:val="22"/>
                    <w:szCs w:val="22"/>
                    <w:rtl w:val="0"/>
                  </w:rPr>
                  <w:t xml:space="preserve">Informe de flujo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sz w:val="22"/>
                    <w:szCs w:val="22"/>
                  </w:rPr>
                </w:pPr>
                <w:r w:rsidDel="00000000" w:rsidR="00000000" w:rsidRPr="00000000">
                  <w:rPr>
                    <w:sz w:val="22"/>
                    <w:szCs w:val="22"/>
                    <w:rtl w:val="0"/>
                  </w:rPr>
                  <w:t xml:space="preserve">funcionario</w:t>
                </w:r>
              </w:p>
            </w:tc>
          </w:tr>
        </w:tbl>
      </w:sdtContent>
    </w:sdt>
    <w:p w:rsidR="00000000" w:rsidDel="00000000" w:rsidP="00000000" w:rsidRDefault="00000000" w:rsidRPr="00000000" w14:paraId="0000012B">
      <w:pPr>
        <w:widowControl w:val="1"/>
        <w:spacing w:line="276" w:lineRule="auto"/>
        <w:rPr>
          <w:sz w:val="24"/>
          <w:szCs w:val="24"/>
        </w:rPr>
      </w:pPr>
      <w:r w:rsidDel="00000000" w:rsidR="00000000" w:rsidRPr="00000000">
        <w:rPr>
          <w:rtl w:val="0"/>
        </w:rPr>
      </w:r>
    </w:p>
    <w:p w:rsidR="00000000" w:rsidDel="00000000" w:rsidP="00000000" w:rsidRDefault="00000000" w:rsidRPr="00000000" w14:paraId="0000012C">
      <w:pPr>
        <w:widowControl w:val="1"/>
        <w:spacing w:line="276" w:lineRule="auto"/>
        <w:rPr>
          <w:sz w:val="22"/>
          <w:szCs w:val="22"/>
        </w:rPr>
      </w:pPr>
      <w:r w:rsidDel="00000000" w:rsidR="00000000" w:rsidRPr="00000000">
        <w:rPr>
          <w:rtl w:val="0"/>
        </w:rPr>
      </w:r>
    </w:p>
    <w:p w:rsidR="00000000" w:rsidDel="00000000" w:rsidP="00000000" w:rsidRDefault="00000000" w:rsidRPr="00000000" w14:paraId="0000012D">
      <w:pPr>
        <w:widowControl w:val="1"/>
        <w:spacing w:line="276" w:lineRule="auto"/>
        <w:rPr>
          <w:sz w:val="22"/>
          <w:szCs w:val="22"/>
        </w:rPr>
      </w:pPr>
      <w:r w:rsidDel="00000000" w:rsidR="00000000" w:rsidRPr="00000000">
        <w:rPr>
          <w:rtl w:val="0"/>
        </w:rPr>
      </w:r>
    </w:p>
    <w:sdt>
      <w:sdtPr>
        <w:lock w:val="contentLocked"/>
        <w:id w:val="992477997"/>
        <w:tag w:val="goog_rdk_3"/>
      </w:sdtPr>
      <w:sdtContent>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175"/>
            <w:gridCol w:w="3000"/>
            <w:tblGridChange w:id="0">
              <w:tblGrid>
                <w:gridCol w:w="825"/>
                <w:gridCol w:w="5175"/>
                <w:gridCol w:w="3000"/>
              </w:tblGrid>
            </w:tblGridChange>
          </w:tblGrid>
          <w:tr>
            <w:trPr>
              <w:cantSplit w:val="0"/>
              <w:trHeight w:val="520" w:hRule="atLeast"/>
              <w:tblHeader w:val="1"/>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2E">
                <w:pPr>
                  <w:pStyle w:val="Heading2"/>
                  <w:keepLines w:val="1"/>
                  <w:spacing w:after="120" w:lineRule="auto"/>
                  <w:ind w:left="0"/>
                  <w:rPr>
                    <w:b w:val="0"/>
                    <w:sz w:val="24"/>
                    <w:szCs w:val="24"/>
                  </w:rPr>
                </w:pPr>
                <w:bookmarkStart w:colFirst="0" w:colLast="0" w:name="_heading=h.o9y40swn2t5j" w:id="30"/>
                <w:bookmarkEnd w:id="30"/>
                <w:r w:rsidDel="00000000" w:rsidR="00000000" w:rsidRPr="00000000">
                  <w:rPr>
                    <w:b w:val="0"/>
                    <w:sz w:val="24"/>
                    <w:szCs w:val="24"/>
                    <w:rtl w:val="0"/>
                  </w:rPr>
                  <w:t xml:space="preserve">Requisitos funcionales Específicos</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31">
                <w:pPr>
                  <w:rPr>
                    <w:sz w:val="22"/>
                    <w:szCs w:val="22"/>
                  </w:rPr>
                </w:pPr>
                <w:r w:rsidDel="00000000" w:rsidR="00000000" w:rsidRPr="00000000">
                  <w:rPr>
                    <w:sz w:val="22"/>
                    <w:szCs w:val="22"/>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sz w:val="22"/>
                    <w:szCs w:val="22"/>
                  </w:rPr>
                </w:pPr>
                <w:r w:rsidDel="00000000" w:rsidR="00000000" w:rsidRPr="00000000">
                  <w:rPr>
                    <w:sz w:val="22"/>
                    <w:szCs w:val="22"/>
                    <w:rtl w:val="0"/>
                  </w:rPr>
                  <w:t xml:space="preserve">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2"/>
                    <w:szCs w:val="22"/>
                  </w:rPr>
                </w:pPr>
                <w:r w:rsidDel="00000000" w:rsidR="00000000" w:rsidRPr="00000000">
                  <w:rPr>
                    <w:sz w:val="22"/>
                    <w:szCs w:val="22"/>
                    <w:rtl w:val="0"/>
                  </w:rPr>
                  <w:t xml:space="preserve">usuario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sz w:val="22"/>
                    <w:szCs w:val="22"/>
                  </w:rPr>
                </w:pPr>
                <w:r w:rsidDel="00000000" w:rsidR="00000000" w:rsidRPr="00000000">
                  <w:rPr>
                    <w:sz w:val="22"/>
                    <w:szCs w:val="22"/>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sz w:val="22"/>
                    <w:szCs w:val="22"/>
                  </w:rPr>
                </w:pPr>
                <w:r w:rsidDel="00000000" w:rsidR="00000000" w:rsidRPr="00000000">
                  <w:rPr>
                    <w:sz w:val="22"/>
                    <w:szCs w:val="22"/>
                    <w:rtl w:val="0"/>
                  </w:rPr>
                  <w:t xml:space="preserve">El sistema debe registrar un usuario nuevo y guardar su información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sz w:val="22"/>
                    <w:szCs w:val="22"/>
                  </w:rPr>
                </w:pPr>
                <w:r w:rsidDel="00000000" w:rsidR="00000000" w:rsidRPr="00000000">
                  <w:rPr>
                    <w:sz w:val="22"/>
                    <w:szCs w:val="22"/>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2"/>
                    <w:szCs w:val="22"/>
                  </w:rPr>
                </w:pPr>
                <w:r w:rsidDel="00000000" w:rsidR="00000000" w:rsidRPr="00000000">
                  <w:rPr>
                    <w:sz w:val="22"/>
                    <w:szCs w:val="22"/>
                    <w:rtl w:val="0"/>
                  </w:rPr>
                  <w:t xml:space="preserve">Un usuario existente debe poder ingresar identificándose con su 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sz w:val="22"/>
                    <w:szCs w:val="22"/>
                  </w:rPr>
                </w:pPr>
                <w:r w:rsidDel="00000000" w:rsidR="00000000" w:rsidRPr="00000000">
                  <w:rPr>
                    <w:rtl w:val="0"/>
                  </w:rPr>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3A">
                <w:pPr>
                  <w:rPr>
                    <w:sz w:val="22"/>
                    <w:szCs w:val="22"/>
                  </w:rPr>
                </w:pPr>
                <w:r w:rsidDel="00000000" w:rsidR="00000000" w:rsidRPr="00000000">
                  <w:rPr>
                    <w:sz w:val="22"/>
                    <w:szCs w:val="22"/>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sz w:val="22"/>
                    <w:szCs w:val="22"/>
                  </w:rPr>
                </w:pPr>
                <w:r w:rsidDel="00000000" w:rsidR="00000000" w:rsidRPr="00000000">
                  <w:rPr>
                    <w:sz w:val="22"/>
                    <w:szCs w:val="22"/>
                    <w:rtl w:val="0"/>
                  </w:rPr>
                  <w:t xml:space="preserve">Completar formulario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2"/>
                    <w:szCs w:val="22"/>
                  </w:rPr>
                </w:pPr>
                <w:r w:rsidDel="00000000" w:rsidR="00000000" w:rsidRPr="00000000">
                  <w:rPr>
                    <w:sz w:val="22"/>
                    <w:szCs w:val="22"/>
                    <w:rtl w:val="0"/>
                  </w:rPr>
                  <w:t xml:space="preserve">ciudadano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2"/>
                    <w:szCs w:val="22"/>
                  </w:rPr>
                </w:pPr>
                <w:r w:rsidDel="00000000" w:rsidR="00000000" w:rsidRPr="00000000">
                  <w:rPr>
                    <w:sz w:val="22"/>
                    <w:szCs w:val="22"/>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2"/>
                    <w:szCs w:val="22"/>
                  </w:rPr>
                </w:pPr>
                <w:r w:rsidDel="00000000" w:rsidR="00000000" w:rsidRPr="00000000">
                  <w:rPr>
                    <w:sz w:val="22"/>
                    <w:szCs w:val="22"/>
                    <w:rtl w:val="0"/>
                  </w:rPr>
                  <w:t xml:space="preserve">Un ciudadano debe completar un formulario con la instancia de Propietario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2"/>
                    <w:szCs w:val="22"/>
                  </w:rPr>
                </w:pPr>
                <w:r w:rsidDel="00000000" w:rsidR="00000000" w:rsidRPr="00000000">
                  <w:rPr>
                    <w:sz w:val="22"/>
                    <w:szCs w:val="22"/>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22"/>
                    <w:szCs w:val="22"/>
                  </w:rPr>
                </w:pPr>
                <w:r w:rsidDel="00000000" w:rsidR="00000000" w:rsidRPr="00000000">
                  <w:rPr>
                    <w:sz w:val="22"/>
                    <w:szCs w:val="22"/>
                    <w:rtl w:val="0"/>
                  </w:rPr>
                  <w:t xml:space="preserve">Un ciudadano debe completar un formulario con la instancia de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22"/>
                    <w:szCs w:val="22"/>
                  </w:rPr>
                </w:pPr>
                <w:r w:rsidDel="00000000" w:rsidR="00000000" w:rsidRPr="00000000">
                  <w:rPr>
                    <w:sz w:val="22"/>
                    <w:szCs w:val="22"/>
                    <w:rtl w:val="0"/>
                  </w:rPr>
                  <w:t xml:space="preserve">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2"/>
                    <w:szCs w:val="22"/>
                  </w:rPr>
                </w:pPr>
                <w:r w:rsidDel="00000000" w:rsidR="00000000" w:rsidRPr="00000000">
                  <w:rPr>
                    <w:sz w:val="22"/>
                    <w:szCs w:val="22"/>
                    <w:rtl w:val="0"/>
                  </w:rPr>
                  <w:t xml:space="preserve">Un ciudadano debe completar un formulario con la instancia de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2"/>
                    <w:szCs w:val="22"/>
                  </w:rPr>
                </w:pPr>
                <w:r w:rsidDel="00000000" w:rsidR="00000000" w:rsidRPr="00000000">
                  <w:rPr>
                    <w:sz w:val="22"/>
                    <w:szCs w:val="22"/>
                    <w:rtl w:val="0"/>
                  </w:rPr>
                  <w:t xml:space="preserve">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2"/>
                    <w:szCs w:val="22"/>
                  </w:rPr>
                </w:pPr>
                <w:r w:rsidDel="00000000" w:rsidR="00000000" w:rsidRPr="00000000">
                  <w:rPr>
                    <w:sz w:val="22"/>
                    <w:szCs w:val="22"/>
                    <w:rtl w:val="0"/>
                  </w:rPr>
                  <w:t xml:space="preserve">El sistema debe guardar los formularios enviados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22"/>
                    <w:szCs w:val="22"/>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9">
                <w:pPr>
                  <w:rPr>
                    <w:sz w:val="22"/>
                    <w:szCs w:val="22"/>
                  </w:rPr>
                </w:pPr>
                <w:r w:rsidDel="00000000" w:rsidR="00000000" w:rsidRPr="00000000">
                  <w:rPr>
                    <w:sz w:val="22"/>
                    <w:szCs w:val="22"/>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sz w:val="22"/>
                    <w:szCs w:val="22"/>
                  </w:rPr>
                </w:pPr>
                <w:r w:rsidDel="00000000" w:rsidR="00000000" w:rsidRPr="00000000">
                  <w:rPr>
                    <w:sz w:val="22"/>
                    <w:szCs w:val="22"/>
                    <w:rtl w:val="0"/>
                  </w:rPr>
                  <w:t xml:space="preserve">Constatación de productos no equipaje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sz w:val="22"/>
                    <w:szCs w:val="22"/>
                  </w:rPr>
                </w:pPr>
                <w:r w:rsidDel="00000000" w:rsidR="00000000" w:rsidRPr="00000000">
                  <w:rPr>
                    <w:sz w:val="22"/>
                    <w:szCs w:val="22"/>
                    <w:rtl w:val="0"/>
                  </w:rPr>
                  <w:t xml:space="preserve">ciudadano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sz w:val="22"/>
                    <w:szCs w:val="22"/>
                  </w:rPr>
                </w:pPr>
                <w:r w:rsidDel="00000000" w:rsidR="00000000" w:rsidRPr="00000000">
                  <w:rPr>
                    <w:sz w:val="22"/>
                    <w:szCs w:val="22"/>
                    <w:rtl w:val="0"/>
                  </w:rPr>
                  <w:t xml:space="preserve">R3.1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sz w:val="22"/>
                    <w:szCs w:val="22"/>
                  </w:rPr>
                </w:pPr>
                <w:r w:rsidDel="00000000" w:rsidR="00000000" w:rsidRPr="00000000">
                  <w:rPr>
                    <w:sz w:val="22"/>
                    <w:szCs w:val="22"/>
                    <w:rtl w:val="0"/>
                  </w:rPr>
                  <w:t xml:space="preserve">Un ciudadano debe completar una declaración de efectos (solicitud de salida) constatando productos no equipaje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sz w:val="22"/>
                    <w:szCs w:val="22"/>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F">
                <w:pPr>
                  <w:rPr>
                    <w:sz w:val="22"/>
                    <w:szCs w:val="22"/>
                  </w:rPr>
                </w:pPr>
                <w:r w:rsidDel="00000000" w:rsidR="00000000" w:rsidRPr="00000000">
                  <w:rPr>
                    <w:sz w:val="22"/>
                    <w:szCs w:val="22"/>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sz w:val="22"/>
                    <w:szCs w:val="22"/>
                  </w:rPr>
                </w:pPr>
                <w:r w:rsidDel="00000000" w:rsidR="00000000" w:rsidRPr="00000000">
                  <w:rPr>
                    <w:sz w:val="22"/>
                    <w:szCs w:val="22"/>
                    <w:rtl w:val="0"/>
                  </w:rPr>
                  <w:t xml:space="preserve">Informe de flujo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2"/>
                    <w:szCs w:val="22"/>
                  </w:rPr>
                </w:pPr>
                <w:r w:rsidDel="00000000" w:rsidR="00000000" w:rsidRPr="00000000">
                  <w:rPr>
                    <w:sz w:val="22"/>
                    <w:szCs w:val="22"/>
                    <w:rtl w:val="0"/>
                  </w:rPr>
                  <w:t xml:space="preserve">funcionario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sz w:val="22"/>
                    <w:szCs w:val="22"/>
                  </w:rPr>
                </w:pPr>
                <w:r w:rsidDel="00000000" w:rsidR="00000000" w:rsidRPr="00000000">
                  <w:rPr>
                    <w:sz w:val="22"/>
                    <w:szCs w:val="22"/>
                    <w:rtl w:val="0"/>
                  </w:rPr>
                  <w:t xml:space="preserve">R4.1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22"/>
                    <w:szCs w:val="22"/>
                  </w:rPr>
                </w:pPr>
                <w:r w:rsidDel="00000000" w:rsidR="00000000" w:rsidRPr="00000000">
                  <w:rPr>
                    <w:sz w:val="22"/>
                    <w:szCs w:val="22"/>
                    <w:rtl w:val="0"/>
                  </w:rPr>
                  <w:t xml:space="preserve">El sistema debe generar un reporte con cada instancia de salida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2"/>
                    <w:szCs w:val="22"/>
                  </w:rPr>
                </w:pPr>
                <w:r w:rsidDel="00000000" w:rsidR="00000000" w:rsidRPr="00000000">
                  <w:rPr>
                    <w:rtl w:val="0"/>
                  </w:rPr>
                </w:r>
              </w:p>
            </w:tc>
          </w:tr>
        </w:tbl>
      </w:sdtContent>
    </w:sdt>
    <w:p w:rsidR="00000000" w:rsidDel="00000000" w:rsidP="00000000" w:rsidRDefault="00000000" w:rsidRPr="00000000" w14:paraId="00000155">
      <w:pPr>
        <w:widowControl w:val="1"/>
        <w:spacing w:line="276" w:lineRule="auto"/>
        <w:rPr>
          <w:color w:val="4472c4"/>
          <w:sz w:val="28"/>
          <w:szCs w:val="28"/>
        </w:rPr>
      </w:pPr>
      <w:r w:rsidDel="00000000" w:rsidR="00000000" w:rsidRPr="00000000">
        <w:rPr>
          <w:rtl w:val="0"/>
        </w:rPr>
      </w:r>
    </w:p>
    <w:p w:rsidR="00000000" w:rsidDel="00000000" w:rsidP="00000000" w:rsidRDefault="00000000" w:rsidRPr="00000000" w14:paraId="00000156">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b48nwh2xftlc" w:id="31"/>
      <w:bookmarkEnd w:id="31"/>
      <w:r w:rsidDel="00000000" w:rsidR="00000000" w:rsidRPr="00000000">
        <w:rPr>
          <w:rtl w:val="0"/>
        </w:rPr>
      </w:r>
    </w:p>
    <w:p w:rsidR="00000000" w:rsidDel="00000000" w:rsidP="00000000" w:rsidRDefault="00000000" w:rsidRPr="00000000" w14:paraId="000001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spacing w:line="240" w:lineRule="auto"/>
        <w:rPr>
          <w:b w:val="1"/>
        </w:rPr>
      </w:pPr>
      <w:r w:rsidDel="00000000" w:rsidR="00000000" w:rsidRPr="00000000">
        <w:rPr>
          <w:rtl w:val="0"/>
        </w:rPr>
      </w:r>
    </w:p>
    <w:tbl>
      <w:tblPr>
        <w:tblStyle w:val="Table10"/>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rHeight w:val="405" w:hRule="atLeast"/>
          <w:tblHeader w:val="0"/>
        </w:trPr>
        <w:tc>
          <w:tcPr>
            <w:shd w:fill="auto" w:val="clear"/>
          </w:tcPr>
          <w:p w:rsidR="00000000" w:rsidDel="00000000" w:rsidP="00000000" w:rsidRDefault="00000000" w:rsidRPr="00000000" w14:paraId="00000159">
            <w:pPr>
              <w:shd w:fill="ffffff" w:val="clear"/>
              <w:spacing w:line="240" w:lineRule="auto"/>
              <w:rPr>
                <w:b w:val="1"/>
                <w:color w:val="000000"/>
                <w:sz w:val="19"/>
                <w:szCs w:val="19"/>
              </w:rPr>
            </w:pPr>
            <w:r w:rsidDel="00000000" w:rsidR="00000000" w:rsidRPr="00000000">
              <w:rPr>
                <w:b w:val="1"/>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5A">
            <w:pPr>
              <w:shd w:fill="ffffff" w:val="clear"/>
              <w:rPr/>
            </w:pPr>
            <w:r w:rsidDel="00000000" w:rsidR="00000000" w:rsidRPr="00000000">
              <w:rPr>
                <w:rtl w:val="0"/>
              </w:rPr>
              <w:t xml:space="preserve">Completar formulario de salida</w:t>
            </w:r>
          </w:p>
          <w:p w:rsidR="00000000" w:rsidDel="00000000" w:rsidP="00000000" w:rsidRDefault="00000000" w:rsidRPr="00000000" w14:paraId="0000015B">
            <w:pPr>
              <w:shd w:fill="ffffff" w:val="clear"/>
              <w:spacing w:line="240" w:lineRule="auto"/>
              <w:rPr>
                <w:color w:val="a6a6a6"/>
              </w:rPr>
            </w:pPr>
            <w:r w:rsidDel="00000000" w:rsidR="00000000" w:rsidRPr="00000000">
              <w:rPr>
                <w:rtl w:val="0"/>
              </w:rPr>
            </w:r>
          </w:p>
        </w:tc>
        <w:tc>
          <w:tcPr>
            <w:shd w:fill="auto" w:val="clear"/>
          </w:tcPr>
          <w:p w:rsidR="00000000" w:rsidDel="00000000" w:rsidP="00000000" w:rsidRDefault="00000000" w:rsidRPr="00000000" w14:paraId="0000015C">
            <w:pPr>
              <w:shd w:fill="ffffff" w:val="clear"/>
              <w:spacing w:line="240" w:lineRule="auto"/>
              <w:rPr>
                <w:color w:val="a6a6a6"/>
              </w:rPr>
            </w:pPr>
            <w:r w:rsidDel="00000000" w:rsidR="00000000" w:rsidRPr="00000000">
              <w:rPr>
                <w:b w:val="1"/>
                <w:color w:val="000000"/>
                <w:rtl w:val="0"/>
              </w:rPr>
              <w:t xml:space="preserve">Identificador:</w:t>
            </w:r>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15D">
            <w:pPr>
              <w:shd w:fill="ffffff" w:val="clear"/>
              <w:rPr/>
            </w:pPr>
            <w:r w:rsidDel="00000000" w:rsidR="00000000" w:rsidRPr="00000000">
              <w:rPr>
                <w:rtl w:val="0"/>
              </w:rPr>
              <w:t xml:space="preserve">R2</w:t>
            </w:r>
          </w:p>
        </w:tc>
      </w:tr>
      <w:tr>
        <w:trPr>
          <w:cantSplit w:val="0"/>
          <w:tblHeader w:val="0"/>
        </w:trPr>
        <w:tc>
          <w:tcPr>
            <w:shd w:fill="auto" w:val="clear"/>
          </w:tcPr>
          <w:p w:rsidR="00000000" w:rsidDel="00000000" w:rsidP="00000000" w:rsidRDefault="00000000" w:rsidRPr="00000000" w14:paraId="0000015E">
            <w:pPr>
              <w:shd w:fill="ffffff" w:val="clear"/>
              <w:spacing w:line="240" w:lineRule="auto"/>
              <w:rPr>
                <w:b w:val="1"/>
                <w:color w:val="000000"/>
              </w:rPr>
            </w:pPr>
            <w:r w:rsidDel="00000000" w:rsidR="00000000" w:rsidRPr="00000000">
              <w:rPr>
                <w:b w:val="1"/>
                <w:color w:val="000000"/>
                <w:rtl w:val="0"/>
              </w:rPr>
              <w:t xml:space="preserve">Actores</w:t>
            </w:r>
          </w:p>
        </w:tc>
        <w:tc>
          <w:tcPr>
            <w:gridSpan w:val="2"/>
            <w:shd w:fill="auto" w:val="clear"/>
          </w:tcPr>
          <w:p w:rsidR="00000000" w:rsidDel="00000000" w:rsidP="00000000" w:rsidRDefault="00000000" w:rsidRPr="00000000" w14:paraId="0000015F">
            <w:pPr>
              <w:shd w:fill="ffffff" w:val="clear"/>
              <w:spacing w:line="240" w:lineRule="auto"/>
              <w:rPr/>
            </w:pPr>
            <w:r w:rsidDel="00000000" w:rsidR="00000000" w:rsidRPr="00000000">
              <w:rPr>
                <w:rtl w:val="0"/>
              </w:rPr>
              <w:t xml:space="preserve">Ciudadano </w:t>
            </w:r>
          </w:p>
        </w:tc>
      </w:tr>
      <w:tr>
        <w:trPr>
          <w:cantSplit w:val="0"/>
          <w:tblHeader w:val="0"/>
        </w:trPr>
        <w:tc>
          <w:tcPr>
            <w:shd w:fill="auto" w:val="clear"/>
          </w:tcPr>
          <w:p w:rsidR="00000000" w:rsidDel="00000000" w:rsidP="00000000" w:rsidRDefault="00000000" w:rsidRPr="00000000" w14:paraId="00000161">
            <w:pPr>
              <w:shd w:fill="ffffff" w:val="clear"/>
              <w:spacing w:line="240" w:lineRule="auto"/>
              <w:rPr>
                <w:b w:val="1"/>
                <w:color w:val="000000"/>
              </w:rPr>
            </w:pPr>
            <w:r w:rsidDel="00000000" w:rsidR="00000000" w:rsidRPr="00000000">
              <w:rPr>
                <w:b w:val="1"/>
                <w:color w:val="000000"/>
                <w:rtl w:val="0"/>
              </w:rPr>
              <w:t xml:space="preserve">Tipo</w:t>
            </w:r>
          </w:p>
        </w:tc>
        <w:tc>
          <w:tcPr>
            <w:gridSpan w:val="2"/>
            <w:shd w:fill="auto" w:val="clear"/>
          </w:tcPr>
          <w:p w:rsidR="00000000" w:rsidDel="00000000" w:rsidP="00000000" w:rsidRDefault="00000000" w:rsidRPr="00000000" w14:paraId="00000162">
            <w:pPr>
              <w:shd w:fill="ffffff" w:val="clear"/>
              <w:rPr/>
            </w:pPr>
            <w:r w:rsidDel="00000000" w:rsidR="00000000" w:rsidRPr="00000000">
              <w:rPr>
                <w:rtl w:val="0"/>
              </w:rPr>
              <w:t xml:space="preserve">Primario </w:t>
            </w:r>
          </w:p>
        </w:tc>
      </w:tr>
      <w:tr>
        <w:trPr>
          <w:cantSplit w:val="0"/>
          <w:tblHeader w:val="0"/>
        </w:trPr>
        <w:tc>
          <w:tcPr>
            <w:shd w:fill="auto" w:val="clear"/>
          </w:tcPr>
          <w:p w:rsidR="00000000" w:rsidDel="00000000" w:rsidP="00000000" w:rsidRDefault="00000000" w:rsidRPr="00000000" w14:paraId="00000164">
            <w:pPr>
              <w:shd w:fill="ffffff" w:val="clear"/>
              <w:spacing w:line="240" w:lineRule="auto"/>
              <w:rPr>
                <w:b w:val="1"/>
                <w:color w:val="000000"/>
              </w:rPr>
            </w:pPr>
            <w:r w:rsidDel="00000000" w:rsidR="00000000" w:rsidRPr="00000000">
              <w:rPr>
                <w:b w:val="1"/>
                <w:color w:val="000000"/>
                <w:rtl w:val="0"/>
              </w:rPr>
              <w:t xml:space="preserve">Referencias</w:t>
            </w:r>
          </w:p>
        </w:tc>
        <w:tc>
          <w:tcPr>
            <w:gridSpan w:val="2"/>
            <w:shd w:fill="auto" w:val="clear"/>
          </w:tcPr>
          <w:p w:rsidR="00000000" w:rsidDel="00000000" w:rsidP="00000000" w:rsidRDefault="00000000" w:rsidRPr="00000000" w14:paraId="00000165">
            <w:pPr>
              <w:shd w:fill="ffffff" w:val="clear"/>
              <w:spacing w:line="240" w:lineRule="auto"/>
              <w:rPr/>
            </w:pPr>
            <w:r w:rsidDel="00000000" w:rsidR="00000000" w:rsidRPr="00000000">
              <w:rPr>
                <w:rtl w:val="0"/>
              </w:rPr>
              <w:t xml:space="preserve">el ciudadano debe completar un formulario con la instancia de propietario.</w:t>
            </w:r>
          </w:p>
          <w:p w:rsidR="00000000" w:rsidDel="00000000" w:rsidP="00000000" w:rsidRDefault="00000000" w:rsidRPr="00000000" w14:paraId="00000166">
            <w:pPr>
              <w:shd w:fill="ffffff" w:val="clear"/>
              <w:spacing w:line="240" w:lineRule="auto"/>
              <w:rPr/>
            </w:pPr>
            <w:r w:rsidDel="00000000" w:rsidR="00000000" w:rsidRPr="00000000">
              <w:rPr>
                <w:rtl w:val="0"/>
              </w:rPr>
              <w:t xml:space="preserve">un ciudadano debe completar un formulario con la instancia de vehículo.</w:t>
            </w:r>
          </w:p>
          <w:p w:rsidR="00000000" w:rsidDel="00000000" w:rsidP="00000000" w:rsidRDefault="00000000" w:rsidRPr="00000000" w14:paraId="00000167">
            <w:pPr>
              <w:shd w:fill="ffffff" w:val="clear"/>
              <w:spacing w:line="240" w:lineRule="auto"/>
              <w:rPr/>
            </w:pPr>
            <w:r w:rsidDel="00000000" w:rsidR="00000000" w:rsidRPr="00000000">
              <w:rPr>
                <w:rtl w:val="0"/>
              </w:rPr>
              <w:t xml:space="preserve">un ciudadano debe completar un formulario con la instancia de viaje.</w:t>
            </w:r>
          </w:p>
          <w:p w:rsidR="00000000" w:rsidDel="00000000" w:rsidP="00000000" w:rsidRDefault="00000000" w:rsidRPr="00000000" w14:paraId="00000168">
            <w:pPr>
              <w:shd w:fill="ffffff" w:val="clear"/>
              <w:rPr/>
            </w:pPr>
            <w:r w:rsidDel="00000000" w:rsidR="00000000" w:rsidRPr="00000000">
              <w:rPr>
                <w:rtl w:val="0"/>
              </w:rPr>
              <w:t xml:space="preserve">el sistema debe guardar los formularios enviados correctamente.</w:t>
            </w:r>
          </w:p>
        </w:tc>
      </w:tr>
      <w:tr>
        <w:trPr>
          <w:cantSplit w:val="0"/>
          <w:tblHeader w:val="0"/>
        </w:trPr>
        <w:tc>
          <w:tcPr>
            <w:shd w:fill="auto" w:val="clear"/>
          </w:tcPr>
          <w:p w:rsidR="00000000" w:rsidDel="00000000" w:rsidP="00000000" w:rsidRDefault="00000000" w:rsidRPr="00000000" w14:paraId="0000016A">
            <w:pPr>
              <w:shd w:fill="ffffff" w:val="clear"/>
              <w:spacing w:line="240" w:lineRule="auto"/>
              <w:rPr>
                <w:b w:val="1"/>
                <w:color w:val="000000"/>
              </w:rPr>
            </w:pPr>
            <w:r w:rsidDel="00000000" w:rsidR="00000000" w:rsidRPr="00000000">
              <w:rPr>
                <w:b w:val="1"/>
                <w:color w:val="000000"/>
                <w:rtl w:val="0"/>
              </w:rPr>
              <w:t xml:space="preserve">Precondición</w:t>
            </w:r>
          </w:p>
        </w:tc>
        <w:tc>
          <w:tcPr>
            <w:gridSpan w:val="2"/>
            <w:shd w:fill="auto" w:val="clear"/>
          </w:tcPr>
          <w:p w:rsidR="00000000" w:rsidDel="00000000" w:rsidP="00000000" w:rsidRDefault="00000000" w:rsidRPr="00000000" w14:paraId="0000016B">
            <w:pPr>
              <w:shd w:fill="ffffff" w:val="clear"/>
              <w:spacing w:line="240" w:lineRule="auto"/>
              <w:rPr/>
            </w:pPr>
            <w:r w:rsidDel="00000000" w:rsidR="00000000" w:rsidRPr="00000000">
              <w:rPr>
                <w:rtl w:val="0"/>
              </w:rPr>
              <w:t xml:space="preserve">El usuario debe estar registrado y haber iniciado sesión en el sistema.</w:t>
            </w:r>
          </w:p>
        </w:tc>
      </w:tr>
      <w:tr>
        <w:trPr>
          <w:cantSplit w:val="0"/>
          <w:tblHeader w:val="0"/>
        </w:trPr>
        <w:tc>
          <w:tcPr>
            <w:shd w:fill="auto" w:val="clear"/>
          </w:tcPr>
          <w:p w:rsidR="00000000" w:rsidDel="00000000" w:rsidP="00000000" w:rsidRDefault="00000000" w:rsidRPr="00000000" w14:paraId="0000016D">
            <w:pPr>
              <w:shd w:fill="ffffff" w:val="clear"/>
              <w:spacing w:line="240" w:lineRule="auto"/>
              <w:rPr>
                <w:b w:val="1"/>
                <w:color w:val="000000"/>
              </w:rPr>
            </w:pPr>
            <w:r w:rsidDel="00000000" w:rsidR="00000000" w:rsidRPr="00000000">
              <w:rPr>
                <w:b w:val="1"/>
                <w:color w:val="000000"/>
                <w:rtl w:val="0"/>
              </w:rPr>
              <w:t xml:space="preserve">Postcondición</w:t>
            </w:r>
          </w:p>
        </w:tc>
        <w:tc>
          <w:tcPr>
            <w:gridSpan w:val="2"/>
            <w:shd w:fill="auto" w:val="clear"/>
          </w:tcPr>
          <w:p w:rsidR="00000000" w:rsidDel="00000000" w:rsidP="00000000" w:rsidRDefault="00000000" w:rsidRPr="00000000" w14:paraId="0000016E">
            <w:pPr>
              <w:shd w:fill="ffffff" w:val="clear"/>
              <w:spacing w:line="240" w:lineRule="auto"/>
              <w:rPr/>
            </w:pPr>
            <w:r w:rsidDel="00000000" w:rsidR="00000000" w:rsidRPr="00000000">
              <w:rPr>
                <w:rtl w:val="0"/>
              </w:rPr>
              <w:t xml:space="preserve">El formulario de salida se guarda exitosamente en el sistema.</w:t>
            </w:r>
          </w:p>
        </w:tc>
      </w:tr>
      <w:tr>
        <w:trPr>
          <w:cantSplit w:val="0"/>
          <w:tblHeader w:val="0"/>
        </w:trPr>
        <w:tc>
          <w:tcPr>
            <w:shd w:fill="auto" w:val="clear"/>
          </w:tcPr>
          <w:p w:rsidR="00000000" w:rsidDel="00000000" w:rsidP="00000000" w:rsidRDefault="00000000" w:rsidRPr="00000000" w14:paraId="00000170">
            <w:pPr>
              <w:shd w:fill="ffffff" w:val="clear"/>
              <w:spacing w:line="240" w:lineRule="auto"/>
              <w:rPr>
                <w:b w:val="1"/>
                <w:color w:val="000000"/>
              </w:rPr>
            </w:pPr>
            <w:r w:rsidDel="00000000" w:rsidR="00000000" w:rsidRPr="00000000">
              <w:rPr>
                <w:b w:val="1"/>
                <w:color w:val="000000"/>
                <w:rtl w:val="0"/>
              </w:rPr>
              <w:t xml:space="preserve">Descripción</w:t>
            </w:r>
          </w:p>
        </w:tc>
        <w:tc>
          <w:tcPr>
            <w:gridSpan w:val="2"/>
            <w:shd w:fill="auto" w:val="clear"/>
          </w:tcPr>
          <w:p w:rsidR="00000000" w:rsidDel="00000000" w:rsidP="00000000" w:rsidRDefault="00000000" w:rsidRPr="00000000" w14:paraId="00000171">
            <w:pPr>
              <w:shd w:fill="ffffff" w:val="clear"/>
              <w:spacing w:line="240" w:lineRule="auto"/>
              <w:rPr/>
            </w:pPr>
            <w:r w:rsidDel="00000000" w:rsidR="00000000" w:rsidRPr="00000000">
              <w:rPr>
                <w:rtl w:val="0"/>
              </w:rPr>
              <w:t xml:space="preserve">Un usuario registrado como ciudadano completa un formulario de salida para un vehículo que viaja al extranjero.</w:t>
            </w:r>
          </w:p>
        </w:tc>
      </w:tr>
      <w:tr>
        <w:trPr>
          <w:cantSplit w:val="0"/>
          <w:tblHeader w:val="0"/>
        </w:trPr>
        <w:tc>
          <w:tcPr>
            <w:shd w:fill="auto" w:val="clear"/>
          </w:tcPr>
          <w:p w:rsidR="00000000" w:rsidDel="00000000" w:rsidP="00000000" w:rsidRDefault="00000000" w:rsidRPr="00000000" w14:paraId="00000173">
            <w:pPr>
              <w:shd w:fill="ffffff" w:val="clear"/>
              <w:spacing w:line="240" w:lineRule="auto"/>
              <w:rPr>
                <w:b w:val="1"/>
                <w:color w:val="000000"/>
              </w:rPr>
            </w:pPr>
            <w:r w:rsidDel="00000000" w:rsidR="00000000" w:rsidRPr="00000000">
              <w:rPr>
                <w:b w:val="1"/>
                <w:color w:val="000000"/>
                <w:rtl w:val="0"/>
              </w:rPr>
              <w:t xml:space="preserve">Resumen</w:t>
            </w:r>
          </w:p>
        </w:tc>
        <w:tc>
          <w:tcPr>
            <w:gridSpan w:val="2"/>
            <w:shd w:fill="auto" w:val="clear"/>
          </w:tcPr>
          <w:p w:rsidR="00000000" w:rsidDel="00000000" w:rsidP="00000000" w:rsidRDefault="00000000" w:rsidRPr="00000000" w14:paraId="00000174">
            <w:pPr>
              <w:shd w:fill="ffffff" w:val="clear"/>
              <w:spacing w:line="240" w:lineRule="auto"/>
              <w:rPr/>
            </w:pPr>
            <w:r w:rsidDel="00000000" w:rsidR="00000000" w:rsidRPr="00000000">
              <w:rPr>
                <w:rtl w:val="0"/>
              </w:rPr>
              <w:t xml:space="preserve">El ciudadano ingresa datos del propietario, vehículo y viaje, y el sistema guarda el formulario.</w:t>
            </w:r>
          </w:p>
        </w:tc>
      </w:tr>
    </w:tbl>
    <w:p w:rsidR="00000000" w:rsidDel="00000000" w:rsidP="00000000" w:rsidRDefault="00000000" w:rsidRPr="00000000" w14:paraId="00000176">
      <w:pPr>
        <w:spacing w:line="240" w:lineRule="auto"/>
        <w:rPr/>
      </w:pPr>
      <w:r w:rsidDel="00000000" w:rsidR="00000000" w:rsidRPr="00000000">
        <w:rPr>
          <w:rtl w:val="0"/>
        </w:rPr>
      </w:r>
    </w:p>
    <w:p w:rsidR="00000000" w:rsidDel="00000000" w:rsidP="00000000" w:rsidRDefault="00000000" w:rsidRPr="00000000" w14:paraId="00000177">
      <w:pPr>
        <w:spacing w:line="240" w:lineRule="auto"/>
        <w:ind w:left="709" w:firstLine="0"/>
        <w:rPr>
          <w:b w:val="1"/>
        </w:rPr>
      </w:pPr>
      <w:r w:rsidDel="00000000" w:rsidR="00000000" w:rsidRPr="00000000">
        <w:rPr>
          <w:b w:val="1"/>
          <w:rtl w:val="0"/>
        </w:rPr>
        <w:t xml:space="preserve">CURSO NORMAL</w:t>
      </w:r>
    </w:p>
    <w:tbl>
      <w:tblPr>
        <w:tblStyle w:val="Table11"/>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78">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79">
            <w:pPr>
              <w:spacing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7A">
            <w:pPr>
              <w:spacing w:line="240" w:lineRule="auto"/>
              <w:rPr>
                <w:b w:val="1"/>
                <w:color w:val="000000"/>
              </w:rPr>
            </w:pPr>
            <w:r w:rsidDel="00000000" w:rsidR="00000000" w:rsidRPr="00000000">
              <w:rPr>
                <w:b w:val="1"/>
                <w:color w:val="000000"/>
                <w:rtl w:val="0"/>
              </w:rPr>
              <w:t xml:space="preserve">Paso o Actividad</w:t>
            </w:r>
          </w:p>
        </w:tc>
      </w:tr>
      <w:tr>
        <w:trPr>
          <w:cantSplit w:val="0"/>
          <w:tblHeader w:val="0"/>
        </w:trPr>
        <w:tc>
          <w:tcPr>
            <w:shd w:fill="ffffff" w:val="clear"/>
          </w:tcPr>
          <w:p w:rsidR="00000000" w:rsidDel="00000000" w:rsidP="00000000" w:rsidRDefault="00000000" w:rsidRPr="00000000" w14:paraId="0000017B">
            <w:pPr>
              <w:shd w:fill="ffffff" w:val="clear"/>
              <w:spacing w:line="240" w:lineRule="auto"/>
              <w:rPr/>
            </w:pPr>
            <w:r w:rsidDel="00000000" w:rsidR="00000000" w:rsidRPr="00000000">
              <w:rPr>
                <w:rtl w:val="0"/>
              </w:rPr>
              <w:t xml:space="preserve">1</w:t>
            </w:r>
          </w:p>
        </w:tc>
        <w:tc>
          <w:tcPr>
            <w:shd w:fill="ffffff" w:val="clear"/>
          </w:tcPr>
          <w:p w:rsidR="00000000" w:rsidDel="00000000" w:rsidP="00000000" w:rsidRDefault="00000000" w:rsidRPr="00000000" w14:paraId="0000017C">
            <w:pPr>
              <w:shd w:fill="ffffff" w:val="clear"/>
              <w:spacing w:line="240" w:lineRule="auto"/>
              <w:rPr/>
            </w:pPr>
            <w:r w:rsidDel="00000000" w:rsidR="00000000" w:rsidRPr="00000000">
              <w:rPr>
                <w:rtl w:val="0"/>
              </w:rPr>
              <w:t xml:space="preserve">ciudadano</w:t>
            </w:r>
          </w:p>
        </w:tc>
        <w:tc>
          <w:tcPr>
            <w:shd w:fill="ffffff" w:val="clear"/>
          </w:tcPr>
          <w:p w:rsidR="00000000" w:rsidDel="00000000" w:rsidP="00000000" w:rsidRDefault="00000000" w:rsidRPr="00000000" w14:paraId="0000017D">
            <w:pPr>
              <w:shd w:fill="ffffff" w:val="clear"/>
              <w:spacing w:line="240" w:lineRule="auto"/>
              <w:rPr/>
            </w:pPr>
            <w:r w:rsidDel="00000000" w:rsidR="00000000" w:rsidRPr="00000000">
              <w:rPr>
                <w:rtl w:val="0"/>
              </w:rPr>
              <w:t xml:space="preserve">Accede al formulario de salida del sistema</w:t>
            </w:r>
          </w:p>
        </w:tc>
      </w:tr>
      <w:tr>
        <w:trPr>
          <w:cantSplit w:val="0"/>
          <w:tblHeader w:val="0"/>
        </w:trPr>
        <w:tc>
          <w:tcPr>
            <w:shd w:fill="ffffff" w:val="clear"/>
          </w:tcPr>
          <w:p w:rsidR="00000000" w:rsidDel="00000000" w:rsidP="00000000" w:rsidRDefault="00000000" w:rsidRPr="00000000" w14:paraId="0000017E">
            <w:pPr>
              <w:shd w:fill="ffffff" w:val="clear"/>
              <w:spacing w:line="240" w:lineRule="auto"/>
              <w:rPr/>
            </w:pPr>
            <w:r w:rsidDel="00000000" w:rsidR="00000000" w:rsidRPr="00000000">
              <w:rPr>
                <w:rtl w:val="0"/>
              </w:rPr>
              <w:t xml:space="preserve">2</w:t>
            </w:r>
          </w:p>
        </w:tc>
        <w:tc>
          <w:tcPr>
            <w:shd w:fill="ffffff" w:val="clear"/>
          </w:tcPr>
          <w:p w:rsidR="00000000" w:rsidDel="00000000" w:rsidP="00000000" w:rsidRDefault="00000000" w:rsidRPr="00000000" w14:paraId="0000017F">
            <w:pPr>
              <w:shd w:fill="ffffff" w:val="clear"/>
              <w:spacing w:line="240" w:lineRule="auto"/>
              <w:rPr/>
            </w:pPr>
            <w:r w:rsidDel="00000000" w:rsidR="00000000" w:rsidRPr="00000000">
              <w:rPr>
                <w:rtl w:val="0"/>
              </w:rPr>
              <w:t xml:space="preserve">ciudadano</w:t>
            </w:r>
          </w:p>
        </w:tc>
        <w:tc>
          <w:tcPr>
            <w:shd w:fill="ffffff" w:val="clear"/>
          </w:tcPr>
          <w:p w:rsidR="00000000" w:rsidDel="00000000" w:rsidP="00000000" w:rsidRDefault="00000000" w:rsidRPr="00000000" w14:paraId="00000180">
            <w:pPr>
              <w:shd w:fill="ffffff" w:val="clear"/>
              <w:spacing w:line="240" w:lineRule="auto"/>
              <w:rPr/>
            </w:pPr>
            <w:r w:rsidDel="00000000" w:rsidR="00000000" w:rsidRPr="00000000">
              <w:rPr>
                <w:rtl w:val="0"/>
              </w:rPr>
              <w:t xml:space="preserve">Completa lo datos del propietario.</w:t>
            </w:r>
          </w:p>
        </w:tc>
      </w:tr>
      <w:tr>
        <w:trPr>
          <w:cantSplit w:val="0"/>
          <w:tblHeader w:val="0"/>
        </w:trPr>
        <w:tc>
          <w:tcPr>
            <w:shd w:fill="ffffff" w:val="clear"/>
          </w:tcPr>
          <w:p w:rsidR="00000000" w:rsidDel="00000000" w:rsidP="00000000" w:rsidRDefault="00000000" w:rsidRPr="00000000" w14:paraId="00000181">
            <w:pPr>
              <w:shd w:fill="ffffff" w:val="clear"/>
              <w:spacing w:line="240" w:lineRule="auto"/>
              <w:rPr/>
            </w:pPr>
            <w:r w:rsidDel="00000000" w:rsidR="00000000" w:rsidRPr="00000000">
              <w:rPr>
                <w:rtl w:val="0"/>
              </w:rPr>
              <w:t xml:space="preserve">3</w:t>
            </w:r>
          </w:p>
        </w:tc>
        <w:tc>
          <w:tcPr>
            <w:shd w:fill="ffffff" w:val="clear"/>
          </w:tcPr>
          <w:p w:rsidR="00000000" w:rsidDel="00000000" w:rsidP="00000000" w:rsidRDefault="00000000" w:rsidRPr="00000000" w14:paraId="00000182">
            <w:pPr>
              <w:shd w:fill="ffffff" w:val="clear"/>
              <w:spacing w:line="240" w:lineRule="auto"/>
              <w:rPr/>
            </w:pPr>
            <w:r w:rsidDel="00000000" w:rsidR="00000000" w:rsidRPr="00000000">
              <w:rPr>
                <w:rtl w:val="0"/>
              </w:rPr>
              <w:t xml:space="preserve">ciudadano</w:t>
            </w:r>
          </w:p>
        </w:tc>
        <w:tc>
          <w:tcPr>
            <w:shd w:fill="ffffff" w:val="clear"/>
          </w:tcPr>
          <w:p w:rsidR="00000000" w:rsidDel="00000000" w:rsidP="00000000" w:rsidRDefault="00000000" w:rsidRPr="00000000" w14:paraId="00000183">
            <w:pPr>
              <w:shd w:fill="ffffff" w:val="clear"/>
              <w:spacing w:line="240" w:lineRule="auto"/>
              <w:rPr/>
            </w:pPr>
            <w:r w:rsidDel="00000000" w:rsidR="00000000" w:rsidRPr="00000000">
              <w:rPr>
                <w:rtl w:val="0"/>
              </w:rPr>
              <w:t xml:space="preserve">Completa los datos del vehiculo</w:t>
            </w:r>
          </w:p>
        </w:tc>
      </w:tr>
      <w:tr>
        <w:trPr>
          <w:cantSplit w:val="0"/>
          <w:tblHeader w:val="0"/>
        </w:trPr>
        <w:tc>
          <w:tcPr>
            <w:shd w:fill="ffffff" w:val="clear"/>
          </w:tcPr>
          <w:p w:rsidR="00000000" w:rsidDel="00000000" w:rsidP="00000000" w:rsidRDefault="00000000" w:rsidRPr="00000000" w14:paraId="00000184">
            <w:pPr>
              <w:shd w:fill="ffffff" w:val="clear"/>
              <w:spacing w:line="240" w:lineRule="auto"/>
              <w:rPr/>
            </w:pPr>
            <w:r w:rsidDel="00000000" w:rsidR="00000000" w:rsidRPr="00000000">
              <w:rPr>
                <w:rtl w:val="0"/>
              </w:rPr>
              <w:t xml:space="preserve">4</w:t>
            </w:r>
          </w:p>
        </w:tc>
        <w:tc>
          <w:tcPr>
            <w:shd w:fill="ffffff" w:val="clear"/>
          </w:tcPr>
          <w:p w:rsidR="00000000" w:rsidDel="00000000" w:rsidP="00000000" w:rsidRDefault="00000000" w:rsidRPr="00000000" w14:paraId="00000185">
            <w:pPr>
              <w:shd w:fill="ffffff" w:val="clear"/>
              <w:spacing w:line="240" w:lineRule="auto"/>
              <w:rPr/>
            </w:pPr>
            <w:r w:rsidDel="00000000" w:rsidR="00000000" w:rsidRPr="00000000">
              <w:rPr>
                <w:rtl w:val="0"/>
              </w:rPr>
              <w:t xml:space="preserve">ciudadano</w:t>
            </w:r>
          </w:p>
        </w:tc>
        <w:tc>
          <w:tcPr>
            <w:shd w:fill="ffffff" w:val="clear"/>
          </w:tcPr>
          <w:p w:rsidR="00000000" w:rsidDel="00000000" w:rsidP="00000000" w:rsidRDefault="00000000" w:rsidRPr="00000000" w14:paraId="00000186">
            <w:pPr>
              <w:shd w:fill="ffffff" w:val="clear"/>
              <w:spacing w:line="240" w:lineRule="auto"/>
              <w:rPr/>
            </w:pPr>
            <w:r w:rsidDel="00000000" w:rsidR="00000000" w:rsidRPr="00000000">
              <w:rPr>
                <w:rtl w:val="0"/>
              </w:rPr>
              <w:t xml:space="preserve">Completa los datos del viaje</w:t>
            </w:r>
          </w:p>
        </w:tc>
      </w:tr>
      <w:tr>
        <w:trPr>
          <w:cantSplit w:val="0"/>
          <w:tblHeader w:val="0"/>
        </w:trPr>
        <w:tc>
          <w:tcPr>
            <w:shd w:fill="ffffff" w:val="clear"/>
          </w:tcPr>
          <w:p w:rsidR="00000000" w:rsidDel="00000000" w:rsidP="00000000" w:rsidRDefault="00000000" w:rsidRPr="00000000" w14:paraId="00000187">
            <w:pPr>
              <w:shd w:fill="ffffff" w:val="clear"/>
              <w:spacing w:line="240" w:lineRule="auto"/>
              <w:rPr/>
            </w:pPr>
            <w:r w:rsidDel="00000000" w:rsidR="00000000" w:rsidRPr="00000000">
              <w:rPr>
                <w:rtl w:val="0"/>
              </w:rPr>
              <w:t xml:space="preserve">5</w:t>
            </w:r>
          </w:p>
        </w:tc>
        <w:tc>
          <w:tcPr>
            <w:shd w:fill="ffffff" w:val="clear"/>
          </w:tcPr>
          <w:p w:rsidR="00000000" w:rsidDel="00000000" w:rsidP="00000000" w:rsidRDefault="00000000" w:rsidRPr="00000000" w14:paraId="00000188">
            <w:pPr>
              <w:shd w:fill="ffffff" w:val="clear"/>
              <w:spacing w:line="240" w:lineRule="auto"/>
              <w:rPr/>
            </w:pPr>
            <w:r w:rsidDel="00000000" w:rsidR="00000000" w:rsidRPr="00000000">
              <w:rPr>
                <w:rtl w:val="0"/>
              </w:rPr>
              <w:t xml:space="preserve">ciudadano</w:t>
            </w:r>
          </w:p>
        </w:tc>
        <w:tc>
          <w:tcPr>
            <w:shd w:fill="ffffff" w:val="clear"/>
          </w:tcPr>
          <w:p w:rsidR="00000000" w:rsidDel="00000000" w:rsidP="00000000" w:rsidRDefault="00000000" w:rsidRPr="00000000" w14:paraId="00000189">
            <w:pPr>
              <w:shd w:fill="ffffff" w:val="clear"/>
              <w:spacing w:line="240" w:lineRule="auto"/>
              <w:rPr/>
            </w:pPr>
            <w:r w:rsidDel="00000000" w:rsidR="00000000" w:rsidRPr="00000000">
              <w:rPr>
                <w:rtl w:val="0"/>
              </w:rPr>
              <w:t xml:space="preserve">envia el formulario</w:t>
            </w:r>
          </w:p>
        </w:tc>
      </w:tr>
      <w:tr>
        <w:trPr>
          <w:cantSplit w:val="0"/>
          <w:tblHeader w:val="0"/>
        </w:trPr>
        <w:tc>
          <w:tcPr>
            <w:shd w:fill="ffffff" w:val="clear"/>
          </w:tcPr>
          <w:p w:rsidR="00000000" w:rsidDel="00000000" w:rsidP="00000000" w:rsidRDefault="00000000" w:rsidRPr="00000000" w14:paraId="0000018A">
            <w:pPr>
              <w:shd w:fill="ffffff" w:val="clear"/>
              <w:spacing w:line="240" w:lineRule="auto"/>
              <w:rPr/>
            </w:pPr>
            <w:r w:rsidDel="00000000" w:rsidR="00000000" w:rsidRPr="00000000">
              <w:rPr>
                <w:rtl w:val="0"/>
              </w:rPr>
              <w:t xml:space="preserve">6</w:t>
            </w:r>
          </w:p>
        </w:tc>
        <w:tc>
          <w:tcPr>
            <w:shd w:fill="ffffff" w:val="clear"/>
          </w:tcPr>
          <w:p w:rsidR="00000000" w:rsidDel="00000000" w:rsidP="00000000" w:rsidRDefault="00000000" w:rsidRPr="00000000" w14:paraId="0000018B">
            <w:pPr>
              <w:shd w:fill="ffffff" w:val="clear"/>
              <w:spacing w:line="240" w:lineRule="auto"/>
              <w:rPr/>
            </w:pPr>
            <w:r w:rsidDel="00000000" w:rsidR="00000000" w:rsidRPr="00000000">
              <w:rPr>
                <w:rtl w:val="0"/>
              </w:rPr>
              <w:t xml:space="preserve">sistema</w:t>
            </w:r>
          </w:p>
        </w:tc>
        <w:tc>
          <w:tcPr>
            <w:shd w:fill="ffffff" w:val="clear"/>
          </w:tcPr>
          <w:p w:rsidR="00000000" w:rsidDel="00000000" w:rsidP="00000000" w:rsidRDefault="00000000" w:rsidRPr="00000000" w14:paraId="0000018C">
            <w:pPr>
              <w:shd w:fill="ffffff" w:val="clear"/>
              <w:spacing w:line="240" w:lineRule="auto"/>
              <w:rPr/>
            </w:pPr>
            <w:r w:rsidDel="00000000" w:rsidR="00000000" w:rsidRPr="00000000">
              <w:rPr>
                <w:rtl w:val="0"/>
              </w:rPr>
              <w:t xml:space="preserve">valida los datos </w:t>
            </w:r>
          </w:p>
        </w:tc>
      </w:tr>
      <w:tr>
        <w:trPr>
          <w:cantSplit w:val="0"/>
          <w:tblHeader w:val="0"/>
        </w:trPr>
        <w:tc>
          <w:tcPr>
            <w:shd w:fill="ffffff" w:val="clear"/>
          </w:tcPr>
          <w:p w:rsidR="00000000" w:rsidDel="00000000" w:rsidP="00000000" w:rsidRDefault="00000000" w:rsidRPr="00000000" w14:paraId="0000018D">
            <w:pPr>
              <w:shd w:fill="ffffff" w:val="clear"/>
              <w:spacing w:line="240" w:lineRule="auto"/>
              <w:rPr/>
            </w:pPr>
            <w:r w:rsidDel="00000000" w:rsidR="00000000" w:rsidRPr="00000000">
              <w:rPr>
                <w:rtl w:val="0"/>
              </w:rPr>
              <w:t xml:space="preserve">7</w:t>
            </w:r>
          </w:p>
        </w:tc>
        <w:tc>
          <w:tcPr>
            <w:shd w:fill="ffffff" w:val="clear"/>
          </w:tcPr>
          <w:p w:rsidR="00000000" w:rsidDel="00000000" w:rsidP="00000000" w:rsidRDefault="00000000" w:rsidRPr="00000000" w14:paraId="0000018E">
            <w:pPr>
              <w:shd w:fill="ffffff" w:val="clear"/>
              <w:spacing w:line="240" w:lineRule="auto"/>
              <w:rPr/>
            </w:pPr>
            <w:r w:rsidDel="00000000" w:rsidR="00000000" w:rsidRPr="00000000">
              <w:rPr>
                <w:rtl w:val="0"/>
              </w:rPr>
              <w:t xml:space="preserve">sistema</w:t>
            </w:r>
          </w:p>
        </w:tc>
        <w:tc>
          <w:tcPr>
            <w:shd w:fill="ffffff" w:val="clear"/>
          </w:tcPr>
          <w:p w:rsidR="00000000" w:rsidDel="00000000" w:rsidP="00000000" w:rsidRDefault="00000000" w:rsidRPr="00000000" w14:paraId="0000018F">
            <w:pPr>
              <w:shd w:fill="ffffff" w:val="clear"/>
              <w:spacing w:line="240" w:lineRule="auto"/>
              <w:rPr/>
            </w:pPr>
            <w:r w:rsidDel="00000000" w:rsidR="00000000" w:rsidRPr="00000000">
              <w:rPr>
                <w:rtl w:val="0"/>
              </w:rPr>
              <w:t xml:space="preserve">guarda el formulario enviado correctamente</w:t>
            </w:r>
          </w:p>
        </w:tc>
      </w:tr>
      <w:tr>
        <w:trPr>
          <w:cantSplit w:val="0"/>
          <w:tblHeader w:val="0"/>
        </w:trPr>
        <w:tc>
          <w:tcPr>
            <w:shd w:fill="ffffff" w:val="clear"/>
          </w:tcPr>
          <w:p w:rsidR="00000000" w:rsidDel="00000000" w:rsidP="00000000" w:rsidRDefault="00000000" w:rsidRPr="00000000" w14:paraId="00000190">
            <w:pPr>
              <w:shd w:fill="ffffff" w:val="clear"/>
              <w:spacing w:line="240" w:lineRule="auto"/>
              <w:rPr/>
            </w:pPr>
            <w:r w:rsidDel="00000000" w:rsidR="00000000" w:rsidRPr="00000000">
              <w:rPr>
                <w:rtl w:val="0"/>
              </w:rPr>
              <w:t xml:space="preserve">8 </w:t>
            </w:r>
          </w:p>
        </w:tc>
        <w:tc>
          <w:tcPr>
            <w:shd w:fill="ffffff" w:val="clear"/>
          </w:tcPr>
          <w:p w:rsidR="00000000" w:rsidDel="00000000" w:rsidP="00000000" w:rsidRDefault="00000000" w:rsidRPr="00000000" w14:paraId="00000191">
            <w:pPr>
              <w:shd w:fill="ffffff" w:val="clear"/>
              <w:spacing w:line="240" w:lineRule="auto"/>
              <w:rPr/>
            </w:pPr>
            <w:r w:rsidDel="00000000" w:rsidR="00000000" w:rsidRPr="00000000">
              <w:rPr>
                <w:rtl w:val="0"/>
              </w:rPr>
              <w:t xml:space="preserve">sistema   </w:t>
            </w:r>
          </w:p>
        </w:tc>
        <w:tc>
          <w:tcPr>
            <w:shd w:fill="ffffff" w:val="clear"/>
          </w:tcPr>
          <w:p w:rsidR="00000000" w:rsidDel="00000000" w:rsidP="00000000" w:rsidRDefault="00000000" w:rsidRPr="00000000" w14:paraId="00000192">
            <w:pPr>
              <w:shd w:fill="ffffff" w:val="clear"/>
              <w:spacing w:line="240" w:lineRule="auto"/>
              <w:rPr/>
            </w:pPr>
            <w:r w:rsidDel="00000000" w:rsidR="00000000" w:rsidRPr="00000000">
              <w:rPr>
                <w:rtl w:val="0"/>
              </w:rPr>
              <w:t xml:space="preserve">muestra un mensaje de confirmación al ciudadano</w:t>
            </w:r>
          </w:p>
        </w:tc>
      </w:tr>
      <w:tr>
        <w:trPr>
          <w:cantSplit w:val="0"/>
          <w:tblHeader w:val="0"/>
        </w:trPr>
        <w:tc>
          <w:tcPr>
            <w:gridSpan w:val="3"/>
            <w:shd w:fill="ffffff" w:val="clear"/>
          </w:tcPr>
          <w:p w:rsidR="00000000" w:rsidDel="00000000" w:rsidP="00000000" w:rsidRDefault="00000000" w:rsidRPr="00000000" w14:paraId="00000193">
            <w:pPr>
              <w:shd w:fill="ffffff" w:val="clear"/>
              <w:spacing w:line="240" w:lineRule="auto"/>
              <w:rPr>
                <w:color w:val="a6a6a6"/>
              </w:rPr>
            </w:pPr>
            <w:r w:rsidDel="00000000" w:rsidR="00000000" w:rsidRPr="00000000">
              <w:rPr>
                <w:rtl w:val="0"/>
              </w:rPr>
            </w:r>
          </w:p>
        </w:tc>
      </w:tr>
      <w:tr>
        <w:trPr>
          <w:cantSplit w:val="0"/>
          <w:tblHeader w:val="0"/>
        </w:trPr>
        <w:tc>
          <w:tcPr>
            <w:gridSpan w:val="3"/>
            <w:shd w:fill="ffffff" w:val="clear"/>
          </w:tcPr>
          <w:p w:rsidR="00000000" w:rsidDel="00000000" w:rsidP="00000000" w:rsidRDefault="00000000" w:rsidRPr="00000000" w14:paraId="00000196">
            <w:pPr>
              <w:shd w:fill="ffffff" w:val="clear"/>
              <w:spacing w:line="240" w:lineRule="auto"/>
              <w:rPr>
                <w:color w:val="a6a6a6"/>
              </w:rPr>
            </w:pPr>
            <w:r w:rsidDel="00000000" w:rsidR="00000000" w:rsidRPr="00000000">
              <w:rPr>
                <w:rtl w:val="0"/>
              </w:rPr>
            </w:r>
          </w:p>
        </w:tc>
      </w:tr>
    </w:tbl>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ind w:left="709" w:firstLine="0"/>
        <w:rPr>
          <w:b w:val="1"/>
        </w:rPr>
      </w:pPr>
      <w:r w:rsidDel="00000000" w:rsidR="00000000" w:rsidRPr="00000000">
        <w:rPr>
          <w:b w:val="1"/>
          <w:rtl w:val="0"/>
        </w:rPr>
        <w:t xml:space="preserve">CURSO ALTERNATIVO</w:t>
      </w:r>
    </w:p>
    <w:tbl>
      <w:tblPr>
        <w:tblStyle w:val="Table12"/>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9B">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9C">
            <w:pPr>
              <w:spacing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9D">
            <w:pPr>
              <w:shd w:fill="ffffff" w:val="clear"/>
              <w:spacing w:line="240" w:lineRule="auto"/>
              <w:rPr/>
            </w:pPr>
            <w:r w:rsidDel="00000000" w:rsidR="00000000" w:rsidRPr="00000000">
              <w:rPr>
                <w:rtl w:val="0"/>
              </w:rPr>
              <w:t xml:space="preserve">6</w:t>
            </w:r>
          </w:p>
        </w:tc>
        <w:tc>
          <w:tcPr>
            <w:shd w:fill="ffffff" w:val="clear"/>
          </w:tcPr>
          <w:p w:rsidR="00000000" w:rsidDel="00000000" w:rsidP="00000000" w:rsidRDefault="00000000" w:rsidRPr="00000000" w14:paraId="0000019E">
            <w:pPr>
              <w:shd w:fill="ffffff" w:val="clear"/>
              <w:spacing w:line="240" w:lineRule="auto"/>
              <w:rPr/>
            </w:pPr>
            <w:r w:rsidDel="00000000" w:rsidR="00000000" w:rsidRPr="00000000">
              <w:rPr>
                <w:b w:val="1"/>
                <w:rtl w:val="0"/>
              </w:rPr>
              <w:t xml:space="preserve">Datos incorrectos:</w:t>
            </w:r>
            <w:r w:rsidDel="00000000" w:rsidR="00000000" w:rsidRPr="00000000">
              <w:rPr>
                <w:rtl w:val="0"/>
              </w:rPr>
              <w:t xml:space="preserve"> Si el sistema detecta datos incorrectos se notifica al ciudadano sobre los errores y se le permite corregirlos.</w:t>
            </w:r>
          </w:p>
        </w:tc>
      </w:tr>
      <w:tr>
        <w:trPr>
          <w:cantSplit w:val="0"/>
          <w:tblHeader w:val="0"/>
        </w:trPr>
        <w:tc>
          <w:tcPr>
            <w:shd w:fill="ffffff" w:val="clear"/>
          </w:tcPr>
          <w:p w:rsidR="00000000" w:rsidDel="00000000" w:rsidP="00000000" w:rsidRDefault="00000000" w:rsidRPr="00000000" w14:paraId="0000019F">
            <w:pPr>
              <w:shd w:fill="ffffff" w:val="clear"/>
              <w:spacing w:line="240" w:lineRule="auto"/>
              <w:rPr/>
            </w:pPr>
            <w:r w:rsidDel="00000000" w:rsidR="00000000" w:rsidRPr="00000000">
              <w:rPr>
                <w:rtl w:val="0"/>
              </w:rPr>
              <w:t xml:space="preserve">7</w:t>
            </w:r>
          </w:p>
        </w:tc>
        <w:tc>
          <w:tcPr>
            <w:shd w:fill="ffffff" w:val="clear"/>
          </w:tcPr>
          <w:p w:rsidR="00000000" w:rsidDel="00000000" w:rsidP="00000000" w:rsidRDefault="00000000" w:rsidRPr="00000000" w14:paraId="000001A0">
            <w:pPr>
              <w:shd w:fill="ffffff" w:val="clear"/>
              <w:spacing w:line="240" w:lineRule="auto"/>
              <w:rPr/>
            </w:pPr>
            <w:r w:rsidDel="00000000" w:rsidR="00000000" w:rsidRPr="00000000">
              <w:rPr>
                <w:b w:val="1"/>
                <w:rtl w:val="0"/>
              </w:rPr>
              <w:t xml:space="preserve">Error al guardar:</w:t>
            </w:r>
            <w:r w:rsidDel="00000000" w:rsidR="00000000" w:rsidRPr="00000000">
              <w:rPr>
                <w:rtl w:val="0"/>
              </w:rPr>
              <w:t xml:space="preserve"> Si ocurre un error al guardar el formulario, el sistema informa al ciudadano y le sugiere reintentar o contactar soporte.</w:t>
            </w:r>
          </w:p>
        </w:tc>
      </w:tr>
      <w:tr>
        <w:trPr>
          <w:cantSplit w:val="0"/>
          <w:trHeight w:val="34.98046875" w:hRule="atLeast"/>
          <w:tblHeader w:val="0"/>
        </w:trPr>
        <w:tc>
          <w:tcPr>
            <w:gridSpan w:val="2"/>
            <w:shd w:fill="ffffff" w:val="clear"/>
          </w:tcPr>
          <w:p w:rsidR="00000000" w:rsidDel="00000000" w:rsidP="00000000" w:rsidRDefault="00000000" w:rsidRPr="00000000" w14:paraId="000001A1">
            <w:pPr>
              <w:shd w:fill="ffffff" w:val="clear"/>
              <w:spacing w:line="240" w:lineRule="auto"/>
              <w:rPr>
                <w:color w:val="a6a6a6"/>
              </w:rPr>
            </w:pPr>
            <w:r w:rsidDel="00000000" w:rsidR="00000000" w:rsidRPr="00000000">
              <w:rPr>
                <w:rtl w:val="0"/>
              </w:rPr>
            </w:r>
          </w:p>
        </w:tc>
      </w:tr>
    </w:tbl>
    <w:p w:rsidR="00000000" w:rsidDel="00000000" w:rsidP="00000000" w:rsidRDefault="00000000" w:rsidRPr="00000000" w14:paraId="000001A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qmh9lkkximqn" w:id="32"/>
      <w:bookmarkEnd w:id="3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LÓGICA </w:t>
      </w:r>
    </w:p>
    <w:p w:rsidR="00000000" w:rsidDel="00000000" w:rsidP="00000000" w:rsidRDefault="00000000" w:rsidRPr="00000000" w14:paraId="000001A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s03ppcs9zd3h" w:id="33"/>
      <w:bookmarkEnd w:id="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A7">
      <w:pPr>
        <w:widowControl w:val="1"/>
        <w:spacing w:line="276" w:lineRule="auto"/>
        <w:rPr>
          <w:sz w:val="22"/>
          <w:szCs w:val="22"/>
        </w:rPr>
      </w:pPr>
      <w:r w:rsidDel="00000000" w:rsidR="00000000" w:rsidRPr="00000000">
        <w:rPr>
          <w:sz w:val="22"/>
          <w:szCs w:val="22"/>
          <w:rtl w:val="0"/>
        </w:rPr>
        <w:t xml:space="preserve">El propósito de la vista lógica es representar la estructura funcional interna del sistema muestra cómo se organizan las entidades principales. </w:t>
      </w:r>
    </w:p>
    <w:p w:rsidR="00000000" w:rsidDel="00000000" w:rsidP="00000000" w:rsidRDefault="00000000" w:rsidRPr="00000000" w14:paraId="000001A8">
      <w:pPr>
        <w:widowControl w:val="1"/>
        <w:spacing w:line="276" w:lineRule="auto"/>
        <w:rPr>
          <w:sz w:val="24"/>
          <w:szCs w:val="24"/>
        </w:rPr>
      </w:pPr>
      <w:r w:rsidDel="00000000" w:rsidR="00000000" w:rsidRPr="00000000">
        <w:rPr>
          <w:sz w:val="22"/>
          <w:szCs w:val="22"/>
          <w:rtl w:val="0"/>
        </w:rPr>
        <w:t xml:space="preserve">El diagrama de clases muestra la relación entre elementos y usuarios del sistema. Da además un listado de los atributos de cada una de estas clases graficadas.</w:t>
      </w:r>
      <w:r w:rsidDel="00000000" w:rsidR="00000000" w:rsidRPr="00000000">
        <w:rPr>
          <w:rtl w:val="0"/>
        </w:rPr>
      </w:r>
    </w:p>
    <w:p w:rsidR="00000000" w:rsidDel="00000000" w:rsidP="00000000" w:rsidRDefault="00000000" w:rsidRPr="00000000" w14:paraId="000001A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jap3h4fqpgw" w:id="34"/>
      <w:bookmarkEnd w:id="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clases</w:t>
      </w:r>
    </w:p>
    <w:p w:rsidR="00000000" w:rsidDel="00000000" w:rsidP="00000000" w:rsidRDefault="00000000" w:rsidRPr="00000000" w14:paraId="000001AB">
      <w:pPr>
        <w:widowControl w:val="1"/>
        <w:spacing w:line="276" w:lineRule="auto"/>
        <w:rPr>
          <w:sz w:val="24"/>
          <w:szCs w:val="24"/>
        </w:rPr>
      </w:pPr>
      <w:r w:rsidDel="00000000" w:rsidR="00000000" w:rsidRPr="00000000">
        <w:rPr>
          <w:sz w:val="22"/>
          <w:szCs w:val="22"/>
        </w:rPr>
        <w:drawing>
          <wp:inline distB="114300" distT="114300" distL="114300" distR="114300">
            <wp:extent cx="5138738" cy="4864845"/>
            <wp:effectExtent b="0" l="0" r="0" t="0"/>
            <wp:docPr id="20" name="image8.jpg"/>
            <a:graphic>
              <a:graphicData uri="http://schemas.openxmlformats.org/drawingml/2006/picture">
                <pic:pic>
                  <pic:nvPicPr>
                    <pic:cNvPr id="0" name="image8.jpg"/>
                    <pic:cNvPicPr preferRelativeResize="0"/>
                  </pic:nvPicPr>
                  <pic:blipFill>
                    <a:blip r:embed="rId9"/>
                    <a:srcRect b="4846" l="0" r="4368" t="0"/>
                    <a:stretch>
                      <a:fillRect/>
                    </a:stretch>
                  </pic:blipFill>
                  <pic:spPr>
                    <a:xfrm>
                      <a:off x="0" y="0"/>
                      <a:ext cx="5138738" cy="4864845"/>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hnu49bai0oy" w:id="35"/>
      <w:bookmarkEnd w:id="3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clases</w:t>
      </w:r>
    </w:p>
    <w:p w:rsidR="00000000" w:rsidDel="00000000" w:rsidP="00000000" w:rsidRDefault="00000000" w:rsidRPr="00000000" w14:paraId="000001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widowControl w:val="1"/>
        <w:spacing w:line="240" w:lineRule="auto"/>
        <w:rPr>
          <w:sz w:val="24"/>
          <w:szCs w:val="24"/>
        </w:rPr>
      </w:pPr>
      <w:r w:rsidDel="00000000" w:rsidR="00000000" w:rsidRPr="00000000">
        <w:rPr>
          <w:sz w:val="24"/>
          <w:szCs w:val="24"/>
          <w:rtl w:val="0"/>
        </w:rPr>
        <w:t xml:space="preserve">Una clase Usuario, que garantiza el registro e inicio de sesión, dividido en dos subclases con atributos propios: Funcionario, Cliente.</w:t>
      </w:r>
    </w:p>
    <w:p w:rsidR="00000000" w:rsidDel="00000000" w:rsidP="00000000" w:rsidRDefault="00000000" w:rsidRPr="00000000" w14:paraId="000001B0">
      <w:pPr>
        <w:widowControl w:val="1"/>
        <w:spacing w:line="240" w:lineRule="auto"/>
        <w:rPr>
          <w:sz w:val="24"/>
          <w:szCs w:val="24"/>
        </w:rPr>
      </w:pPr>
      <w:r w:rsidDel="00000000" w:rsidR="00000000" w:rsidRPr="00000000">
        <w:rPr>
          <w:sz w:val="24"/>
          <w:szCs w:val="24"/>
          <w:rtl w:val="0"/>
        </w:rPr>
        <w:t xml:space="preserve">Se organizan los datos de procedencia (ubicación, nacionalidad) de todas las clases que lo requieran con datos pre-existentes dentro de las clases: Comuna, Región, País, Paso Fronterizo.</w:t>
      </w:r>
    </w:p>
    <w:p w:rsidR="00000000" w:rsidDel="00000000" w:rsidP="00000000" w:rsidRDefault="00000000" w:rsidRPr="00000000" w14:paraId="000001B1">
      <w:pPr>
        <w:widowControl w:val="1"/>
        <w:spacing w:line="240" w:lineRule="auto"/>
        <w:rPr>
          <w:sz w:val="24"/>
          <w:szCs w:val="24"/>
        </w:rPr>
      </w:pPr>
      <w:r w:rsidDel="00000000" w:rsidR="00000000" w:rsidRPr="00000000">
        <w:rPr>
          <w:sz w:val="24"/>
          <w:szCs w:val="24"/>
          <w:rtl w:val="0"/>
        </w:rPr>
        <w:t xml:space="preserve">Clases que tomarán datos de dos o más clases para generar documentos informe: Formulario; Solicitud Salida; Informe Flujo.</w:t>
      </w:r>
    </w:p>
    <w:p w:rsidR="00000000" w:rsidDel="00000000" w:rsidP="00000000" w:rsidRDefault="00000000" w:rsidRPr="00000000" w14:paraId="000001B2">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B3">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B4">
      <w:pPr>
        <w:widowControl w:val="1"/>
        <w:spacing w:line="240" w:lineRule="auto"/>
        <w:rPr>
          <w:sz w:val="24"/>
          <w:szCs w:val="24"/>
        </w:rPr>
      </w:pPr>
      <w:r w:rsidDel="00000000" w:rsidR="00000000" w:rsidRPr="00000000">
        <w:rPr>
          <w:rtl w:val="0"/>
        </w:rPr>
      </w:r>
    </w:p>
    <w:p w:rsidR="00000000" w:rsidDel="00000000" w:rsidP="00000000" w:rsidRDefault="00000000" w:rsidRPr="00000000" w14:paraId="000001B5">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z8sld214ph6t" w:id="36"/>
      <w:bookmarkEnd w:id="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IMPLEMENTACIÓN/DESARROLLO </w:t>
      </w:r>
    </w:p>
    <w:p w:rsidR="00000000" w:rsidDel="00000000" w:rsidP="00000000" w:rsidRDefault="00000000" w:rsidRPr="00000000" w14:paraId="000001B6">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nqma5b2vjxp" w:id="37"/>
      <w:bookmarkEnd w:id="3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B7">
      <w:pPr>
        <w:widowControl w:val="1"/>
        <w:spacing w:line="276" w:lineRule="auto"/>
        <w:rPr>
          <w:sz w:val="22"/>
          <w:szCs w:val="22"/>
        </w:rPr>
      </w:pPr>
      <w:r w:rsidDel="00000000" w:rsidR="00000000" w:rsidRPr="00000000">
        <w:rPr>
          <w:sz w:val="22"/>
          <w:szCs w:val="22"/>
          <w:rtl w:val="0"/>
        </w:rPr>
        <w:t xml:space="preserve">El propósito de la vista de implementación/Desarrollo permite representar cómo se estructuran los componentes que gestionan la autentificación de los usuarios, el </w:t>
      </w:r>
    </w:p>
    <w:p w:rsidR="00000000" w:rsidDel="00000000" w:rsidP="00000000" w:rsidRDefault="00000000" w:rsidRPr="00000000" w14:paraId="000001B8">
      <w:pPr>
        <w:widowControl w:val="1"/>
        <w:spacing w:line="276" w:lineRule="auto"/>
        <w:rPr>
          <w:sz w:val="22"/>
          <w:szCs w:val="22"/>
        </w:rPr>
      </w:pPr>
      <w:r w:rsidDel="00000000" w:rsidR="00000000" w:rsidRPr="00000000">
        <w:rPr>
          <w:sz w:val="22"/>
          <w:szCs w:val="22"/>
          <w:rtl w:val="0"/>
        </w:rPr>
        <w:t xml:space="preserve">manejo de formularios, la generación de informes y la lógica de negocio relacionada </w:t>
      </w:r>
    </w:p>
    <w:p w:rsidR="00000000" w:rsidDel="00000000" w:rsidP="00000000" w:rsidRDefault="00000000" w:rsidRPr="00000000" w14:paraId="000001B9">
      <w:pPr>
        <w:widowControl w:val="1"/>
        <w:spacing w:line="276"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2"/>
          <w:szCs w:val="22"/>
          <w:rtl w:val="0"/>
        </w:rPr>
        <w:t xml:space="preserve">con el control aduanero.  </w:t>
      </w:r>
      <w:r w:rsidDel="00000000" w:rsidR="00000000" w:rsidRPr="00000000">
        <w:rPr>
          <w:rtl w:val="0"/>
        </w:rPr>
      </w:r>
    </w:p>
    <w:p w:rsidR="00000000" w:rsidDel="00000000" w:rsidP="00000000" w:rsidRDefault="00000000" w:rsidRPr="00000000" w14:paraId="000001BA">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ybk4b8rcn1rs" w:id="38"/>
      <w:bookmarkEnd w:id="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componentes</w:t>
      </w:r>
    </w:p>
    <w:p w:rsidR="00000000" w:rsidDel="00000000" w:rsidP="00000000" w:rsidRDefault="00000000" w:rsidRPr="00000000" w14:paraId="000001B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B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Pr>
        <w:drawing>
          <wp:inline distB="114300" distT="114300" distL="114300" distR="114300">
            <wp:extent cx="5740400" cy="3022600"/>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404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pmelqnmsdnco" w:id="39"/>
      <w:bookmarkEnd w:id="3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componente</w:t>
      </w:r>
    </w:p>
    <w:p w:rsidR="00000000" w:rsidDel="00000000" w:rsidP="00000000" w:rsidRDefault="00000000" w:rsidRPr="00000000" w14:paraId="000001B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tkp5fckiep0k" w:id="40"/>
      <w:bookmarkEnd w:id="40"/>
      <w:r w:rsidDel="00000000" w:rsidR="00000000" w:rsidRPr="00000000">
        <w:rPr>
          <w:rtl w:val="0"/>
        </w:rPr>
      </w:r>
    </w:p>
    <w:p w:rsidR="00000000" w:rsidDel="00000000" w:rsidP="00000000" w:rsidRDefault="00000000" w:rsidRPr="00000000" w14:paraId="000001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tl w:val="0"/>
        </w:rPr>
        <w:t xml:space="preserve">El diagrama de componentes muestra la interacción entre el "Front web" (Registro, Login), la "API Gateway" (Autentificación, Enrutamiento), el "Backend SIGA" (Autenticación, Formulario, Producto No Equipaje, Informe Flujo Vehicular, Ciudadanos), la "Gestión de Vehículos" (Registro Vehículo) y la "BD Ciudadanos".</w:t>
      </w:r>
    </w:p>
    <w:p w:rsidR="00000000" w:rsidDel="00000000" w:rsidP="00000000" w:rsidRDefault="00000000" w:rsidRPr="00000000" w14:paraId="000001C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C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C2">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iznlnwbz7xab" w:id="41"/>
      <w:bookmarkEnd w:id="4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paquete</w:t>
      </w:r>
    </w:p>
    <w:p w:rsidR="00000000" w:rsidDel="00000000" w:rsidP="00000000" w:rsidRDefault="00000000" w:rsidRPr="00000000" w14:paraId="000001C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C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Pr>
        <w:drawing>
          <wp:inline distB="114300" distT="114300" distL="114300" distR="114300">
            <wp:extent cx="5740400" cy="1993900"/>
            <wp:effectExtent b="0" l="0" r="0" t="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0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v5v25vuf5i18" w:id="42"/>
      <w:bookmarkEnd w:id="4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paquete</w:t>
      </w:r>
    </w:p>
    <w:p w:rsidR="00000000" w:rsidDel="00000000" w:rsidP="00000000" w:rsidRDefault="00000000" w:rsidRPr="00000000" w14:paraId="000001C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tl w:val="0"/>
        </w:rPr>
        <w:t xml:space="preserve">El diagrama de paquete muestra cómo se agrupan las clases según su responsabilidad y cómo se relacionan entre sí los paquetes, siguiendo una arquitectura MVC + DAO.</w:t>
      </w:r>
    </w:p>
    <w:p w:rsidR="00000000" w:rsidDel="00000000" w:rsidP="00000000" w:rsidRDefault="00000000" w:rsidRPr="00000000" w14:paraId="000001C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C8">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6nle3hn3w266" w:id="43"/>
      <w:bookmarkEnd w:id="4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PROCESOS</w:t>
      </w:r>
    </w:p>
    <w:p w:rsidR="00000000" w:rsidDel="00000000" w:rsidP="00000000" w:rsidRDefault="00000000" w:rsidRPr="00000000" w14:paraId="000001C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miylj15h9fnm" w:id="44"/>
      <w:bookmarkEnd w:id="44"/>
      <w:r w:rsidDel="00000000" w:rsidR="00000000" w:rsidRPr="00000000">
        <w:rPr>
          <w:sz w:val="24"/>
          <w:szCs w:val="24"/>
          <w:rtl w:val="0"/>
        </w:rPr>
        <w:t xml:space="preserve">Propósito</w:t>
      </w:r>
    </w:p>
    <w:p w:rsidR="00000000" w:rsidDel="00000000" w:rsidP="00000000" w:rsidRDefault="00000000" w:rsidRPr="00000000" w14:paraId="000001C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heading=h.onfiaep7hq67" w:id="45"/>
      <w:bookmarkEnd w:id="45"/>
      <w:r w:rsidDel="00000000" w:rsidR="00000000" w:rsidRPr="00000000">
        <w:rPr>
          <w:sz w:val="22"/>
          <w:szCs w:val="22"/>
          <w:rtl w:val="0"/>
        </w:rPr>
        <w:t xml:space="preserve">El objetivo principal de este diagrama es mostrar cómo se agrupan las clases según su responsabilidad y cómo se relacionan entre sí los paquetes.Siguiendo una arquitectura MVC + DAO (Modelo–Vista–Controlador + Objeto de Acceso a Datos).</w:t>
      </w:r>
    </w:p>
    <w:p w:rsidR="00000000" w:rsidDel="00000000" w:rsidP="00000000" w:rsidRDefault="00000000" w:rsidRPr="00000000" w14:paraId="000001CC">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sz w:val="24"/>
          <w:szCs w:val="24"/>
          <w:u w:val="none"/>
        </w:rPr>
      </w:pPr>
      <w:bookmarkStart w:colFirst="0" w:colLast="0" w:name="_heading=h.pv8chhcwhchu" w:id="46"/>
      <w:bookmarkEnd w:id="46"/>
      <w:r w:rsidDel="00000000" w:rsidR="00000000" w:rsidRPr="00000000">
        <w:rPr>
          <w:rtl w:val="0"/>
        </w:rPr>
      </w:r>
    </w:p>
    <w:p w:rsidR="00000000" w:rsidDel="00000000" w:rsidP="00000000" w:rsidRDefault="00000000" w:rsidRPr="00000000" w14:paraId="000001C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mr03hyr16kh9" w:id="47"/>
      <w:bookmarkEnd w:id="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actividad</w:t>
      </w:r>
    </w:p>
    <w:p w:rsidR="00000000" w:rsidDel="00000000" w:rsidP="00000000" w:rsidRDefault="00000000" w:rsidRPr="00000000" w14:paraId="000001C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D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Pr>
        <w:drawing>
          <wp:inline distB="114300" distT="114300" distL="114300" distR="114300">
            <wp:extent cx="5740400" cy="3086100"/>
            <wp:effectExtent b="0" l="0" r="0" t="0"/>
            <wp:docPr id="1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40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ywxv2vkajuzr" w:id="48"/>
      <w:bookmarkEnd w:id="4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actividad</w:t>
      </w:r>
    </w:p>
    <w:p w:rsidR="00000000" w:rsidDel="00000000" w:rsidP="00000000" w:rsidRDefault="00000000" w:rsidRPr="00000000" w14:paraId="000001D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1D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 w:right="0" w:firstLine="0"/>
        <w:jc w:val="both"/>
        <w:rPr>
          <w:sz w:val="24"/>
          <w:szCs w:val="24"/>
        </w:rPr>
      </w:pPr>
      <w:r w:rsidDel="00000000" w:rsidR="00000000" w:rsidRPr="00000000">
        <w:rPr>
          <w:sz w:val="24"/>
          <w:szCs w:val="24"/>
          <w:rtl w:val="0"/>
        </w:rPr>
        <w:t xml:space="preserve">El diagrama de actividad representa el flujo de trabajo del sistema, relacionado con la gestión de formularios y declaraciones de objetos. Incluye el proceso de login, creación de usuario, completar y enviar formularios, modificar formularios.</w:t>
      </w:r>
    </w:p>
    <w:p w:rsidR="00000000" w:rsidDel="00000000" w:rsidP="00000000" w:rsidRDefault="00000000" w:rsidRPr="00000000" w14:paraId="000001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sz w:val="24"/>
          <w:szCs w:val="24"/>
        </w:rPr>
      </w:pPr>
      <w:r w:rsidDel="00000000" w:rsidR="00000000" w:rsidRPr="00000000">
        <w:rPr>
          <w:rtl w:val="0"/>
        </w:rPr>
      </w:r>
    </w:p>
    <w:p w:rsidR="00000000" w:rsidDel="00000000" w:rsidP="00000000" w:rsidRDefault="00000000" w:rsidRPr="00000000" w14:paraId="000001D5">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g0l3zada5y7" w:id="49"/>
      <w:bookmarkEnd w:id="4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 </w:t>
      </w:r>
    </w:p>
    <w:p w:rsidR="00000000" w:rsidDel="00000000" w:rsidP="00000000" w:rsidRDefault="00000000" w:rsidRPr="00000000" w14:paraId="000001D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fws1useg0f48" w:id="50"/>
      <w:bookmarkEnd w:id="5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D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tl w:val="0"/>
        </w:rPr>
        <w:t xml:space="preserve">El propósito de la vista física es representar cómo se implementan físicamente los componentes del sistema en el hardware. </w:t>
      </w:r>
    </w:p>
    <w:p w:rsidR="00000000" w:rsidDel="00000000" w:rsidP="00000000" w:rsidRDefault="00000000" w:rsidRPr="00000000" w14:paraId="000001D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D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D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DC">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diigzbi0ve29" w:id="51"/>
      <w:bookmarkEnd w:id="5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despliegue</w:t>
      </w:r>
    </w:p>
    <w:p w:rsidR="00000000" w:rsidDel="00000000" w:rsidP="00000000" w:rsidRDefault="00000000" w:rsidRPr="00000000" w14:paraId="000001D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D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Pr>
        <w:drawing>
          <wp:inline distB="114300" distT="114300" distL="114300" distR="114300">
            <wp:extent cx="5740400" cy="2717800"/>
            <wp:effectExtent b="0" l="0" r="0" t="0"/>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0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uq09mxfdh2q2" w:id="52"/>
      <w:bookmarkEnd w:id="5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diagrama de despliegue</w:t>
      </w:r>
    </w:p>
    <w:p w:rsidR="00000000" w:rsidDel="00000000" w:rsidP="00000000" w:rsidRDefault="00000000" w:rsidRPr="00000000" w14:paraId="000001E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3kol37vwh97p" w:id="53"/>
      <w:bookmarkEnd w:id="53"/>
      <w:r w:rsidDel="00000000" w:rsidR="00000000" w:rsidRPr="00000000">
        <w:rPr>
          <w:rtl w:val="0"/>
        </w:rPr>
      </w:r>
    </w:p>
    <w:p w:rsidR="00000000" w:rsidDel="00000000" w:rsidP="00000000" w:rsidRDefault="00000000" w:rsidRPr="00000000" w14:paraId="000001E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8u36n7xk43uj" w:id="54"/>
      <w:bookmarkEnd w:id="54"/>
      <w:r w:rsidDel="00000000" w:rsidR="00000000" w:rsidRPr="00000000">
        <w:rPr>
          <w:sz w:val="24"/>
          <w:szCs w:val="24"/>
          <w:rtl w:val="0"/>
        </w:rPr>
        <w:t xml:space="preserve">El diagrama de despliegue representa una arquitectura distribuida donde el usuario interactúa a través de una API Gateway. Esta API Gateway enruta las solicitudes a diferentes servicios de backend, y cada uno de estos servicios interactúa con su propia base de datos, proporcionando modularidad, escalabilidad y una clara separación de responsabilidades. </w:t>
      </w:r>
    </w:p>
    <w:p w:rsidR="00000000" w:rsidDel="00000000" w:rsidP="00000000" w:rsidRDefault="00000000" w:rsidRPr="00000000" w14:paraId="000001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1"/>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su7p9bm4uhlq" w:id="55"/>
      <w:bookmarkEnd w:id="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 CALIDAD </w:t>
      </w:r>
    </w:p>
    <w:p w:rsidR="00000000" w:rsidDel="00000000" w:rsidP="00000000" w:rsidRDefault="00000000" w:rsidRPr="00000000" w14:paraId="000001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o0t9kkm32i7u" w:id="56"/>
      <w:bookmarkEnd w:id="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El propósito es definir los requisitos de calidad del sistema, asegurando que cumpla con los estándares esperados de rendimiento, usabilidad, seguridad y mantenibilidad.</w:t>
      </w:r>
    </w:p>
    <w:p w:rsidR="00000000" w:rsidDel="00000000" w:rsidP="00000000" w:rsidRDefault="00000000" w:rsidRPr="00000000" w14:paraId="000001E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Atributos de calidad </w:t>
      </w:r>
    </w:p>
    <w:tbl>
      <w:tblPr>
        <w:tblStyle w:val="Table13"/>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96"/>
        <w:gridCol w:w="2907"/>
        <w:tblGridChange w:id="0">
          <w:tblGrid>
            <w:gridCol w:w="2867"/>
            <w:gridCol w:w="2896"/>
            <w:gridCol w:w="2907"/>
          </w:tblGrid>
        </w:tblGridChange>
      </w:tblGrid>
      <w:tr>
        <w:trPr>
          <w:cantSplit w:val="0"/>
          <w:tblHeader w:val="0"/>
        </w:trPr>
        <w:tc>
          <w:tcPr/>
          <w:p w:rsidR="00000000" w:rsidDel="00000000" w:rsidP="00000000" w:rsidRDefault="00000000" w:rsidRPr="00000000" w14:paraId="000001E9">
            <w:pPr>
              <w:jc w:val="center"/>
              <w:rPr>
                <w:b w:val="1"/>
              </w:rPr>
            </w:pPr>
            <w:r w:rsidDel="00000000" w:rsidR="00000000" w:rsidRPr="00000000">
              <w:rPr>
                <w:b w:val="1"/>
                <w:rtl w:val="0"/>
              </w:rPr>
              <w:t xml:space="preserve">ATRIBUTO DE CALIDAD</w:t>
            </w:r>
          </w:p>
        </w:tc>
        <w:tc>
          <w:tcPr/>
          <w:p w:rsidR="00000000" w:rsidDel="00000000" w:rsidP="00000000" w:rsidRDefault="00000000" w:rsidRPr="00000000" w14:paraId="000001EA">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EB">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1EC">
            <w:pPr>
              <w:rPr/>
            </w:pPr>
            <w:r w:rsidDel="00000000" w:rsidR="00000000" w:rsidRPr="00000000">
              <w:rPr>
                <w:rtl w:val="0"/>
              </w:rPr>
              <w:t xml:space="preserve">Usabilidad</w:t>
            </w:r>
          </w:p>
        </w:tc>
        <w:tc>
          <w:tcPr/>
          <w:p w:rsidR="00000000" w:rsidDel="00000000" w:rsidP="00000000" w:rsidRDefault="00000000" w:rsidRPr="00000000" w14:paraId="000001ED">
            <w:pPr>
              <w:rPr/>
            </w:pPr>
            <w:r w:rsidDel="00000000" w:rsidR="00000000" w:rsidRPr="00000000">
              <w:rPr>
                <w:rtl w:val="0"/>
              </w:rPr>
              <w:t xml:space="preserve">Facilitar la navegación entre funciones</w:t>
            </w:r>
          </w:p>
        </w:tc>
        <w:tc>
          <w:tcPr/>
          <w:p w:rsidR="00000000" w:rsidDel="00000000" w:rsidP="00000000" w:rsidRDefault="00000000" w:rsidRPr="00000000" w14:paraId="000001EE">
            <w:pPr>
              <w:rPr/>
            </w:pPr>
            <w:r w:rsidDel="00000000" w:rsidR="00000000" w:rsidRPr="00000000">
              <w:rPr>
                <w:rtl w:val="0"/>
              </w:rPr>
              <w:t xml:space="preserve">Una interfaz bien organizada mejora la experiencia de usuario, reduce errores y permite que los usuarios completen tareas más rápido y con menor frustración. </w:t>
            </w:r>
          </w:p>
        </w:tc>
      </w:tr>
      <w:tr>
        <w:trPr>
          <w:cantSplit w:val="0"/>
          <w:tblHeader w:val="0"/>
        </w:trPr>
        <w:tc>
          <w:tcPr/>
          <w:p w:rsidR="00000000" w:rsidDel="00000000" w:rsidP="00000000" w:rsidRDefault="00000000" w:rsidRPr="00000000" w14:paraId="000001EF">
            <w:pPr>
              <w:rPr/>
            </w:pPr>
            <w:r w:rsidDel="00000000" w:rsidR="00000000" w:rsidRPr="00000000">
              <w:rPr>
                <w:rtl w:val="0"/>
              </w:rPr>
              <w:t xml:space="preserve">Rendimiento</w:t>
            </w:r>
          </w:p>
        </w:tc>
        <w:tc>
          <w:tcPr/>
          <w:p w:rsidR="00000000" w:rsidDel="00000000" w:rsidP="00000000" w:rsidRDefault="00000000" w:rsidRPr="00000000" w14:paraId="000001F0">
            <w:pPr>
              <w:rPr/>
            </w:pPr>
            <w:r w:rsidDel="00000000" w:rsidR="00000000" w:rsidRPr="00000000">
              <w:rPr>
                <w:rtl w:val="0"/>
              </w:rPr>
              <w:t xml:space="preserve">Rapidez con la que procesa solicitudes el sistema</w:t>
            </w:r>
          </w:p>
        </w:tc>
        <w:tc>
          <w:tcPr/>
          <w:p w:rsidR="00000000" w:rsidDel="00000000" w:rsidP="00000000" w:rsidRDefault="00000000" w:rsidRPr="00000000" w14:paraId="000001F1">
            <w:pPr>
              <w:rPr/>
            </w:pPr>
            <w:r w:rsidDel="00000000" w:rsidR="00000000" w:rsidRPr="00000000">
              <w:rPr>
                <w:rtl w:val="0"/>
              </w:rPr>
              <w:t xml:space="preserve">Asegura agilidad en el control aduanero, evitando demoras, congestión y frustración.</w:t>
            </w:r>
          </w:p>
        </w:tc>
      </w:tr>
      <w:tr>
        <w:trPr>
          <w:cantSplit w:val="0"/>
          <w:tblHeader w:val="0"/>
        </w:trPr>
        <w:tc>
          <w:tcPr/>
          <w:p w:rsidR="00000000" w:rsidDel="00000000" w:rsidP="00000000" w:rsidRDefault="00000000" w:rsidRPr="00000000" w14:paraId="000001F2">
            <w:pPr>
              <w:rPr/>
            </w:pPr>
            <w:r w:rsidDel="00000000" w:rsidR="00000000" w:rsidRPr="00000000">
              <w:rPr>
                <w:rtl w:val="0"/>
              </w:rPr>
              <w:t xml:space="preserve">Seguridad</w:t>
            </w:r>
          </w:p>
        </w:tc>
        <w:tc>
          <w:tcPr/>
          <w:p w:rsidR="00000000" w:rsidDel="00000000" w:rsidP="00000000" w:rsidRDefault="00000000" w:rsidRPr="00000000" w14:paraId="000001F3">
            <w:pPr>
              <w:rPr/>
            </w:pPr>
            <w:r w:rsidDel="00000000" w:rsidR="00000000" w:rsidRPr="00000000">
              <w:rPr>
                <w:rtl w:val="0"/>
              </w:rPr>
              <w:t xml:space="preserve">Encriptar datos en la base de datos</w:t>
            </w:r>
          </w:p>
          <w:p w:rsidR="00000000" w:rsidDel="00000000" w:rsidP="00000000" w:rsidRDefault="00000000" w:rsidRPr="00000000" w14:paraId="000001F4">
            <w:pPr>
              <w:rPr/>
            </w:pPr>
            <w:r w:rsidDel="00000000" w:rsidR="00000000" w:rsidRPr="00000000">
              <w:rPr>
                <w:rtl w:val="0"/>
              </w:rPr>
            </w:r>
          </w:p>
        </w:tc>
        <w:tc>
          <w:tcPr/>
          <w:p w:rsidR="00000000" w:rsidDel="00000000" w:rsidP="00000000" w:rsidRDefault="00000000" w:rsidRPr="00000000" w14:paraId="000001F5">
            <w:pPr>
              <w:rPr/>
            </w:pPr>
            <w:r w:rsidDel="00000000" w:rsidR="00000000" w:rsidRPr="00000000">
              <w:rPr>
                <w:rtl w:val="0"/>
              </w:rPr>
              <w:t xml:space="preserve">Proteger los datos sensibles o información personal de los usuarios asegurando que permanezcan ilegibles para los atacantes</w:t>
            </w:r>
          </w:p>
        </w:tc>
      </w:tr>
      <w:tr>
        <w:trPr>
          <w:cantSplit w:val="0"/>
          <w:tblHeader w:val="0"/>
        </w:trPr>
        <w:tc>
          <w:tcPr/>
          <w:p w:rsidR="00000000" w:rsidDel="00000000" w:rsidP="00000000" w:rsidRDefault="00000000" w:rsidRPr="00000000" w14:paraId="000001F6">
            <w:pPr>
              <w:rPr/>
            </w:pPr>
            <w:r w:rsidDel="00000000" w:rsidR="00000000" w:rsidRPr="00000000">
              <w:rPr>
                <w:rtl w:val="0"/>
              </w:rPr>
              <w:t xml:space="preserve">Modularidad</w:t>
            </w:r>
          </w:p>
        </w:tc>
        <w:tc>
          <w:tcPr/>
          <w:p w:rsidR="00000000" w:rsidDel="00000000" w:rsidP="00000000" w:rsidRDefault="00000000" w:rsidRPr="00000000" w14:paraId="000001F7">
            <w:pPr>
              <w:rPr/>
            </w:pPr>
            <w:r w:rsidDel="00000000" w:rsidR="00000000" w:rsidRPr="00000000">
              <w:rPr>
                <w:rtl w:val="0"/>
              </w:rPr>
              <w:t xml:space="preserve">Las tareas del sistema están divididas en instancias con tareas propias.</w:t>
            </w:r>
          </w:p>
          <w:p w:rsidR="00000000" w:rsidDel="00000000" w:rsidP="00000000" w:rsidRDefault="00000000" w:rsidRPr="00000000" w14:paraId="000001F8">
            <w:pPr>
              <w:rPr/>
            </w:pPr>
            <w:r w:rsidDel="00000000" w:rsidR="00000000" w:rsidRPr="00000000">
              <w:rPr>
                <w:rtl w:val="0"/>
              </w:rPr>
            </w:r>
          </w:p>
        </w:tc>
        <w:tc>
          <w:tcPr/>
          <w:p w:rsidR="00000000" w:rsidDel="00000000" w:rsidP="00000000" w:rsidRDefault="00000000" w:rsidRPr="00000000" w14:paraId="000001F9">
            <w:pPr>
              <w:rPr/>
            </w:pPr>
            <w:r w:rsidDel="00000000" w:rsidR="00000000" w:rsidRPr="00000000">
              <w:rPr>
                <w:rtl w:val="0"/>
              </w:rPr>
              <w:t xml:space="preserve">Evita la dependencia innecesaria entre tareas/elementos no relacionados.</w:t>
            </w:r>
          </w:p>
        </w:tc>
      </w:tr>
    </w:tbl>
    <w:p w:rsidR="00000000" w:rsidDel="00000000" w:rsidP="00000000" w:rsidRDefault="00000000" w:rsidRPr="00000000" w14:paraId="000001FA">
      <w:pPr>
        <w:ind w:left="360" w:firstLine="0"/>
        <w:rPr>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liel7g17yx14" w:id="57"/>
      <w:bookmarkEnd w:id="5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y criterios de evaluación de calidad</w:t>
      </w:r>
    </w:p>
    <w:p w:rsidR="00000000" w:rsidDel="00000000" w:rsidP="00000000" w:rsidRDefault="00000000" w:rsidRPr="00000000" w14:paraId="000001FC">
      <w:pPr>
        <w:ind w:left="0" w:firstLine="0"/>
        <w:rPr>
          <w:color w:val="a6a6a6"/>
          <w:sz w:val="24"/>
          <w:szCs w:val="24"/>
        </w:rPr>
      </w:pPr>
      <w:r w:rsidDel="00000000" w:rsidR="00000000" w:rsidRPr="00000000">
        <w:rPr>
          <w:rtl w:val="0"/>
        </w:rPr>
      </w:r>
    </w:p>
    <w:p w:rsidR="00000000" w:rsidDel="00000000" w:rsidP="00000000" w:rsidRDefault="00000000" w:rsidRPr="00000000" w14:paraId="000001FD">
      <w:pPr>
        <w:jc w:val="both"/>
        <w:rPr>
          <w:sz w:val="24"/>
          <w:szCs w:val="24"/>
        </w:rPr>
      </w:pPr>
      <w:r w:rsidDel="00000000" w:rsidR="00000000" w:rsidRPr="00000000">
        <w:rPr>
          <w:rtl w:val="0"/>
        </w:rPr>
      </w:r>
    </w:p>
    <w:sdt>
      <w:sdtPr>
        <w:lock w:val="contentLocked"/>
        <w:id w:val="348598163"/>
        <w:tag w:val="goog_rdk_4"/>
      </w:sdtPr>
      <w:sdtContent>
        <w:tbl>
          <w:tblPr>
            <w:tblStyle w:val="Table14"/>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3.3333333333335"/>
            <w:gridCol w:w="3013.3333333333335"/>
            <w:gridCol w:w="3013.3333333333335"/>
            <w:tblGridChange w:id="0">
              <w:tblGrid>
                <w:gridCol w:w="3013.3333333333335"/>
                <w:gridCol w:w="3013.3333333333335"/>
                <w:gridCol w:w="3013.33333333333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E">
                <w:pPr>
                  <w:rPr>
                    <w:b w:val="1"/>
                  </w:rPr>
                </w:pPr>
                <w:r w:rsidDel="00000000" w:rsidR="00000000" w:rsidRPr="00000000">
                  <w:rPr>
                    <w:b w:val="1"/>
                    <w:rtl w:val="0"/>
                  </w:rPr>
                  <w:t xml:space="preserve">Atributo de calidad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F">
                <w:pPr>
                  <w:rPr>
                    <w:b w:val="1"/>
                  </w:rPr>
                </w:pPr>
                <w:r w:rsidDel="00000000" w:rsidR="00000000" w:rsidRPr="00000000">
                  <w:rPr>
                    <w:b w:val="1"/>
                    <w:rtl w:val="0"/>
                  </w:rPr>
                  <w:t xml:space="preserve">Criterio a evaluar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0">
                <w:pPr>
                  <w:rPr>
                    <w:b w:val="1"/>
                  </w:rPr>
                </w:pPr>
                <w:r w:rsidDel="00000000" w:rsidR="00000000" w:rsidRPr="00000000">
                  <w:rPr>
                    <w:b w:val="1"/>
                    <w:rtl w:val="0"/>
                  </w:rPr>
                  <w:t xml:space="preserve">Métodos y 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 de tiempo de actividad en el mes medido como porcentaje de tiempo operativo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Monitoreo continuo de uptime como new relic, sistemas de alerta 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Consultas/Solicitudes procesadas en menos de 3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 de carga/estrés como con jmeter, monitoreo de aplicaciones para latencia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Coherencia visual, navegación intuitiva, bajo nivel de errores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heurísticas (Evaluación de Nielsen), pruebas de usabilidad con usuarios reales, encuestas de satisfacción.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para manejar el 70% de aumento en usuarios y datos sin degradación del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carga con escenarios de estrés, monitoreo de métricas de infraestructura (CPU, RAM,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Cumplimiento de políticas de acceso, detección y prevención de vulnerabilidades.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Auditorías de seguridad, pruebas de penetración (pentesting), escaneo de vulnerabilidades, revisiones de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Modularidad del código, documentación clara, facilidad para implementar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código, métricas de complejidad ciclomática, análisis de dependencias de módulos.</w:t>
                </w:r>
              </w:p>
            </w:tc>
          </w:tr>
        </w:tbl>
      </w:sdtContent>
    </w:sdt>
    <w:p w:rsidR="00000000" w:rsidDel="00000000" w:rsidP="00000000" w:rsidRDefault="00000000" w:rsidRPr="00000000" w14:paraId="00000213">
      <w:pPr>
        <w:jc w:val="both"/>
        <w:rPr>
          <w:sz w:val="24"/>
          <w:szCs w:val="24"/>
        </w:rPr>
      </w:pPr>
      <w:r w:rsidDel="00000000" w:rsidR="00000000" w:rsidRPr="00000000">
        <w:rPr>
          <w:rtl w:val="0"/>
        </w:rPr>
      </w:r>
    </w:p>
    <w:p w:rsidR="00000000" w:rsidDel="00000000" w:rsidP="00000000" w:rsidRDefault="00000000" w:rsidRPr="00000000" w14:paraId="00000214">
      <w:pPr>
        <w:jc w:val="both"/>
        <w:rPr>
          <w:sz w:val="24"/>
          <w:szCs w:val="24"/>
        </w:rPr>
      </w:pPr>
      <w:r w:rsidDel="00000000" w:rsidR="00000000" w:rsidRPr="00000000">
        <w:rPr>
          <w:rtl w:val="0"/>
        </w:rPr>
      </w:r>
    </w:p>
    <w:p w:rsidR="00000000" w:rsidDel="00000000" w:rsidP="00000000" w:rsidRDefault="00000000" w:rsidRPr="00000000" w14:paraId="00000215">
      <w:pPr>
        <w:jc w:val="both"/>
        <w:rPr>
          <w:sz w:val="24"/>
          <w:szCs w:val="24"/>
        </w:rPr>
      </w:pPr>
      <w:r w:rsidDel="00000000" w:rsidR="00000000" w:rsidRPr="00000000">
        <w:rPr>
          <w:rtl w:val="0"/>
        </w:rPr>
      </w:r>
    </w:p>
    <w:p w:rsidR="00000000" w:rsidDel="00000000" w:rsidP="00000000" w:rsidRDefault="00000000" w:rsidRPr="00000000" w14:paraId="00000216">
      <w:pPr>
        <w:jc w:val="both"/>
        <w:rPr>
          <w:sz w:val="24"/>
          <w:szCs w:val="24"/>
        </w:rPr>
      </w:pPr>
      <w:r w:rsidDel="00000000" w:rsidR="00000000" w:rsidRPr="00000000">
        <w:rPr>
          <w:rtl w:val="0"/>
        </w:rPr>
      </w:r>
    </w:p>
    <w:p w:rsidR="00000000" w:rsidDel="00000000" w:rsidP="00000000" w:rsidRDefault="00000000" w:rsidRPr="00000000" w14:paraId="00000217">
      <w:pPr>
        <w:jc w:val="both"/>
        <w:rPr>
          <w:sz w:val="24"/>
          <w:szCs w:val="24"/>
        </w:rPr>
      </w:pPr>
      <w:r w:rsidDel="00000000" w:rsidR="00000000" w:rsidRPr="00000000">
        <w:rPr>
          <w:rtl w:val="0"/>
        </w:rPr>
      </w:r>
    </w:p>
    <w:p w:rsidR="00000000" w:rsidDel="00000000" w:rsidP="00000000" w:rsidRDefault="00000000" w:rsidRPr="00000000" w14:paraId="00000218">
      <w:pPr>
        <w:jc w:val="both"/>
        <w:rPr>
          <w:sz w:val="24"/>
          <w:szCs w:val="24"/>
        </w:rPr>
      </w:pPr>
      <w:r w:rsidDel="00000000" w:rsidR="00000000" w:rsidRPr="00000000">
        <w:rPr>
          <w:rtl w:val="0"/>
        </w:rPr>
      </w:r>
    </w:p>
    <w:p w:rsidR="00000000" w:rsidDel="00000000" w:rsidP="00000000" w:rsidRDefault="00000000" w:rsidRPr="00000000" w14:paraId="00000219">
      <w:pPr>
        <w:jc w:val="both"/>
        <w:rPr>
          <w:sz w:val="24"/>
          <w:szCs w:val="24"/>
        </w:rPr>
      </w:pPr>
      <w:r w:rsidDel="00000000" w:rsidR="00000000" w:rsidRPr="00000000">
        <w:rPr>
          <w:rtl w:val="0"/>
        </w:rPr>
      </w:r>
    </w:p>
    <w:p w:rsidR="00000000" w:rsidDel="00000000" w:rsidP="00000000" w:rsidRDefault="00000000" w:rsidRPr="00000000" w14:paraId="0000021A">
      <w:pPr>
        <w:jc w:val="both"/>
        <w:rPr>
          <w:sz w:val="24"/>
          <w:szCs w:val="24"/>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rtl w:val="0"/>
        </w:rPr>
      </w:r>
    </w:p>
    <w:p w:rsidR="00000000" w:rsidDel="00000000" w:rsidP="00000000" w:rsidRDefault="00000000" w:rsidRPr="00000000" w14:paraId="0000021C">
      <w:pPr>
        <w:jc w:val="both"/>
        <w:rPr>
          <w:sz w:val="24"/>
          <w:szCs w:val="24"/>
        </w:rPr>
      </w:pPr>
      <w:r w:rsidDel="00000000" w:rsidR="00000000" w:rsidRPr="00000000">
        <w:rPr>
          <w:rtl w:val="0"/>
        </w:rPr>
      </w:r>
    </w:p>
    <w:p w:rsidR="00000000" w:rsidDel="00000000" w:rsidP="00000000" w:rsidRDefault="00000000" w:rsidRPr="00000000" w14:paraId="0000021D">
      <w:pPr>
        <w:jc w:val="both"/>
        <w:rPr>
          <w:sz w:val="24"/>
          <w:szCs w:val="24"/>
        </w:rPr>
      </w:pPr>
      <w:r w:rsidDel="00000000" w:rsidR="00000000" w:rsidRPr="00000000">
        <w:rPr>
          <w:rtl w:val="0"/>
        </w:rPr>
      </w:r>
    </w:p>
    <w:p w:rsidR="00000000" w:rsidDel="00000000" w:rsidP="00000000" w:rsidRDefault="00000000" w:rsidRPr="00000000" w14:paraId="0000021E">
      <w:pPr>
        <w:jc w:val="both"/>
        <w:rPr>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dcqww11upk2h" w:id="58"/>
      <w:bookmarkEnd w:id="5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PRINCIPIOS DE DISEÑO APLICADOS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d8079zjndq2r" w:id="59"/>
      <w:bookmarkEnd w:id="59"/>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djvbd8edpqga" w:id="60"/>
      <w:bookmarkEnd w:id="6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bm72gv2fcwze" w:id="61"/>
      <w:bookmarkEnd w:id="61"/>
      <w:r w:rsidDel="00000000" w:rsidR="00000000" w:rsidRPr="00000000">
        <w:rPr>
          <w:sz w:val="24"/>
          <w:szCs w:val="24"/>
          <w:rtl w:val="0"/>
        </w:rPr>
        <w:t xml:space="preserve">Asegurar y evidenciar la implementación de métodos de calidad y cumplimiento de requerimientos no funcionales.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27lv1pxzvcfg" w:id="62"/>
      <w:bookmarkEnd w:id="62"/>
      <w:r w:rsidDel="00000000" w:rsidR="00000000" w:rsidRPr="00000000">
        <w:rPr>
          <w:rtl w:val="0"/>
        </w:rPr>
      </w:r>
    </w:p>
    <w:p w:rsidR="00000000" w:rsidDel="00000000" w:rsidP="00000000" w:rsidRDefault="00000000" w:rsidRPr="00000000" w14:paraId="0000022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dtmyiuauo4iw" w:id="63"/>
      <w:bookmarkEnd w:id="6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Principios de diseño </w:t>
      </w:r>
    </w:p>
    <w:tbl>
      <w:tblPr>
        <w:tblStyle w:val="Table15"/>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3402"/>
        <w:gridCol w:w="3506"/>
        <w:tblGridChange w:id="0">
          <w:tblGrid>
            <w:gridCol w:w="1762"/>
            <w:gridCol w:w="3402"/>
            <w:gridCol w:w="3506"/>
          </w:tblGrid>
        </w:tblGridChange>
      </w:tblGrid>
      <w:tr>
        <w:trPr>
          <w:cantSplit w:val="0"/>
          <w:tblHeader w:val="0"/>
        </w:trPr>
        <w:tc>
          <w:tcPr>
            <w:shd w:fill="cccccc" w:val="clear"/>
          </w:tcPr>
          <w:p w:rsidR="00000000" w:rsidDel="00000000" w:rsidP="00000000" w:rsidRDefault="00000000" w:rsidRPr="00000000" w14:paraId="00000225">
            <w:pPr>
              <w:jc w:val="center"/>
              <w:rPr>
                <w:b w:val="1"/>
              </w:rPr>
            </w:pPr>
            <w:r w:rsidDel="00000000" w:rsidR="00000000" w:rsidRPr="00000000">
              <w:rPr>
                <w:b w:val="1"/>
                <w:rtl w:val="0"/>
              </w:rPr>
              <w:t xml:space="preserve">PRINCIPIO</w:t>
            </w:r>
          </w:p>
        </w:tc>
        <w:tc>
          <w:tcPr>
            <w:shd w:fill="cccccc" w:val="clear"/>
          </w:tcPr>
          <w:p w:rsidR="00000000" w:rsidDel="00000000" w:rsidP="00000000" w:rsidRDefault="00000000" w:rsidRPr="00000000" w14:paraId="00000226">
            <w:pPr>
              <w:jc w:val="center"/>
              <w:rPr>
                <w:b w:val="1"/>
              </w:rPr>
            </w:pPr>
            <w:r w:rsidDel="00000000" w:rsidR="00000000" w:rsidRPr="00000000">
              <w:rPr>
                <w:b w:val="1"/>
                <w:rtl w:val="0"/>
              </w:rPr>
              <w:t xml:space="preserve">DESCRIPCIÓN</w:t>
            </w:r>
          </w:p>
        </w:tc>
        <w:tc>
          <w:tcPr>
            <w:shd w:fill="cccccc" w:val="clear"/>
          </w:tcPr>
          <w:p w:rsidR="00000000" w:rsidDel="00000000" w:rsidP="00000000" w:rsidRDefault="00000000" w:rsidRPr="00000000" w14:paraId="00000227">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28">
            <w:pPr>
              <w:rPr/>
            </w:pPr>
            <w:r w:rsidDel="00000000" w:rsidR="00000000" w:rsidRPr="00000000">
              <w:rPr>
                <w:rtl w:val="0"/>
              </w:rPr>
              <w:t xml:space="preserve">Usabilidad</w:t>
            </w:r>
          </w:p>
        </w:tc>
        <w:tc>
          <w:tcPr/>
          <w:p w:rsidR="00000000" w:rsidDel="00000000" w:rsidP="00000000" w:rsidRDefault="00000000" w:rsidRPr="00000000" w14:paraId="00000229">
            <w:pPr>
              <w:rPr/>
            </w:pPr>
            <w:r w:rsidDel="00000000" w:rsidR="00000000" w:rsidRPr="00000000">
              <w:rPr>
                <w:rtl w:val="0"/>
              </w:rPr>
              <w:t xml:space="preserve">Facilidad con la que los usuarios pueden aprender a usar, operar y entender el sistema, y qué tan atractivo es para ellos.</w:t>
            </w:r>
          </w:p>
        </w:tc>
        <w:tc>
          <w:tcPr/>
          <w:p w:rsidR="00000000" w:rsidDel="00000000" w:rsidP="00000000" w:rsidRDefault="00000000" w:rsidRPr="00000000" w14:paraId="0000022A">
            <w:pPr>
              <w:rPr/>
            </w:pPr>
            <w:r w:rsidDel="00000000" w:rsidR="00000000" w:rsidRPr="00000000">
              <w:rPr>
                <w:rtl w:val="0"/>
              </w:rPr>
              <w:t xml:space="preserve">Las interfaces están diseñadas para ser intuitivas y fáciles de usar, con formularios claros y navegación sencilla, reduciendo la curva de aprendizaje para funcionarios y ciudadanos.</w:t>
            </w:r>
          </w:p>
        </w:tc>
      </w:tr>
      <w:tr>
        <w:trPr>
          <w:cantSplit w:val="0"/>
          <w:tblHeader w:val="0"/>
        </w:trPr>
        <w:tc>
          <w:tcPr/>
          <w:p w:rsidR="00000000" w:rsidDel="00000000" w:rsidP="00000000" w:rsidRDefault="00000000" w:rsidRPr="00000000" w14:paraId="0000022B">
            <w:pPr>
              <w:rPr/>
            </w:pPr>
            <w:r w:rsidDel="00000000" w:rsidR="00000000" w:rsidRPr="00000000">
              <w:rPr>
                <w:rtl w:val="0"/>
              </w:rPr>
              <w:t xml:space="preserve">Rendimiento</w:t>
            </w:r>
          </w:p>
        </w:tc>
        <w:tc>
          <w:tcPr/>
          <w:p w:rsidR="00000000" w:rsidDel="00000000" w:rsidP="00000000" w:rsidRDefault="00000000" w:rsidRPr="00000000" w14:paraId="0000022C">
            <w:pPr>
              <w:rPr/>
            </w:pPr>
            <w:r w:rsidDel="00000000" w:rsidR="00000000" w:rsidRPr="00000000">
              <w:rPr>
                <w:rtl w:val="0"/>
              </w:rPr>
              <w:t xml:space="preserve">Capacidad del sistema para responder en un tiempo determinado ante una carga de trabajo específica.</w:t>
            </w:r>
          </w:p>
        </w:tc>
        <w:tc>
          <w:tcPr/>
          <w:p w:rsidR="00000000" w:rsidDel="00000000" w:rsidP="00000000" w:rsidRDefault="00000000" w:rsidRPr="00000000" w14:paraId="0000022D">
            <w:pPr>
              <w:rPr/>
            </w:pPr>
            <w:r w:rsidDel="00000000" w:rsidR="00000000" w:rsidRPr="00000000">
              <w:rPr>
                <w:rtl w:val="0"/>
              </w:rPr>
              <w:t xml:space="preserve">El sistema está optimizado para procesar solicitudes y consultas en menos de 3 segundos, incluso bajo cargas altas, asegurando una experiencia fluida en pasos fronterizos de alto tráfico.</w:t>
            </w:r>
          </w:p>
        </w:tc>
      </w:tr>
      <w:tr>
        <w:trPr>
          <w:cantSplit w:val="0"/>
          <w:tblHeader w:val="0"/>
        </w:trPr>
        <w:tc>
          <w:tcPr/>
          <w:p w:rsidR="00000000" w:rsidDel="00000000" w:rsidP="00000000" w:rsidRDefault="00000000" w:rsidRPr="00000000" w14:paraId="0000022E">
            <w:pPr>
              <w:rPr/>
            </w:pPr>
            <w:r w:rsidDel="00000000" w:rsidR="00000000" w:rsidRPr="00000000">
              <w:rPr>
                <w:rtl w:val="0"/>
              </w:rPr>
              <w:t xml:space="preserve">Cohesión</w:t>
            </w:r>
          </w:p>
        </w:tc>
        <w:tc>
          <w:tcPr/>
          <w:p w:rsidR="00000000" w:rsidDel="00000000" w:rsidP="00000000" w:rsidRDefault="00000000" w:rsidRPr="00000000" w14:paraId="0000022F">
            <w:pPr>
              <w:rPr/>
            </w:pPr>
            <w:r w:rsidDel="00000000" w:rsidR="00000000" w:rsidRPr="00000000">
              <w:rPr>
                <w:rtl w:val="0"/>
              </w:rPr>
              <w:t xml:space="preserve">Grado de unión entre elementos.</w:t>
            </w:r>
          </w:p>
        </w:tc>
        <w:tc>
          <w:tcPr/>
          <w:p w:rsidR="00000000" w:rsidDel="00000000" w:rsidP="00000000" w:rsidRDefault="00000000" w:rsidRPr="00000000" w14:paraId="00000230">
            <w:pPr>
              <w:rPr/>
            </w:pPr>
            <w:r w:rsidDel="00000000" w:rsidR="00000000" w:rsidRPr="00000000">
              <w:rPr>
                <w:rtl w:val="0"/>
              </w:rPr>
              <w:t xml:space="preserve">Los elementos de cada módulo están altamente relacionados. Cada módulo cuenta con elementos esenciales para su funcionamiento.</w:t>
            </w:r>
          </w:p>
          <w:p w:rsidR="00000000" w:rsidDel="00000000" w:rsidP="00000000" w:rsidRDefault="00000000" w:rsidRPr="00000000" w14:paraId="00000231">
            <w:pPr>
              <w:rPr/>
            </w:pPr>
            <w:r w:rsidDel="00000000" w:rsidR="00000000" w:rsidRPr="00000000">
              <w:rPr>
                <w:rtl w:val="0"/>
              </w:rPr>
            </w:r>
          </w:p>
        </w:tc>
      </w:tr>
      <w:tr>
        <w:trPr>
          <w:cantSplit w:val="0"/>
          <w:tblHeader w:val="0"/>
        </w:trPr>
        <w:tc>
          <w:tcPr/>
          <w:p w:rsidR="00000000" w:rsidDel="00000000" w:rsidP="00000000" w:rsidRDefault="00000000" w:rsidRPr="00000000" w14:paraId="00000232">
            <w:pPr>
              <w:rPr/>
            </w:pPr>
            <w:r w:rsidDel="00000000" w:rsidR="00000000" w:rsidRPr="00000000">
              <w:rPr>
                <w:rtl w:val="0"/>
              </w:rPr>
              <w:t xml:space="preserve">Modularidad</w:t>
            </w:r>
          </w:p>
        </w:tc>
        <w:tc>
          <w:tcPr/>
          <w:p w:rsidR="00000000" w:rsidDel="00000000" w:rsidP="00000000" w:rsidRDefault="00000000" w:rsidRPr="00000000" w14:paraId="00000233">
            <w:pPr>
              <w:rPr/>
            </w:pPr>
            <w:r w:rsidDel="00000000" w:rsidR="00000000" w:rsidRPr="00000000">
              <w:rPr>
                <w:rtl w:val="0"/>
              </w:rPr>
              <w:t xml:space="preserve">Las tareas del sistema están divididas en instancias con tareas propias.</w:t>
            </w:r>
          </w:p>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t xml:space="preserve">Existen dentro del sistema principal (ingreso de vehículos), cuatro módulos diferenciados según la fase del trámite.</w:t>
            </w:r>
          </w:p>
          <w:p w:rsidR="00000000" w:rsidDel="00000000" w:rsidP="00000000" w:rsidRDefault="00000000" w:rsidRPr="00000000" w14:paraId="00000236">
            <w:pPr>
              <w:rPr/>
            </w:pPr>
            <w:r w:rsidDel="00000000" w:rsidR="00000000" w:rsidRPr="00000000">
              <w:rPr>
                <w:rtl w:val="0"/>
              </w:rPr>
            </w:r>
          </w:p>
        </w:tc>
      </w:tr>
      <w:tr>
        <w:trPr>
          <w:cantSplit w:val="0"/>
          <w:tblHeader w:val="0"/>
        </w:trPr>
        <w:tc>
          <w:tcPr/>
          <w:p w:rsidR="00000000" w:rsidDel="00000000" w:rsidP="00000000" w:rsidRDefault="00000000" w:rsidRPr="00000000" w14:paraId="00000237">
            <w:pPr>
              <w:rPr/>
            </w:pPr>
            <w:r w:rsidDel="00000000" w:rsidR="00000000" w:rsidRPr="00000000">
              <w:rPr>
                <w:rtl w:val="0"/>
              </w:rPr>
              <w:t xml:space="preserve">Acoplamiento</w:t>
            </w:r>
          </w:p>
        </w:tc>
        <w:tc>
          <w:tcPr/>
          <w:p w:rsidR="00000000" w:rsidDel="00000000" w:rsidP="00000000" w:rsidRDefault="00000000" w:rsidRPr="00000000" w14:paraId="00000238">
            <w:pPr>
              <w:rPr/>
            </w:pPr>
            <w:r w:rsidDel="00000000" w:rsidR="00000000" w:rsidRPr="00000000">
              <w:rPr>
                <w:rtl w:val="0"/>
              </w:rPr>
              <w:t xml:space="preserve">El acoplamiento es el que tan dependientes son los módulos entre sí. </w:t>
            </w:r>
          </w:p>
        </w:tc>
        <w:tc>
          <w:tcPr/>
          <w:p w:rsidR="00000000" w:rsidDel="00000000" w:rsidP="00000000" w:rsidRDefault="00000000" w:rsidRPr="00000000" w14:paraId="00000239">
            <w:pPr>
              <w:rPr/>
            </w:pPr>
            <w:r w:rsidDel="00000000" w:rsidR="00000000" w:rsidRPr="00000000">
              <w:rPr>
                <w:rtl w:val="0"/>
              </w:rPr>
              <w:t xml:space="preserve">para un bajo acoplamiento en el sistema hay que minimizar las dependencias directas entre módulos para  usar interfaces y el patrón MVC para desacoplar las vistas, controladores y modelos. </w:t>
            </w:r>
          </w:p>
        </w:tc>
      </w:tr>
      <w:tr>
        <w:trPr>
          <w:cantSplit w:val="0"/>
          <w:tblHeader w:val="0"/>
        </w:trPr>
        <w:tc>
          <w:tcPr/>
          <w:p w:rsidR="00000000" w:rsidDel="00000000" w:rsidP="00000000" w:rsidRDefault="00000000" w:rsidRPr="00000000" w14:paraId="0000023A">
            <w:pPr>
              <w:rPr/>
            </w:pPr>
            <w:r w:rsidDel="00000000" w:rsidR="00000000" w:rsidRPr="00000000">
              <w:rPr>
                <w:rtl w:val="0"/>
              </w:rPr>
              <w:t xml:space="preserve">Reutilización</w:t>
            </w:r>
          </w:p>
        </w:tc>
        <w:tc>
          <w:tcPr/>
          <w:p w:rsidR="00000000" w:rsidDel="00000000" w:rsidP="00000000" w:rsidRDefault="00000000" w:rsidRPr="00000000" w14:paraId="0000023B">
            <w:pPr>
              <w:rPr/>
            </w:pPr>
            <w:r w:rsidDel="00000000" w:rsidR="00000000" w:rsidRPr="00000000">
              <w:rPr>
                <w:rtl w:val="0"/>
              </w:rPr>
              <w:t xml:space="preserve">Uso de componentes existentes en nuevas funcionalidades. </w:t>
            </w:r>
          </w:p>
        </w:tc>
        <w:tc>
          <w:tcPr/>
          <w:p w:rsidR="00000000" w:rsidDel="00000000" w:rsidP="00000000" w:rsidRDefault="00000000" w:rsidRPr="00000000" w14:paraId="0000023C">
            <w:pPr>
              <w:rPr/>
            </w:pPr>
            <w:r w:rsidDel="00000000" w:rsidR="00000000" w:rsidRPr="00000000">
              <w:rPr>
                <w:rtl w:val="0"/>
              </w:rPr>
              <w:t xml:space="preserve">Los componentes de formularios y validación se reutilizan para ingreso y salida de vehículos. </w:t>
            </w:r>
          </w:p>
        </w:tc>
      </w:tr>
    </w:tbl>
    <w:p w:rsidR="00000000" w:rsidDel="00000000" w:rsidP="00000000" w:rsidRDefault="00000000" w:rsidRPr="00000000" w14:paraId="0000023D">
      <w:pPr>
        <w:ind w:left="360" w:firstLine="0"/>
        <w:jc w:val="both"/>
        <w:rPr>
          <w:sz w:val="24"/>
          <w:szCs w:val="24"/>
        </w:rPr>
      </w:pPr>
      <w:r w:rsidDel="00000000" w:rsidR="00000000" w:rsidRPr="00000000">
        <w:rPr>
          <w:rtl w:val="0"/>
        </w:rPr>
      </w:r>
    </w:p>
    <w:p w:rsidR="00000000" w:rsidDel="00000000" w:rsidP="00000000" w:rsidRDefault="00000000" w:rsidRPr="00000000" w14:paraId="0000023E">
      <w:pPr>
        <w:ind w:left="360" w:firstLine="0"/>
        <w:jc w:val="both"/>
        <w:rPr>
          <w:sz w:val="24"/>
          <w:szCs w:val="24"/>
        </w:rPr>
      </w:pPr>
      <w:r w:rsidDel="00000000" w:rsidR="00000000" w:rsidRPr="00000000">
        <w:rPr>
          <w:rtl w:val="0"/>
        </w:rPr>
      </w:r>
    </w:p>
    <w:p w:rsidR="00000000" w:rsidDel="00000000" w:rsidP="00000000" w:rsidRDefault="00000000" w:rsidRPr="00000000" w14:paraId="0000023F">
      <w:pPr>
        <w:ind w:left="360" w:firstLine="0"/>
        <w:jc w:val="both"/>
        <w:rPr>
          <w:sz w:val="24"/>
          <w:szCs w:val="24"/>
        </w:rPr>
      </w:pPr>
      <w:r w:rsidDel="00000000" w:rsidR="00000000" w:rsidRPr="00000000">
        <w:rPr>
          <w:rtl w:val="0"/>
        </w:rPr>
      </w:r>
    </w:p>
    <w:p w:rsidR="00000000" w:rsidDel="00000000" w:rsidP="00000000" w:rsidRDefault="00000000" w:rsidRPr="00000000" w14:paraId="00000240">
      <w:pPr>
        <w:ind w:left="360" w:firstLine="0"/>
        <w:jc w:val="both"/>
        <w:rPr>
          <w:sz w:val="24"/>
          <w:szCs w:val="24"/>
        </w:rPr>
      </w:pPr>
      <w:r w:rsidDel="00000000" w:rsidR="00000000" w:rsidRPr="00000000">
        <w:rPr>
          <w:rtl w:val="0"/>
        </w:rPr>
      </w:r>
    </w:p>
    <w:p w:rsidR="00000000" w:rsidDel="00000000" w:rsidP="00000000" w:rsidRDefault="00000000" w:rsidRPr="00000000" w14:paraId="00000241">
      <w:pPr>
        <w:ind w:left="360" w:firstLine="0"/>
        <w:jc w:val="both"/>
        <w:rPr>
          <w:sz w:val="24"/>
          <w:szCs w:val="24"/>
        </w:rPr>
      </w:pPr>
      <w:r w:rsidDel="00000000" w:rsidR="00000000" w:rsidRPr="00000000">
        <w:rPr>
          <w:rtl w:val="0"/>
        </w:rPr>
      </w:r>
    </w:p>
    <w:p w:rsidR="00000000" w:rsidDel="00000000" w:rsidP="00000000" w:rsidRDefault="00000000" w:rsidRPr="00000000" w14:paraId="00000242">
      <w:pPr>
        <w:ind w:left="360" w:firstLine="0"/>
        <w:jc w:val="both"/>
        <w:rPr>
          <w:sz w:val="24"/>
          <w:szCs w:val="24"/>
        </w:rPr>
      </w:pPr>
      <w:r w:rsidDel="00000000" w:rsidR="00000000" w:rsidRPr="00000000">
        <w:rPr>
          <w:rtl w:val="0"/>
        </w:rPr>
      </w:r>
    </w:p>
    <w:p w:rsidR="00000000" w:rsidDel="00000000" w:rsidP="00000000" w:rsidRDefault="00000000" w:rsidRPr="00000000" w14:paraId="00000243">
      <w:pPr>
        <w:ind w:left="360" w:firstLine="0"/>
        <w:jc w:val="both"/>
        <w:rPr>
          <w:sz w:val="24"/>
          <w:szCs w:val="24"/>
        </w:rPr>
      </w:pPr>
      <w:r w:rsidDel="00000000" w:rsidR="00000000" w:rsidRPr="00000000">
        <w:rPr>
          <w:rtl w:val="0"/>
        </w:rPr>
      </w:r>
    </w:p>
    <w:p w:rsidR="00000000" w:rsidDel="00000000" w:rsidP="00000000" w:rsidRDefault="00000000" w:rsidRPr="00000000" w14:paraId="00000244">
      <w:pPr>
        <w:ind w:left="360" w:firstLine="0"/>
        <w:jc w:val="both"/>
        <w:rPr>
          <w:sz w:val="24"/>
          <w:szCs w:val="24"/>
        </w:rPr>
      </w:pPr>
      <w:r w:rsidDel="00000000" w:rsidR="00000000" w:rsidRPr="00000000">
        <w:rPr>
          <w:rtl w:val="0"/>
        </w:rPr>
      </w:r>
    </w:p>
    <w:p w:rsidR="00000000" w:rsidDel="00000000" w:rsidP="00000000" w:rsidRDefault="00000000" w:rsidRPr="00000000" w14:paraId="00000245">
      <w:pPr>
        <w:ind w:left="360" w:firstLine="0"/>
        <w:jc w:val="both"/>
        <w:rPr>
          <w:sz w:val="24"/>
          <w:szCs w:val="24"/>
        </w:rPr>
      </w:pPr>
      <w:r w:rsidDel="00000000" w:rsidR="00000000" w:rsidRPr="00000000">
        <w:rPr>
          <w:rtl w:val="0"/>
        </w:rPr>
      </w:r>
    </w:p>
    <w:p w:rsidR="00000000" w:rsidDel="00000000" w:rsidP="00000000" w:rsidRDefault="00000000" w:rsidRPr="00000000" w14:paraId="00000246">
      <w:pPr>
        <w:ind w:left="360" w:firstLine="0"/>
        <w:jc w:val="both"/>
        <w:rPr>
          <w:sz w:val="24"/>
          <w:szCs w:val="24"/>
        </w:rPr>
      </w:pPr>
      <w:r w:rsidDel="00000000" w:rsidR="00000000" w:rsidRPr="00000000">
        <w:rPr>
          <w:rtl w:val="0"/>
        </w:rPr>
      </w:r>
    </w:p>
    <w:p w:rsidR="00000000" w:rsidDel="00000000" w:rsidP="00000000" w:rsidRDefault="00000000" w:rsidRPr="00000000" w14:paraId="00000247">
      <w:pPr>
        <w:ind w:left="360" w:firstLine="0"/>
        <w:jc w:val="both"/>
        <w:rPr>
          <w:sz w:val="24"/>
          <w:szCs w:val="24"/>
        </w:rPr>
      </w:pPr>
      <w:r w:rsidDel="00000000" w:rsidR="00000000" w:rsidRPr="00000000">
        <w:rPr>
          <w:rtl w:val="0"/>
        </w:rPr>
      </w:r>
    </w:p>
    <w:p w:rsidR="00000000" w:rsidDel="00000000" w:rsidP="00000000" w:rsidRDefault="00000000" w:rsidRPr="00000000" w14:paraId="00000248">
      <w:pPr>
        <w:ind w:left="360" w:firstLine="0"/>
        <w:jc w:val="both"/>
        <w:rPr>
          <w:sz w:val="24"/>
          <w:szCs w:val="24"/>
        </w:rPr>
      </w:pPr>
      <w:r w:rsidDel="00000000" w:rsidR="00000000" w:rsidRPr="00000000">
        <w:rPr>
          <w:rtl w:val="0"/>
        </w:rPr>
      </w:r>
    </w:p>
    <w:p w:rsidR="00000000" w:rsidDel="00000000" w:rsidP="00000000" w:rsidRDefault="00000000" w:rsidRPr="00000000" w14:paraId="000002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25hubc00p8g" w:id="64"/>
      <w:bookmarkEnd w:id="6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PROTOTIPO</w:t>
      </w:r>
    </w:p>
    <w:p w:rsidR="00000000" w:rsidDel="00000000" w:rsidP="00000000" w:rsidRDefault="00000000" w:rsidRPr="00000000" w14:paraId="0000024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pklrinvjwefk" w:id="65"/>
      <w:bookmarkEnd w:id="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24B">
      <w:pPr>
        <w:jc w:val="both"/>
        <w:rPr>
          <w:sz w:val="24"/>
          <w:szCs w:val="24"/>
        </w:rPr>
      </w:pPr>
      <w:r w:rsidDel="00000000" w:rsidR="00000000" w:rsidRPr="00000000">
        <w:rPr>
          <w:sz w:val="24"/>
          <w:szCs w:val="24"/>
          <w:rtl w:val="0"/>
        </w:rPr>
        <w:t xml:space="preserve">Se visualiza el flujo de acción de usuarios y se obtiene retroalimentación temprana del servicio principal. </w:t>
      </w:r>
    </w:p>
    <w:p w:rsidR="00000000" w:rsidDel="00000000" w:rsidP="00000000" w:rsidRDefault="00000000" w:rsidRPr="00000000" w14:paraId="0000024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lmvjdbw1xjw" w:id="66"/>
      <w:bookmarkEnd w:id="6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Mockups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3nfwws3ozxqg" w:id="67"/>
      <w:bookmarkEnd w:id="67"/>
      <w:r w:rsidDel="00000000" w:rsidR="00000000" w:rsidRPr="00000000">
        <w:rPr>
          <w:rtl w:val="0"/>
        </w:rPr>
      </w:r>
    </w:p>
    <w:p w:rsidR="00000000" w:rsidDel="00000000" w:rsidP="00000000" w:rsidRDefault="00000000" w:rsidRPr="00000000" w14:paraId="0000024E">
      <w:pPr>
        <w:jc w:val="both"/>
        <w:rPr>
          <w:sz w:val="24"/>
          <w:szCs w:val="24"/>
        </w:rPr>
      </w:pPr>
      <w:bookmarkStart w:colFirst="0" w:colLast="0" w:name="_heading=h.qhgiabadnagh" w:id="68"/>
      <w:bookmarkEnd w:id="68"/>
      <w:r w:rsidDel="00000000" w:rsidR="00000000" w:rsidRPr="00000000">
        <w:rPr>
          <w:sz w:val="24"/>
          <w:szCs w:val="24"/>
        </w:rPr>
        <w:drawing>
          <wp:inline distB="114300" distT="114300" distL="114300" distR="114300">
            <wp:extent cx="5545138" cy="3430077"/>
            <wp:effectExtent b="0" l="0" r="0" t="0"/>
            <wp:docPr id="15" name="image7.png"/>
            <a:graphic>
              <a:graphicData uri="http://schemas.openxmlformats.org/drawingml/2006/picture">
                <pic:pic>
                  <pic:nvPicPr>
                    <pic:cNvPr id="0" name="image7.png"/>
                    <pic:cNvPicPr preferRelativeResize="0"/>
                  </pic:nvPicPr>
                  <pic:blipFill>
                    <a:blip r:embed="rId14"/>
                    <a:srcRect b="0" l="0" r="0" t="1837"/>
                    <a:stretch>
                      <a:fillRect/>
                    </a:stretch>
                  </pic:blipFill>
                  <pic:spPr>
                    <a:xfrm>
                      <a:off x="0" y="0"/>
                      <a:ext cx="5545138" cy="3430077"/>
                    </a:xfrm>
                    <a:prstGeom prst="rect"/>
                    <a:ln/>
                  </pic:spPr>
                </pic:pic>
              </a:graphicData>
            </a:graphic>
          </wp:inline>
        </w:drawing>
      </w:r>
      <w:r w:rsidDel="00000000" w:rsidR="00000000" w:rsidRPr="00000000">
        <w:rPr>
          <w:sz w:val="24"/>
          <w:szCs w:val="24"/>
        </w:rPr>
        <w:drawing>
          <wp:inline distB="114300" distT="114300" distL="114300" distR="114300">
            <wp:extent cx="5754688" cy="3567906"/>
            <wp:effectExtent b="0" l="0" r="0" t="0"/>
            <wp:docPr id="18" name="image3.png"/>
            <a:graphic>
              <a:graphicData uri="http://schemas.openxmlformats.org/drawingml/2006/picture">
                <pic:pic>
                  <pic:nvPicPr>
                    <pic:cNvPr id="0" name="image3.png"/>
                    <pic:cNvPicPr preferRelativeResize="0"/>
                  </pic:nvPicPr>
                  <pic:blipFill>
                    <a:blip r:embed="rId15"/>
                    <a:srcRect b="9271" l="18684" r="20799" t="19408"/>
                    <a:stretch>
                      <a:fillRect/>
                    </a:stretch>
                  </pic:blipFill>
                  <pic:spPr>
                    <a:xfrm>
                      <a:off x="0" y="0"/>
                      <a:ext cx="5754688" cy="3567906"/>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jc w:val="both"/>
        <w:rPr>
          <w:sz w:val="24"/>
          <w:szCs w:val="24"/>
        </w:rPr>
      </w:pPr>
      <w:bookmarkStart w:colFirst="0" w:colLast="0" w:name="_heading=h.v603j2ecg5cg" w:id="69"/>
      <w:bookmarkEnd w:id="69"/>
      <w:r w:rsidDel="00000000" w:rsidR="00000000" w:rsidRPr="00000000">
        <w:rPr>
          <w:sz w:val="24"/>
          <w:szCs w:val="24"/>
          <w:rtl w:val="0"/>
        </w:rPr>
        <w:t xml:space="preserve">El prototipo sigue dos rutas de flujo de acción según el tipo de usuario que ingresa: Ciudadano; Ejecutivo. </w:t>
      </w:r>
    </w:p>
    <w:p w:rsidR="00000000" w:rsidDel="00000000" w:rsidP="00000000" w:rsidRDefault="00000000" w:rsidRPr="00000000" w14:paraId="00000250">
      <w:pPr>
        <w:jc w:val="both"/>
        <w:rPr>
          <w:sz w:val="24"/>
          <w:szCs w:val="24"/>
        </w:rPr>
      </w:pPr>
      <w:bookmarkStart w:colFirst="0" w:colLast="0" w:name="_heading=h.n6ad27lklyi4" w:id="70"/>
      <w:bookmarkEnd w:id="70"/>
      <w:r w:rsidDel="00000000" w:rsidR="00000000" w:rsidRPr="00000000">
        <w:rPr>
          <w:rtl w:val="0"/>
        </w:rPr>
      </w:r>
    </w:p>
    <w:p w:rsidR="00000000" w:rsidDel="00000000" w:rsidP="00000000" w:rsidRDefault="00000000" w:rsidRPr="00000000" w14:paraId="00000251">
      <w:pPr>
        <w:jc w:val="both"/>
        <w:rPr>
          <w:sz w:val="24"/>
          <w:szCs w:val="24"/>
        </w:rPr>
      </w:pPr>
      <w:bookmarkStart w:colFirst="0" w:colLast="0" w:name="_heading=h.3dfor9s057zi" w:id="71"/>
      <w:bookmarkEnd w:id="71"/>
      <w:r w:rsidDel="00000000" w:rsidR="00000000" w:rsidRPr="00000000">
        <w:rPr>
          <w:sz w:val="24"/>
          <w:szCs w:val="24"/>
          <w:rtl w:val="0"/>
        </w:rPr>
        <w:t xml:space="preserve">En la primera imagen, las tres interfaces pertenecen a la instancia de un usuario Tipo Cliente: </w:t>
      </w:r>
    </w:p>
    <w:p w:rsidR="00000000" w:rsidDel="00000000" w:rsidP="00000000" w:rsidRDefault="00000000" w:rsidRPr="00000000" w14:paraId="00000252">
      <w:pPr>
        <w:jc w:val="both"/>
        <w:rPr>
          <w:sz w:val="24"/>
          <w:szCs w:val="24"/>
        </w:rPr>
      </w:pPr>
      <w:bookmarkStart w:colFirst="0" w:colLast="0" w:name="_heading=h.9z2f9iq9lyvj" w:id="72"/>
      <w:bookmarkEnd w:id="72"/>
      <w:r w:rsidDel="00000000" w:rsidR="00000000" w:rsidRPr="00000000">
        <w:rPr>
          <w:sz w:val="24"/>
          <w:szCs w:val="24"/>
          <w:rtl w:val="0"/>
        </w:rPr>
        <w:t xml:space="preserve">1. Se despliega al confirmar el inicio de sesión y muestra un menú de dos ítems: Trámites y Consultas. Más abajo, la opción de Cierre de Sesión.</w:t>
      </w:r>
    </w:p>
    <w:p w:rsidR="00000000" w:rsidDel="00000000" w:rsidP="00000000" w:rsidRDefault="00000000" w:rsidRPr="00000000" w14:paraId="00000253">
      <w:pPr>
        <w:jc w:val="both"/>
        <w:rPr>
          <w:sz w:val="24"/>
          <w:szCs w:val="24"/>
        </w:rPr>
      </w:pPr>
      <w:bookmarkStart w:colFirst="0" w:colLast="0" w:name="_heading=h.2nyjb1jw5man" w:id="73"/>
      <w:bookmarkEnd w:id="73"/>
      <w:r w:rsidDel="00000000" w:rsidR="00000000" w:rsidRPr="00000000">
        <w:rPr>
          <w:sz w:val="24"/>
          <w:szCs w:val="24"/>
          <w:rtl w:val="0"/>
        </w:rPr>
        <w:t xml:space="preserve">2. Tras clickear la opción de Trámites, el sistema procede a mostrar los dos tipos de documento a completar: Salida en Vehículo y Declaración de Objetos. Además, la opción de modificar datos ya guardados de los mismos.</w:t>
      </w:r>
    </w:p>
    <w:p w:rsidR="00000000" w:rsidDel="00000000" w:rsidP="00000000" w:rsidRDefault="00000000" w:rsidRPr="00000000" w14:paraId="00000254">
      <w:pPr>
        <w:jc w:val="both"/>
        <w:rPr>
          <w:sz w:val="24"/>
          <w:szCs w:val="24"/>
        </w:rPr>
      </w:pPr>
      <w:bookmarkStart w:colFirst="0" w:colLast="0" w:name="_heading=h.pps6frhhncfw" w:id="74"/>
      <w:bookmarkEnd w:id="74"/>
      <w:r w:rsidDel="00000000" w:rsidR="00000000" w:rsidRPr="00000000">
        <w:rPr>
          <w:sz w:val="24"/>
          <w:szCs w:val="24"/>
          <w:rtl w:val="0"/>
        </w:rPr>
        <w:t xml:space="preserve">3. Siguiendo con la realización de trámites, la tercera instancia muestra el inicio para completar la instancia Formulario: Solicitud de Salida Temporal Acuerdo Chile Argentina (formulario principal para la declaración de específicos de un propietario; vehículo; y detalles del viaje).</w:t>
      </w:r>
    </w:p>
    <w:p w:rsidR="00000000" w:rsidDel="00000000" w:rsidP="00000000" w:rsidRDefault="00000000" w:rsidRPr="00000000" w14:paraId="00000255">
      <w:pPr>
        <w:jc w:val="both"/>
        <w:rPr>
          <w:sz w:val="24"/>
          <w:szCs w:val="24"/>
        </w:rPr>
      </w:pPr>
      <w:bookmarkStart w:colFirst="0" w:colLast="0" w:name="_heading=h.dhsei6o5odwo" w:id="75"/>
      <w:bookmarkEnd w:id="75"/>
      <w:r w:rsidDel="00000000" w:rsidR="00000000" w:rsidRPr="00000000">
        <w:rPr>
          <w:rtl w:val="0"/>
        </w:rPr>
      </w:r>
    </w:p>
    <w:p w:rsidR="00000000" w:rsidDel="00000000" w:rsidP="00000000" w:rsidRDefault="00000000" w:rsidRPr="00000000" w14:paraId="00000256">
      <w:pPr>
        <w:jc w:val="both"/>
        <w:rPr>
          <w:sz w:val="24"/>
          <w:szCs w:val="24"/>
        </w:rPr>
      </w:pPr>
      <w:bookmarkStart w:colFirst="0" w:colLast="0" w:name="_heading=h.3dfor9s057zi" w:id="71"/>
      <w:bookmarkEnd w:id="71"/>
      <w:r w:rsidDel="00000000" w:rsidR="00000000" w:rsidRPr="00000000">
        <w:rPr>
          <w:sz w:val="24"/>
          <w:szCs w:val="24"/>
          <w:rtl w:val="0"/>
        </w:rPr>
        <w:t xml:space="preserve">En la segunda imagen, las tres interfaces pertenecen a la instancia de un usuario Tipo Ejecutivo: </w:t>
      </w:r>
    </w:p>
    <w:p w:rsidR="00000000" w:rsidDel="00000000" w:rsidP="00000000" w:rsidRDefault="00000000" w:rsidRPr="00000000" w14:paraId="00000257">
      <w:pPr>
        <w:jc w:val="both"/>
        <w:rPr>
          <w:sz w:val="24"/>
          <w:szCs w:val="24"/>
        </w:rPr>
      </w:pPr>
      <w:bookmarkStart w:colFirst="0" w:colLast="0" w:name="_heading=h.b7kl9yxoqnki" w:id="76"/>
      <w:bookmarkEnd w:id="76"/>
      <w:r w:rsidDel="00000000" w:rsidR="00000000" w:rsidRPr="00000000">
        <w:rPr>
          <w:sz w:val="24"/>
          <w:szCs w:val="24"/>
          <w:rtl w:val="0"/>
        </w:rPr>
        <w:t xml:space="preserve">1. Se despliega al iniciar, una pantalla menú similar a la del usuario Cliente, esta vez con los ítems: Informes y Consultas, y la misma opción de cierre de sesión.</w:t>
      </w:r>
    </w:p>
    <w:p w:rsidR="00000000" w:rsidDel="00000000" w:rsidP="00000000" w:rsidRDefault="00000000" w:rsidRPr="00000000" w14:paraId="00000258">
      <w:pPr>
        <w:jc w:val="both"/>
        <w:rPr>
          <w:sz w:val="24"/>
          <w:szCs w:val="24"/>
        </w:rPr>
      </w:pPr>
      <w:bookmarkStart w:colFirst="0" w:colLast="0" w:name="_heading=h.eqws0yl9r9l7" w:id="77"/>
      <w:bookmarkEnd w:id="77"/>
      <w:r w:rsidDel="00000000" w:rsidR="00000000" w:rsidRPr="00000000">
        <w:rPr>
          <w:sz w:val="24"/>
          <w:szCs w:val="24"/>
          <w:rtl w:val="0"/>
        </w:rPr>
        <w:t xml:space="preserve">2. Seleccionar la instancia Informes desplegará un menú de tres ítems que almacenan los datos enviados por usuarios con calidad de Ciudadano al sistema. Lista de Usuarios (información de personas naturales ingresadas en el sistema con una cuenta SIGA); Lista de Formularios (Datos enviados en la instancia Formulario por Ciudadanos); Lista de declaraciones (Datos enviados en la instancia Declaración de Objetos no Equipaje por Ciudadanos).</w:t>
      </w:r>
    </w:p>
    <w:p w:rsidR="00000000" w:rsidDel="00000000" w:rsidP="00000000" w:rsidRDefault="00000000" w:rsidRPr="00000000" w14:paraId="00000259">
      <w:pPr>
        <w:jc w:val="both"/>
        <w:rPr>
          <w:sz w:val="24"/>
          <w:szCs w:val="24"/>
        </w:rPr>
      </w:pPr>
      <w:bookmarkStart w:colFirst="0" w:colLast="0" w:name="_heading=h.9juv1l54v35g" w:id="78"/>
      <w:bookmarkEnd w:id="78"/>
      <w:r w:rsidDel="00000000" w:rsidR="00000000" w:rsidRPr="00000000">
        <w:rPr>
          <w:sz w:val="24"/>
          <w:szCs w:val="24"/>
          <w:rtl w:val="0"/>
        </w:rPr>
        <w:t xml:space="preserve">Cada una de estas pantallas cuenta con una tabla de datos y una barra de búsqueda.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b2y9s2cuedjd" w:id="79"/>
      <w:bookmarkEnd w:id="79"/>
      <w:r w:rsidDel="00000000" w:rsidR="00000000" w:rsidRPr="00000000">
        <w:rPr>
          <w:rtl w:val="0"/>
        </w:rPr>
      </w:r>
    </w:p>
    <w:p w:rsidR="00000000" w:rsidDel="00000000" w:rsidP="00000000" w:rsidRDefault="00000000" w:rsidRPr="00000000" w14:paraId="0000025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5m0k30ralcll" w:id="80"/>
      <w:bookmarkEnd w:id="8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Justificar herramientas de prototipado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vf1dbwpwkhb" w:id="81"/>
      <w:bookmarkEnd w:id="81"/>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bu2pc24dzzc0" w:id="82"/>
      <w:bookmarkEnd w:id="82"/>
      <w:r w:rsidDel="00000000" w:rsidR="00000000" w:rsidRPr="00000000">
        <w:rPr>
          <w:sz w:val="24"/>
          <w:szCs w:val="24"/>
          <w:rtl w:val="0"/>
        </w:rPr>
        <w:t xml:space="preserve">Programa utilizado: Figma.</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r24wu8ligyu2" w:id="83"/>
      <w:bookmarkEnd w:id="83"/>
      <w:r w:rsidDel="00000000" w:rsidR="00000000" w:rsidRPr="00000000">
        <w:rPr>
          <w:sz w:val="24"/>
          <w:szCs w:val="24"/>
          <w:rtl w:val="0"/>
        </w:rPr>
        <w:t xml:space="preserve">Se ha seleccionado Figma como plataforma de trabajo principalmente porque permite el trabajo colaborativo simultáneo. Pero además, es posible crear un prototipo de alta fidelidad, funcional, con una imagen clara de interfaces y funcionalidad mínima.</w:t>
      </w:r>
    </w:p>
    <w:p w:rsidR="00000000" w:rsidDel="00000000" w:rsidP="00000000" w:rsidRDefault="00000000" w:rsidRPr="00000000" w14:paraId="0000025F">
      <w:pPr>
        <w:jc w:val="both"/>
        <w:rPr>
          <w:sz w:val="24"/>
          <w:szCs w:val="24"/>
        </w:rPr>
      </w:pPr>
      <w:r w:rsidDel="00000000" w:rsidR="00000000" w:rsidRPr="00000000">
        <w:rPr>
          <w:rtl w:val="0"/>
        </w:rPr>
      </w:r>
    </w:p>
    <w:p w:rsidR="00000000" w:rsidDel="00000000" w:rsidP="00000000" w:rsidRDefault="00000000" w:rsidRPr="00000000" w14:paraId="00000260">
      <w:pPr>
        <w:jc w:val="both"/>
        <w:rPr>
          <w:sz w:val="24"/>
          <w:szCs w:val="24"/>
        </w:rPr>
      </w:pPr>
      <w:r w:rsidDel="00000000" w:rsidR="00000000" w:rsidRPr="00000000">
        <w:rPr>
          <w:rtl w:val="0"/>
        </w:rPr>
      </w:r>
    </w:p>
    <w:p w:rsidR="00000000" w:rsidDel="00000000" w:rsidP="00000000" w:rsidRDefault="00000000" w:rsidRPr="00000000" w14:paraId="00000261">
      <w:pPr>
        <w:jc w:val="both"/>
        <w:rPr>
          <w:sz w:val="24"/>
          <w:szCs w:val="24"/>
        </w:rPr>
      </w:pPr>
      <w:r w:rsidDel="00000000" w:rsidR="00000000" w:rsidRPr="00000000">
        <w:rPr>
          <w:rtl w:val="0"/>
        </w:rPr>
      </w:r>
    </w:p>
    <w:p w:rsidR="00000000" w:rsidDel="00000000" w:rsidP="00000000" w:rsidRDefault="00000000" w:rsidRPr="00000000" w14:paraId="00000262">
      <w:pPr>
        <w:jc w:val="both"/>
        <w:rPr>
          <w:sz w:val="24"/>
          <w:szCs w:val="24"/>
        </w:rPr>
      </w:pPr>
      <w:r w:rsidDel="00000000" w:rsidR="00000000" w:rsidRPr="00000000">
        <w:rPr>
          <w:rtl w:val="0"/>
        </w:rPr>
      </w:r>
    </w:p>
    <w:p w:rsidR="00000000" w:rsidDel="00000000" w:rsidP="00000000" w:rsidRDefault="00000000" w:rsidRPr="00000000" w14:paraId="00000263">
      <w:pPr>
        <w:jc w:val="both"/>
        <w:rPr>
          <w:sz w:val="24"/>
          <w:szCs w:val="24"/>
        </w:rPr>
      </w:pPr>
      <w:r w:rsidDel="00000000" w:rsidR="00000000" w:rsidRPr="00000000">
        <w:rPr>
          <w:rtl w:val="0"/>
        </w:rPr>
      </w:r>
    </w:p>
    <w:p w:rsidR="00000000" w:rsidDel="00000000" w:rsidP="00000000" w:rsidRDefault="00000000" w:rsidRPr="00000000" w14:paraId="00000264">
      <w:pPr>
        <w:jc w:val="both"/>
        <w:rPr>
          <w:sz w:val="24"/>
          <w:szCs w:val="24"/>
        </w:rPr>
      </w:pPr>
      <w:r w:rsidDel="00000000" w:rsidR="00000000" w:rsidRPr="00000000">
        <w:rPr>
          <w:rtl w:val="0"/>
        </w:rPr>
      </w:r>
    </w:p>
    <w:p w:rsidR="00000000" w:rsidDel="00000000" w:rsidP="00000000" w:rsidRDefault="00000000" w:rsidRPr="00000000" w14:paraId="00000265">
      <w:pPr>
        <w:jc w:val="both"/>
        <w:rPr>
          <w:sz w:val="24"/>
          <w:szCs w:val="24"/>
        </w:rPr>
      </w:pPr>
      <w:r w:rsidDel="00000000" w:rsidR="00000000" w:rsidRPr="00000000">
        <w:rPr>
          <w:rtl w:val="0"/>
        </w:rPr>
      </w:r>
    </w:p>
    <w:p w:rsidR="00000000" w:rsidDel="00000000" w:rsidP="00000000" w:rsidRDefault="00000000" w:rsidRPr="00000000" w14:paraId="00000266">
      <w:pPr>
        <w:jc w:val="both"/>
        <w:rPr>
          <w:sz w:val="24"/>
          <w:szCs w:val="24"/>
        </w:rPr>
      </w:pPr>
      <w:r w:rsidDel="00000000" w:rsidR="00000000" w:rsidRPr="00000000">
        <w:rPr>
          <w:rtl w:val="0"/>
        </w:rPr>
      </w:r>
    </w:p>
    <w:p w:rsidR="00000000" w:rsidDel="00000000" w:rsidP="00000000" w:rsidRDefault="00000000" w:rsidRPr="00000000" w14:paraId="00000267">
      <w:pPr>
        <w:jc w:val="both"/>
        <w:rPr>
          <w:sz w:val="24"/>
          <w:szCs w:val="24"/>
        </w:rPr>
      </w:pPr>
      <w:r w:rsidDel="00000000" w:rsidR="00000000" w:rsidRPr="00000000">
        <w:rPr>
          <w:rtl w:val="0"/>
        </w:rPr>
      </w:r>
    </w:p>
    <w:p w:rsidR="00000000" w:rsidDel="00000000" w:rsidP="00000000" w:rsidRDefault="00000000" w:rsidRPr="00000000" w14:paraId="00000268">
      <w:pPr>
        <w:jc w:val="both"/>
        <w:rPr>
          <w:sz w:val="24"/>
          <w:szCs w:val="24"/>
        </w:rPr>
      </w:pPr>
      <w:r w:rsidDel="00000000" w:rsidR="00000000" w:rsidRPr="00000000">
        <w:rPr>
          <w:rtl w:val="0"/>
        </w:rPr>
      </w:r>
    </w:p>
    <w:p w:rsidR="00000000" w:rsidDel="00000000" w:rsidP="00000000" w:rsidRDefault="00000000" w:rsidRPr="00000000" w14:paraId="00000269">
      <w:pPr>
        <w:jc w:val="both"/>
        <w:rPr>
          <w:sz w:val="24"/>
          <w:szCs w:val="24"/>
        </w:rPr>
      </w:pPr>
      <w:r w:rsidDel="00000000" w:rsidR="00000000" w:rsidRPr="00000000">
        <w:rPr>
          <w:rtl w:val="0"/>
        </w:rPr>
      </w:r>
    </w:p>
    <w:p w:rsidR="00000000" w:rsidDel="00000000" w:rsidP="00000000" w:rsidRDefault="00000000" w:rsidRPr="00000000" w14:paraId="0000026A">
      <w:pPr>
        <w:jc w:val="both"/>
        <w:rPr>
          <w:sz w:val="24"/>
          <w:szCs w:val="24"/>
        </w:rPr>
      </w:pPr>
      <w:r w:rsidDel="00000000" w:rsidR="00000000" w:rsidRPr="00000000">
        <w:rPr>
          <w:rtl w:val="0"/>
        </w:rPr>
      </w:r>
    </w:p>
    <w:p w:rsidR="00000000" w:rsidDel="00000000" w:rsidP="00000000" w:rsidRDefault="00000000" w:rsidRPr="00000000" w14:paraId="000002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zhl1ehmv6vkv" w:id="84"/>
      <w:bookmarkEnd w:id="8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DE CALIDAD HEURÍSTICA DE NIELSEN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4"/>
          <w:szCs w:val="24"/>
        </w:rPr>
      </w:pPr>
      <w:bookmarkStart w:colFirst="0" w:colLast="0" w:name="_heading=h.nenoz96wzzg2" w:id="85"/>
      <w:bookmarkEnd w:id="85"/>
      <w:r w:rsidDel="00000000" w:rsidR="00000000" w:rsidRPr="00000000">
        <w:rPr>
          <w:rtl w:val="0"/>
        </w:rPr>
      </w:r>
    </w:p>
    <w:p w:rsidR="00000000" w:rsidDel="00000000" w:rsidP="00000000" w:rsidRDefault="00000000" w:rsidRPr="00000000" w14:paraId="0000026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ow30nk7wbkv7" w:id="86"/>
      <w:bookmarkEnd w:id="8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1h18jo49zi6f" w:id="87"/>
      <w:bookmarkEnd w:id="87"/>
      <w:r w:rsidDel="00000000" w:rsidR="00000000" w:rsidRPr="00000000">
        <w:rPr>
          <w:sz w:val="24"/>
          <w:szCs w:val="24"/>
          <w:rtl w:val="0"/>
        </w:rPr>
        <w:t xml:space="preserve">Se trata de una guía para evaluar la calidad de un sistema informático desde la perspectiva del usuario. De Forma sencilla; mejora la usabilidad.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bwci47d5kyoj" w:id="88"/>
      <w:bookmarkEnd w:id="88"/>
      <w:r w:rsidDel="00000000" w:rsidR="00000000" w:rsidRPr="00000000">
        <w:rPr>
          <w:rtl w:val="0"/>
        </w:rPr>
      </w:r>
    </w:p>
    <w:p w:rsidR="00000000" w:rsidDel="00000000" w:rsidP="00000000" w:rsidRDefault="00000000" w:rsidRPr="00000000" w14:paraId="0000027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5z28kxeb8d2q" w:id="89"/>
      <w:bookmarkEnd w:id="8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verificación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ti6djaqtstkh" w:id="90"/>
      <w:bookmarkEnd w:id="90"/>
      <w:r w:rsidDel="00000000" w:rsidR="00000000" w:rsidRPr="00000000">
        <w:rPr>
          <w:rtl w:val="0"/>
        </w:rPr>
      </w:r>
    </w:p>
    <w:sdt>
      <w:sdtPr>
        <w:lock w:val="contentLocked"/>
        <w:id w:val="-2070510313"/>
        <w:tag w:val="goog_rdk_5"/>
      </w:sdtPr>
      <w:sdtContent>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445"/>
            <w:tblGridChange w:id="0">
              <w:tblGrid>
                <w:gridCol w:w="358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Visibilidad del estado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La app cuenta con pantallas que confirman el envío correcto de datos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Coincidencia sistema-mundo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Los formularios de la app se asemejan al formato que tienen como documentos de papel</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Los formularios están seccionados según su asunto principal (Vehículo, Propietario, Viaje, Declaración de Objetos)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y libertad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Opción de “Limpiar” formularios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Opción de “Modificar” datos de usuario ya guardados</w:t>
                </w:r>
              </w:p>
              <w:p w:rsidR="00000000" w:rsidDel="00000000" w:rsidP="00000000" w:rsidRDefault="00000000" w:rsidRPr="00000000" w14:paraId="0000027A">
                <w:pPr>
                  <w:rPr/>
                </w:pPr>
                <w:r w:rsidDel="00000000" w:rsidR="00000000" w:rsidRPr="00000000">
                  <w:rPr>
                    <w:rtl w:val="0"/>
                  </w:rPr>
                  <w:t xml:space="preserve">&gt; Siempre esta la opcion para el usuario de volver a la pantalla anterior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Consistencia y estándares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Proteccion de datos personales</w:t>
                </w:r>
              </w:p>
              <w:p w:rsidR="00000000" w:rsidDel="00000000" w:rsidP="00000000" w:rsidRDefault="00000000" w:rsidRPr="00000000" w14:paraId="0000027D">
                <w:pPr>
                  <w:rPr/>
                </w:pPr>
                <w:r w:rsidDel="00000000" w:rsidR="00000000" w:rsidRPr="00000000">
                  <w:rPr>
                    <w:rtl w:val="0"/>
                  </w:rPr>
                  <w:t xml:space="preserve">&gt; El sistema guarda automáticamente los datos de instancias tipo Formulario, en calidad de informes que pueden ser consultados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Prevención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Reconocer en lugar de recordar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Cada botón está etiquetado con la acción correspondiente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Siempre esta la opcion para el usuario de volver a la pantalla anterior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Flexibilidad y eficiencia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Cada instancia está conectada a una página inicial/principal, a la que es fácil volver</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El sistema distingue entre dos tipos de usuario diferente, con funciones acorde</w:t>
                </w:r>
              </w:p>
              <w:p w:rsidR="00000000" w:rsidDel="00000000" w:rsidP="00000000" w:rsidRDefault="00000000" w:rsidRPr="00000000" w14:paraId="00000286">
                <w:pPr>
                  <w:rPr/>
                </w:pPr>
                <w:r w:rsidDel="00000000" w:rsidR="00000000" w:rsidRPr="00000000">
                  <w:rPr>
                    <w:rtl w:val="0"/>
                  </w:rPr>
                  <w:t xml:space="preserve">&gt; Los formularios cuentan con instancias separadas para facilitar su ejecución y la administración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Estética y diseño minimalista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No se utilizan ítems innecesarios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Se mantiene en colores neutros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Ayuda al usuario reconocer y recuperarse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La información no completada, o que no cumple con el requisito indicado, será señalado con una alerta y detendrá el progreso del trámite hasta ser corregido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Ayuda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El menú cuenta con una sección de Información para ayudar al usuario con el uso de la app</w:t>
                </w:r>
              </w:p>
              <w:p w:rsidR="00000000" w:rsidDel="00000000" w:rsidP="00000000" w:rsidRDefault="00000000" w:rsidRPr="00000000" w14:paraId="0000028E">
                <w:pPr>
                  <w:rPr/>
                </w:pPr>
                <w:r w:rsidDel="00000000" w:rsidR="00000000" w:rsidRPr="00000000">
                  <w:rPr>
                    <w:rtl w:val="0"/>
                  </w:rPr>
                  <w:t xml:space="preserve">&gt; El sistema guarda automáticamente los datos de instancias tipo Formulario, en calidad de informes que pueden ser consultados</w:t>
                </w:r>
              </w:p>
            </w:tc>
          </w:tr>
        </w:tbl>
      </w:sdtContent>
    </w:sdt>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dm7opcwgdutg" w:id="91"/>
      <w:bookmarkEnd w:id="91"/>
      <w:r w:rsidDel="00000000" w:rsidR="00000000" w:rsidRPr="00000000">
        <w:rPr>
          <w:rtl w:val="0"/>
        </w:rPr>
      </w:r>
    </w:p>
    <w:p w:rsidR="00000000" w:rsidDel="00000000" w:rsidP="00000000" w:rsidRDefault="00000000" w:rsidRPr="00000000" w14:paraId="0000029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8wb2uug0jqb" w:id="92"/>
      <w:bookmarkEnd w:id="9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y métricas de resultados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pouopwqk50mk" w:id="93"/>
      <w:bookmarkEnd w:id="93"/>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yr67j1jlm5mw" w:id="94"/>
      <w:bookmarkEnd w:id="94"/>
      <w:r w:rsidDel="00000000" w:rsidR="00000000" w:rsidRPr="00000000">
        <w:rPr>
          <w:rtl w:val="0"/>
        </w:rPr>
      </w:r>
    </w:p>
    <w:sdt>
      <w:sdtPr>
        <w:lock w:val="contentLocked"/>
        <w:id w:val="1818922007"/>
        <w:tag w:val="goog_rdk_6"/>
      </w:sdtPr>
      <w:sdtContent>
        <w:tbl>
          <w:tblPr>
            <w:tblStyle w:val="Table17"/>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115"/>
            <w:gridCol w:w="2265"/>
            <w:gridCol w:w="2265"/>
            <w:tblGridChange w:id="0">
              <w:tblGrid>
                <w:gridCol w:w="2415"/>
                <w:gridCol w:w="2115"/>
                <w:gridCol w:w="2265"/>
                <w:gridCol w:w="22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93">
                <w:pPr>
                  <w:jc w:val="center"/>
                  <w:rPr>
                    <w:sz w:val="24"/>
                    <w:szCs w:val="24"/>
                  </w:rPr>
                </w:pPr>
                <w:bookmarkStart w:colFirst="0" w:colLast="0" w:name="_heading=h.cyx5u0tzx2ui" w:id="95"/>
                <w:bookmarkEnd w:id="95"/>
                <w:r w:rsidDel="00000000" w:rsidR="00000000" w:rsidRPr="00000000">
                  <w:rPr>
                    <w:b w:val="1"/>
                    <w:sz w:val="24"/>
                    <w:szCs w:val="24"/>
                    <w:rtl w:val="0"/>
                  </w:rPr>
                  <w:t xml:space="preserve">Criterio Evaluado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94">
                <w:pPr>
                  <w:jc w:val="center"/>
                  <w:rPr>
                    <w:sz w:val="24"/>
                    <w:szCs w:val="24"/>
                  </w:rPr>
                </w:pPr>
                <w:bookmarkStart w:colFirst="0" w:colLast="0" w:name="_heading=h.cyx5u0tzx2ui" w:id="95"/>
                <w:bookmarkEnd w:id="95"/>
                <w:r w:rsidDel="00000000" w:rsidR="00000000" w:rsidRPr="00000000">
                  <w:rPr>
                    <w:b w:val="1"/>
                    <w:sz w:val="24"/>
                    <w:szCs w:val="24"/>
                    <w:rtl w:val="0"/>
                  </w:rPr>
                  <w:t xml:space="preserve">Métrica aplicada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95">
                <w:pPr>
                  <w:jc w:val="center"/>
                  <w:rPr>
                    <w:sz w:val="24"/>
                    <w:szCs w:val="24"/>
                  </w:rPr>
                </w:pPr>
                <w:bookmarkStart w:colFirst="0" w:colLast="0" w:name="_heading=h.cyx5u0tzx2ui" w:id="95"/>
                <w:bookmarkEnd w:id="95"/>
                <w:r w:rsidDel="00000000" w:rsidR="00000000" w:rsidRPr="00000000">
                  <w:rPr>
                    <w:b w:val="1"/>
                    <w:sz w:val="24"/>
                    <w:szCs w:val="24"/>
                    <w:rtl w:val="0"/>
                  </w:rPr>
                  <w:t xml:space="preserve">Resultado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96">
                <w:pPr>
                  <w:jc w:val="center"/>
                  <w:rPr>
                    <w:sz w:val="24"/>
                    <w:szCs w:val="24"/>
                  </w:rPr>
                </w:pPr>
                <w:bookmarkStart w:colFirst="0" w:colLast="0" w:name="_heading=h.cyx5u0tzx2ui" w:id="95"/>
                <w:bookmarkEnd w:id="95"/>
                <w:r w:rsidDel="00000000" w:rsidR="00000000" w:rsidRPr="00000000">
                  <w:rPr>
                    <w:b w:val="1"/>
                    <w:sz w:val="24"/>
                    <w:szCs w:val="24"/>
                    <w:rtl w:val="0"/>
                  </w:rPr>
                  <w:t xml:space="preserve">Observación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both"/>
                  <w:rPr>
                    <w:sz w:val="22"/>
                    <w:szCs w:val="22"/>
                  </w:rPr>
                </w:pPr>
                <w:bookmarkStart w:colFirst="0" w:colLast="0" w:name="_heading=h.cyx5u0tzx2ui" w:id="95"/>
                <w:bookmarkEnd w:id="95"/>
                <w:r w:rsidDel="00000000" w:rsidR="00000000" w:rsidRPr="00000000">
                  <w:rPr>
                    <w:sz w:val="22"/>
                    <w:szCs w:val="22"/>
                    <w:rtl w:val="0"/>
                  </w:rPr>
                  <w:t xml:space="preserve">Facilidad</w:t>
                </w:r>
                <w:r w:rsidDel="00000000" w:rsidR="00000000" w:rsidRPr="00000000">
                  <w:rPr>
                    <w:sz w:val="24"/>
                    <w:szCs w:val="24"/>
                    <w:rtl w:val="0"/>
                  </w:rPr>
                  <w:t xml:space="preserve"> </w:t>
                </w:r>
                <w:r w:rsidDel="00000000" w:rsidR="00000000" w:rsidRPr="00000000">
                  <w:rPr>
                    <w:sz w:val="22"/>
                    <w:szCs w:val="22"/>
                    <w:rtl w:val="0"/>
                  </w:rPr>
                  <w:t xml:space="preserve">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both"/>
                  <w:rPr>
                    <w:sz w:val="22"/>
                    <w:szCs w:val="22"/>
                  </w:rPr>
                </w:pPr>
                <w:bookmarkStart w:colFirst="0" w:colLast="0" w:name="_heading=h.cyx5u0tzx2ui" w:id="95"/>
                <w:bookmarkEnd w:id="95"/>
                <w:r w:rsidDel="00000000" w:rsidR="00000000" w:rsidRPr="00000000">
                  <w:rPr>
                    <w:sz w:val="22"/>
                    <w:szCs w:val="22"/>
                    <w:rtl w:val="0"/>
                  </w:rPr>
                  <w:t xml:space="preserve">Tiempo promedio para completar un formulario por 1ª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both"/>
                  <w:rPr>
                    <w:sz w:val="22"/>
                    <w:szCs w:val="22"/>
                  </w:rPr>
                </w:pPr>
                <w:bookmarkStart w:colFirst="0" w:colLast="0" w:name="_heading=h.cyx5u0tzx2ui" w:id="95"/>
                <w:bookmarkEnd w:id="95"/>
                <w:r w:rsidDel="00000000" w:rsidR="00000000" w:rsidRPr="00000000">
                  <w:rPr>
                    <w:sz w:val="22"/>
                    <w:szCs w:val="22"/>
                    <w:rtl w:val="0"/>
                  </w:rPr>
                  <w:t xml:space="preserve">&lt; 3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both"/>
                  <w:rPr>
                    <w:sz w:val="22"/>
                    <w:szCs w:val="22"/>
                  </w:rPr>
                </w:pPr>
                <w:bookmarkStart w:colFirst="0" w:colLast="0" w:name="_heading=h.cyx5u0tzx2ui" w:id="95"/>
                <w:bookmarkEnd w:id="95"/>
                <w:r w:rsidDel="00000000" w:rsidR="00000000" w:rsidRPr="00000000">
                  <w:rPr>
                    <w:sz w:val="22"/>
                    <w:szCs w:val="22"/>
                    <w:rtl w:val="0"/>
                  </w:rPr>
                  <w:t xml:space="preserve">Cumple, según pruebas con usuarios simulados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both"/>
                  <w:rPr>
                    <w:sz w:val="22"/>
                    <w:szCs w:val="22"/>
                  </w:rPr>
                </w:pPr>
                <w:bookmarkStart w:colFirst="0" w:colLast="0" w:name="_heading=h.cyx5u0tzx2ui" w:id="95"/>
                <w:bookmarkEnd w:id="95"/>
                <w:r w:rsidDel="00000000" w:rsidR="00000000" w:rsidRPr="00000000">
                  <w:rPr>
                    <w:sz w:val="22"/>
                    <w:szCs w:val="22"/>
                    <w:rtl w:val="0"/>
                  </w:rPr>
                  <w:t xml:space="preserve">Tasa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both"/>
                  <w:rPr>
                    <w:sz w:val="22"/>
                    <w:szCs w:val="22"/>
                  </w:rPr>
                </w:pPr>
                <w:bookmarkStart w:colFirst="0" w:colLast="0" w:name="_heading=h.cyx5u0tzx2ui" w:id="95"/>
                <w:bookmarkEnd w:id="95"/>
                <w:r w:rsidDel="00000000" w:rsidR="00000000" w:rsidRPr="00000000">
                  <w:rPr>
                    <w:sz w:val="22"/>
                    <w:szCs w:val="22"/>
                    <w:rtl w:val="0"/>
                  </w:rPr>
                  <w:t xml:space="preserve">Formulario enviado con errores en primer intento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both"/>
                  <w:rPr>
                    <w:sz w:val="22"/>
                    <w:szCs w:val="22"/>
                  </w:rPr>
                </w:pPr>
                <w:bookmarkStart w:colFirst="0" w:colLast="0" w:name="_heading=h.cyx5u0tzx2ui" w:id="95"/>
                <w:bookmarkEnd w:id="95"/>
                <w:r w:rsidDel="00000000" w:rsidR="00000000" w:rsidRPr="00000000">
                  <w:rPr>
                    <w:sz w:val="22"/>
                    <w:szCs w:val="22"/>
                    <w:rtl w:val="0"/>
                  </w:rPr>
                  <w:t xml:space="preserve">&lt;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both"/>
                  <w:rPr>
                    <w:sz w:val="22"/>
                    <w:szCs w:val="22"/>
                  </w:rPr>
                </w:pPr>
                <w:bookmarkStart w:colFirst="0" w:colLast="0" w:name="_heading=h.cyx5u0tzx2ui" w:id="95"/>
                <w:bookmarkEnd w:id="95"/>
                <w:r w:rsidDel="00000000" w:rsidR="00000000" w:rsidRPr="00000000">
                  <w:rPr>
                    <w:sz w:val="22"/>
                    <w:szCs w:val="22"/>
                    <w:rtl w:val="0"/>
                  </w:rPr>
                  <w:t xml:space="preserve">Validaciones evitaron errores críticos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both"/>
                  <w:rPr>
                    <w:sz w:val="22"/>
                    <w:szCs w:val="22"/>
                  </w:rPr>
                </w:pPr>
                <w:bookmarkStart w:colFirst="0" w:colLast="0" w:name="_heading=h.cyx5u0tzx2ui" w:id="95"/>
                <w:bookmarkEnd w:id="95"/>
                <w:r w:rsidDel="00000000" w:rsidR="00000000" w:rsidRPr="00000000">
                  <w:rPr>
                    <w:sz w:val="22"/>
                    <w:szCs w:val="22"/>
                    <w:rtl w:val="0"/>
                  </w:rPr>
                  <w:t xml:space="preserve">Satisfacción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both"/>
                  <w:rPr>
                    <w:sz w:val="22"/>
                    <w:szCs w:val="22"/>
                  </w:rPr>
                </w:pPr>
                <w:bookmarkStart w:colFirst="0" w:colLast="0" w:name="_heading=h.cyx5u0tzx2ui" w:id="95"/>
                <w:bookmarkEnd w:id="95"/>
                <w:r w:rsidDel="00000000" w:rsidR="00000000" w:rsidRPr="00000000">
                  <w:rPr>
                    <w:sz w:val="22"/>
                    <w:szCs w:val="22"/>
                    <w:rtl w:val="0"/>
                  </w:rPr>
                  <w:t xml:space="preserve">Encuesta de retroalimentación básica (escala 1 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both"/>
                  <w:rPr>
                    <w:sz w:val="22"/>
                    <w:szCs w:val="22"/>
                  </w:rPr>
                </w:pPr>
                <w:bookmarkStart w:colFirst="0" w:colLast="0" w:name="_heading=h.cyx5u0tzx2ui" w:id="95"/>
                <w:bookmarkEnd w:id="95"/>
                <w:r w:rsidDel="00000000" w:rsidR="00000000" w:rsidRPr="00000000">
                  <w:rPr>
                    <w:sz w:val="22"/>
                    <w:szCs w:val="22"/>
                    <w:rtl w:val="0"/>
                  </w:rPr>
                  <w:t xml:space="preserve">4.6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both"/>
                  <w:rPr>
                    <w:sz w:val="22"/>
                    <w:szCs w:val="22"/>
                  </w:rPr>
                </w:pPr>
                <w:bookmarkStart w:colFirst="0" w:colLast="0" w:name="_heading=h.cyx5u0tzx2ui" w:id="95"/>
                <w:bookmarkEnd w:id="95"/>
                <w:r w:rsidDel="00000000" w:rsidR="00000000" w:rsidRPr="00000000">
                  <w:rPr>
                    <w:sz w:val="22"/>
                    <w:szCs w:val="22"/>
                    <w:rtl w:val="0"/>
                  </w:rPr>
                  <w:t xml:space="preserve">Interfaces claras, navegación fluida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jc w:val="both"/>
                  <w:rPr>
                    <w:sz w:val="22"/>
                    <w:szCs w:val="22"/>
                  </w:rPr>
                </w:pPr>
                <w:bookmarkStart w:colFirst="0" w:colLast="0" w:name="_heading=h.cyx5u0tzx2ui" w:id="95"/>
                <w:bookmarkEnd w:id="95"/>
                <w:r w:rsidDel="00000000" w:rsidR="00000000" w:rsidRPr="00000000">
                  <w:rPr>
                    <w:sz w:val="22"/>
                    <w:szCs w:val="22"/>
                    <w:rtl w:val="0"/>
                  </w:rPr>
                  <w:t xml:space="preserve">Recordación de 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both"/>
                  <w:rPr>
                    <w:sz w:val="22"/>
                    <w:szCs w:val="22"/>
                  </w:rPr>
                </w:pPr>
                <w:bookmarkStart w:colFirst="0" w:colLast="0" w:name="_heading=h.cyx5u0tzx2ui" w:id="95"/>
                <w:bookmarkEnd w:id="95"/>
                <w:r w:rsidDel="00000000" w:rsidR="00000000" w:rsidRPr="00000000">
                  <w:rPr>
                    <w:sz w:val="22"/>
                    <w:szCs w:val="22"/>
                    <w:rtl w:val="0"/>
                  </w:rPr>
                  <w:t xml:space="preserve">¿Los usuarios recuerdan cómo acceder a su trámite?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both"/>
                  <w:rPr>
                    <w:sz w:val="22"/>
                    <w:szCs w:val="22"/>
                  </w:rPr>
                </w:pPr>
                <w:bookmarkStart w:colFirst="0" w:colLast="0" w:name="_heading=h.cyx5u0tzx2ui" w:id="95"/>
                <w:bookmarkEnd w:id="95"/>
                <w:r w:rsidDel="00000000" w:rsidR="00000000" w:rsidRPr="00000000">
                  <w:rPr>
                    <w:sz w:val="22"/>
                    <w:szCs w:val="22"/>
                    <w:rtl w:val="0"/>
                  </w:rPr>
                  <w:t xml:space="preserve">90% lo hace sin ayuda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both"/>
                  <w:rPr>
                    <w:sz w:val="22"/>
                    <w:szCs w:val="22"/>
                  </w:rPr>
                </w:pPr>
                <w:bookmarkStart w:colFirst="0" w:colLast="0" w:name="_heading=h.cyx5u0tzx2ui" w:id="95"/>
                <w:bookmarkEnd w:id="95"/>
                <w:r w:rsidDel="00000000" w:rsidR="00000000" w:rsidRPr="00000000">
                  <w:rPr>
                    <w:sz w:val="22"/>
                    <w:szCs w:val="22"/>
                    <w:rtl w:val="0"/>
                  </w:rPr>
                  <w:t xml:space="preserve">Menús bien estructurados y opciones identificables</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both"/>
                  <w:rPr>
                    <w:sz w:val="22"/>
                    <w:szCs w:val="22"/>
                  </w:rPr>
                </w:pPr>
                <w:bookmarkStart w:colFirst="0" w:colLast="0" w:name="_heading=h.cyx5u0tzx2ui" w:id="95"/>
                <w:bookmarkEnd w:id="95"/>
                <w:r w:rsidDel="00000000" w:rsidR="00000000" w:rsidRPr="00000000">
                  <w:rPr>
                    <w:sz w:val="22"/>
                    <w:szCs w:val="22"/>
                    <w:rtl w:val="0"/>
                  </w:rPr>
                  <w:t xml:space="preserve">Consistencia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jc w:val="both"/>
                  <w:rPr>
                    <w:sz w:val="22"/>
                    <w:szCs w:val="22"/>
                  </w:rPr>
                </w:pPr>
                <w:bookmarkStart w:colFirst="0" w:colLast="0" w:name="_heading=h.cyx5u0tzx2ui" w:id="95"/>
                <w:bookmarkEnd w:id="95"/>
                <w:r w:rsidDel="00000000" w:rsidR="00000000" w:rsidRPr="00000000">
                  <w:rPr>
                    <w:sz w:val="22"/>
                    <w:szCs w:val="22"/>
                    <w:rtl w:val="0"/>
                  </w:rPr>
                  <w:t xml:space="preserve">Análisis visual según normas de estilo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jc w:val="both"/>
                  <w:rPr>
                    <w:sz w:val="22"/>
                    <w:szCs w:val="22"/>
                  </w:rPr>
                </w:pPr>
                <w:bookmarkStart w:colFirst="0" w:colLast="0" w:name="_heading=h.cyx5u0tzx2ui" w:id="95"/>
                <w:bookmarkEnd w:id="95"/>
                <w:r w:rsidDel="00000000" w:rsidR="00000000" w:rsidRPr="00000000">
                  <w:rPr>
                    <w:sz w:val="22"/>
                    <w:szCs w:val="22"/>
                    <w:rtl w:val="0"/>
                  </w:rPr>
                  <w:t xml:space="preserve">Alto nivel de coherencia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jc w:val="both"/>
                  <w:rPr>
                    <w:sz w:val="22"/>
                    <w:szCs w:val="22"/>
                  </w:rPr>
                </w:pPr>
                <w:bookmarkStart w:colFirst="0" w:colLast="0" w:name="_heading=h.cyx5u0tzx2ui" w:id="95"/>
                <w:bookmarkEnd w:id="95"/>
                <w:r w:rsidDel="00000000" w:rsidR="00000000" w:rsidRPr="00000000">
                  <w:rPr>
                    <w:sz w:val="22"/>
                    <w:szCs w:val="22"/>
                    <w:rtl w:val="0"/>
                  </w:rPr>
                  <w:t xml:space="preserve">Tipografía, botones, y estructura se mantienen</w:t>
                </w:r>
              </w:p>
            </w:tc>
          </w:tr>
        </w:tbl>
      </w:sdtContent>
    </w:sdt>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cyx5u0tzx2ui" w:id="95"/>
      <w:bookmarkEnd w:id="95"/>
      <w:r w:rsidDel="00000000" w:rsidR="00000000" w:rsidRPr="00000000">
        <w:rPr>
          <w:rtl w:val="0"/>
        </w:rPr>
      </w:r>
    </w:p>
    <w:p w:rsidR="00000000" w:rsidDel="00000000" w:rsidP="00000000" w:rsidRDefault="00000000" w:rsidRPr="00000000" w14:paraId="000002AC">
      <w:pPr>
        <w:jc w:val="both"/>
        <w:rPr>
          <w:sz w:val="24"/>
          <w:szCs w:val="24"/>
        </w:rPr>
      </w:pPr>
      <w:r w:rsidDel="00000000" w:rsidR="00000000" w:rsidRPr="00000000">
        <w:rPr>
          <w:rtl w:val="0"/>
        </w:rPr>
      </w:r>
    </w:p>
    <w:p w:rsidR="00000000" w:rsidDel="00000000" w:rsidP="00000000" w:rsidRDefault="00000000" w:rsidRPr="00000000" w14:paraId="000002A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eq8d7tassrbj" w:id="96"/>
      <w:bookmarkEnd w:id="9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VERSIONES</w:t>
      </w:r>
    </w:p>
    <w:p w:rsidR="00000000" w:rsidDel="00000000" w:rsidP="00000000" w:rsidRDefault="00000000" w:rsidRPr="00000000" w14:paraId="000002A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9keqd171a8ua" w:id="97"/>
      <w:bookmarkEnd w:id="9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537qq2jick0a" w:id="98"/>
      <w:bookmarkEnd w:id="98"/>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3qzix3o0ugw0" w:id="99"/>
      <w:bookmarkEnd w:id="99"/>
      <w:r w:rsidDel="00000000" w:rsidR="00000000" w:rsidRPr="00000000">
        <w:rPr>
          <w:sz w:val="24"/>
          <w:szCs w:val="24"/>
          <w:rtl w:val="0"/>
        </w:rPr>
        <w:t xml:space="preserve">Permitir el seguimiento de los cambios realizados al documento y al sistema, manteniendo un historial claro de modificaciones.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kvsvqesmis2e" w:id="100"/>
      <w:bookmarkEnd w:id="100"/>
      <w:r w:rsidDel="00000000" w:rsidR="00000000" w:rsidRPr="00000000">
        <w:rPr>
          <w:rtl w:val="0"/>
        </w:rPr>
      </w:r>
    </w:p>
    <w:p w:rsidR="00000000" w:rsidDel="00000000" w:rsidP="00000000" w:rsidRDefault="00000000" w:rsidRPr="00000000" w14:paraId="000002B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u7s79p54t490" w:id="101"/>
      <w:bookmarkEnd w:id="10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versión utilizado (justificar el tipo de control de versión utilizado (fecha, semántica o secuencial)</w:t>
      </w:r>
    </w:p>
    <w:p w:rsidR="00000000" w:rsidDel="00000000" w:rsidP="00000000" w:rsidRDefault="00000000" w:rsidRPr="00000000" w14:paraId="000002B3">
      <w:pPr>
        <w:spacing w:after="240" w:before="240" w:lineRule="auto"/>
        <w:rPr>
          <w:sz w:val="24"/>
          <w:szCs w:val="24"/>
        </w:rPr>
      </w:pPr>
      <w:bookmarkStart w:colFirst="0" w:colLast="0" w:name="_heading=h.hnw50ly7cdjm" w:id="102"/>
      <w:bookmarkEnd w:id="102"/>
      <w:r w:rsidDel="00000000" w:rsidR="00000000" w:rsidRPr="00000000">
        <w:rPr>
          <w:rtl w:val="0"/>
        </w:rPr>
      </w:r>
    </w:p>
    <w:sdt>
      <w:sdtPr>
        <w:lock w:val="contentLocked"/>
        <w:id w:val="1043328919"/>
        <w:tag w:val="goog_rdk_7"/>
      </w:sdtPr>
      <w:sdtContent>
        <w:tbl>
          <w:tblPr>
            <w:tblStyle w:val="Table18"/>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3.3333333333335"/>
            <w:gridCol w:w="3013.3333333333335"/>
            <w:gridCol w:w="3013.3333333333335"/>
            <w:tblGridChange w:id="0">
              <w:tblGrid>
                <w:gridCol w:w="3013.3333333333335"/>
                <w:gridCol w:w="3013.3333333333335"/>
                <w:gridCol w:w="3013.33333333333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Significado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Cambios estructurados o Incompatibles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Nuevas versiones 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Correcciones o ajustes menores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v.1.0.1</w:t>
                </w:r>
              </w:p>
            </w:tc>
          </w:tr>
        </w:tbl>
      </w:sdtContent>
    </w:sdt>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rpjh4e5k6u2j" w:id="103"/>
      <w:bookmarkEnd w:id="103"/>
      <w:r w:rsidDel="00000000" w:rsidR="00000000" w:rsidRPr="00000000">
        <w:rPr>
          <w:rtl w:val="0"/>
        </w:rPr>
      </w:r>
    </w:p>
    <w:p w:rsidR="00000000" w:rsidDel="00000000" w:rsidP="00000000" w:rsidRDefault="00000000" w:rsidRPr="00000000" w14:paraId="000002C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ks9oktns66a" w:id="104"/>
      <w:bookmarkEnd w:id="10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Justificar herramientas de versionamiento</w:t>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Se utiliza </w:t>
      </w:r>
      <w:r w:rsidDel="00000000" w:rsidR="00000000" w:rsidRPr="00000000">
        <w:rPr>
          <w:sz w:val="24"/>
          <w:szCs w:val="24"/>
          <w:rtl w:val="0"/>
        </w:rPr>
        <w:t xml:space="preserve">GitHub</w:t>
      </w:r>
      <w:r w:rsidDel="00000000" w:rsidR="00000000" w:rsidRPr="00000000">
        <w:rPr>
          <w:sz w:val="24"/>
          <w:szCs w:val="24"/>
          <w:rtl w:val="0"/>
        </w:rPr>
        <w:t xml:space="preserve">, una herramienta de control de versiones distribuido ampliamente usada en la industria del software. Esto nos permitirá:</w:t>
      </w:r>
    </w:p>
    <w:p w:rsidR="00000000" w:rsidDel="00000000" w:rsidP="00000000" w:rsidRDefault="00000000" w:rsidRPr="00000000" w14:paraId="000002C3">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Rastrear cambios y autores.</w:t>
        <w:br w:type="textWrapping"/>
      </w:r>
    </w:p>
    <w:p w:rsidR="00000000" w:rsidDel="00000000" w:rsidP="00000000" w:rsidRDefault="00000000" w:rsidRPr="00000000" w14:paraId="000002C4">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Revertir a versiones anteriores.</w:t>
        <w:br w:type="textWrapping"/>
      </w:r>
    </w:p>
    <w:p w:rsidR="00000000" w:rsidDel="00000000" w:rsidP="00000000" w:rsidRDefault="00000000" w:rsidRPr="00000000" w14:paraId="000002C5">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Trabajar de forma colaborativa y simultánea.</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8wgswoirzcv1" w:id="105"/>
      <w:bookmarkEnd w:id="10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bookmarkStart w:colFirst="0" w:colLast="0" w:name="_heading=h.f5ok2bvv9mmk" w:id="106"/>
      <w:bookmarkEnd w:id="106"/>
      <w:r w:rsidDel="00000000" w:rsidR="00000000" w:rsidRPr="00000000">
        <w:rPr>
          <w:rtl w:val="0"/>
        </w:rPr>
      </w:r>
    </w:p>
    <w:p w:rsidR="00000000" w:rsidDel="00000000" w:rsidP="00000000" w:rsidRDefault="00000000" w:rsidRPr="00000000" w14:paraId="000002D1">
      <w:pPr>
        <w:ind w:left="360" w:firstLine="0"/>
        <w:rPr>
          <w:sz w:val="24"/>
          <w:szCs w:val="24"/>
        </w:rPr>
      </w:pPr>
      <w:r w:rsidDel="00000000" w:rsidR="00000000" w:rsidRPr="00000000">
        <w:rPr>
          <w:sz w:val="24"/>
          <w:szCs w:val="24"/>
          <w:rtl w:val="0"/>
        </w:rPr>
        <w:t xml:space="preserve">El desarrollo del sistema SIGA se ha estructurado bajo estándares de calidad, con una arquitectura modular basada en microservicios que permite escalabilidad y mantenibilidad.</w:t>
        <w:br w:type="textWrapping"/>
      </w:r>
    </w:p>
    <w:p w:rsidR="00000000" w:rsidDel="00000000" w:rsidP="00000000" w:rsidRDefault="00000000" w:rsidRPr="00000000" w14:paraId="000002D2">
      <w:pPr>
        <w:ind w:left="360" w:firstLine="0"/>
        <w:rPr>
          <w:sz w:val="24"/>
          <w:szCs w:val="24"/>
        </w:rPr>
      </w:pPr>
      <w:r w:rsidDel="00000000" w:rsidR="00000000" w:rsidRPr="00000000">
        <w:rPr>
          <w:sz w:val="24"/>
          <w:szCs w:val="24"/>
          <w:rtl w:val="0"/>
        </w:rPr>
        <w:t xml:space="preserve">La aplicación del modelo 4+1 permitió visualizar y documentar desde distintos puntos de vista técnicos y funcionales, facilitando la comprensión del sistema para distintos perfiles.</w:t>
        <w:br w:type="textWrapping"/>
      </w:r>
    </w:p>
    <w:p w:rsidR="00000000" w:rsidDel="00000000" w:rsidP="00000000" w:rsidRDefault="00000000" w:rsidRPr="00000000" w14:paraId="000002D3">
      <w:pPr>
        <w:ind w:left="360" w:firstLine="0"/>
        <w:rPr>
          <w:sz w:val="24"/>
          <w:szCs w:val="24"/>
        </w:rPr>
      </w:pPr>
      <w:r w:rsidDel="00000000" w:rsidR="00000000" w:rsidRPr="00000000">
        <w:rPr>
          <w:sz w:val="24"/>
          <w:szCs w:val="24"/>
          <w:rtl w:val="0"/>
        </w:rPr>
        <w:t xml:space="preserve">El uso de Figma permitió validar la usabilidad y funcionalidad del sistema mediante prototipos funcionales de alta fidelidad.</w:t>
        <w:br w:type="textWrapping"/>
      </w:r>
    </w:p>
    <w:p w:rsidR="00000000" w:rsidDel="00000000" w:rsidP="00000000" w:rsidRDefault="00000000" w:rsidRPr="00000000" w14:paraId="000002D4">
      <w:pPr>
        <w:ind w:left="360" w:firstLine="0"/>
        <w:rPr>
          <w:sz w:val="24"/>
          <w:szCs w:val="24"/>
        </w:rPr>
      </w:pPr>
      <w:r w:rsidDel="00000000" w:rsidR="00000000" w:rsidRPr="00000000">
        <w:rPr>
          <w:sz w:val="24"/>
          <w:szCs w:val="24"/>
          <w:rtl w:val="0"/>
        </w:rPr>
        <w:t xml:space="preserve">Las heurísticas de Nielsen aplicadas garantizan una interfaz amigable y accesible para usuarios internos y ciudadanos.</w:t>
        <w:br w:type="textWrapping"/>
      </w:r>
    </w:p>
    <w:p w:rsidR="00000000" w:rsidDel="00000000" w:rsidP="00000000" w:rsidRDefault="00000000" w:rsidRPr="00000000" w14:paraId="000002D5">
      <w:pPr>
        <w:ind w:left="360" w:firstLine="0"/>
        <w:rPr>
          <w:sz w:val="24"/>
          <w:szCs w:val="24"/>
        </w:rPr>
      </w:pPr>
      <w:r w:rsidDel="00000000" w:rsidR="00000000" w:rsidRPr="00000000">
        <w:rPr>
          <w:sz w:val="24"/>
          <w:szCs w:val="24"/>
          <w:rtl w:val="0"/>
        </w:rPr>
        <w:t xml:space="preserve">Se establece una base sólida para fases futuras del proyecto, incluyendo la implementación, pruebas de aceptación y despliegue en producción.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ntz7v9v7y06o" w:id="107"/>
      <w:bookmarkEnd w:id="10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bookmarkStart w:colFirst="0" w:colLast="0" w:name="_heading=h.jqkrk0jboi80" w:id="108"/>
      <w:bookmarkEnd w:id="108"/>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bookmarkStart w:colFirst="0" w:colLast="0" w:name="_heading=h.qiqn9y5q9ium" w:id="109"/>
      <w:bookmarkEnd w:id="109"/>
      <w:r w:rsidDel="00000000" w:rsidR="00000000" w:rsidRPr="00000000">
        <w:rPr>
          <w:rtl w:val="0"/>
        </w:rPr>
      </w:r>
    </w:p>
    <w:p w:rsidR="00000000" w:rsidDel="00000000" w:rsidP="00000000" w:rsidRDefault="00000000" w:rsidRPr="00000000" w14:paraId="000002EA">
      <w:pPr>
        <w:keepNext w:val="1"/>
        <w:numPr>
          <w:ilvl w:val="0"/>
          <w:numId w:val="2"/>
        </w:numPr>
        <w:spacing w:after="0" w:afterAutospacing="0" w:before="120" w:lineRule="auto"/>
        <w:ind w:left="720" w:hanging="360"/>
        <w:jc w:val="both"/>
        <w:rPr>
          <w:sz w:val="24"/>
          <w:szCs w:val="24"/>
          <w:u w:val="none"/>
        </w:rPr>
      </w:pPr>
      <w:r w:rsidDel="00000000" w:rsidR="00000000" w:rsidRPr="00000000">
        <w:rPr>
          <w:sz w:val="24"/>
          <w:szCs w:val="24"/>
          <w:rtl w:val="0"/>
        </w:rPr>
        <w:t xml:space="preserve">"Documentación oficial del Servicio Nacional de Aduanas, marco legal y procedimientos vigentes : Normativa Aduanera Chilena"</w:t>
      </w:r>
    </w:p>
    <w:p w:rsidR="00000000" w:rsidDel="00000000" w:rsidP="00000000" w:rsidRDefault="00000000" w:rsidRPr="00000000" w14:paraId="000002EB">
      <w:pPr>
        <w:keepNext w:val="1"/>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Sistema de control de vehículos motorizados: Login Web</w:t>
      </w:r>
    </w:p>
    <w:p w:rsidR="00000000" w:rsidDel="00000000" w:rsidP="00000000" w:rsidRDefault="00000000" w:rsidRPr="00000000" w14:paraId="000002EC">
      <w:pPr>
        <w:keepNext w:val="1"/>
        <w:spacing w:after="240" w:before="120" w:lineRule="auto"/>
        <w:ind w:left="720" w:firstLine="0"/>
        <w:jc w:val="both"/>
        <w:rPr>
          <w:sz w:val="24"/>
          <w:szCs w:val="24"/>
        </w:rPr>
      </w:pPr>
      <w:r w:rsidDel="00000000" w:rsidR="00000000" w:rsidRPr="00000000">
        <w:rPr>
          <w:rtl w:val="0"/>
        </w:rPr>
      </w:r>
    </w:p>
    <w:p w:rsidR="00000000" w:rsidDel="00000000" w:rsidP="00000000" w:rsidRDefault="00000000" w:rsidRPr="00000000" w14:paraId="000002ED">
      <w:pPr>
        <w:keepNext w:val="1"/>
        <w:numPr>
          <w:ilvl w:val="0"/>
          <w:numId w:val="2"/>
        </w:numPr>
        <w:spacing w:after="240" w:before="120" w:lineRule="auto"/>
        <w:ind w:left="720" w:hanging="360"/>
        <w:jc w:val="both"/>
        <w:rPr>
          <w:sz w:val="24"/>
          <w:szCs w:val="24"/>
          <w:u w:val="none"/>
        </w:rPr>
      </w:pPr>
      <w:r w:rsidDel="00000000" w:rsidR="00000000" w:rsidRPr="00000000">
        <w:rPr>
          <w:sz w:val="24"/>
          <w:szCs w:val="24"/>
          <w:rtl w:val="0"/>
        </w:rPr>
        <w:t xml:space="preserve">Nielsen, J. (1994). </w:t>
      </w:r>
      <w:r w:rsidDel="00000000" w:rsidR="00000000" w:rsidRPr="00000000">
        <w:rPr>
          <w:i w:val="1"/>
          <w:sz w:val="24"/>
          <w:szCs w:val="24"/>
          <w:rtl w:val="0"/>
        </w:rPr>
        <w:t xml:space="preserve">Heuristic Evaluation</w:t>
      </w:r>
      <w:r w:rsidDel="00000000" w:rsidR="00000000" w:rsidRPr="00000000">
        <w:rPr>
          <w:sz w:val="24"/>
          <w:szCs w:val="24"/>
          <w:rtl w:val="0"/>
        </w:rPr>
        <w:t xml:space="preserve">. Nielsen Norman Group.</w:t>
      </w:r>
    </w:p>
    <w:p w:rsidR="00000000" w:rsidDel="00000000" w:rsidP="00000000" w:rsidRDefault="00000000" w:rsidRPr="00000000" w14:paraId="000002EE">
      <w:pPr>
        <w:keepNext w:val="1"/>
        <w:spacing w:after="240" w:before="120" w:lineRule="auto"/>
        <w:ind w:left="720" w:firstLine="0"/>
        <w:jc w:val="both"/>
        <w:rPr>
          <w:sz w:val="24"/>
          <w:szCs w:val="24"/>
        </w:rPr>
      </w:pPr>
      <w:r w:rsidDel="00000000" w:rsidR="00000000" w:rsidRPr="00000000">
        <w:rPr>
          <w:rtl w:val="0"/>
        </w:rPr>
      </w:r>
    </w:p>
    <w:p w:rsidR="00000000" w:rsidDel="00000000" w:rsidP="00000000" w:rsidRDefault="00000000" w:rsidRPr="00000000" w14:paraId="000002EF">
      <w:pPr>
        <w:keepNext w:val="1"/>
        <w:numPr>
          <w:ilvl w:val="0"/>
          <w:numId w:val="2"/>
        </w:numPr>
        <w:spacing w:after="0" w:afterAutospacing="0" w:before="120" w:lineRule="auto"/>
        <w:ind w:left="720" w:hanging="360"/>
        <w:jc w:val="both"/>
        <w:rPr>
          <w:sz w:val="24"/>
          <w:szCs w:val="24"/>
          <w:u w:val="none"/>
        </w:rPr>
      </w:pPr>
      <w:r w:rsidDel="00000000" w:rsidR="00000000" w:rsidRPr="00000000">
        <w:rPr>
          <w:sz w:val="24"/>
          <w:szCs w:val="24"/>
          <w:rtl w:val="0"/>
        </w:rPr>
        <w:t xml:space="preserve">ISO/IEC 25010:2011. </w:t>
      </w:r>
      <w:r w:rsidDel="00000000" w:rsidR="00000000" w:rsidRPr="00000000">
        <w:rPr>
          <w:i w:val="1"/>
          <w:sz w:val="24"/>
          <w:szCs w:val="24"/>
          <w:rtl w:val="0"/>
        </w:rPr>
        <w:t xml:space="preserve">Systems and software engineering — Systems and software Quality Requirements and Evaluation (SQuaRE)</w:t>
      </w:r>
      <w:r w:rsidDel="00000000" w:rsidR="00000000" w:rsidRPr="00000000">
        <w:rPr>
          <w:sz w:val="24"/>
          <w:szCs w:val="24"/>
          <w:rtl w:val="0"/>
        </w:rPr>
        <w:t xml:space="preserve">.</w:t>
      </w:r>
    </w:p>
    <w:p w:rsidR="00000000" w:rsidDel="00000000" w:rsidP="00000000" w:rsidRDefault="00000000" w:rsidRPr="00000000" w14:paraId="000002F0">
      <w:pPr>
        <w:keepNext w:val="1"/>
        <w:numPr>
          <w:ilvl w:val="0"/>
          <w:numId w:val="2"/>
        </w:numPr>
        <w:spacing w:after="0" w:afterAutospacing="0" w:before="0" w:beforeAutospacing="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2F1">
      <w:pPr>
        <w:keepNext w:val="1"/>
        <w:numPr>
          <w:ilvl w:val="0"/>
          <w:numId w:val="2"/>
        </w:numPr>
        <w:spacing w:after="240" w:before="0" w:beforeAutospacing="0" w:lineRule="auto"/>
        <w:ind w:left="720" w:hanging="360"/>
        <w:jc w:val="both"/>
        <w:rPr>
          <w:sz w:val="24"/>
          <w:szCs w:val="24"/>
          <w:u w:val="none"/>
        </w:rPr>
      </w:pPr>
      <w:hyperlink r:id="rId16">
        <w:r w:rsidDel="00000000" w:rsidR="00000000" w:rsidRPr="00000000">
          <w:rPr>
            <w:color w:val="1155cc"/>
            <w:sz w:val="24"/>
            <w:szCs w:val="24"/>
            <w:u w:val="single"/>
            <w:rtl w:val="0"/>
          </w:rPr>
          <w:t xml:space="preserve">https://www.aduana.cl/solicitud-de-declaracion-de-admision-o-salida-temporal-de-efectos/aduana/2018-12-16/132320.html</w:t>
        </w:r>
      </w:hyperlink>
      <w:r w:rsidDel="00000000" w:rsidR="00000000" w:rsidRPr="00000000">
        <w:rPr>
          <w:rtl w:val="0"/>
        </w:rPr>
      </w:r>
    </w:p>
    <w:p w:rsidR="00000000" w:rsidDel="00000000" w:rsidP="00000000" w:rsidRDefault="00000000" w:rsidRPr="00000000" w14:paraId="000002F2">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color w:val="000080"/>
          <w:sz w:val="24"/>
          <w:szCs w:val="24"/>
        </w:rPr>
      </w:pPr>
      <w:r w:rsidDel="00000000" w:rsidR="00000000" w:rsidRPr="00000000">
        <w:rPr>
          <w:rtl w:val="0"/>
        </w:rPr>
      </w:r>
    </w:p>
    <w:p w:rsidR="00000000" w:rsidDel="00000000" w:rsidP="00000000" w:rsidRDefault="00000000" w:rsidRPr="00000000" w14:paraId="000002F3">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sectPr>
      <w:headerReference r:id="rId17" w:type="default"/>
      <w:headerReference r:id="rId18" w:type="firs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-1162049</wp:posOffset>
              </wp:positionH>
              <wp:positionV relativeFrom="paragraph">
                <wp:posOffset>-352424</wp:posOffset>
              </wp:positionV>
              <wp:extent cx="7896225" cy="240665"/>
              <wp:effectExtent b="0" l="0" r="0" t="0"/>
              <wp:wrapNone/>
              <wp:docPr id="14" name=""/>
              <a:graphic>
                <a:graphicData uri="http://schemas.microsoft.com/office/word/2010/wordprocessingShape">
                  <wps:wsp>
                    <wps:cNvSpPr/>
                    <wps:cNvPr id="34" name="Shape 34"/>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-1162049</wp:posOffset>
              </wp:positionH>
              <wp:positionV relativeFrom="paragraph">
                <wp:posOffset>-352424</wp:posOffset>
              </wp:positionV>
              <wp:extent cx="7896225" cy="240665"/>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896225" cy="24066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2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F6">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F7">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F8">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F9">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9E6489"/>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widowControl w:val="0"/>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yperlink" Target="https://www.aduana.cl/solicitud-de-declaracion-de-admision-o-salida-temporal-de-efectos/aduana/2018-12-16/132320.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9.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RyZN5lFsJm48oInpIIWAk50Enw==">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2025-05-13T18:50:00Z</dcterms:created>
  <dc:creator>israel alberto naranjo retamal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