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F7E8" w14:textId="77777777" w:rsidR="00226CF9" w:rsidRDefault="00710E45">
      <w:pPr>
        <w:snapToGrid w:val="0"/>
        <w:spacing w:after="120" w:line="312" w:lineRule="auto"/>
        <w:jc w:val="center"/>
        <w:rPr>
          <w:rFonts w:ascii="微软雅黑" w:eastAsia="微软雅黑" w:hAnsi="微软雅黑"/>
          <w:color w:val="333333"/>
          <w:sz w:val="32"/>
          <w:szCs w:val="32"/>
        </w:rPr>
      </w:pPr>
      <w:r>
        <w:rPr>
          <w:rFonts w:ascii="宋体" w:eastAsia="宋体" w:hAnsi="宋体"/>
          <w:b/>
          <w:bCs/>
          <w:color w:val="333333"/>
          <w:sz w:val="32"/>
          <w:szCs w:val="32"/>
        </w:rPr>
        <w:t>贪吃蛇大作战项目用例描述说明书</w:t>
      </w:r>
    </w:p>
    <w:p w14:paraId="14155D8B" w14:textId="5AD77046" w:rsidR="00226CF9" w:rsidRDefault="00710E45">
      <w:pPr>
        <w:snapToGrid w:val="0"/>
        <w:spacing w:after="120" w:line="360" w:lineRule="auto"/>
        <w:ind w:left="357" w:firstLine="482"/>
        <w:jc w:val="center"/>
        <w:rPr>
          <w:rFonts w:ascii="宋体" w:eastAsia="宋体" w:hAnsi="宋体"/>
          <w:color w:val="262626"/>
          <w:sz w:val="24"/>
          <w:szCs w:val="24"/>
        </w:rPr>
      </w:pPr>
      <w:r>
        <w:rPr>
          <w:rFonts w:ascii="微软雅黑" w:eastAsia="微软雅黑" w:hAnsi="微软雅黑"/>
          <w:color w:val="333333"/>
          <w:sz w:val="22"/>
        </w:rPr>
        <w:t xml:space="preserve">                                    </w:t>
      </w:r>
      <w:r>
        <w:rPr>
          <w:rFonts w:ascii="宋体" w:eastAsia="宋体" w:hAnsi="宋体"/>
          <w:b/>
          <w:bCs/>
          <w:color w:val="333333"/>
          <w:sz w:val="24"/>
          <w:szCs w:val="24"/>
        </w:rPr>
        <w:t>作者：</w:t>
      </w:r>
      <w:r>
        <w:rPr>
          <w:rFonts w:ascii="宋体" w:eastAsia="宋体" w:hAnsi="宋体"/>
          <w:color w:val="262626"/>
          <w:sz w:val="24"/>
          <w:szCs w:val="24"/>
        </w:rPr>
        <w:t>李国强</w:t>
      </w:r>
      <w:r w:rsidR="00D56DB9">
        <w:rPr>
          <w:rFonts w:ascii="宋体" w:eastAsia="宋体" w:hAnsi="宋体" w:hint="eastAsia"/>
          <w:color w:val="262626"/>
          <w:sz w:val="24"/>
          <w:szCs w:val="24"/>
        </w:rPr>
        <w:t xml:space="preserve"> </w:t>
      </w:r>
      <w:proofErr w:type="gramStart"/>
      <w:r w:rsidR="00D56DB9">
        <w:rPr>
          <w:rFonts w:ascii="宋体" w:eastAsia="宋体" w:hAnsi="宋体" w:hint="eastAsia"/>
          <w:color w:val="262626"/>
          <w:sz w:val="24"/>
          <w:szCs w:val="24"/>
        </w:rPr>
        <w:t>贾依伦</w:t>
      </w:r>
      <w:proofErr w:type="gramEnd"/>
      <w:r w:rsidR="00D56DB9">
        <w:rPr>
          <w:rFonts w:ascii="宋体" w:eastAsia="宋体" w:hAnsi="宋体" w:hint="eastAsia"/>
          <w:color w:val="262626"/>
          <w:sz w:val="24"/>
          <w:szCs w:val="24"/>
        </w:rPr>
        <w:t xml:space="preserve"> 任</w:t>
      </w:r>
      <w:proofErr w:type="gramStart"/>
      <w:r w:rsidR="00D56DB9">
        <w:rPr>
          <w:rFonts w:ascii="宋体" w:eastAsia="宋体" w:hAnsi="宋体" w:hint="eastAsia"/>
          <w:color w:val="262626"/>
          <w:sz w:val="24"/>
          <w:szCs w:val="24"/>
        </w:rPr>
        <w:t>世</w:t>
      </w:r>
      <w:proofErr w:type="gramEnd"/>
      <w:r w:rsidR="00D56DB9">
        <w:rPr>
          <w:rFonts w:ascii="宋体" w:eastAsia="宋体" w:hAnsi="宋体" w:hint="eastAsia"/>
          <w:color w:val="262626"/>
          <w:sz w:val="24"/>
          <w:szCs w:val="24"/>
        </w:rPr>
        <w:t>鹏</w:t>
      </w:r>
    </w:p>
    <w:p w14:paraId="12B2644E" w14:textId="77777777" w:rsidR="00226CF9" w:rsidRDefault="00710E45">
      <w:pPr>
        <w:snapToGrid w:val="0"/>
        <w:spacing w:after="120" w:line="360" w:lineRule="auto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文档变更记录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395"/>
        <w:gridCol w:w="1005"/>
        <w:gridCol w:w="3300"/>
        <w:gridCol w:w="1095"/>
        <w:gridCol w:w="1275"/>
      </w:tblGrid>
      <w:tr w:rsidR="00226CF9" w14:paraId="694DE869" w14:textId="77777777">
        <w:trPr>
          <w:trHeight w:val="42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60BED0C3" w14:textId="77777777" w:rsidR="00226CF9" w:rsidRDefault="00710E45">
            <w:pPr>
              <w:snapToGrid w:val="0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135BAD2C" w14:textId="77777777" w:rsidR="00226CF9" w:rsidRDefault="00710E45">
            <w:pPr>
              <w:snapToGrid w:val="0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版本号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3F0F2CC7" w14:textId="77777777" w:rsidR="00226CF9" w:rsidRDefault="00710E45">
            <w:pPr>
              <w:snapToGrid w:val="0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修订内容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4435A62F" w14:textId="77777777" w:rsidR="00226CF9" w:rsidRDefault="00710E45">
            <w:pPr>
              <w:snapToGrid w:val="0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修订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59353562" w14:textId="77777777" w:rsidR="00226CF9" w:rsidRDefault="00710E45">
            <w:pPr>
              <w:snapToGrid w:val="0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审核</w:t>
            </w:r>
          </w:p>
        </w:tc>
      </w:tr>
      <w:tr w:rsidR="00226CF9" w14:paraId="239E7508" w14:textId="77777777">
        <w:trPr>
          <w:trHeight w:val="42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D9EEFD" w14:textId="77777777" w:rsidR="00226CF9" w:rsidRDefault="00710E45">
            <w:pPr>
              <w:snapToGrid w:val="0"/>
              <w:spacing w:line="360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2020.10.3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B260DC" w14:textId="77777777" w:rsidR="00226CF9" w:rsidRDefault="00710E45">
            <w:pPr>
              <w:snapToGrid w:val="0"/>
              <w:spacing w:line="360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333333"/>
                <w:sz w:val="24"/>
                <w:szCs w:val="24"/>
              </w:rPr>
              <w:t>V1.0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AC8FC" w14:textId="77777777" w:rsidR="00226CF9" w:rsidRDefault="00710E45">
            <w:pPr>
              <w:snapToGrid w:val="0"/>
              <w:spacing w:line="360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333333"/>
                <w:sz w:val="24"/>
                <w:szCs w:val="24"/>
              </w:rPr>
              <w:t>填写本次修订内容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3D6F7E" w14:textId="56192495" w:rsidR="00226CF9" w:rsidRDefault="00D56DB9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 w:hint="eastAsia"/>
                <w:color w:val="333333"/>
                <w:sz w:val="24"/>
                <w:szCs w:val="24"/>
              </w:rPr>
              <w:t>李国强 任</w:t>
            </w:r>
            <w:proofErr w:type="gramStart"/>
            <w:r>
              <w:rPr>
                <w:rFonts w:ascii="宋体" w:eastAsia="宋体" w:hAnsi="宋体" w:hint="eastAsia"/>
                <w:color w:val="333333"/>
                <w:sz w:val="24"/>
                <w:szCs w:val="24"/>
              </w:rPr>
              <w:t>世</w:t>
            </w:r>
            <w:proofErr w:type="gramEnd"/>
            <w:r>
              <w:rPr>
                <w:rFonts w:ascii="宋体" w:eastAsia="宋体" w:hAnsi="宋体" w:hint="eastAsia"/>
                <w:color w:val="333333"/>
                <w:sz w:val="24"/>
                <w:szCs w:val="24"/>
              </w:rPr>
              <w:t>鹏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B3008" w14:textId="1D77F537" w:rsidR="00226CF9" w:rsidRDefault="00D56DB9">
            <w:pPr>
              <w:snapToGrid w:val="0"/>
              <w:spacing w:line="360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color w:val="333333"/>
                <w:sz w:val="24"/>
                <w:szCs w:val="24"/>
              </w:rPr>
              <w:t>贾依伦</w:t>
            </w:r>
            <w:proofErr w:type="gramEnd"/>
          </w:p>
        </w:tc>
      </w:tr>
    </w:tbl>
    <w:p w14:paraId="10FC6A62" w14:textId="77777777" w:rsidR="00226CF9" w:rsidRDefault="00710E4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3E89E71A" w14:textId="77777777" w:rsidR="00226CF9" w:rsidRDefault="00226CF9">
      <w:pPr>
        <w:snapToGrid w:val="0"/>
        <w:spacing w:after="120" w:line="360" w:lineRule="auto"/>
        <w:ind w:left="357" w:firstLine="482"/>
        <w:jc w:val="center"/>
        <w:rPr>
          <w:rFonts w:ascii="微软雅黑" w:eastAsia="微软雅黑" w:hAnsi="微软雅黑"/>
          <w:color w:val="333333"/>
          <w:sz w:val="22"/>
        </w:rPr>
      </w:pPr>
    </w:p>
    <w:p w14:paraId="4B739E72" w14:textId="77777777" w:rsidR="00226CF9" w:rsidRDefault="00710E45">
      <w:pPr>
        <w:pStyle w:val="a9"/>
        <w:numPr>
          <w:ilvl w:val="0"/>
          <w:numId w:val="32"/>
        </w:numPr>
        <w:snapToGrid w:val="0"/>
        <w:ind w:left="450" w:hangingChars="160" w:hanging="45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引言</w:t>
      </w:r>
    </w:p>
    <w:p w14:paraId="2D9258A0" w14:textId="77777777" w:rsidR="00226CF9" w:rsidRDefault="00710E45">
      <w:pPr>
        <w:snapToGrid w:val="0"/>
        <w:spacing w:after="120" w:line="360" w:lineRule="auto"/>
        <w:ind w:firstLineChars="174" w:firstLine="418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4"/>
          <w:szCs w:val="24"/>
        </w:rPr>
        <w:t>1-1</w:t>
      </w:r>
      <w:r>
        <w:rPr>
          <w:rFonts w:ascii="宋体" w:eastAsia="宋体" w:hAnsi="宋体"/>
          <w:b/>
          <w:bCs/>
          <w:color w:val="333333"/>
          <w:sz w:val="24"/>
          <w:szCs w:val="24"/>
        </w:rPr>
        <w:t>编写目的</w:t>
      </w:r>
    </w:p>
    <w:p w14:paraId="625ECA77" w14:textId="77777777" w:rsidR="00226CF9" w:rsidRDefault="00710E45">
      <w:pPr>
        <w:snapToGrid w:val="0"/>
        <w:spacing w:after="120" w:line="360" w:lineRule="auto"/>
        <w:ind w:firstLineChars="174" w:firstLine="418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t>对贪吃蛇游戏软件探讨分析后，明确所需要的功能、性能与界面，能够清楚地了解用户的需求，并在此基础上完成概要设计说明，以便验收。</w:t>
      </w:r>
    </w:p>
    <w:p w14:paraId="698A16FD" w14:textId="77777777" w:rsidR="00226CF9" w:rsidRDefault="00710E45">
      <w:pPr>
        <w:snapToGrid w:val="0"/>
        <w:spacing w:after="120" w:line="360" w:lineRule="auto"/>
        <w:ind w:firstLineChars="174" w:firstLine="418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t>对需求阶段的文档再次确认，对前一阶段的需求不充分的地方或者有错误的地方进行修改。</w:t>
      </w:r>
    </w:p>
    <w:p w14:paraId="71A0C6FE" w14:textId="77777777" w:rsidR="00226CF9" w:rsidRDefault="00710E45">
      <w:pPr>
        <w:snapToGrid w:val="0"/>
        <w:spacing w:after="120" w:line="360" w:lineRule="auto"/>
        <w:ind w:firstLineChars="174" w:firstLine="418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4"/>
          <w:szCs w:val="24"/>
        </w:rPr>
        <w:t>1-2</w:t>
      </w:r>
      <w:r>
        <w:rPr>
          <w:rFonts w:ascii="宋体" w:eastAsia="宋体" w:hAnsi="宋体"/>
          <w:b/>
          <w:bCs/>
          <w:color w:val="333333"/>
          <w:sz w:val="24"/>
          <w:szCs w:val="24"/>
        </w:rPr>
        <w:t>预期读者</w:t>
      </w:r>
    </w:p>
    <w:p w14:paraId="3FFEEB5F" w14:textId="77777777" w:rsidR="00226CF9" w:rsidRDefault="00710E45">
      <w:pPr>
        <w:snapToGrid w:val="0"/>
        <w:spacing w:after="120" w:line="360" w:lineRule="auto"/>
        <w:ind w:firstLineChars="174" w:firstLine="418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t>测试人员，文档编辑者，需求分析人员</w:t>
      </w:r>
    </w:p>
    <w:p w14:paraId="319860F9" w14:textId="77777777" w:rsidR="00226CF9" w:rsidRDefault="00710E45">
      <w:pPr>
        <w:snapToGrid w:val="0"/>
        <w:spacing w:after="120" w:line="360" w:lineRule="auto"/>
        <w:ind w:firstLineChars="174" w:firstLine="418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4"/>
          <w:szCs w:val="24"/>
        </w:rPr>
        <w:t>1-3</w:t>
      </w:r>
      <w:r>
        <w:rPr>
          <w:rFonts w:ascii="宋体" w:eastAsia="宋体" w:hAnsi="宋体"/>
          <w:b/>
          <w:bCs/>
          <w:color w:val="333333"/>
          <w:sz w:val="24"/>
          <w:szCs w:val="24"/>
        </w:rPr>
        <w:t>参考资料</w:t>
      </w:r>
    </w:p>
    <w:p w14:paraId="3DCCF28B" w14:textId="77777777" w:rsidR="00226CF9" w:rsidRDefault="00710E45">
      <w:pPr>
        <w:snapToGrid w:val="0"/>
        <w:spacing w:after="120" w:line="360" w:lineRule="auto"/>
        <w:ind w:firstLineChars="174" w:firstLine="418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t>张海藩：</w:t>
      </w:r>
      <w:r>
        <w:rPr>
          <w:rFonts w:ascii="微软雅黑" w:eastAsia="微软雅黑" w:hAnsi="微软雅黑"/>
          <w:color w:val="333333"/>
          <w:sz w:val="24"/>
          <w:szCs w:val="24"/>
        </w:rPr>
        <w:t>&lt;&lt;</w:t>
      </w:r>
      <w:r>
        <w:rPr>
          <w:rFonts w:ascii="宋体" w:eastAsia="宋体" w:hAnsi="宋体"/>
          <w:color w:val="333333"/>
          <w:sz w:val="24"/>
          <w:szCs w:val="24"/>
        </w:rPr>
        <w:t>软件工程导论</w:t>
      </w:r>
      <w:r>
        <w:rPr>
          <w:rFonts w:ascii="微软雅黑" w:eastAsia="微软雅黑" w:hAnsi="微软雅黑"/>
          <w:color w:val="333333"/>
          <w:sz w:val="24"/>
          <w:szCs w:val="24"/>
        </w:rPr>
        <w:t xml:space="preserve">&gt;&gt; </w:t>
      </w:r>
      <w:r>
        <w:rPr>
          <w:rFonts w:ascii="宋体" w:eastAsia="宋体" w:hAnsi="宋体"/>
          <w:color w:val="333333"/>
          <w:sz w:val="24"/>
          <w:szCs w:val="24"/>
        </w:rPr>
        <w:t>清华大学出版社</w:t>
      </w:r>
      <w:r>
        <w:rPr>
          <w:rFonts w:ascii="微软雅黑" w:eastAsia="微软雅黑" w:hAnsi="微软雅黑"/>
          <w:color w:val="333333"/>
          <w:sz w:val="24"/>
          <w:szCs w:val="24"/>
        </w:rPr>
        <w:t xml:space="preserve"> 2008</w:t>
      </w:r>
      <w:r>
        <w:rPr>
          <w:rFonts w:ascii="宋体" w:eastAsia="宋体" w:hAnsi="宋体"/>
          <w:color w:val="333333"/>
          <w:sz w:val="24"/>
          <w:szCs w:val="24"/>
        </w:rPr>
        <w:t>年</w:t>
      </w:r>
      <w:r>
        <w:rPr>
          <w:rFonts w:ascii="微软雅黑" w:eastAsia="微软雅黑" w:hAnsi="微软雅黑"/>
          <w:color w:val="333333"/>
          <w:sz w:val="24"/>
          <w:szCs w:val="24"/>
        </w:rPr>
        <w:t>2</w:t>
      </w:r>
      <w:r>
        <w:rPr>
          <w:rFonts w:ascii="宋体" w:eastAsia="宋体" w:hAnsi="宋体"/>
          <w:color w:val="333333"/>
          <w:sz w:val="24"/>
          <w:szCs w:val="24"/>
        </w:rPr>
        <w:t>月第五版</w:t>
      </w:r>
    </w:p>
    <w:p w14:paraId="7A81A046" w14:textId="77777777" w:rsidR="00226CF9" w:rsidRDefault="00710E45">
      <w:pPr>
        <w:snapToGrid w:val="0"/>
        <w:spacing w:after="120" w:line="360" w:lineRule="auto"/>
        <w:ind w:firstLineChars="174" w:firstLine="418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t>肖刚：</w:t>
      </w:r>
      <w:r>
        <w:rPr>
          <w:rFonts w:ascii="微软雅黑" w:eastAsia="微软雅黑" w:hAnsi="微软雅黑"/>
          <w:color w:val="333333"/>
          <w:sz w:val="24"/>
          <w:szCs w:val="24"/>
        </w:rPr>
        <w:t>&lt;&lt;</w:t>
      </w:r>
      <w:r>
        <w:rPr>
          <w:rFonts w:ascii="宋体" w:eastAsia="宋体" w:hAnsi="宋体"/>
          <w:color w:val="333333"/>
          <w:sz w:val="24"/>
          <w:szCs w:val="24"/>
        </w:rPr>
        <w:t>实用软件文档写作</w:t>
      </w:r>
      <w:r>
        <w:rPr>
          <w:rFonts w:ascii="微软雅黑" w:eastAsia="微软雅黑" w:hAnsi="微软雅黑"/>
          <w:color w:val="333333"/>
          <w:sz w:val="24"/>
          <w:szCs w:val="24"/>
        </w:rPr>
        <w:t>&gt;&gt;</w:t>
      </w:r>
      <w:r>
        <w:rPr>
          <w:rFonts w:ascii="宋体" w:eastAsia="宋体" w:hAnsi="宋体"/>
          <w:color w:val="333333"/>
          <w:sz w:val="24"/>
          <w:szCs w:val="24"/>
        </w:rPr>
        <w:t>清华大学出版社</w:t>
      </w:r>
      <w:r>
        <w:rPr>
          <w:rFonts w:ascii="微软雅黑" w:eastAsia="微软雅黑" w:hAnsi="微软雅黑"/>
          <w:color w:val="333333"/>
          <w:sz w:val="24"/>
          <w:szCs w:val="24"/>
        </w:rPr>
        <w:t xml:space="preserve"> 2005</w:t>
      </w:r>
      <w:r>
        <w:rPr>
          <w:rFonts w:ascii="宋体" w:eastAsia="宋体" w:hAnsi="宋体"/>
          <w:color w:val="333333"/>
          <w:sz w:val="24"/>
          <w:szCs w:val="24"/>
        </w:rPr>
        <w:t>年</w:t>
      </w:r>
      <w:r>
        <w:rPr>
          <w:rFonts w:ascii="微软雅黑" w:eastAsia="微软雅黑" w:hAnsi="微软雅黑"/>
          <w:color w:val="333333"/>
          <w:sz w:val="24"/>
          <w:szCs w:val="24"/>
        </w:rPr>
        <w:t>2</w:t>
      </w:r>
      <w:r>
        <w:rPr>
          <w:rFonts w:ascii="宋体" w:eastAsia="宋体" w:hAnsi="宋体"/>
          <w:color w:val="333333"/>
          <w:sz w:val="24"/>
          <w:szCs w:val="24"/>
        </w:rPr>
        <w:t>月</w:t>
      </w:r>
    </w:p>
    <w:p w14:paraId="59EE9F34" w14:textId="77777777" w:rsidR="00226CF9" w:rsidRDefault="00710E45">
      <w:pPr>
        <w:numPr>
          <w:ilvl w:val="0"/>
          <w:numId w:val="32"/>
        </w:numPr>
        <w:snapToGrid w:val="0"/>
        <w:spacing w:after="120" w:line="360" w:lineRule="auto"/>
        <w:ind w:left="450" w:hangingChars="160" w:hanging="450"/>
        <w:jc w:val="left"/>
        <w:rPr>
          <w:rFonts w:ascii="宋体" w:eastAsia="宋体" w:hAnsi="宋体"/>
          <w:b/>
          <w:bCs/>
          <w:color w:val="333333"/>
          <w:sz w:val="28"/>
          <w:szCs w:val="28"/>
        </w:rPr>
      </w:pPr>
      <w:r>
        <w:rPr>
          <w:rFonts w:ascii="Calibri" w:eastAsia="Calibri" w:hAnsi="Calibri"/>
          <w:b/>
          <w:bCs/>
          <w:color w:val="333333"/>
          <w:sz w:val="28"/>
          <w:szCs w:val="28"/>
        </w:rPr>
        <w:t> </w:t>
      </w:r>
      <w:r>
        <w:rPr>
          <w:rFonts w:ascii="宋体" w:eastAsia="宋体" w:hAnsi="宋体"/>
          <w:b/>
          <w:bCs/>
          <w:color w:val="333333"/>
          <w:sz w:val="28"/>
          <w:szCs w:val="28"/>
        </w:rPr>
        <w:t>项目概述</w:t>
      </w:r>
    </w:p>
    <w:p w14:paraId="325E7ECF" w14:textId="77777777" w:rsidR="00226CF9" w:rsidRDefault="00710E45">
      <w:pPr>
        <w:snapToGrid w:val="0"/>
        <w:spacing w:after="120" w:line="360" w:lineRule="auto"/>
        <w:ind w:left="357" w:firstLine="48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t>开发背景：娱乐，解决作业</w:t>
      </w:r>
    </w:p>
    <w:p w14:paraId="6E339AC5" w14:textId="77777777" w:rsidR="00226CF9" w:rsidRDefault="00710E45">
      <w:pPr>
        <w:snapToGrid w:val="0"/>
        <w:spacing w:after="120" w:line="360" w:lineRule="auto"/>
        <w:ind w:left="357" w:firstLine="48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t>意义和作用：解决用户需求，使用户能在工作学习之余进行简单的娱乐，缓解</w:t>
      </w:r>
      <w:r>
        <w:rPr>
          <w:rFonts w:ascii="宋体" w:eastAsia="宋体" w:hAnsi="宋体"/>
          <w:color w:val="333333"/>
          <w:sz w:val="24"/>
          <w:szCs w:val="24"/>
        </w:rPr>
        <w:lastRenderedPageBreak/>
        <w:t>工作和学习所带来的压力。</w:t>
      </w:r>
    </w:p>
    <w:p w14:paraId="4CC57406" w14:textId="77777777" w:rsidR="00226CF9" w:rsidRDefault="00710E45">
      <w:pPr>
        <w:snapToGrid w:val="0"/>
        <w:spacing w:after="120" w:line="360" w:lineRule="auto"/>
        <w:ind w:left="357" w:firstLine="48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t>范围：适用于任何人。</w:t>
      </w:r>
    </w:p>
    <w:p w14:paraId="4E00D8C7" w14:textId="77777777" w:rsidR="00226CF9" w:rsidRDefault="00710E45">
      <w:pPr>
        <w:snapToGrid w:val="0"/>
        <w:spacing w:after="120" w:line="360" w:lineRule="auto"/>
        <w:ind w:leftChars="203" w:left="426"/>
        <w:jc w:val="left"/>
        <w:rPr>
          <w:rFonts w:ascii="宋体" w:eastAsia="宋体" w:hAnsi="宋体"/>
          <w:b/>
          <w:bCs/>
          <w:color w:val="333333"/>
          <w:sz w:val="28"/>
          <w:szCs w:val="28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 目标：可以让你随时随地的享受游戏，让你在繁重的日常生活中解脱。</w:t>
      </w:r>
    </w:p>
    <w:p w14:paraId="118938E4" w14:textId="77777777" w:rsidR="00226CF9" w:rsidRDefault="00710E45">
      <w:pPr>
        <w:snapToGrid w:val="0"/>
        <w:spacing w:after="120" w:line="360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b/>
          <w:bCs/>
          <w:color w:val="333333"/>
          <w:sz w:val="28"/>
          <w:szCs w:val="28"/>
        </w:rPr>
        <w:t>3.   </w:t>
      </w:r>
      <w:r>
        <w:rPr>
          <w:rFonts w:ascii="宋体" w:eastAsia="宋体" w:hAnsi="宋体"/>
          <w:b/>
          <w:bCs/>
          <w:color w:val="333333"/>
          <w:sz w:val="28"/>
          <w:szCs w:val="28"/>
        </w:rPr>
        <w:t>项目用例描述</w:t>
      </w:r>
    </w:p>
    <w:p w14:paraId="58583A33" w14:textId="77777777" w:rsidR="00226CF9" w:rsidRDefault="00710E45">
      <w:pPr>
        <w:snapToGrid w:val="0"/>
        <w:spacing w:after="120" w:line="360" w:lineRule="auto"/>
        <w:ind w:left="852" w:hanging="495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8"/>
          <w:szCs w:val="28"/>
        </w:rPr>
        <w:t xml:space="preserve">3.1 </w:t>
      </w:r>
      <w:r>
        <w:rPr>
          <w:rFonts w:ascii="宋体" w:eastAsia="宋体" w:hAnsi="宋体"/>
          <w:b/>
          <w:bCs/>
          <w:color w:val="333333"/>
          <w:sz w:val="28"/>
          <w:szCs w:val="28"/>
        </w:rPr>
        <w:t>玩家登录</w:t>
      </w:r>
    </w:p>
    <w:p w14:paraId="4BBD9948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4"/>
          <w:szCs w:val="24"/>
        </w:rPr>
        <w:t>3.1.1</w:t>
      </w:r>
      <w:r>
        <w:rPr>
          <w:rFonts w:ascii="宋体" w:eastAsia="宋体" w:hAnsi="宋体"/>
          <w:b/>
          <w:bCs/>
          <w:color w:val="333333"/>
          <w:sz w:val="24"/>
          <w:szCs w:val="24"/>
        </w:rPr>
        <w:t>正常处理</w:t>
      </w:r>
    </w:p>
    <w:p w14:paraId="43AE486E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宋体" w:eastAsia="宋体" w:hAnsi="宋体"/>
          <w:b/>
          <w:bCs/>
          <w:color w:val="333333"/>
          <w:sz w:val="24"/>
          <w:szCs w:val="24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【用例名称】</w:t>
      </w:r>
    </w:p>
    <w:p w14:paraId="101D85AC" w14:textId="77777777" w:rsidR="00226CF9" w:rsidRDefault="00710E45" w:rsidP="00710E45">
      <w:pPr>
        <w:snapToGrid w:val="0"/>
        <w:spacing w:after="120" w:line="360" w:lineRule="auto"/>
        <w:ind w:leftChars="100" w:left="210" w:firstLineChars="400" w:firstLine="964"/>
        <w:jc w:val="left"/>
        <w:rPr>
          <w:rFonts w:ascii="宋体" w:eastAsia="宋体" w:hAnsi="宋体"/>
          <w:b/>
          <w:bCs/>
          <w:color w:val="333333"/>
          <w:sz w:val="24"/>
          <w:szCs w:val="24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玩家登录</w:t>
      </w:r>
    </w:p>
    <w:p w14:paraId="579DC590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【场景】</w:t>
      </w:r>
    </w:p>
    <w:p w14:paraId="5AB11A59" w14:textId="77777777" w:rsidR="00226CF9" w:rsidRDefault="00710E45" w:rsidP="00710E45">
      <w:pPr>
        <w:snapToGrid w:val="0"/>
        <w:spacing w:after="120" w:line="360" w:lineRule="auto"/>
        <w:ind w:leftChars="100" w:left="210" w:firstLineChars="500" w:firstLine="11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Who:玩家</w:t>
      </w:r>
    </w:p>
    <w:p w14:paraId="574CBDE5" w14:textId="77777777" w:rsidR="00226CF9" w:rsidRDefault="00710E45" w:rsidP="00710E45">
      <w:pPr>
        <w:snapToGrid w:val="0"/>
        <w:spacing w:after="120" w:line="360" w:lineRule="auto"/>
        <w:ind w:leftChars="100" w:left="210" w:firstLineChars="500" w:firstLine="11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Where:欢迎界面显示之后</w:t>
      </w:r>
    </w:p>
    <w:p w14:paraId="361DD3CE" w14:textId="77777777" w:rsidR="00226CF9" w:rsidRDefault="00710E45" w:rsidP="00710E45">
      <w:pPr>
        <w:snapToGrid w:val="0"/>
        <w:spacing w:after="120" w:line="360" w:lineRule="auto"/>
        <w:ind w:leftChars="100" w:left="210" w:firstLineChars="500" w:firstLine="110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When:欢迎界面显示完成</w:t>
      </w:r>
    </w:p>
    <w:p w14:paraId="315368F8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【用例描述】</w:t>
      </w:r>
    </w:p>
    <w:p w14:paraId="67EEB17B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t xml:space="preserve">1、  </w:t>
      </w:r>
      <w:r>
        <w:rPr>
          <w:rFonts w:ascii="宋体" w:eastAsia="宋体" w:hAnsi="宋体"/>
          <w:color w:val="333333"/>
          <w:sz w:val="24"/>
          <w:szCs w:val="24"/>
        </w:rPr>
        <w:t>游戏运行显示欢迎界面；</w:t>
      </w:r>
    </w:p>
    <w:p w14:paraId="4B1BAF26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t xml:space="preserve">2、  </w:t>
      </w:r>
      <w:r>
        <w:rPr>
          <w:rFonts w:ascii="宋体" w:eastAsia="宋体" w:hAnsi="宋体"/>
          <w:color w:val="333333"/>
          <w:sz w:val="24"/>
          <w:szCs w:val="24"/>
        </w:rPr>
        <w:t>玩家输入账号和密码并确认；</w:t>
      </w:r>
    </w:p>
    <w:p w14:paraId="001B1B20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t xml:space="preserve">3、  </w:t>
      </w:r>
      <w:r>
        <w:rPr>
          <w:rFonts w:ascii="宋体" w:eastAsia="宋体" w:hAnsi="宋体"/>
          <w:color w:val="333333"/>
          <w:sz w:val="24"/>
          <w:szCs w:val="24"/>
        </w:rPr>
        <w:t>系统进行账号和密码验证；</w:t>
      </w:r>
    </w:p>
    <w:p w14:paraId="2AEC57B1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t xml:space="preserve">4、  </w:t>
      </w:r>
      <w:r>
        <w:rPr>
          <w:rFonts w:ascii="宋体" w:eastAsia="宋体" w:hAnsi="宋体"/>
          <w:color w:val="333333"/>
          <w:sz w:val="24"/>
          <w:szCs w:val="24"/>
        </w:rPr>
        <w:t>验证通过，系统进入签到流程；验证失败，提示用户，用户选择重新验证或退出游戏；</w:t>
      </w:r>
    </w:p>
    <w:p w14:paraId="47ECFC91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【用例价值】</w:t>
      </w:r>
    </w:p>
    <w:p w14:paraId="69A211AD" w14:textId="77777777" w:rsidR="00226CF9" w:rsidRDefault="00710E45">
      <w:pPr>
        <w:snapToGrid w:val="0"/>
        <w:spacing w:after="120" w:line="360" w:lineRule="auto"/>
        <w:ind w:left="357" w:firstLine="48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t>玩家登录后，可以获得玩家等级、拥有金币等信息，并且在游戏过程中获得金币、升级等级。</w:t>
      </w:r>
    </w:p>
    <w:p w14:paraId="098D133C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【约束和限制】</w:t>
      </w:r>
    </w:p>
    <w:p w14:paraId="0427A22B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t xml:space="preserve">1、  </w:t>
      </w:r>
      <w:r>
        <w:rPr>
          <w:rFonts w:ascii="宋体" w:eastAsia="宋体" w:hAnsi="宋体"/>
          <w:color w:val="333333"/>
          <w:sz w:val="24"/>
          <w:szCs w:val="24"/>
        </w:rPr>
        <w:t>玩家必须成功登录游戏后才能进行游戏；</w:t>
      </w:r>
    </w:p>
    <w:p w14:paraId="7F84F607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lastRenderedPageBreak/>
        <w:t xml:space="preserve">2、  </w:t>
      </w:r>
      <w:r>
        <w:rPr>
          <w:rFonts w:ascii="宋体" w:eastAsia="宋体" w:hAnsi="宋体"/>
          <w:color w:val="333333"/>
          <w:sz w:val="24"/>
          <w:szCs w:val="24"/>
        </w:rPr>
        <w:t>玩家用户名和密码必须为英文字符或符号；</w:t>
      </w:r>
    </w:p>
    <w:p w14:paraId="2ADF6367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t xml:space="preserve">3、  </w:t>
      </w:r>
      <w:r>
        <w:rPr>
          <w:rFonts w:ascii="宋体" w:eastAsia="宋体" w:hAnsi="宋体"/>
          <w:color w:val="333333"/>
          <w:sz w:val="24"/>
          <w:szCs w:val="24"/>
        </w:rPr>
        <w:t>玩家用户名不能重复；</w:t>
      </w:r>
    </w:p>
    <w:p w14:paraId="56F53FCE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4"/>
          <w:szCs w:val="24"/>
        </w:rPr>
        <w:t>3.1.2</w:t>
      </w:r>
      <w:r>
        <w:rPr>
          <w:rFonts w:ascii="宋体" w:eastAsia="宋体" w:hAnsi="宋体"/>
          <w:b/>
          <w:bCs/>
          <w:color w:val="333333"/>
          <w:sz w:val="24"/>
          <w:szCs w:val="24"/>
        </w:rPr>
        <w:t>异常处理</w:t>
      </w:r>
    </w:p>
    <w:p w14:paraId="199DB66D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【用例名称】</w:t>
      </w:r>
    </w:p>
    <w:p w14:paraId="526C3F59" w14:textId="7EAF7B87" w:rsidR="00226CF9" w:rsidRDefault="00710E45" w:rsidP="00710E45">
      <w:pPr>
        <w:snapToGrid w:val="0"/>
        <w:spacing w:after="120" w:line="360" w:lineRule="auto"/>
        <w:ind w:left="357" w:firstLineChars="400" w:firstLine="9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玩家登录</w:t>
      </w:r>
    </w:p>
    <w:p w14:paraId="1DC72BAD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【场景】</w:t>
      </w:r>
    </w:p>
    <w:p w14:paraId="7CE3465D" w14:textId="5D0C8B20" w:rsidR="00226CF9" w:rsidRDefault="00710E45" w:rsidP="00710E45">
      <w:pPr>
        <w:snapToGrid w:val="0"/>
        <w:spacing w:after="120" w:line="360" w:lineRule="auto"/>
        <w:ind w:left="357" w:firstLineChars="400" w:firstLine="9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4"/>
          <w:szCs w:val="24"/>
        </w:rPr>
        <w:t>Who</w:t>
      </w:r>
      <w:r>
        <w:rPr>
          <w:rFonts w:ascii="宋体" w:eastAsia="宋体" w:hAnsi="宋体"/>
          <w:color w:val="333333"/>
          <w:sz w:val="24"/>
          <w:szCs w:val="24"/>
        </w:rPr>
        <w:t>:玩家</w:t>
      </w:r>
    </w:p>
    <w:p w14:paraId="360F58AB" w14:textId="2391E439" w:rsidR="00226CF9" w:rsidRDefault="00710E45" w:rsidP="00710E45">
      <w:pPr>
        <w:snapToGrid w:val="0"/>
        <w:spacing w:after="120" w:line="360" w:lineRule="auto"/>
        <w:ind w:left="357" w:firstLineChars="300" w:firstLine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4"/>
          <w:szCs w:val="24"/>
        </w:rPr>
        <w:t xml:space="preserve">  Where</w:t>
      </w:r>
      <w:r>
        <w:rPr>
          <w:rFonts w:ascii="宋体" w:eastAsia="宋体" w:hAnsi="宋体"/>
          <w:color w:val="333333"/>
          <w:sz w:val="24"/>
          <w:szCs w:val="24"/>
        </w:rPr>
        <w:t>:欢迎界面显示之后</w:t>
      </w:r>
    </w:p>
    <w:p w14:paraId="05C96DC5" w14:textId="2EED34BA" w:rsidR="00226CF9" w:rsidRDefault="00710E45" w:rsidP="00710E45">
      <w:pPr>
        <w:snapToGrid w:val="0"/>
        <w:spacing w:after="120" w:line="360" w:lineRule="auto"/>
        <w:ind w:left="357" w:firstLineChars="300" w:firstLine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4"/>
          <w:szCs w:val="24"/>
        </w:rPr>
        <w:t xml:space="preserve">  When</w:t>
      </w:r>
      <w:r>
        <w:rPr>
          <w:rFonts w:ascii="宋体" w:eastAsia="宋体" w:hAnsi="宋体"/>
          <w:color w:val="333333"/>
          <w:sz w:val="24"/>
          <w:szCs w:val="24"/>
        </w:rPr>
        <w:t>:欢迎界面显示完成</w:t>
      </w:r>
    </w:p>
    <w:p w14:paraId="1B84C349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【用例描述】</w:t>
      </w:r>
    </w:p>
    <w:p w14:paraId="4F447B25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t xml:space="preserve">1、  </w:t>
      </w:r>
      <w:r>
        <w:rPr>
          <w:rFonts w:ascii="宋体" w:eastAsia="宋体" w:hAnsi="宋体"/>
          <w:color w:val="333333"/>
          <w:sz w:val="24"/>
          <w:szCs w:val="24"/>
        </w:rPr>
        <w:t>游戏运行显示欢迎界面；</w:t>
      </w:r>
    </w:p>
    <w:p w14:paraId="11351A0E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t xml:space="preserve">2、  </w:t>
      </w:r>
      <w:r>
        <w:rPr>
          <w:rFonts w:ascii="宋体" w:eastAsia="宋体" w:hAnsi="宋体"/>
          <w:color w:val="333333"/>
          <w:sz w:val="24"/>
          <w:szCs w:val="24"/>
        </w:rPr>
        <w:t>玩家输入账号和密码并确认；</w:t>
      </w:r>
    </w:p>
    <w:p w14:paraId="3D3535DF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t xml:space="preserve">3、  </w:t>
      </w:r>
      <w:r>
        <w:rPr>
          <w:rFonts w:ascii="宋体" w:eastAsia="宋体" w:hAnsi="宋体"/>
          <w:color w:val="333333"/>
          <w:sz w:val="24"/>
          <w:szCs w:val="24"/>
        </w:rPr>
        <w:t>系统进行账号和密码验证；</w:t>
      </w:r>
    </w:p>
    <w:p w14:paraId="3D607AFD" w14:textId="77777777" w:rsidR="00226CF9" w:rsidRDefault="00710E45">
      <w:pPr>
        <w:snapToGrid w:val="0"/>
        <w:spacing w:after="120" w:line="360" w:lineRule="auto"/>
        <w:ind w:left="1197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4"/>
          <w:szCs w:val="24"/>
        </w:rPr>
        <w:t xml:space="preserve">      </w:t>
      </w:r>
      <w:r>
        <w:rPr>
          <w:rFonts w:ascii="宋体" w:eastAsia="宋体" w:hAnsi="宋体"/>
          <w:color w:val="333333"/>
          <w:sz w:val="24"/>
          <w:szCs w:val="24"/>
        </w:rPr>
        <w:t>玩家输入的账号不存在，弹出注册窗口，提示玩家进行注册，玩家     可以选择重新登录、注册或退出游戏；</w:t>
      </w:r>
    </w:p>
    <w:p w14:paraId="395B009F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t xml:space="preserve">4、  </w:t>
      </w:r>
      <w:r>
        <w:rPr>
          <w:rFonts w:ascii="宋体" w:eastAsia="宋体" w:hAnsi="宋体"/>
          <w:color w:val="333333"/>
          <w:sz w:val="24"/>
          <w:szCs w:val="24"/>
        </w:rPr>
        <w:t>验证通过，系统进入签到流程；验证失败，玩家选择重新验证或退出游戏；</w:t>
      </w:r>
    </w:p>
    <w:p w14:paraId="73339CE4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【用例价值】</w:t>
      </w:r>
    </w:p>
    <w:p w14:paraId="1E16BB76" w14:textId="77777777" w:rsidR="00226CF9" w:rsidRDefault="00710E45">
      <w:pPr>
        <w:snapToGrid w:val="0"/>
        <w:spacing w:after="120" w:line="360" w:lineRule="auto"/>
        <w:ind w:left="357" w:firstLine="48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t>玩家登录后，可以获得玩家等级、拥有金币等信息，并且在游戏过程中获得金币、升级等级。</w:t>
      </w:r>
    </w:p>
    <w:p w14:paraId="69224F3E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【约束和限制】</w:t>
      </w:r>
    </w:p>
    <w:p w14:paraId="6446F243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t xml:space="preserve">1、  </w:t>
      </w:r>
      <w:r>
        <w:rPr>
          <w:rFonts w:ascii="宋体" w:eastAsia="宋体" w:hAnsi="宋体"/>
          <w:color w:val="333333"/>
          <w:sz w:val="24"/>
          <w:szCs w:val="24"/>
        </w:rPr>
        <w:t>玩家必须成功登录游戏后才能进行游戏；</w:t>
      </w:r>
    </w:p>
    <w:p w14:paraId="10C8CE08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t xml:space="preserve">2、  </w:t>
      </w:r>
      <w:r>
        <w:rPr>
          <w:rFonts w:ascii="宋体" w:eastAsia="宋体" w:hAnsi="宋体"/>
          <w:color w:val="333333"/>
          <w:sz w:val="24"/>
          <w:szCs w:val="24"/>
        </w:rPr>
        <w:t>玩家用户名和密码必须为英文字符或符号；</w:t>
      </w:r>
    </w:p>
    <w:p w14:paraId="0294CCA5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t xml:space="preserve">3、  </w:t>
      </w:r>
      <w:r>
        <w:rPr>
          <w:rFonts w:ascii="宋体" w:eastAsia="宋体" w:hAnsi="宋体"/>
          <w:color w:val="333333"/>
          <w:sz w:val="24"/>
          <w:szCs w:val="24"/>
        </w:rPr>
        <w:t>玩家用户名不能重复；</w:t>
      </w:r>
    </w:p>
    <w:p w14:paraId="217B9136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宋体" w:eastAsia="宋体" w:hAnsi="宋体"/>
          <w:b/>
          <w:bCs/>
          <w:color w:val="333333"/>
          <w:sz w:val="24"/>
          <w:szCs w:val="24"/>
        </w:rPr>
      </w:pPr>
      <w:r>
        <w:rPr>
          <w:rFonts w:ascii="微软雅黑" w:eastAsia="微软雅黑" w:hAnsi="微软雅黑"/>
          <w:b/>
          <w:bCs/>
          <w:color w:val="333333"/>
          <w:sz w:val="24"/>
          <w:szCs w:val="24"/>
        </w:rPr>
        <w:lastRenderedPageBreak/>
        <w:t>3.1.3</w:t>
      </w:r>
      <w:r>
        <w:rPr>
          <w:rFonts w:ascii="宋体" w:eastAsia="宋体" w:hAnsi="宋体"/>
          <w:b/>
          <w:bCs/>
          <w:color w:val="333333"/>
          <w:sz w:val="24"/>
          <w:szCs w:val="24"/>
        </w:rPr>
        <w:t>替代处理</w:t>
      </w:r>
    </w:p>
    <w:p w14:paraId="1C7E9219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t>无</w:t>
      </w:r>
    </w:p>
    <w:p w14:paraId="3EB78C85" w14:textId="77777777" w:rsidR="00226CF9" w:rsidRDefault="00710E45">
      <w:pPr>
        <w:snapToGrid w:val="0"/>
        <w:spacing w:after="120" w:line="360" w:lineRule="auto"/>
        <w:ind w:left="852" w:hanging="495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8"/>
          <w:szCs w:val="28"/>
        </w:rPr>
        <w:t xml:space="preserve">3.2 </w:t>
      </w:r>
      <w:r>
        <w:rPr>
          <w:rFonts w:ascii="宋体" w:eastAsia="宋体" w:hAnsi="宋体"/>
          <w:b/>
          <w:bCs/>
          <w:color w:val="333333"/>
          <w:sz w:val="28"/>
          <w:szCs w:val="28"/>
        </w:rPr>
        <w:t>玩家注册</w:t>
      </w:r>
    </w:p>
    <w:p w14:paraId="22969014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4"/>
          <w:szCs w:val="24"/>
        </w:rPr>
        <w:t>3.2.1</w:t>
      </w:r>
      <w:r>
        <w:rPr>
          <w:rFonts w:ascii="宋体" w:eastAsia="宋体" w:hAnsi="宋体"/>
          <w:b/>
          <w:bCs/>
          <w:color w:val="333333"/>
          <w:sz w:val="24"/>
          <w:szCs w:val="24"/>
        </w:rPr>
        <w:t>正常处理</w:t>
      </w:r>
    </w:p>
    <w:p w14:paraId="052206DE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【用例名称】</w:t>
      </w:r>
    </w:p>
    <w:p w14:paraId="056E1D96" w14:textId="33A03159" w:rsidR="00226CF9" w:rsidRDefault="00710E45">
      <w:pPr>
        <w:snapToGrid w:val="0"/>
        <w:spacing w:after="120" w:line="360" w:lineRule="auto"/>
        <w:ind w:left="357" w:firstLine="48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  玩家注册</w:t>
      </w:r>
    </w:p>
    <w:p w14:paraId="6C71BA0A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【场景】</w:t>
      </w:r>
    </w:p>
    <w:p w14:paraId="61FAF476" w14:textId="24DE2CB6" w:rsidR="00226CF9" w:rsidRDefault="00710E45" w:rsidP="00710E45">
      <w:pPr>
        <w:snapToGrid w:val="0"/>
        <w:spacing w:after="120" w:line="360" w:lineRule="auto"/>
        <w:ind w:firstLineChars="600" w:firstLine="144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4"/>
          <w:szCs w:val="24"/>
        </w:rPr>
        <w:t>Who</w:t>
      </w:r>
      <w:r>
        <w:rPr>
          <w:rFonts w:ascii="宋体" w:eastAsia="宋体" w:hAnsi="宋体"/>
          <w:color w:val="333333"/>
          <w:sz w:val="24"/>
          <w:szCs w:val="24"/>
        </w:rPr>
        <w:t>：玩家</w:t>
      </w:r>
    </w:p>
    <w:p w14:paraId="7381432F" w14:textId="0CF6E33A" w:rsidR="00226CF9" w:rsidRDefault="00710E45" w:rsidP="00710E45">
      <w:pPr>
        <w:snapToGrid w:val="0"/>
        <w:spacing w:after="120" w:line="360" w:lineRule="auto"/>
        <w:ind w:firstLineChars="600" w:firstLine="144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4"/>
          <w:szCs w:val="24"/>
        </w:rPr>
        <w:t>Where</w:t>
      </w:r>
      <w:r>
        <w:rPr>
          <w:rFonts w:ascii="宋体" w:eastAsia="宋体" w:hAnsi="宋体"/>
          <w:color w:val="333333"/>
          <w:sz w:val="24"/>
          <w:szCs w:val="24"/>
        </w:rPr>
        <w:t>：登录界面、登录验证用户名不存在、游戏主界面</w:t>
      </w:r>
    </w:p>
    <w:p w14:paraId="40FB46A1" w14:textId="0AC52C98" w:rsidR="00226CF9" w:rsidRDefault="00710E45" w:rsidP="00710E45">
      <w:pPr>
        <w:snapToGrid w:val="0"/>
        <w:spacing w:after="120" w:line="360" w:lineRule="auto"/>
        <w:ind w:left="357" w:firstLineChars="400" w:firstLine="9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4"/>
          <w:szCs w:val="24"/>
        </w:rPr>
        <w:t xml:space="preserve"> When</w:t>
      </w:r>
      <w:r>
        <w:rPr>
          <w:rFonts w:ascii="宋体" w:eastAsia="宋体" w:hAnsi="宋体"/>
          <w:color w:val="333333"/>
          <w:sz w:val="24"/>
          <w:szCs w:val="24"/>
        </w:rPr>
        <w:t>：玩家点击“注册”按钮</w:t>
      </w:r>
    </w:p>
    <w:p w14:paraId="02D15F57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【用例描述】</w:t>
      </w:r>
    </w:p>
    <w:p w14:paraId="35433FB5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t xml:space="preserve">1、  </w:t>
      </w:r>
      <w:r>
        <w:rPr>
          <w:rFonts w:ascii="宋体" w:eastAsia="宋体" w:hAnsi="宋体"/>
          <w:color w:val="333333"/>
          <w:sz w:val="24"/>
          <w:szCs w:val="24"/>
        </w:rPr>
        <w:t>系统显示注册界面</w:t>
      </w:r>
    </w:p>
    <w:p w14:paraId="6FEFD7F2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t xml:space="preserve">2、  </w:t>
      </w:r>
      <w:r>
        <w:rPr>
          <w:rFonts w:ascii="宋体" w:eastAsia="宋体" w:hAnsi="宋体"/>
          <w:color w:val="333333"/>
          <w:sz w:val="24"/>
          <w:szCs w:val="24"/>
        </w:rPr>
        <w:t>玩家输入注册用户名、密码及确认密码并提交；</w:t>
      </w:r>
    </w:p>
    <w:p w14:paraId="5F3C63E9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t xml:space="preserve">3、  </w:t>
      </w:r>
      <w:r>
        <w:rPr>
          <w:rFonts w:ascii="宋体" w:eastAsia="宋体" w:hAnsi="宋体"/>
          <w:color w:val="333333"/>
          <w:sz w:val="24"/>
          <w:szCs w:val="24"/>
        </w:rPr>
        <w:t>系统验证用户名是否存在；</w:t>
      </w:r>
    </w:p>
    <w:p w14:paraId="2AD1CB5F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t xml:space="preserve">4、  </w:t>
      </w:r>
      <w:r>
        <w:rPr>
          <w:rFonts w:ascii="宋体" w:eastAsia="宋体" w:hAnsi="宋体"/>
          <w:color w:val="333333"/>
          <w:sz w:val="24"/>
          <w:szCs w:val="24"/>
        </w:rPr>
        <w:t>如果用户名不存在则系统保存用户名和密码并提示用户注册成功，否则提示用户名已经存在，要求重新输入用户名；</w:t>
      </w:r>
    </w:p>
    <w:p w14:paraId="4D73BA4D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【用例价值】</w:t>
      </w:r>
    </w:p>
    <w:p w14:paraId="6BBEFE0D" w14:textId="77777777" w:rsidR="00226CF9" w:rsidRDefault="00710E45">
      <w:pPr>
        <w:snapToGrid w:val="0"/>
        <w:spacing w:after="120" w:line="360" w:lineRule="auto"/>
        <w:ind w:left="357" w:firstLine="48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t>玩家注册后获得登录游戏权限，正常登录后才能进行游戏。</w:t>
      </w:r>
    </w:p>
    <w:p w14:paraId="19253003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【约束和限制】</w:t>
      </w:r>
    </w:p>
    <w:p w14:paraId="42AF9D29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t xml:space="preserve">1、  </w:t>
      </w:r>
      <w:r>
        <w:rPr>
          <w:rFonts w:ascii="宋体" w:eastAsia="宋体" w:hAnsi="宋体"/>
          <w:color w:val="333333"/>
          <w:sz w:val="24"/>
          <w:szCs w:val="24"/>
        </w:rPr>
        <w:t>系统中玩家用户名不能重复；</w:t>
      </w:r>
    </w:p>
    <w:p w14:paraId="662CFEF7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b/>
          <w:bCs/>
          <w:color w:val="333333"/>
          <w:sz w:val="24"/>
          <w:szCs w:val="24"/>
        </w:rPr>
        <w:t xml:space="preserve">2、  </w:t>
      </w:r>
      <w:r>
        <w:rPr>
          <w:rFonts w:ascii="宋体" w:eastAsia="宋体" w:hAnsi="宋体"/>
          <w:color w:val="333333"/>
          <w:sz w:val="24"/>
          <w:szCs w:val="24"/>
        </w:rPr>
        <w:t>玩家用户名和密码必须为英文字符或符号；</w:t>
      </w:r>
    </w:p>
    <w:p w14:paraId="673E3819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4"/>
          <w:szCs w:val="24"/>
        </w:rPr>
        <w:t>3.2.2</w:t>
      </w:r>
      <w:r>
        <w:rPr>
          <w:rFonts w:ascii="宋体" w:eastAsia="宋体" w:hAnsi="宋体"/>
          <w:b/>
          <w:bCs/>
          <w:color w:val="333333"/>
          <w:sz w:val="24"/>
          <w:szCs w:val="24"/>
        </w:rPr>
        <w:t>异常处理</w:t>
      </w:r>
    </w:p>
    <w:p w14:paraId="58FB0646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lastRenderedPageBreak/>
        <w:t>【用例名称】</w:t>
      </w:r>
    </w:p>
    <w:p w14:paraId="312C9A8D" w14:textId="0ED365B8" w:rsidR="00226CF9" w:rsidRDefault="00710E45">
      <w:pPr>
        <w:snapToGrid w:val="0"/>
        <w:spacing w:after="120" w:line="360" w:lineRule="auto"/>
        <w:ind w:left="357" w:firstLine="48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  玩家注册</w:t>
      </w:r>
    </w:p>
    <w:p w14:paraId="1731D503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【场景】</w:t>
      </w:r>
    </w:p>
    <w:p w14:paraId="6DC599FF" w14:textId="4B2D5971" w:rsidR="00226CF9" w:rsidRDefault="00710E45" w:rsidP="00710E45">
      <w:pPr>
        <w:snapToGrid w:val="0"/>
        <w:spacing w:after="120" w:line="360" w:lineRule="auto"/>
        <w:ind w:left="357" w:firstLineChars="400" w:firstLine="9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4"/>
          <w:szCs w:val="24"/>
        </w:rPr>
        <w:t>Who</w:t>
      </w:r>
      <w:r>
        <w:rPr>
          <w:rFonts w:ascii="宋体" w:eastAsia="宋体" w:hAnsi="宋体"/>
          <w:color w:val="333333"/>
          <w:sz w:val="24"/>
          <w:szCs w:val="24"/>
        </w:rPr>
        <w:t>：玩家</w:t>
      </w:r>
    </w:p>
    <w:p w14:paraId="50B1B788" w14:textId="6B02D922" w:rsidR="00226CF9" w:rsidRDefault="00710E45">
      <w:pPr>
        <w:snapToGrid w:val="0"/>
        <w:spacing w:after="120" w:line="360" w:lineRule="auto"/>
        <w:ind w:left="357" w:firstLine="48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4"/>
          <w:szCs w:val="24"/>
        </w:rPr>
        <w:t xml:space="preserve">    Where</w:t>
      </w:r>
      <w:r>
        <w:rPr>
          <w:rFonts w:ascii="宋体" w:eastAsia="宋体" w:hAnsi="宋体"/>
          <w:color w:val="333333"/>
          <w:sz w:val="24"/>
          <w:szCs w:val="24"/>
        </w:rPr>
        <w:t>：登录界面、登录验证用户名不存在、游戏主界面</w:t>
      </w:r>
    </w:p>
    <w:p w14:paraId="4CDACBD3" w14:textId="113F79B9" w:rsidR="00226CF9" w:rsidRDefault="00710E45">
      <w:pPr>
        <w:snapToGrid w:val="0"/>
        <w:spacing w:after="120" w:line="360" w:lineRule="auto"/>
        <w:ind w:left="357" w:firstLine="48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4"/>
          <w:szCs w:val="24"/>
        </w:rPr>
        <w:t xml:space="preserve">    When</w:t>
      </w:r>
      <w:r>
        <w:rPr>
          <w:rFonts w:ascii="宋体" w:eastAsia="宋体" w:hAnsi="宋体"/>
          <w:color w:val="333333"/>
          <w:sz w:val="24"/>
          <w:szCs w:val="24"/>
        </w:rPr>
        <w:t>：玩家点击“注册”按钮</w:t>
      </w:r>
    </w:p>
    <w:p w14:paraId="00CA3B51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【用例描述】</w:t>
      </w:r>
    </w:p>
    <w:p w14:paraId="695247D9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t xml:space="preserve">1、  </w:t>
      </w:r>
      <w:r>
        <w:rPr>
          <w:rFonts w:ascii="宋体" w:eastAsia="宋体" w:hAnsi="宋体"/>
          <w:color w:val="333333"/>
          <w:sz w:val="24"/>
          <w:szCs w:val="24"/>
        </w:rPr>
        <w:t>系统显示注册界面</w:t>
      </w:r>
    </w:p>
    <w:p w14:paraId="149B3D3B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t xml:space="preserve">2、  </w:t>
      </w:r>
      <w:r>
        <w:rPr>
          <w:rFonts w:ascii="宋体" w:eastAsia="宋体" w:hAnsi="宋体"/>
          <w:color w:val="333333"/>
          <w:sz w:val="24"/>
          <w:szCs w:val="24"/>
        </w:rPr>
        <w:t>玩家输入注册用户名、密码及确认密码并提交；</w:t>
      </w:r>
    </w:p>
    <w:p w14:paraId="2288C6DE" w14:textId="77777777" w:rsidR="00226CF9" w:rsidRDefault="00710E45">
      <w:pPr>
        <w:snapToGrid w:val="0"/>
        <w:spacing w:after="120" w:line="360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t>玩家输入的注册用户名和密码为非英文字符，提示用户输入合法的英文字符；</w:t>
      </w:r>
    </w:p>
    <w:p w14:paraId="74420298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t xml:space="preserve">3、  </w:t>
      </w:r>
      <w:r>
        <w:rPr>
          <w:rFonts w:ascii="宋体" w:eastAsia="宋体" w:hAnsi="宋体"/>
          <w:color w:val="333333"/>
          <w:sz w:val="24"/>
          <w:szCs w:val="24"/>
        </w:rPr>
        <w:t>系统验证用户名是否存在；</w:t>
      </w:r>
    </w:p>
    <w:p w14:paraId="236A7A28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333333"/>
          <w:sz w:val="24"/>
          <w:szCs w:val="24"/>
        </w:rPr>
        <w:t xml:space="preserve">4、  </w:t>
      </w:r>
      <w:r>
        <w:rPr>
          <w:rFonts w:ascii="宋体" w:eastAsia="宋体" w:hAnsi="宋体"/>
          <w:color w:val="333333"/>
          <w:sz w:val="24"/>
          <w:szCs w:val="24"/>
        </w:rPr>
        <w:t>如果用户名不存在则系统保存用户名和密码并提示用户注册成功，否则提示用户名已经存在，要求重新输入用户名；</w:t>
      </w:r>
    </w:p>
    <w:p w14:paraId="46DD0A9A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【用例价值】</w:t>
      </w:r>
    </w:p>
    <w:p w14:paraId="28EC8705" w14:textId="77777777" w:rsidR="00226CF9" w:rsidRDefault="00710E45">
      <w:pPr>
        <w:snapToGrid w:val="0"/>
        <w:spacing w:after="120" w:line="360" w:lineRule="auto"/>
        <w:ind w:left="357" w:firstLine="480"/>
        <w:jc w:val="lef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>玩家注册后获得登录游戏权限，正常登录后才能进行游戏。</w:t>
      </w:r>
    </w:p>
    <w:p w14:paraId="150492D3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【约束和限制】</w:t>
      </w:r>
    </w:p>
    <w:p w14:paraId="6B81717B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b/>
          <w:bCs/>
          <w:color w:val="333333"/>
          <w:sz w:val="24"/>
          <w:szCs w:val="24"/>
        </w:rPr>
        <w:t xml:space="preserve">1、  </w:t>
      </w:r>
      <w:r>
        <w:rPr>
          <w:rFonts w:ascii="宋体" w:eastAsia="宋体" w:hAnsi="宋体"/>
          <w:color w:val="333333"/>
          <w:sz w:val="24"/>
          <w:szCs w:val="24"/>
        </w:rPr>
        <w:t>系统中玩家用户名不能重复；</w:t>
      </w:r>
    </w:p>
    <w:p w14:paraId="5FEB6ACD" w14:textId="77777777" w:rsidR="00226CF9" w:rsidRDefault="00710E45">
      <w:pPr>
        <w:snapToGrid w:val="0"/>
        <w:spacing w:after="120" w:line="360" w:lineRule="auto"/>
        <w:ind w:left="1197" w:hanging="3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b/>
          <w:bCs/>
          <w:color w:val="333333"/>
          <w:sz w:val="24"/>
          <w:szCs w:val="24"/>
        </w:rPr>
        <w:t xml:space="preserve">2、  </w:t>
      </w:r>
      <w:r>
        <w:rPr>
          <w:rFonts w:ascii="宋体" w:eastAsia="宋体" w:hAnsi="宋体"/>
          <w:color w:val="333333"/>
          <w:sz w:val="24"/>
          <w:szCs w:val="24"/>
        </w:rPr>
        <w:t>玩家用户名和密码必须为英文字符或符号；</w:t>
      </w:r>
    </w:p>
    <w:p w14:paraId="656D22B2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宋体" w:eastAsia="宋体" w:hAnsi="宋体"/>
          <w:b/>
          <w:bCs/>
          <w:color w:val="333333"/>
          <w:sz w:val="24"/>
          <w:szCs w:val="24"/>
        </w:rPr>
      </w:pPr>
      <w:r>
        <w:rPr>
          <w:rFonts w:ascii="微软雅黑" w:eastAsia="微软雅黑" w:hAnsi="微软雅黑"/>
          <w:b/>
          <w:bCs/>
          <w:color w:val="333333"/>
          <w:sz w:val="24"/>
          <w:szCs w:val="24"/>
        </w:rPr>
        <w:t>3.2.3</w:t>
      </w:r>
      <w:r>
        <w:rPr>
          <w:rFonts w:ascii="宋体" w:eastAsia="宋体" w:hAnsi="宋体"/>
          <w:b/>
          <w:bCs/>
          <w:color w:val="333333"/>
          <w:sz w:val="24"/>
          <w:szCs w:val="24"/>
        </w:rPr>
        <w:t>替代处理</w:t>
      </w:r>
    </w:p>
    <w:p w14:paraId="26D8F9E8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t>无</w:t>
      </w:r>
    </w:p>
    <w:p w14:paraId="6CF7FAB1" w14:textId="77777777" w:rsidR="00226CF9" w:rsidRDefault="00710E45">
      <w:pPr>
        <w:snapToGrid w:val="0"/>
        <w:spacing w:after="120" w:line="360" w:lineRule="auto"/>
        <w:ind w:left="852" w:hanging="495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8"/>
          <w:szCs w:val="28"/>
        </w:rPr>
        <w:t xml:space="preserve">3.3 </w:t>
      </w:r>
      <w:r>
        <w:rPr>
          <w:rFonts w:ascii="宋体" w:eastAsia="宋体" w:hAnsi="宋体"/>
          <w:b/>
          <w:bCs/>
          <w:color w:val="333333"/>
          <w:sz w:val="28"/>
          <w:szCs w:val="28"/>
        </w:rPr>
        <w:t>玩家签到</w:t>
      </w:r>
    </w:p>
    <w:p w14:paraId="00594819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4"/>
          <w:szCs w:val="24"/>
        </w:rPr>
        <w:t>3.3.1</w:t>
      </w:r>
      <w:r>
        <w:rPr>
          <w:rFonts w:ascii="宋体" w:eastAsia="宋体" w:hAnsi="宋体"/>
          <w:b/>
          <w:bCs/>
          <w:color w:val="333333"/>
          <w:sz w:val="24"/>
          <w:szCs w:val="24"/>
        </w:rPr>
        <w:t>正常处理</w:t>
      </w:r>
    </w:p>
    <w:p w14:paraId="7C2F9ADB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【用例名称】</w:t>
      </w:r>
    </w:p>
    <w:p w14:paraId="4954B11B" w14:textId="562F42BF" w:rsidR="00226CF9" w:rsidRDefault="00710E45">
      <w:pPr>
        <w:snapToGrid w:val="0"/>
        <w:spacing w:after="120" w:line="360" w:lineRule="auto"/>
        <w:ind w:leftChars="160" w:left="336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lastRenderedPageBreak/>
        <w:t xml:space="preserve">        </w:t>
      </w:r>
      <w:r>
        <w:rPr>
          <w:rFonts w:ascii="微软雅黑" w:eastAsia="微软雅黑" w:hAnsi="微软雅黑"/>
          <w:color w:val="333333"/>
          <w:sz w:val="24"/>
          <w:szCs w:val="24"/>
        </w:rPr>
        <w:t>玩家签到</w:t>
      </w:r>
    </w:p>
    <w:p w14:paraId="511B3019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【场景】</w:t>
      </w:r>
    </w:p>
    <w:p w14:paraId="1B112060" w14:textId="6D1C934F" w:rsidR="00226CF9" w:rsidRDefault="00710E45">
      <w:pPr>
        <w:snapToGrid w:val="0"/>
        <w:spacing w:after="120" w:line="312" w:lineRule="auto"/>
        <w:ind w:leftChars="203" w:left="426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8"/>
          <w:szCs w:val="28"/>
        </w:rPr>
        <w:t xml:space="preserve">      Who:</w:t>
      </w:r>
      <w:r>
        <w:rPr>
          <w:rFonts w:ascii="宋体" w:eastAsia="宋体" w:hAnsi="宋体"/>
          <w:color w:val="333333"/>
          <w:sz w:val="24"/>
          <w:szCs w:val="24"/>
        </w:rPr>
        <w:t>玩家</w:t>
      </w:r>
    </w:p>
    <w:p w14:paraId="7B13CEED" w14:textId="13939CCE" w:rsidR="00226CF9" w:rsidRDefault="00710E45">
      <w:pPr>
        <w:snapToGrid w:val="0"/>
        <w:spacing w:after="120" w:line="312" w:lineRule="auto"/>
        <w:ind w:leftChars="203" w:left="426"/>
        <w:jc w:val="left"/>
        <w:rPr>
          <w:rFonts w:ascii="宋体" w:eastAsia="宋体" w:hAnsi="宋体"/>
          <w:color w:val="333333"/>
          <w:sz w:val="28"/>
          <w:szCs w:val="28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     Where:进入游戏界面后</w:t>
      </w:r>
    </w:p>
    <w:p w14:paraId="41F641F3" w14:textId="322B2C63" w:rsidR="00226CF9" w:rsidRDefault="00710E4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         </w:t>
      </w:r>
      <w:r>
        <w:rPr>
          <w:rFonts w:ascii="微软雅黑" w:eastAsia="微软雅黑" w:hAnsi="微软雅黑"/>
          <w:color w:val="333333"/>
          <w:sz w:val="24"/>
          <w:szCs w:val="24"/>
        </w:rPr>
        <w:t xml:space="preserve"> </w:t>
      </w:r>
      <w:r>
        <w:rPr>
          <w:rFonts w:ascii="宋体" w:eastAsia="宋体" w:hAnsi="宋体"/>
          <w:color w:val="333333"/>
          <w:sz w:val="24"/>
          <w:szCs w:val="24"/>
        </w:rPr>
        <w:t>When：玩家点击“签到”，签到完成</w:t>
      </w:r>
    </w:p>
    <w:p w14:paraId="1F4CD7D4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【用例描述】</w:t>
      </w:r>
    </w:p>
    <w:p w14:paraId="62009D9B" w14:textId="28F62140" w:rsidR="00226CF9" w:rsidRDefault="00710E4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          </w:t>
      </w:r>
      <w:r>
        <w:rPr>
          <w:rFonts w:ascii="宋体" w:eastAsia="宋体" w:hAnsi="宋体"/>
          <w:color w:val="333333"/>
          <w:sz w:val="24"/>
          <w:szCs w:val="24"/>
        </w:rPr>
        <w:t xml:space="preserve"> 1、系统显示签到界面</w:t>
      </w:r>
    </w:p>
    <w:p w14:paraId="4CAB28FC" w14:textId="77777777" w:rsidR="00226CF9" w:rsidRDefault="00710E4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         2、玩家点击签到按钮；</w:t>
      </w:r>
    </w:p>
    <w:p w14:paraId="5D50380B" w14:textId="77777777" w:rsidR="00226CF9" w:rsidRDefault="00710E4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         3、系统验证玩家是否签到成功；</w:t>
      </w:r>
    </w:p>
    <w:p w14:paraId="6982D86F" w14:textId="77777777" w:rsidR="00226CF9" w:rsidRDefault="00710E45">
      <w:pPr>
        <w:snapToGrid w:val="0"/>
        <w:spacing w:after="120" w:line="312" w:lineRule="auto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         4、如果玩家没有签到成功，则提醒玩家重新签到；</w:t>
      </w:r>
    </w:p>
    <w:p w14:paraId="5BB5FD61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【用例价值】</w:t>
      </w:r>
    </w:p>
    <w:p w14:paraId="6FC65105" w14:textId="77777777" w:rsidR="00226CF9" w:rsidRDefault="00710E45">
      <w:pPr>
        <w:snapToGrid w:val="0"/>
        <w:spacing w:after="120" w:line="312" w:lineRule="auto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333333"/>
          <w:sz w:val="22"/>
        </w:rPr>
        <w:t xml:space="preserve">                </w:t>
      </w:r>
      <w:r>
        <w:rPr>
          <w:rFonts w:ascii="宋体" w:eastAsia="宋体" w:hAnsi="宋体"/>
          <w:color w:val="333333"/>
          <w:sz w:val="24"/>
          <w:szCs w:val="24"/>
        </w:rPr>
        <w:t>玩家签到后获得签到奖励，快速提升实力。</w:t>
      </w:r>
    </w:p>
    <w:p w14:paraId="261F2467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【约束和限制】</w:t>
      </w:r>
    </w:p>
    <w:p w14:paraId="13C4595D" w14:textId="7E0F562C" w:rsidR="00226CF9" w:rsidRDefault="00710E4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          </w:t>
      </w:r>
      <w:r>
        <w:rPr>
          <w:rFonts w:ascii="宋体" w:eastAsia="宋体" w:hAnsi="宋体"/>
          <w:color w:val="333333"/>
          <w:sz w:val="24"/>
          <w:szCs w:val="24"/>
        </w:rPr>
        <w:t xml:space="preserve"> 1、系统中玩家不可重复签到；</w:t>
      </w:r>
    </w:p>
    <w:p w14:paraId="6EA5055F" w14:textId="77777777" w:rsidR="00226CF9" w:rsidRDefault="00710E45">
      <w:pPr>
        <w:snapToGrid w:val="0"/>
        <w:spacing w:after="120" w:line="312" w:lineRule="auto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         2、玩家只可领取一次签到奖励，不可多次领取；</w:t>
      </w:r>
    </w:p>
    <w:p w14:paraId="4BCBFD61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4"/>
          <w:szCs w:val="24"/>
        </w:rPr>
        <w:t>3.3.2</w:t>
      </w:r>
      <w:r>
        <w:rPr>
          <w:rFonts w:ascii="宋体" w:eastAsia="宋体" w:hAnsi="宋体"/>
          <w:b/>
          <w:bCs/>
          <w:color w:val="333333"/>
          <w:sz w:val="24"/>
          <w:szCs w:val="24"/>
        </w:rPr>
        <w:t>异常处理</w:t>
      </w:r>
    </w:p>
    <w:p w14:paraId="6BC4536B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【用例名称】</w:t>
      </w:r>
    </w:p>
    <w:p w14:paraId="65C12043" w14:textId="76965B19" w:rsidR="00226CF9" w:rsidRDefault="00710E45">
      <w:pPr>
        <w:snapToGrid w:val="0"/>
        <w:spacing w:after="120" w:line="360" w:lineRule="auto"/>
        <w:ind w:leftChars="160" w:left="336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       </w:t>
      </w:r>
      <w:r>
        <w:rPr>
          <w:rFonts w:ascii="微软雅黑" w:eastAsia="微软雅黑" w:hAnsi="微软雅黑"/>
          <w:color w:val="333333"/>
          <w:sz w:val="24"/>
          <w:szCs w:val="24"/>
        </w:rPr>
        <w:t xml:space="preserve"> 玩家签到</w:t>
      </w:r>
    </w:p>
    <w:p w14:paraId="3CFF95DD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【场景】</w:t>
      </w:r>
    </w:p>
    <w:p w14:paraId="34250BDD" w14:textId="77777777" w:rsidR="00226CF9" w:rsidRDefault="00710E45">
      <w:pPr>
        <w:snapToGrid w:val="0"/>
        <w:spacing w:after="120" w:line="312" w:lineRule="auto"/>
        <w:ind w:leftChars="203" w:left="426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8"/>
          <w:szCs w:val="28"/>
        </w:rPr>
        <w:t xml:space="preserve">       Who:</w:t>
      </w:r>
      <w:r>
        <w:rPr>
          <w:rFonts w:ascii="宋体" w:eastAsia="宋体" w:hAnsi="宋体"/>
          <w:color w:val="333333"/>
          <w:sz w:val="24"/>
          <w:szCs w:val="24"/>
        </w:rPr>
        <w:t>玩家</w:t>
      </w:r>
    </w:p>
    <w:p w14:paraId="0C44E931" w14:textId="77777777" w:rsidR="00226CF9" w:rsidRDefault="00710E45">
      <w:pPr>
        <w:snapToGrid w:val="0"/>
        <w:spacing w:after="120" w:line="312" w:lineRule="auto"/>
        <w:ind w:leftChars="203" w:left="426"/>
        <w:jc w:val="left"/>
        <w:rPr>
          <w:rFonts w:ascii="宋体" w:eastAsia="宋体" w:hAnsi="宋体"/>
          <w:color w:val="333333"/>
          <w:sz w:val="28"/>
          <w:szCs w:val="28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      Where:进入游戏界面后</w:t>
      </w:r>
    </w:p>
    <w:p w14:paraId="4AB2B05A" w14:textId="531B4476" w:rsidR="00226CF9" w:rsidRDefault="00710E4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           </w:t>
      </w:r>
      <w:r>
        <w:rPr>
          <w:rFonts w:ascii="微软雅黑" w:eastAsia="微软雅黑" w:hAnsi="微软雅黑"/>
          <w:color w:val="333333"/>
          <w:sz w:val="24"/>
          <w:szCs w:val="24"/>
        </w:rPr>
        <w:t xml:space="preserve"> </w:t>
      </w:r>
      <w:r>
        <w:rPr>
          <w:rFonts w:ascii="宋体" w:eastAsia="宋体" w:hAnsi="宋体"/>
          <w:color w:val="333333"/>
          <w:sz w:val="24"/>
          <w:szCs w:val="24"/>
        </w:rPr>
        <w:t>When：玩家点击“签到”，签到完成</w:t>
      </w:r>
    </w:p>
    <w:p w14:paraId="44244556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【用例描述】</w:t>
      </w:r>
    </w:p>
    <w:p w14:paraId="3E84C983" w14:textId="19C15A28" w:rsidR="00226CF9" w:rsidRDefault="00710E4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          </w:t>
      </w:r>
      <w:r>
        <w:rPr>
          <w:rFonts w:ascii="宋体" w:eastAsia="宋体" w:hAnsi="宋体"/>
          <w:color w:val="333333"/>
          <w:sz w:val="24"/>
          <w:szCs w:val="24"/>
        </w:rPr>
        <w:t xml:space="preserve"> 1、系统显示签到界面</w:t>
      </w:r>
    </w:p>
    <w:p w14:paraId="07337532" w14:textId="77777777" w:rsidR="00226CF9" w:rsidRDefault="00710E4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         2、玩家点击签到按钮；</w:t>
      </w:r>
    </w:p>
    <w:p w14:paraId="5C23A108" w14:textId="77777777" w:rsidR="00226CF9" w:rsidRDefault="00710E4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lastRenderedPageBreak/>
        <w:t xml:space="preserve">                玩家签到不成功，或无法补签，此时玩家可以选择退出后重新登录；</w:t>
      </w:r>
    </w:p>
    <w:p w14:paraId="5DE58DA4" w14:textId="77777777" w:rsidR="00226CF9" w:rsidRDefault="00710E4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         3、系统验证玩家是否签到成功；</w:t>
      </w:r>
    </w:p>
    <w:p w14:paraId="4A77AF55" w14:textId="77777777" w:rsidR="00226CF9" w:rsidRDefault="00710E45">
      <w:pPr>
        <w:snapToGrid w:val="0"/>
        <w:spacing w:after="120" w:line="312" w:lineRule="auto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         4、如果玩家没有签到成功，则提醒玩家重新签到；</w:t>
      </w:r>
    </w:p>
    <w:p w14:paraId="6C8E3927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【用例价值】</w:t>
      </w:r>
    </w:p>
    <w:p w14:paraId="27336EE0" w14:textId="77777777" w:rsidR="00226CF9" w:rsidRDefault="00710E45">
      <w:pPr>
        <w:snapToGrid w:val="0"/>
        <w:spacing w:after="120" w:line="312" w:lineRule="auto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333333"/>
          <w:sz w:val="22"/>
        </w:rPr>
        <w:t xml:space="preserve">                </w:t>
      </w:r>
      <w:r>
        <w:rPr>
          <w:rFonts w:ascii="宋体" w:eastAsia="宋体" w:hAnsi="宋体"/>
          <w:color w:val="333333"/>
          <w:sz w:val="24"/>
          <w:szCs w:val="24"/>
        </w:rPr>
        <w:t>玩家签到后获得签到奖励，快速提升实力。</w:t>
      </w:r>
    </w:p>
    <w:p w14:paraId="7B315BD1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 w:val="24"/>
          <w:szCs w:val="24"/>
        </w:rPr>
        <w:t>【约束和限制】</w:t>
      </w:r>
    </w:p>
    <w:p w14:paraId="2F9C55F7" w14:textId="3F87B173" w:rsidR="00226CF9" w:rsidRDefault="00710E4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          </w:t>
      </w:r>
      <w:r>
        <w:rPr>
          <w:rFonts w:ascii="宋体" w:eastAsia="宋体" w:hAnsi="宋体"/>
          <w:color w:val="333333"/>
          <w:sz w:val="24"/>
          <w:szCs w:val="24"/>
        </w:rPr>
        <w:t xml:space="preserve"> 1、系统中玩家不可重复签到；</w:t>
      </w:r>
    </w:p>
    <w:p w14:paraId="1B9AB415" w14:textId="77777777" w:rsidR="00226CF9" w:rsidRDefault="00710E45">
      <w:pPr>
        <w:snapToGrid w:val="0"/>
        <w:spacing w:after="120" w:line="312" w:lineRule="auto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         2、玩家只可领取一次签到奖励，不可多次领取；</w:t>
      </w:r>
    </w:p>
    <w:p w14:paraId="18FB4AD2" w14:textId="77777777" w:rsidR="00226CF9" w:rsidRDefault="00710E45">
      <w:pPr>
        <w:snapToGrid w:val="0"/>
        <w:spacing w:after="120" w:line="360" w:lineRule="auto"/>
        <w:ind w:left="1434" w:hanging="7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4"/>
          <w:szCs w:val="24"/>
        </w:rPr>
        <w:t>3.3.3</w:t>
      </w:r>
      <w:r>
        <w:rPr>
          <w:rFonts w:ascii="宋体" w:eastAsia="宋体" w:hAnsi="宋体"/>
          <w:b/>
          <w:bCs/>
          <w:color w:val="333333"/>
          <w:sz w:val="24"/>
          <w:szCs w:val="24"/>
        </w:rPr>
        <w:t>替代处理</w:t>
      </w:r>
    </w:p>
    <w:p w14:paraId="7B720ECF" w14:textId="77777777" w:rsidR="00226CF9" w:rsidRDefault="00710E4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                     </w:t>
      </w:r>
      <w:r>
        <w:rPr>
          <w:rFonts w:ascii="宋体" w:eastAsia="宋体" w:hAnsi="宋体"/>
          <w:color w:val="333333"/>
          <w:sz w:val="24"/>
          <w:szCs w:val="24"/>
        </w:rPr>
        <w:t xml:space="preserve">  无</w:t>
      </w:r>
    </w:p>
    <w:sectPr w:rsidR="00226CF9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2BCB49E1"/>
    <w:multiLevelType w:val="multilevel"/>
    <w:tmpl w:val="E760110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2"/>
  </w:num>
  <w:num w:numId="30">
    <w:abstractNumId w:val="3"/>
  </w:num>
  <w:num w:numId="31">
    <w:abstractNumId w:val="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226CF9"/>
    <w:rsid w:val="0059531B"/>
    <w:rsid w:val="00616505"/>
    <w:rsid w:val="0062213C"/>
    <w:rsid w:val="00633F40"/>
    <w:rsid w:val="006549AD"/>
    <w:rsid w:val="00684D9C"/>
    <w:rsid w:val="00710E45"/>
    <w:rsid w:val="00A60633"/>
    <w:rsid w:val="00BA0C1A"/>
    <w:rsid w:val="00C061CB"/>
    <w:rsid w:val="00C604EC"/>
    <w:rsid w:val="00D56DB9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17A0DA3D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373</Words>
  <Characters>2127</Characters>
  <Application>Microsoft Office Word</Application>
  <DocSecurity>0</DocSecurity>
  <Lines>17</Lines>
  <Paragraphs>4</Paragraphs>
  <ScaleCrop>false</ScaleCrop>
  <Company>Microsoft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李 国强</cp:lastModifiedBy>
  <cp:revision>10</cp:revision>
  <dcterms:created xsi:type="dcterms:W3CDTF">2017-01-10T09:10:00Z</dcterms:created>
  <dcterms:modified xsi:type="dcterms:W3CDTF">2020-10-03T09:33:00Z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