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C8" w:rsidRDefault="001828C8" w:rsidP="001828C8">
      <w:pPr>
        <w:pStyle w:val="a3"/>
        <w:numPr>
          <w:ilvl w:val="0"/>
          <w:numId w:val="0"/>
        </w:numPr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t>患者角色</w:t>
      </w:r>
    </w:p>
    <w:p w:rsidR="001828C8" w:rsidRDefault="001828C8" w:rsidP="001828C8">
      <w:pPr>
        <w:pStyle w:val="a3"/>
        <w:numPr>
          <w:ilvl w:val="0"/>
          <w:numId w:val="2"/>
        </w:numPr>
        <w:tabs>
          <w:tab w:val="clear" w:pos="851"/>
        </w:tabs>
        <w:spacing w:line="360" w:lineRule="auto"/>
        <w:ind w:firstLine="0"/>
        <w:rPr>
          <w:sz w:val="24"/>
          <w:lang w:val="en-GB"/>
        </w:rPr>
      </w:pPr>
      <w:r>
        <w:rPr>
          <w:sz w:val="24"/>
          <w:lang w:val="en-GB"/>
        </w:rPr>
        <w:t>可联机注册成为用户，设定自己的登陆名及密码；</w:t>
      </w:r>
    </w:p>
    <w:p w:rsidR="001828C8" w:rsidRDefault="001828C8" w:rsidP="001828C8">
      <w:pPr>
        <w:pStyle w:val="a3"/>
        <w:numPr>
          <w:ilvl w:val="0"/>
          <w:numId w:val="2"/>
        </w:numPr>
        <w:tabs>
          <w:tab w:val="clear" w:pos="851"/>
        </w:tabs>
        <w:spacing w:line="360" w:lineRule="auto"/>
        <w:ind w:firstLine="0"/>
        <w:rPr>
          <w:sz w:val="24"/>
          <w:lang w:val="en-GB"/>
        </w:rPr>
      </w:pPr>
      <w:r>
        <w:rPr>
          <w:sz w:val="24"/>
          <w:lang w:val="en-GB"/>
        </w:rPr>
        <w:t>可按医生姓名自定义查询；</w:t>
      </w:r>
    </w:p>
    <w:p w:rsidR="001828C8" w:rsidRDefault="001828C8" w:rsidP="001828C8">
      <w:pPr>
        <w:pStyle w:val="a3"/>
        <w:numPr>
          <w:ilvl w:val="0"/>
          <w:numId w:val="2"/>
        </w:numPr>
        <w:tabs>
          <w:tab w:val="clear" w:pos="851"/>
        </w:tabs>
        <w:spacing w:line="360" w:lineRule="auto"/>
        <w:ind w:firstLine="0"/>
        <w:rPr>
          <w:sz w:val="24"/>
          <w:lang w:val="en-GB"/>
        </w:rPr>
      </w:pPr>
      <w:r>
        <w:rPr>
          <w:sz w:val="24"/>
          <w:lang w:val="en-GB"/>
        </w:rPr>
        <w:t>可基于查询结果进行预约</w:t>
      </w:r>
      <w:bookmarkStart w:id="0" w:name="_GoBack"/>
      <w:bookmarkEnd w:id="0"/>
      <w:r>
        <w:rPr>
          <w:sz w:val="24"/>
          <w:lang w:val="en-GB"/>
        </w:rPr>
        <w:t>，若指定医生当日预约量已满，则预约失</w:t>
      </w:r>
      <w:r>
        <w:rPr>
          <w:sz w:val="24"/>
          <w:lang w:val="en-GB"/>
        </w:rPr>
        <w:t xml:space="preserve">       </w:t>
      </w:r>
      <w:r>
        <w:rPr>
          <w:sz w:val="24"/>
          <w:lang w:val="en-GB"/>
        </w:rPr>
        <w:t>败。预约结果随机返回给患者；</w:t>
      </w:r>
    </w:p>
    <w:p w:rsidR="001828C8" w:rsidRDefault="001828C8" w:rsidP="001828C8">
      <w:pPr>
        <w:pStyle w:val="a3"/>
        <w:numPr>
          <w:ilvl w:val="0"/>
          <w:numId w:val="2"/>
        </w:numPr>
        <w:tabs>
          <w:tab w:val="clear" w:pos="851"/>
        </w:tabs>
        <w:spacing w:line="360" w:lineRule="auto"/>
        <w:ind w:firstLine="0"/>
        <w:rPr>
          <w:sz w:val="24"/>
          <w:lang w:val="en-GB"/>
        </w:rPr>
      </w:pPr>
      <w:r>
        <w:rPr>
          <w:sz w:val="24"/>
          <w:lang w:val="en-GB"/>
        </w:rPr>
        <w:t>可对已经进行的预约情况查看或撤销。</w:t>
      </w:r>
    </w:p>
    <w:p w:rsidR="001828C8" w:rsidRDefault="001828C8" w:rsidP="001828C8">
      <w:pPr>
        <w:pStyle w:val="a3"/>
        <w:numPr>
          <w:ilvl w:val="0"/>
          <w:numId w:val="0"/>
        </w:numPr>
        <w:spacing w:line="360" w:lineRule="auto"/>
        <w:ind w:left="420"/>
        <w:jc w:val="center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3352800" cy="4095750"/>
            <wp:effectExtent l="0" t="0" r="0" b="0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E3" w:rsidRDefault="001828C8" w:rsidP="001828C8">
      <w:pPr>
        <w:jc w:val="center"/>
      </w:pPr>
      <w:r>
        <w:rPr>
          <w:lang w:val="en-US" w:eastAsia="zh-CN"/>
        </w:rPr>
        <w:t>患者用例图</w:t>
      </w:r>
    </w:p>
    <w:sectPr w:rsidR="00E3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6"/>
      <w:numFmt w:val="chineseCounting"/>
      <w:suff w:val="space"/>
      <w:lvlText w:val="第%1节"/>
      <w:lvlJc w:val="left"/>
    </w:lvl>
  </w:abstractNum>
  <w:abstractNum w:abstractNumId="1" w15:restartNumberingAfterBreak="0">
    <w:nsid w:val="00000042"/>
    <w:multiLevelType w:val="multilevel"/>
    <w:tmpl w:val="000000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C8"/>
    <w:rsid w:val="001828C8"/>
    <w:rsid w:val="00E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FC9C"/>
  <w15:chartTrackingRefBased/>
  <w15:docId w15:val="{78BF67CF-5244-4563-A256-E89A5A4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C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并列项"/>
    <w:basedOn w:val="a"/>
    <w:rsid w:val="001828C8"/>
    <w:pPr>
      <w:numPr>
        <w:numId w:val="1"/>
      </w:numPr>
      <w:tabs>
        <w:tab w:val="left" w:pos="851"/>
      </w:tabs>
      <w:spacing w:line="300" w:lineRule="exact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china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2016-12-14T10:43:00Z</dcterms:created>
  <dcterms:modified xsi:type="dcterms:W3CDTF">2016-12-14T10:45:00Z</dcterms:modified>
</cp:coreProperties>
</file>