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F9C" w:rsidRDefault="008D3F9C" w:rsidP="008D3F9C">
      <w:pPr>
        <w:pStyle w:val="1"/>
      </w:pPr>
      <w:r>
        <w:rPr>
          <w:rFonts w:hint="eastAsia"/>
        </w:rPr>
        <w:t>HUD</w:t>
      </w:r>
      <w:r>
        <w:rPr>
          <w:rFonts w:hint="eastAsia"/>
        </w:rPr>
        <w:t>的使用</w:t>
      </w:r>
    </w:p>
    <w:p w:rsidR="008D3F9C" w:rsidRDefault="008D3F9C" w:rsidP="008D3F9C">
      <w:pPr>
        <w:pStyle w:val="3"/>
      </w:pPr>
      <w:r>
        <w:rPr>
          <w:rFonts w:hint="eastAsia"/>
        </w:rPr>
        <w:t>绘制函数</w:t>
      </w:r>
      <w:r>
        <w:rPr>
          <w:rFonts w:hint="eastAsia"/>
        </w:rPr>
        <w:t>DrawHUD</w:t>
      </w:r>
    </w:p>
    <w:p w:rsidR="008D3F9C" w:rsidRDefault="008D3F9C" w:rsidP="008D3F9C">
      <w:r>
        <w:rPr>
          <w:rFonts w:hint="eastAsia"/>
        </w:rPr>
        <w:t>HUD</w:t>
      </w:r>
      <w:r>
        <w:rPr>
          <w:rFonts w:hint="eastAsia"/>
        </w:rPr>
        <w:t>类中的主要绘制函数，无法直接在蓝图中覆盖（蓝图中的绘制函数不是此函数）。绘制采用每帧均进行调用此函数的方式进行用户界面刷新（如不重新调用，则会导致屏幕绘制内容被游戏绘制覆盖，</w:t>
      </w:r>
      <w:r>
        <w:rPr>
          <w:rFonts w:hint="eastAsia"/>
        </w:rPr>
        <w:t>HUD</w:t>
      </w:r>
      <w:r>
        <w:rPr>
          <w:rFonts w:hint="eastAsia"/>
        </w:rPr>
        <w:t>绘制次序永远在最后），结合</w:t>
      </w:r>
      <w:r>
        <w:rPr>
          <w:rFonts w:hint="eastAsia"/>
        </w:rPr>
        <w:t>Canvas</w:t>
      </w:r>
      <w:r>
        <w:rPr>
          <w:rFonts w:hint="eastAsia"/>
        </w:rPr>
        <w:t>指针对象可以进行用户</w:t>
      </w:r>
      <w:r>
        <w:rPr>
          <w:rFonts w:hint="eastAsia"/>
        </w:rPr>
        <w:t>UI</w:t>
      </w:r>
      <w:r>
        <w:rPr>
          <w:rFonts w:hint="eastAsia"/>
        </w:rPr>
        <w:t>界面的基本绘制</w:t>
      </w:r>
    </w:p>
    <w:p w:rsidR="008D3F9C" w:rsidRDefault="008D3F9C" w:rsidP="008D3F9C"/>
    <w:p w:rsidR="008D3F9C" w:rsidRPr="005918D1" w:rsidRDefault="008D3F9C" w:rsidP="008D3F9C">
      <w:pPr>
        <w:rPr>
          <w:b/>
        </w:rPr>
      </w:pPr>
      <w:r w:rsidRPr="005918D1">
        <w:rPr>
          <w:rFonts w:hint="eastAsia"/>
          <w:b/>
        </w:rPr>
        <w:t>DrawHUD</w:t>
      </w:r>
      <w:r w:rsidRPr="005918D1">
        <w:rPr>
          <w:rFonts w:hint="eastAsia"/>
          <w:b/>
        </w:rPr>
        <w:t>中切记在</w:t>
      </w:r>
      <w:r w:rsidRPr="005918D1">
        <w:rPr>
          <w:rFonts w:hint="eastAsia"/>
          <w:b/>
        </w:rPr>
        <w:t>DrawHUD</w:t>
      </w:r>
      <w:r w:rsidRPr="005918D1">
        <w:rPr>
          <w:rFonts w:hint="eastAsia"/>
          <w:b/>
        </w:rPr>
        <w:t>函数里调用父类函数</w:t>
      </w:r>
    </w:p>
    <w:p w:rsidR="008D3F9C" w:rsidRDefault="008D3F9C" w:rsidP="008D3F9C"/>
    <w:p w:rsidR="008D3F9C" w:rsidRPr="00BA4EF2" w:rsidRDefault="008D3F9C" w:rsidP="008D3F9C">
      <w:pPr>
        <w:rPr>
          <w:color w:val="FF0000"/>
        </w:rPr>
      </w:pPr>
      <w:r w:rsidRPr="00BA4EF2">
        <w:rPr>
          <w:rFonts w:hint="eastAsia"/>
          <w:color w:val="FF0000"/>
        </w:rPr>
        <w:t>DrawHUD</w:t>
      </w:r>
      <w:r w:rsidRPr="00BA4EF2">
        <w:rPr>
          <w:rFonts w:hint="eastAsia"/>
          <w:color w:val="FF0000"/>
        </w:rPr>
        <w:t>函数是循环函数，不要在</w:t>
      </w:r>
      <w:r w:rsidRPr="00BA4EF2">
        <w:rPr>
          <w:rFonts w:hint="eastAsia"/>
          <w:color w:val="FF0000"/>
        </w:rPr>
        <w:t>DrawHUD</w:t>
      </w:r>
      <w:r w:rsidRPr="00BA4EF2">
        <w:rPr>
          <w:rFonts w:hint="eastAsia"/>
          <w:color w:val="FF0000"/>
        </w:rPr>
        <w:t>中进行复杂逻辑编写，或是死循环</w:t>
      </w:r>
    </w:p>
    <w:p w:rsidR="008D3F9C" w:rsidRDefault="008D3F9C" w:rsidP="008D3F9C">
      <w:pPr>
        <w:pStyle w:val="3"/>
      </w:pPr>
      <w:r>
        <w:rPr>
          <w:rFonts w:hint="eastAsia"/>
        </w:rPr>
        <w:t>Canvas</w:t>
      </w:r>
      <w:r>
        <w:rPr>
          <w:rFonts w:hint="eastAsia"/>
        </w:rPr>
        <w:t>画笔指针</w:t>
      </w:r>
    </w:p>
    <w:p w:rsidR="008D3F9C" w:rsidRDefault="008D3F9C" w:rsidP="008D3F9C">
      <w:r>
        <w:rPr>
          <w:rFonts w:hint="eastAsia"/>
        </w:rPr>
        <w:t>ClipX</w:t>
      </w:r>
      <w:r>
        <w:rPr>
          <w:rFonts w:hint="eastAsia"/>
        </w:rPr>
        <w:t>获取屏幕宽度</w:t>
      </w:r>
    </w:p>
    <w:p w:rsidR="008D3F9C" w:rsidRPr="002E0053" w:rsidRDefault="008D3F9C" w:rsidP="008D3F9C">
      <w:r>
        <w:rPr>
          <w:rFonts w:hint="eastAsia"/>
        </w:rPr>
        <w:t>ClipY</w:t>
      </w:r>
      <w:r>
        <w:rPr>
          <w:rFonts w:hint="eastAsia"/>
        </w:rPr>
        <w:t>获取屏幕高度</w:t>
      </w:r>
    </w:p>
    <w:p w:rsidR="008D3F9C" w:rsidRDefault="008D3F9C" w:rsidP="008D3F9C">
      <w:pPr>
        <w:pStyle w:val="3"/>
      </w:pPr>
      <w:r>
        <w:rPr>
          <w:rFonts w:hint="eastAsia"/>
        </w:rPr>
        <w:t>绘制文字</w:t>
      </w:r>
    </w:p>
    <w:p w:rsidR="008D3F9C" w:rsidRDefault="008D3F9C" w:rsidP="008D3F9C">
      <w:pPr>
        <w:pStyle w:val="7"/>
      </w:pPr>
      <w:r>
        <w:rPr>
          <w:rFonts w:hint="eastAsia"/>
        </w:rPr>
        <w:t>UE</w:t>
      </w:r>
      <w:r>
        <w:rPr>
          <w:rFonts w:hint="eastAsia"/>
        </w:rPr>
        <w:t>字体支持</w:t>
      </w:r>
    </w:p>
    <w:p w:rsidR="008D3F9C" w:rsidRPr="00823034" w:rsidRDefault="008D3F9C" w:rsidP="008D3F9C">
      <w:r>
        <w:rPr>
          <w:rFonts w:hint="eastAsia"/>
        </w:rPr>
        <w:t>·</w:t>
      </w:r>
      <w:r>
        <w:rPr>
          <w:rFonts w:hint="eastAsia"/>
        </w:rPr>
        <w:t>TTF</w:t>
      </w:r>
      <w:r>
        <w:rPr>
          <w:rFonts w:hint="eastAsia"/>
        </w:rPr>
        <w:t>字体（</w:t>
      </w:r>
      <w:r>
        <w:rPr>
          <w:rFonts w:hint="eastAsia"/>
        </w:rPr>
        <w:t>TrueType Font</w:t>
      </w:r>
      <w:r>
        <w:rPr>
          <w:rFonts w:hint="eastAsia"/>
        </w:rPr>
        <w:t>）由微软和苹果公司共同研发的字体，中文名称全真字体。特点兼容性强，不依赖硬件（算法字体），可被存储传递，支持广泛的硬件设备（屏幕，打印机）</w:t>
      </w:r>
    </w:p>
    <w:p w:rsidR="008D3F9C" w:rsidRDefault="008D3F9C" w:rsidP="008D3F9C"/>
    <w:p w:rsidR="008D3F9C" w:rsidRDefault="008D3F9C" w:rsidP="008D3F9C">
      <w:r>
        <w:rPr>
          <w:rFonts w:hint="eastAsia"/>
        </w:rPr>
        <w:t>·</w:t>
      </w:r>
      <w:r>
        <w:rPr>
          <w:rFonts w:hint="eastAsia"/>
        </w:rPr>
        <w:t>OTF</w:t>
      </w:r>
      <w:r>
        <w:rPr>
          <w:rFonts w:hint="eastAsia"/>
        </w:rPr>
        <w:t>字体（</w:t>
      </w:r>
      <w:r>
        <w:rPr>
          <w:rFonts w:hint="eastAsia"/>
        </w:rPr>
        <w:t>OpenType Font</w:t>
      </w:r>
      <w:r>
        <w:rPr>
          <w:rFonts w:hint="eastAsia"/>
        </w:rPr>
        <w:t>）由微软和</w:t>
      </w:r>
      <w:r>
        <w:rPr>
          <w:rFonts w:hint="eastAsia"/>
        </w:rPr>
        <w:t>Adobe</w:t>
      </w:r>
      <w:r>
        <w:rPr>
          <w:rFonts w:hint="eastAsia"/>
        </w:rPr>
        <w:t>研发的一种字体，比</w:t>
      </w:r>
      <w:r>
        <w:rPr>
          <w:rFonts w:hint="eastAsia"/>
        </w:rPr>
        <w:t>TTF</w:t>
      </w:r>
      <w:r>
        <w:rPr>
          <w:rFonts w:hint="eastAsia"/>
        </w:rPr>
        <w:t>字体更加强大。支持很大的字符集，并且提供版权保护，是</w:t>
      </w:r>
      <w:r>
        <w:rPr>
          <w:rFonts w:hint="eastAsia"/>
        </w:rPr>
        <w:t>T1</w:t>
      </w:r>
      <w:r>
        <w:rPr>
          <w:rFonts w:hint="eastAsia"/>
        </w:rPr>
        <w:t>和</w:t>
      </w:r>
      <w:r>
        <w:rPr>
          <w:rFonts w:hint="eastAsia"/>
        </w:rPr>
        <w:t>TTF</w:t>
      </w:r>
      <w:r>
        <w:rPr>
          <w:rFonts w:hint="eastAsia"/>
        </w:rPr>
        <w:t>字体的超集。</w:t>
      </w:r>
    </w:p>
    <w:p w:rsidR="008D3F9C" w:rsidRDefault="008D3F9C" w:rsidP="008D3F9C">
      <w:pPr>
        <w:ind w:firstLine="420"/>
      </w:pPr>
      <w:r>
        <w:rPr>
          <w:rFonts w:hint="eastAsia"/>
        </w:rPr>
        <w:t>优点</w:t>
      </w:r>
    </w:p>
    <w:p w:rsidR="008D3F9C" w:rsidRDefault="008D3F9C" w:rsidP="008D3F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更加强大的跨平台特性</w:t>
      </w:r>
    </w:p>
    <w:p w:rsidR="008D3F9C" w:rsidRDefault="008D3F9C" w:rsidP="008D3F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对国际字符集更好的支持</w:t>
      </w:r>
    </w:p>
    <w:p w:rsidR="008D3F9C" w:rsidRDefault="008D3F9C" w:rsidP="008D3F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支持高级印刷控制能力</w:t>
      </w:r>
    </w:p>
    <w:p w:rsidR="008D3F9C" w:rsidRDefault="008D3F9C" w:rsidP="008D3F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生成的文件尺寸更小</w:t>
      </w:r>
    </w:p>
    <w:p w:rsidR="008D3F9C" w:rsidRDefault="008D3F9C" w:rsidP="008D3F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支持在字符加入数字签名，保证文件的集成功能</w:t>
      </w:r>
    </w:p>
    <w:p w:rsidR="008D3F9C" w:rsidRPr="00C255A1" w:rsidRDefault="008D3F9C" w:rsidP="008D3F9C"/>
    <w:p w:rsidR="008D3F9C" w:rsidRDefault="008D3F9C" w:rsidP="008D3F9C">
      <w:pPr>
        <w:pStyle w:val="7"/>
      </w:pPr>
      <w:r>
        <w:rPr>
          <w:rFonts w:hint="eastAsia"/>
        </w:rPr>
        <w:t>基本文字绘制</w:t>
      </w:r>
    </w:p>
    <w:p w:rsidR="008D3F9C" w:rsidRDefault="008D3F9C" w:rsidP="008D3F9C">
      <w:r>
        <w:rPr>
          <w:rFonts w:hint="eastAsia"/>
        </w:rPr>
        <w:t>成员函数</w:t>
      </w:r>
      <w:r>
        <w:rPr>
          <w:rFonts w:hint="eastAsia"/>
        </w:rPr>
        <w:t>DrawText</w:t>
      </w:r>
      <w:r>
        <w:rPr>
          <w:rFonts w:hint="eastAsia"/>
        </w:rPr>
        <w:t>即可绘制文字</w:t>
      </w:r>
    </w:p>
    <w:p w:rsidR="008D3F9C" w:rsidRDefault="008D3F9C" w:rsidP="008D3F9C">
      <w:pPr>
        <w:rPr>
          <w:noProof/>
        </w:rPr>
      </w:pPr>
      <w:r>
        <w:rPr>
          <w:rFonts w:hint="eastAsia"/>
          <w:noProof/>
        </w:rPr>
        <w:t>参数</w:t>
      </w:r>
    </w:p>
    <w:p w:rsidR="008D3F9C" w:rsidRDefault="008D3F9C" w:rsidP="008D3F9C">
      <w:pPr>
        <w:rPr>
          <w:noProof/>
        </w:rPr>
      </w:pPr>
      <w:r>
        <w:rPr>
          <w:rFonts w:hint="eastAsia"/>
          <w:noProof/>
        </w:rPr>
        <w:t>·绘制文字</w:t>
      </w:r>
      <w:r>
        <w:rPr>
          <w:rFonts w:hint="eastAsia"/>
          <w:noProof/>
        </w:rPr>
        <w:t xml:space="preserve"> FString</w:t>
      </w:r>
    </w:p>
    <w:p w:rsidR="008D3F9C" w:rsidRDefault="008D3F9C" w:rsidP="008D3F9C">
      <w:pPr>
        <w:rPr>
          <w:noProof/>
        </w:rPr>
      </w:pPr>
      <w:r>
        <w:rPr>
          <w:rFonts w:hint="eastAsia"/>
          <w:noProof/>
        </w:rPr>
        <w:t>·</w:t>
      </w:r>
      <w:r>
        <w:rPr>
          <w:rFonts w:hint="eastAsia"/>
          <w:noProof/>
        </w:rPr>
        <w:t xml:space="preserve">FlinerColor </w:t>
      </w:r>
      <w:r>
        <w:rPr>
          <w:rFonts w:hint="eastAsia"/>
          <w:noProof/>
        </w:rPr>
        <w:t>颜色</w:t>
      </w:r>
    </w:p>
    <w:p w:rsidR="008D3F9C" w:rsidRDefault="008D3F9C" w:rsidP="008D3F9C">
      <w:pPr>
        <w:rPr>
          <w:noProof/>
        </w:rPr>
      </w:pPr>
      <w:r>
        <w:rPr>
          <w:rFonts w:hint="eastAsia"/>
          <w:noProof/>
        </w:rPr>
        <w:lastRenderedPageBreak/>
        <w:t>·位置</w:t>
      </w:r>
      <w:r>
        <w:rPr>
          <w:rFonts w:hint="eastAsia"/>
          <w:noProof/>
        </w:rPr>
        <w:t>X</w:t>
      </w:r>
    </w:p>
    <w:p w:rsidR="008D3F9C" w:rsidRDefault="008D3F9C" w:rsidP="008D3F9C">
      <w:pPr>
        <w:rPr>
          <w:noProof/>
        </w:rPr>
      </w:pPr>
      <w:r>
        <w:rPr>
          <w:rFonts w:hint="eastAsia"/>
          <w:noProof/>
        </w:rPr>
        <w:t>·位置</w:t>
      </w:r>
      <w:r>
        <w:rPr>
          <w:rFonts w:hint="eastAsia"/>
          <w:noProof/>
        </w:rPr>
        <w:t>Y</w:t>
      </w:r>
    </w:p>
    <w:p w:rsidR="008D3F9C" w:rsidRDefault="008D3F9C" w:rsidP="008D3F9C">
      <w:pPr>
        <w:rPr>
          <w:noProof/>
        </w:rPr>
      </w:pPr>
      <w:r>
        <w:rPr>
          <w:rFonts w:hint="eastAsia"/>
          <w:noProof/>
        </w:rPr>
        <w:t>·字体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默认可不填</w:t>
      </w:r>
    </w:p>
    <w:p w:rsidR="008D3F9C" w:rsidRDefault="008D3F9C" w:rsidP="008D3F9C">
      <w:pPr>
        <w:rPr>
          <w:noProof/>
        </w:rPr>
      </w:pPr>
      <w:r>
        <w:rPr>
          <w:rFonts w:hint="eastAsia"/>
          <w:noProof/>
        </w:rPr>
        <w:t>·缩放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绘制运算缩放非字体计算缩放</w:t>
      </w:r>
    </w:p>
    <w:p w:rsidR="008D3F9C" w:rsidRDefault="008D3F9C" w:rsidP="008D3F9C">
      <w:pPr>
        <w:rPr>
          <w:noProof/>
        </w:rPr>
      </w:pPr>
      <w:r>
        <w:rPr>
          <w:rFonts w:hint="eastAsia"/>
          <w:noProof/>
        </w:rPr>
        <w:t>·位置是否随缩放变化</w:t>
      </w:r>
    </w:p>
    <w:p w:rsidR="008D3F9C" w:rsidRDefault="008D3F9C" w:rsidP="008D3F9C">
      <w:pPr>
        <w:rPr>
          <w:noProof/>
        </w:rPr>
      </w:pPr>
    </w:p>
    <w:p w:rsidR="008D3F9C" w:rsidRPr="00804FE9" w:rsidRDefault="008D3F9C" w:rsidP="008D3F9C">
      <w:pPr>
        <w:rPr>
          <w:noProof/>
          <w:color w:val="FF0000"/>
        </w:rPr>
      </w:pPr>
      <w:r w:rsidRPr="00804FE9">
        <w:rPr>
          <w:rFonts w:hint="eastAsia"/>
          <w:noProof/>
          <w:color w:val="FF0000"/>
        </w:rPr>
        <w:t>如想改变字体颜色可以直接修改默认</w:t>
      </w:r>
      <w:r w:rsidRPr="00804FE9">
        <w:rPr>
          <w:rFonts w:hint="eastAsia"/>
          <w:noProof/>
          <w:color w:val="FF0000"/>
        </w:rPr>
        <w:t>Canvas</w:t>
      </w:r>
      <w:r w:rsidRPr="00804FE9">
        <w:rPr>
          <w:rFonts w:hint="eastAsia"/>
          <w:noProof/>
          <w:color w:val="FF0000"/>
        </w:rPr>
        <w:t>绘制颜色语法如下</w:t>
      </w:r>
    </w:p>
    <w:p w:rsidR="008D3F9C" w:rsidRDefault="008D3F9C" w:rsidP="008D3F9C">
      <w:pPr>
        <w:rPr>
          <w:noProof/>
        </w:rPr>
      </w:pPr>
      <w:r>
        <w:rPr>
          <w:noProof/>
        </w:rPr>
        <w:drawing>
          <wp:inline distT="0" distB="0" distL="0" distR="0" wp14:anchorId="658BA4D7" wp14:editId="393FAF76">
            <wp:extent cx="2800350" cy="304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F9C" w:rsidRDefault="008D3F9C" w:rsidP="008D3F9C">
      <w:pPr>
        <w:rPr>
          <w:noProof/>
        </w:rPr>
      </w:pPr>
    </w:p>
    <w:p w:rsidR="008D3F9C" w:rsidRDefault="008D3F9C" w:rsidP="008D3F9C">
      <w:pPr>
        <w:rPr>
          <w:noProof/>
        </w:rPr>
      </w:pPr>
      <w:r>
        <w:rPr>
          <w:rFonts w:hint="eastAsia"/>
          <w:noProof/>
        </w:rPr>
        <w:t>此函数内部使用的是</w:t>
      </w:r>
      <w:r>
        <w:rPr>
          <w:rFonts w:hint="eastAsia"/>
          <w:noProof/>
        </w:rPr>
        <w:t>Canvas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DrawItem</w:t>
      </w:r>
      <w:r>
        <w:rPr>
          <w:rFonts w:hint="eastAsia"/>
          <w:noProof/>
        </w:rPr>
        <w:t>实现与下面的</w:t>
      </w:r>
      <w:r>
        <w:rPr>
          <w:rFonts w:hint="eastAsia"/>
          <w:noProof/>
        </w:rPr>
        <w:t>DrawItem</w:t>
      </w:r>
      <w:r>
        <w:rPr>
          <w:rFonts w:hint="eastAsia"/>
          <w:noProof/>
        </w:rPr>
        <w:t>如出一辙</w:t>
      </w:r>
    </w:p>
    <w:p w:rsidR="008D3F9C" w:rsidRDefault="008D3F9C" w:rsidP="008D3F9C">
      <w:pPr>
        <w:pStyle w:val="7"/>
        <w:rPr>
          <w:noProof/>
        </w:rPr>
      </w:pPr>
      <w:r>
        <w:rPr>
          <w:rFonts w:hint="eastAsia"/>
          <w:noProof/>
        </w:rPr>
        <w:t>Canvas</w:t>
      </w:r>
      <w:r>
        <w:rPr>
          <w:rFonts w:hint="eastAsia"/>
          <w:noProof/>
        </w:rPr>
        <w:t>绘制文字</w:t>
      </w:r>
    </w:p>
    <w:p w:rsidR="008D3F9C" w:rsidRDefault="008D3F9C" w:rsidP="008D3F9C">
      <w:r>
        <w:rPr>
          <w:rFonts w:hint="eastAsia"/>
        </w:rPr>
        <w:t>函数</w:t>
      </w:r>
      <w:r>
        <w:rPr>
          <w:rFonts w:hint="eastAsia"/>
        </w:rPr>
        <w:t>Canvas-&gt;DrawText</w:t>
      </w:r>
    </w:p>
    <w:p w:rsidR="008D3F9C" w:rsidRDefault="008D3F9C" w:rsidP="008D3F9C">
      <w:r>
        <w:rPr>
          <w:rFonts w:hint="eastAsia"/>
        </w:rPr>
        <w:t>参数</w:t>
      </w:r>
    </w:p>
    <w:p w:rsidR="008D3F9C" w:rsidRDefault="008D3F9C" w:rsidP="008D3F9C">
      <w:r>
        <w:rPr>
          <w:rFonts w:hint="eastAsia"/>
        </w:rPr>
        <w:t>·字体指针</w:t>
      </w:r>
    </w:p>
    <w:p w:rsidR="008D3F9C" w:rsidRDefault="008D3F9C" w:rsidP="008D3F9C">
      <w:r>
        <w:rPr>
          <w:rFonts w:hint="eastAsia"/>
        </w:rPr>
        <w:t>·绘制内容</w:t>
      </w:r>
      <w:r>
        <w:rPr>
          <w:rFonts w:hint="eastAsia"/>
        </w:rPr>
        <w:t>FString</w:t>
      </w:r>
    </w:p>
    <w:p w:rsidR="008D3F9C" w:rsidRDefault="008D3F9C" w:rsidP="008D3F9C">
      <w:r>
        <w:rPr>
          <w:rFonts w:hint="eastAsia"/>
        </w:rPr>
        <w:t>·位置</w:t>
      </w:r>
      <w:r>
        <w:rPr>
          <w:rFonts w:hint="eastAsia"/>
        </w:rPr>
        <w:t>X</w:t>
      </w:r>
    </w:p>
    <w:p w:rsidR="008D3F9C" w:rsidRDefault="008D3F9C" w:rsidP="008D3F9C">
      <w:r>
        <w:rPr>
          <w:rFonts w:hint="eastAsia"/>
        </w:rPr>
        <w:t>·位置</w:t>
      </w:r>
      <w:r>
        <w:rPr>
          <w:rFonts w:hint="eastAsia"/>
        </w:rPr>
        <w:t>Y</w:t>
      </w:r>
    </w:p>
    <w:p w:rsidR="008D3F9C" w:rsidRDefault="008D3F9C" w:rsidP="008D3F9C">
      <w:r>
        <w:rPr>
          <w:rFonts w:hint="eastAsia"/>
        </w:rPr>
        <w:t>·</w:t>
      </w:r>
      <w:r>
        <w:rPr>
          <w:rFonts w:hint="eastAsia"/>
        </w:rPr>
        <w:t>X</w:t>
      </w:r>
      <w:r>
        <w:rPr>
          <w:rFonts w:hint="eastAsia"/>
        </w:rPr>
        <w:t>轴缩放</w:t>
      </w:r>
    </w:p>
    <w:p w:rsidR="008D3F9C" w:rsidRDefault="008D3F9C" w:rsidP="008D3F9C">
      <w:r>
        <w:rPr>
          <w:rFonts w:hint="eastAsia"/>
        </w:rPr>
        <w:t>·</w:t>
      </w:r>
      <w:r>
        <w:rPr>
          <w:rFonts w:hint="eastAsia"/>
        </w:rPr>
        <w:t>Y</w:t>
      </w:r>
      <w:r>
        <w:rPr>
          <w:rFonts w:hint="eastAsia"/>
        </w:rPr>
        <w:t>轴缩放</w:t>
      </w:r>
    </w:p>
    <w:p w:rsidR="008D3F9C" w:rsidRDefault="008D3F9C" w:rsidP="008D3F9C">
      <w:r>
        <w:rPr>
          <w:rFonts w:hint="eastAsia"/>
        </w:rPr>
        <w:t>·字体渲染信息</w:t>
      </w:r>
      <w:r>
        <w:t>FFontRenderInfo</w:t>
      </w:r>
      <w:r>
        <w:rPr>
          <w:rFonts w:hint="eastAsia"/>
        </w:rPr>
        <w:t xml:space="preserve"> </w:t>
      </w:r>
      <w:r>
        <w:rPr>
          <w:rFonts w:hint="eastAsia"/>
        </w:rPr>
        <w:t>裁切阴影</w:t>
      </w:r>
    </w:p>
    <w:p w:rsidR="008D3F9C" w:rsidRDefault="008D3F9C" w:rsidP="008D3F9C">
      <w:pPr>
        <w:pStyle w:val="7"/>
      </w:pPr>
      <w:r>
        <w:rPr>
          <w:rFonts w:hint="eastAsia"/>
        </w:rPr>
        <w:t>Canvas</w:t>
      </w:r>
      <w:r>
        <w:rPr>
          <w:rFonts w:hint="eastAsia"/>
        </w:rPr>
        <w:t>函数</w:t>
      </w:r>
      <w:r>
        <w:rPr>
          <w:rFonts w:hint="eastAsia"/>
        </w:rPr>
        <w:t>DrawItem</w:t>
      </w:r>
    </w:p>
    <w:p w:rsidR="008D3F9C" w:rsidRDefault="008D3F9C" w:rsidP="008D3F9C">
      <w:r>
        <w:rPr>
          <w:rFonts w:hint="eastAsia"/>
        </w:rPr>
        <w:t>此函数可以绘制继承自</w:t>
      </w:r>
      <w:r>
        <w:rPr>
          <w:rFonts w:hint="eastAsia"/>
        </w:rPr>
        <w:t>FCanvasItem</w:t>
      </w:r>
      <w:r>
        <w:rPr>
          <w:rFonts w:hint="eastAsia"/>
        </w:rPr>
        <w:t>类的对象，如字体，形状，贴图，材质</w:t>
      </w:r>
    </w:p>
    <w:p w:rsidR="008D3F9C" w:rsidRDefault="008D3F9C" w:rsidP="008D3F9C">
      <w:r>
        <w:rPr>
          <w:rFonts w:hint="eastAsia"/>
        </w:rPr>
        <w:t>如绘制文字需要使用</w:t>
      </w:r>
      <w:r>
        <w:rPr>
          <w:rFonts w:hint="eastAsia"/>
        </w:rPr>
        <w:t>FCanvasTextItem</w:t>
      </w:r>
      <w:r>
        <w:rPr>
          <w:rFonts w:hint="eastAsia"/>
        </w:rPr>
        <w:t>对象构建</w:t>
      </w:r>
    </w:p>
    <w:p w:rsidR="008D3F9C" w:rsidRDefault="008D3F9C" w:rsidP="008D3F9C">
      <w:r>
        <w:rPr>
          <w:rFonts w:hint="eastAsia"/>
        </w:rPr>
        <w:t>语法</w:t>
      </w:r>
    </w:p>
    <w:p w:rsidR="008D3F9C" w:rsidRDefault="008D3F9C" w:rsidP="008D3F9C">
      <w:r>
        <w:rPr>
          <w:noProof/>
        </w:rPr>
        <w:drawing>
          <wp:inline distT="0" distB="0" distL="0" distR="0" wp14:anchorId="5B3B1629" wp14:editId="04CE0A00">
            <wp:extent cx="5274310" cy="1544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F9C" w:rsidRDefault="008D3F9C" w:rsidP="008D3F9C">
      <w:r>
        <w:rPr>
          <w:rFonts w:hint="eastAsia"/>
        </w:rPr>
        <w:t>构建完成后调用</w:t>
      </w:r>
      <w:r>
        <w:rPr>
          <w:rFonts w:hint="eastAsia"/>
        </w:rPr>
        <w:t>Canvas-&gt;DrawItem();</w:t>
      </w:r>
    </w:p>
    <w:p w:rsidR="008D3F9C" w:rsidRDefault="008D3F9C" w:rsidP="008D3F9C"/>
    <w:p w:rsidR="008D3F9C" w:rsidRDefault="008D3F9C" w:rsidP="008D3F9C">
      <w:r>
        <w:rPr>
          <w:rFonts w:hint="eastAsia"/>
        </w:rPr>
        <w:t>FText</w:t>
      </w:r>
      <w:r>
        <w:rPr>
          <w:rFonts w:hint="eastAsia"/>
        </w:rPr>
        <w:t>可以完成格式化文本，语法如下</w:t>
      </w:r>
    </w:p>
    <w:p w:rsidR="008D3F9C" w:rsidRDefault="008D3F9C" w:rsidP="008D3F9C">
      <w:r>
        <w:rPr>
          <w:noProof/>
        </w:rPr>
        <w:drawing>
          <wp:inline distT="0" distB="0" distL="0" distR="0" wp14:anchorId="6F625313" wp14:editId="2A19FF22">
            <wp:extent cx="5274310" cy="240518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F9C" w:rsidRDefault="008D3F9C" w:rsidP="008D3F9C"/>
    <w:p w:rsidR="008D3F9C" w:rsidRDefault="008D3F9C" w:rsidP="008D3F9C"/>
    <w:p w:rsidR="008D3F9C" w:rsidRDefault="008D3F9C" w:rsidP="008D3F9C"/>
    <w:p w:rsidR="008D3F9C" w:rsidRDefault="008D3F9C" w:rsidP="008D3F9C">
      <w:pPr>
        <w:rPr>
          <w:color w:val="FF0000"/>
        </w:rPr>
      </w:pPr>
      <w:r w:rsidRPr="00B951B4">
        <w:rPr>
          <w:rFonts w:hint="eastAsia"/>
          <w:color w:val="FF0000"/>
        </w:rPr>
        <w:t>如想调整字中的默子集</w:t>
      </w:r>
      <w:r>
        <w:rPr>
          <w:rFonts w:hint="eastAsia"/>
          <w:color w:val="FF0000"/>
        </w:rPr>
        <w:t>和大小</w:t>
      </w:r>
      <w:r w:rsidRPr="00B951B4">
        <w:rPr>
          <w:rFonts w:hint="eastAsia"/>
          <w:color w:val="FF0000"/>
        </w:rPr>
        <w:t>可以使用</w:t>
      </w:r>
      <w:r w:rsidRPr="00B951B4">
        <w:rPr>
          <w:color w:val="FF0000"/>
        </w:rPr>
        <w:t>FSlateFontInfo</w:t>
      </w:r>
      <w:r w:rsidRPr="00B951B4">
        <w:rPr>
          <w:rFonts w:hint="eastAsia"/>
          <w:color w:val="FF0000"/>
        </w:rPr>
        <w:t>进行构建</w:t>
      </w:r>
      <w:r>
        <w:rPr>
          <w:rFonts w:hint="eastAsia"/>
          <w:color w:val="FF0000"/>
        </w:rPr>
        <w:t>，使用需要引入模块</w:t>
      </w:r>
      <w:r>
        <w:rPr>
          <w:rFonts w:hint="eastAsia"/>
          <w:color w:val="FF0000"/>
        </w:rPr>
        <w:t>Slate</w:t>
      </w:r>
    </w:p>
    <w:p w:rsidR="008D3F9C" w:rsidRDefault="008D3F9C" w:rsidP="008D3F9C">
      <w:pPr>
        <w:rPr>
          <w:rFonts w:ascii="新宋体" w:hAnsi="新宋体" w:cs="新宋体"/>
          <w:color w:val="A31515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>"Slate"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"SlateCore"</w:t>
      </w:r>
    </w:p>
    <w:p w:rsidR="008D3F9C" w:rsidRDefault="008D3F9C" w:rsidP="008D3F9C">
      <w:pPr>
        <w:rPr>
          <w:rFonts w:ascii="新宋体" w:hAnsi="新宋体" w:cs="新宋体"/>
          <w:color w:val="A31515"/>
          <w:kern w:val="0"/>
          <w:sz w:val="19"/>
          <w:szCs w:val="19"/>
        </w:rPr>
      </w:pPr>
    </w:p>
    <w:p w:rsidR="008D3F9C" w:rsidRPr="00B951B4" w:rsidRDefault="008D3F9C" w:rsidP="008D3F9C">
      <w:pPr>
        <w:rPr>
          <w:color w:val="FF0000"/>
        </w:rPr>
      </w:pPr>
    </w:p>
    <w:p w:rsidR="008D3F9C" w:rsidRDefault="008D3F9C" w:rsidP="008D3F9C">
      <w:r>
        <w:rPr>
          <w:rFonts w:hint="eastAsia"/>
        </w:rPr>
        <w:t>语法</w:t>
      </w:r>
    </w:p>
    <w:p w:rsidR="008D3F9C" w:rsidRDefault="008D3F9C" w:rsidP="008D3F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FSlateFontInfo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info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font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30,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"Font_0"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8D3F9C" w:rsidRDefault="008D3F9C" w:rsidP="008D3F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FCanvasTextItem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item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FVector2D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(200, 50),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text1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info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FLinearColor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Yellow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8D3F9C" w:rsidRDefault="008D3F9C" w:rsidP="008D3F9C">
      <w:pPr>
        <w:rPr>
          <w:noProof/>
        </w:rPr>
      </w:pPr>
      <w:r>
        <w:rPr>
          <w:rFonts w:ascii="新宋体" w:hAnsi="新宋体" w:cs="新宋体"/>
          <w:color w:val="000080"/>
          <w:kern w:val="0"/>
          <w:sz w:val="19"/>
          <w:szCs w:val="19"/>
        </w:rPr>
        <w:t>Canvas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hAnsi="新宋体" w:cs="新宋体"/>
          <w:color w:val="880000"/>
          <w:kern w:val="0"/>
          <w:sz w:val="19"/>
          <w:szCs w:val="19"/>
        </w:rPr>
        <w:t>DrawItem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item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8D3F9C" w:rsidRDefault="008D3F9C" w:rsidP="008D3F9C"/>
    <w:p w:rsidR="008D3F9C" w:rsidRDefault="008D3F9C" w:rsidP="008D3F9C">
      <w:r>
        <w:rPr>
          <w:rFonts w:hint="eastAsia"/>
        </w:rPr>
        <w:t>参数</w:t>
      </w:r>
    </w:p>
    <w:p w:rsidR="008D3F9C" w:rsidRDefault="008D3F9C" w:rsidP="008D3F9C">
      <w:r>
        <w:rPr>
          <w:rFonts w:hint="eastAsia"/>
        </w:rPr>
        <w:t>·字体指针</w:t>
      </w:r>
    </w:p>
    <w:p w:rsidR="008D3F9C" w:rsidRDefault="008D3F9C" w:rsidP="008D3F9C">
      <w:r>
        <w:rPr>
          <w:rFonts w:hint="eastAsia"/>
        </w:rPr>
        <w:t>·字号</w:t>
      </w:r>
    </w:p>
    <w:p w:rsidR="008D3F9C" w:rsidRDefault="008D3F9C" w:rsidP="008D3F9C">
      <w:r>
        <w:rPr>
          <w:rFonts w:hint="eastAsia"/>
        </w:rPr>
        <w:t>·字体集名称</w:t>
      </w:r>
    </w:p>
    <w:p w:rsidR="008D3F9C" w:rsidRDefault="008D3F9C" w:rsidP="008D3F9C">
      <w:r>
        <w:rPr>
          <w:rFonts w:hint="eastAsia"/>
        </w:rPr>
        <w:t>然后再构建</w:t>
      </w:r>
      <w:r>
        <w:rPr>
          <w:rFonts w:hint="eastAsia"/>
        </w:rPr>
        <w:t>FCanvasItem</w:t>
      </w:r>
      <w:r>
        <w:rPr>
          <w:rFonts w:hint="eastAsia"/>
        </w:rPr>
        <w:t>，语法如上，将字体指针更换到</w:t>
      </w:r>
      <w:r>
        <w:t>FSlateFontInfo</w:t>
      </w:r>
    </w:p>
    <w:p w:rsidR="008D3F9C" w:rsidRDefault="008D3F9C" w:rsidP="008D3F9C"/>
    <w:p w:rsidR="008D3F9C" w:rsidRDefault="008D3F9C" w:rsidP="008D3F9C"/>
    <w:p w:rsidR="008D3F9C" w:rsidRDefault="008D3F9C" w:rsidP="008D3F9C">
      <w:r>
        <w:rPr>
          <w:rFonts w:hint="eastAsia"/>
        </w:rPr>
        <w:t>完整语法</w:t>
      </w:r>
    </w:p>
    <w:p w:rsidR="008D3F9C" w:rsidRDefault="008D3F9C" w:rsidP="008D3F9C">
      <w:r>
        <w:rPr>
          <w:noProof/>
        </w:rPr>
        <w:drawing>
          <wp:inline distT="0" distB="0" distL="0" distR="0" wp14:anchorId="425D7F50" wp14:editId="17E9F03D">
            <wp:extent cx="5274310" cy="946812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F9C" w:rsidRDefault="008D3F9C" w:rsidP="008D3F9C"/>
    <w:p w:rsidR="008D3F9C" w:rsidRDefault="008D3F9C" w:rsidP="008D3F9C">
      <w:pPr>
        <w:pStyle w:val="3"/>
      </w:pPr>
      <w:r>
        <w:rPr>
          <w:rFonts w:hint="eastAsia"/>
        </w:rPr>
        <w:t>FlineColor FColor</w:t>
      </w:r>
    </w:p>
    <w:p w:rsidR="008D3F9C" w:rsidRDefault="008D3F9C" w:rsidP="008D3F9C">
      <w:r>
        <w:rPr>
          <w:rFonts w:hint="eastAsia"/>
        </w:rPr>
        <w:t>FlineColor</w:t>
      </w:r>
      <w:r>
        <w:rPr>
          <w:rFonts w:hint="eastAsia"/>
        </w:rPr>
        <w:t>更高级一些，支持逻辑算法，重载了基本运算符可进行颜色线性的转换</w:t>
      </w:r>
    </w:p>
    <w:p w:rsidR="008D3F9C" w:rsidRPr="00A06DEE" w:rsidRDefault="008D3F9C" w:rsidP="008D3F9C">
      <w:r>
        <w:rPr>
          <w:rFonts w:hint="eastAsia"/>
        </w:rPr>
        <w:t>FColor</w:t>
      </w:r>
      <w:r>
        <w:rPr>
          <w:rFonts w:hint="eastAsia"/>
        </w:rPr>
        <w:t>基本的颜色数据存储对象，只有颜色转换逻辑</w:t>
      </w:r>
    </w:p>
    <w:p w:rsidR="008D3F9C" w:rsidRDefault="008D3F9C" w:rsidP="008D3F9C">
      <w:pPr>
        <w:pStyle w:val="3"/>
      </w:pPr>
      <w:r>
        <w:rPr>
          <w:rFonts w:hint="eastAsia"/>
        </w:rPr>
        <w:t>绘制贴图</w:t>
      </w:r>
    </w:p>
    <w:p w:rsidR="008D3F9C" w:rsidRDefault="008D3F9C" w:rsidP="008D3F9C">
      <w:pPr>
        <w:pStyle w:val="7"/>
      </w:pPr>
      <w:r>
        <w:rPr>
          <w:rFonts w:hint="eastAsia"/>
        </w:rPr>
        <w:t>函数</w:t>
      </w:r>
      <w:r>
        <w:rPr>
          <w:rFonts w:hint="eastAsia"/>
        </w:rPr>
        <w:t>Canvas-&gt;DrawTile</w:t>
      </w:r>
      <w:r>
        <w:rPr>
          <w:rFonts w:hint="eastAsia"/>
        </w:rPr>
        <w:t>简单绘制函数</w:t>
      </w:r>
    </w:p>
    <w:p w:rsidR="008D3F9C" w:rsidRDefault="008D3F9C" w:rsidP="008D3F9C">
      <w:r>
        <w:rPr>
          <w:rFonts w:hint="eastAsia"/>
        </w:rPr>
        <w:t>将</w:t>
      </w:r>
      <w:r>
        <w:rPr>
          <w:rFonts w:hint="eastAsia"/>
        </w:rPr>
        <w:t>UTexture</w:t>
      </w:r>
      <w:r>
        <w:rPr>
          <w:rFonts w:hint="eastAsia"/>
        </w:rPr>
        <w:t>绘制到屏幕上</w:t>
      </w:r>
    </w:p>
    <w:p w:rsidR="008D3F9C" w:rsidRDefault="008D3F9C" w:rsidP="008D3F9C">
      <w:r>
        <w:rPr>
          <w:rFonts w:hint="eastAsia"/>
        </w:rPr>
        <w:t>语法</w:t>
      </w:r>
    </w:p>
    <w:p w:rsidR="008D3F9C" w:rsidRDefault="008D3F9C" w:rsidP="008D3F9C">
      <w:r>
        <w:rPr>
          <w:noProof/>
        </w:rPr>
        <w:drawing>
          <wp:inline distT="0" distB="0" distL="0" distR="0" wp14:anchorId="04B21547" wp14:editId="3EE6F25A">
            <wp:extent cx="5274310" cy="23075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F9C" w:rsidRDefault="008D3F9C" w:rsidP="008D3F9C">
      <w:r>
        <w:rPr>
          <w:rFonts w:hint="eastAsia"/>
        </w:rPr>
        <w:t>参数</w:t>
      </w:r>
    </w:p>
    <w:p w:rsidR="008D3F9C" w:rsidRDefault="008D3F9C" w:rsidP="008D3F9C">
      <w:r>
        <w:rPr>
          <w:rFonts w:hint="eastAsia"/>
        </w:rPr>
        <w:t>·材质贴图</w:t>
      </w:r>
    </w:p>
    <w:p w:rsidR="008D3F9C" w:rsidRDefault="008D3F9C" w:rsidP="008D3F9C">
      <w:r>
        <w:rPr>
          <w:rFonts w:hint="eastAsia"/>
        </w:rPr>
        <w:t>·绘制坐标</w:t>
      </w:r>
      <w:r>
        <w:rPr>
          <w:rFonts w:hint="eastAsia"/>
        </w:rPr>
        <w:t>X</w:t>
      </w:r>
    </w:p>
    <w:p w:rsidR="008D3F9C" w:rsidRDefault="008D3F9C" w:rsidP="008D3F9C">
      <w:r>
        <w:rPr>
          <w:rFonts w:hint="eastAsia"/>
        </w:rPr>
        <w:t>·绘制坐标</w:t>
      </w:r>
      <w:r>
        <w:rPr>
          <w:rFonts w:hint="eastAsia"/>
        </w:rPr>
        <w:t>Y</w:t>
      </w:r>
    </w:p>
    <w:p w:rsidR="008D3F9C" w:rsidRDefault="008D3F9C" w:rsidP="008D3F9C">
      <w:r>
        <w:rPr>
          <w:rFonts w:hint="eastAsia"/>
        </w:rPr>
        <w:t>·绘制宽度</w:t>
      </w:r>
    </w:p>
    <w:p w:rsidR="008D3F9C" w:rsidRDefault="008D3F9C" w:rsidP="008D3F9C">
      <w:r>
        <w:rPr>
          <w:rFonts w:hint="eastAsia"/>
        </w:rPr>
        <w:t>·绘制高度</w:t>
      </w:r>
    </w:p>
    <w:p w:rsidR="008D3F9C" w:rsidRDefault="008D3F9C" w:rsidP="008D3F9C">
      <w:r>
        <w:rPr>
          <w:rFonts w:hint="eastAsia"/>
        </w:rPr>
        <w:t>·</w:t>
      </w:r>
      <w:r>
        <w:rPr>
          <w:rFonts w:hint="eastAsia"/>
        </w:rPr>
        <w:t>UV</w:t>
      </w:r>
      <w:r>
        <w:rPr>
          <w:rFonts w:hint="eastAsia"/>
        </w:rPr>
        <w:t>中的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8D3F9C" w:rsidRPr="002F64E8" w:rsidRDefault="008D3F9C" w:rsidP="008D3F9C">
      <w:r>
        <w:rPr>
          <w:rFonts w:hint="eastAsia"/>
        </w:rPr>
        <w:t>·</w:t>
      </w:r>
      <w:r>
        <w:rPr>
          <w:rFonts w:hint="eastAsia"/>
        </w:rPr>
        <w:t>UV</w:t>
      </w:r>
      <w:r>
        <w:rPr>
          <w:rFonts w:hint="eastAsia"/>
        </w:rPr>
        <w:t>中的</w:t>
      </w:r>
      <w:r>
        <w:rPr>
          <w:rFonts w:hint="eastAsia"/>
        </w:rPr>
        <w:t>Y</w:t>
      </w:r>
      <w:r>
        <w:rPr>
          <w:rFonts w:hint="eastAsia"/>
        </w:rPr>
        <w:t>坐标</w:t>
      </w:r>
    </w:p>
    <w:p w:rsidR="008D3F9C" w:rsidRDefault="008D3F9C" w:rsidP="008D3F9C">
      <w:r>
        <w:rPr>
          <w:rFonts w:hint="eastAsia"/>
        </w:rPr>
        <w:t>·</w:t>
      </w:r>
      <w:r>
        <w:rPr>
          <w:rFonts w:hint="eastAsia"/>
        </w:rPr>
        <w:t>UV</w:t>
      </w:r>
      <w:r>
        <w:rPr>
          <w:rFonts w:hint="eastAsia"/>
        </w:rPr>
        <w:t>的宽度</w:t>
      </w:r>
      <w:r w:rsidR="007B5705">
        <w:rPr>
          <w:rFonts w:hint="eastAsia"/>
        </w:rPr>
        <w:t>（不是</w:t>
      </w:r>
      <w:r w:rsidR="007B5705">
        <w:t>百分比值</w:t>
      </w:r>
      <w:r w:rsidR="007B5705">
        <w:rPr>
          <w:rFonts w:hint="eastAsia"/>
        </w:rPr>
        <w:t>）</w:t>
      </w:r>
    </w:p>
    <w:p w:rsidR="008D3F9C" w:rsidRDefault="008D3F9C" w:rsidP="008D3F9C">
      <w:r>
        <w:rPr>
          <w:rFonts w:hint="eastAsia"/>
        </w:rPr>
        <w:t>·</w:t>
      </w:r>
      <w:r>
        <w:rPr>
          <w:rFonts w:hint="eastAsia"/>
        </w:rPr>
        <w:t>UV</w:t>
      </w:r>
      <w:r>
        <w:rPr>
          <w:rFonts w:hint="eastAsia"/>
        </w:rPr>
        <w:t>的高度</w:t>
      </w:r>
      <w:r w:rsidR="007B5705">
        <w:rPr>
          <w:rFonts w:hint="eastAsia"/>
        </w:rPr>
        <w:t>（不是</w:t>
      </w:r>
      <w:r w:rsidR="007B5705">
        <w:t>百分比值</w:t>
      </w:r>
      <w:r w:rsidR="007B5705">
        <w:rPr>
          <w:rFonts w:hint="eastAsia"/>
        </w:rPr>
        <w:t>）</w:t>
      </w:r>
    </w:p>
    <w:p w:rsidR="008D3F9C" w:rsidRDefault="008D3F9C" w:rsidP="008D3F9C">
      <w:r>
        <w:rPr>
          <w:rFonts w:hint="eastAsia"/>
        </w:rPr>
        <w:t>·混合模式</w:t>
      </w:r>
    </w:p>
    <w:p w:rsidR="008D3F9C" w:rsidRDefault="008D3F9C" w:rsidP="008D3F9C"/>
    <w:p w:rsidR="008D3F9C" w:rsidRPr="002F64E8" w:rsidRDefault="008D3F9C" w:rsidP="008D3F9C">
      <w:pPr>
        <w:pStyle w:val="7"/>
      </w:pPr>
      <w:r>
        <w:rPr>
          <w:rFonts w:hint="eastAsia"/>
        </w:rPr>
        <w:lastRenderedPageBreak/>
        <w:t>使用</w:t>
      </w:r>
      <w:r>
        <w:rPr>
          <w:rFonts w:hint="eastAsia"/>
        </w:rPr>
        <w:t>FCanvasTileItem</w:t>
      </w:r>
      <w:r>
        <w:rPr>
          <w:rFonts w:hint="eastAsia"/>
        </w:rPr>
        <w:t>进行绘制</w:t>
      </w:r>
    </w:p>
    <w:p w:rsidR="008D3F9C" w:rsidRDefault="008D3F9C" w:rsidP="008D3F9C">
      <w:r>
        <w:rPr>
          <w:rFonts w:hint="eastAsia"/>
        </w:rPr>
        <w:t>FCanvasTileItem</w:t>
      </w:r>
      <w:r>
        <w:rPr>
          <w:rFonts w:hint="eastAsia"/>
        </w:rPr>
        <w:t>有多个构造函数进行构建</w:t>
      </w:r>
    </w:p>
    <w:p w:rsidR="008D3F9C" w:rsidRDefault="008D3F9C" w:rsidP="008D3F9C">
      <w:r>
        <w:rPr>
          <w:rFonts w:hint="eastAsia"/>
        </w:rPr>
        <w:t>示例</w:t>
      </w:r>
    </w:p>
    <w:p w:rsidR="008D3F9C" w:rsidRDefault="008D3F9C" w:rsidP="008D3F9C">
      <w:r>
        <w:rPr>
          <w:noProof/>
        </w:rPr>
        <w:drawing>
          <wp:inline distT="0" distB="0" distL="0" distR="0" wp14:anchorId="3CEC2AF5" wp14:editId="4B38BEB0">
            <wp:extent cx="5274310" cy="53658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F9C" w:rsidRPr="00941B32" w:rsidRDefault="008D3F9C" w:rsidP="008D3F9C"/>
    <w:p w:rsidR="008D3F9C" w:rsidRDefault="008D3F9C" w:rsidP="008D3F9C">
      <w:pPr>
        <w:pStyle w:val="3"/>
      </w:pPr>
      <w:r>
        <w:rPr>
          <w:rFonts w:hint="eastAsia"/>
        </w:rPr>
        <w:t>绘制材质</w:t>
      </w:r>
    </w:p>
    <w:p w:rsidR="008D3F9C" w:rsidRDefault="008D3F9C" w:rsidP="008D3F9C">
      <w:r>
        <w:rPr>
          <w:rFonts w:hint="eastAsia"/>
        </w:rPr>
        <w:t>通过</w:t>
      </w:r>
      <w:r>
        <w:rPr>
          <w:rFonts w:hint="eastAsia"/>
        </w:rPr>
        <w:t>UMaterialInterface</w:t>
      </w:r>
      <w:r>
        <w:rPr>
          <w:rFonts w:hint="eastAsia"/>
        </w:rPr>
        <w:t>指针进行材质获取（也可以使用</w:t>
      </w:r>
      <w:r>
        <w:rPr>
          <w:rFonts w:hint="eastAsia"/>
        </w:rPr>
        <w:t>UMaterial</w:t>
      </w:r>
      <w:r>
        <w:rPr>
          <w:rFonts w:hint="eastAsia"/>
        </w:rPr>
        <w:t>）只能获取材质实例内容</w:t>
      </w:r>
    </w:p>
    <w:p w:rsidR="008D3F9C" w:rsidRDefault="008D3F9C" w:rsidP="008D3F9C">
      <w:r>
        <w:rPr>
          <w:rFonts w:hint="eastAsia"/>
        </w:rPr>
        <w:t>使用</w:t>
      </w:r>
      <w:r>
        <w:rPr>
          <w:rFonts w:hint="eastAsia"/>
        </w:rPr>
        <w:t>FCanvasTileItem</w:t>
      </w:r>
      <w:r>
        <w:rPr>
          <w:rFonts w:hint="eastAsia"/>
        </w:rPr>
        <w:t>进行基本绘制</w:t>
      </w:r>
    </w:p>
    <w:p w:rsidR="008D3F9C" w:rsidRPr="009B3CE4" w:rsidRDefault="008D3F9C" w:rsidP="008D3F9C">
      <w:pPr>
        <w:rPr>
          <w:b/>
          <w:color w:val="FF0000"/>
          <w:sz w:val="25"/>
        </w:rPr>
      </w:pPr>
      <w:r w:rsidRPr="009B3CE4">
        <w:rPr>
          <w:rFonts w:hint="eastAsia"/>
          <w:b/>
          <w:color w:val="FF0000"/>
          <w:sz w:val="25"/>
        </w:rPr>
        <w:t>注意材质的材质域必须是</w:t>
      </w:r>
      <w:r w:rsidRPr="009B3CE4">
        <w:rPr>
          <w:rFonts w:hint="eastAsia"/>
          <w:b/>
          <w:color w:val="FF0000"/>
          <w:sz w:val="25"/>
        </w:rPr>
        <w:t>UserInterface</w:t>
      </w:r>
    </w:p>
    <w:p w:rsidR="008D3F9C" w:rsidRDefault="008D3F9C" w:rsidP="008D3F9C">
      <w:r>
        <w:rPr>
          <w:rFonts w:hint="eastAsia"/>
        </w:rPr>
        <w:t>构建函数参数</w:t>
      </w:r>
      <w:r>
        <w:rPr>
          <w:rFonts w:hint="eastAsia"/>
        </w:rPr>
        <w:t>5</w:t>
      </w:r>
    </w:p>
    <w:p w:rsidR="008D3F9C" w:rsidRDefault="008D3F9C" w:rsidP="008D3F9C">
      <w:r>
        <w:rPr>
          <w:rFonts w:hint="eastAsia"/>
        </w:rPr>
        <w:t>·屏幕绘制位置</w:t>
      </w:r>
      <w:r>
        <w:rPr>
          <w:rFonts w:hint="eastAsia"/>
        </w:rPr>
        <w:t>FVECTOR2</w:t>
      </w:r>
    </w:p>
    <w:p w:rsidR="008D3F9C" w:rsidRDefault="008D3F9C" w:rsidP="008D3F9C">
      <w:r>
        <w:rPr>
          <w:rFonts w:hint="eastAsia"/>
        </w:rPr>
        <w:t>·材质绘制代理</w:t>
      </w:r>
    </w:p>
    <w:p w:rsidR="008D3F9C" w:rsidRDefault="008D3F9C" w:rsidP="008D3F9C">
      <w:r>
        <w:rPr>
          <w:rFonts w:hint="eastAsia"/>
        </w:rPr>
        <w:t>·绘制尺寸</w:t>
      </w:r>
    </w:p>
    <w:p w:rsidR="008D3F9C" w:rsidRDefault="008D3F9C" w:rsidP="008D3F9C">
      <w:r>
        <w:rPr>
          <w:rFonts w:hint="eastAsia"/>
        </w:rPr>
        <w:t>·绘制</w:t>
      </w:r>
      <w:r>
        <w:rPr>
          <w:rFonts w:hint="eastAsia"/>
        </w:rPr>
        <w:t>UV</w:t>
      </w:r>
      <w:r>
        <w:rPr>
          <w:rFonts w:hint="eastAsia"/>
        </w:rPr>
        <w:t>坐标</w:t>
      </w:r>
    </w:p>
    <w:p w:rsidR="008D3F9C" w:rsidRDefault="008D3F9C" w:rsidP="008D3F9C">
      <w:r>
        <w:rPr>
          <w:rFonts w:hint="eastAsia"/>
        </w:rPr>
        <w:t>·绘制</w:t>
      </w:r>
      <w:r>
        <w:rPr>
          <w:rFonts w:hint="eastAsia"/>
        </w:rPr>
        <w:t>UV</w:t>
      </w:r>
      <w:r>
        <w:rPr>
          <w:rFonts w:hint="eastAsia"/>
        </w:rPr>
        <w:t>坐标系数，区别于宽高</w:t>
      </w:r>
    </w:p>
    <w:p w:rsidR="008D3F9C" w:rsidRDefault="008D3F9C" w:rsidP="008D3F9C"/>
    <w:p w:rsidR="008D3F9C" w:rsidRDefault="008D3F9C" w:rsidP="008D3F9C">
      <w:r>
        <w:rPr>
          <w:rFonts w:hint="eastAsia"/>
        </w:rPr>
        <w:t>使用</w:t>
      </w:r>
      <w:r>
        <w:rPr>
          <w:rFonts w:hint="eastAsia"/>
        </w:rPr>
        <w:t>DrawItem</w:t>
      </w:r>
      <w:r>
        <w:rPr>
          <w:rFonts w:hint="eastAsia"/>
        </w:rPr>
        <w:t>绘制即可</w:t>
      </w:r>
    </w:p>
    <w:p w:rsidR="008D3F9C" w:rsidRDefault="008D3F9C" w:rsidP="008D3F9C">
      <w:r>
        <w:rPr>
          <w:noProof/>
        </w:rPr>
        <w:drawing>
          <wp:inline distT="0" distB="0" distL="0" distR="0" wp14:anchorId="5AF83CEE" wp14:editId="00464BE2">
            <wp:extent cx="5274310" cy="372987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5A0" w:rsidRDefault="000F75A0" w:rsidP="000F75A0">
      <w:pPr>
        <w:pStyle w:val="3"/>
      </w:pPr>
      <w:r>
        <w:rPr>
          <w:rFonts w:hint="eastAsia"/>
        </w:rPr>
        <w:t>绘制</w:t>
      </w:r>
      <w:r>
        <w:rPr>
          <w:rFonts w:hint="eastAsia"/>
        </w:rPr>
        <w:t>Icon</w:t>
      </w:r>
    </w:p>
    <w:p w:rsidR="000F75A0" w:rsidRPr="0086366E" w:rsidRDefault="000F75A0" w:rsidP="000F75A0">
      <w:r>
        <w:rPr>
          <w:rFonts w:hint="eastAsia"/>
        </w:rPr>
        <w:t>构建</w:t>
      </w:r>
      <w:r>
        <w:rPr>
          <w:rFonts w:hint="eastAsia"/>
        </w:rPr>
        <w:t>FCanvasIcon</w:t>
      </w:r>
      <w:r>
        <w:rPr>
          <w:rFonts w:hint="eastAsia"/>
        </w:rPr>
        <w:t>（结构体在</w:t>
      </w:r>
      <w:r>
        <w:rPr>
          <w:rFonts w:hint="eastAsia"/>
        </w:rPr>
        <w:t>UCanvas</w:t>
      </w:r>
      <w:r>
        <w:rPr>
          <w:rFonts w:hint="eastAsia"/>
        </w:rPr>
        <w:t>类内部）此类包装的是</w:t>
      </w:r>
      <w:r>
        <w:rPr>
          <w:rFonts w:hint="eastAsia"/>
        </w:rPr>
        <w:t>UTexture</w:t>
      </w:r>
      <w:r>
        <w:rPr>
          <w:rFonts w:hint="eastAsia"/>
        </w:rPr>
        <w:t>对象指针，操作</w:t>
      </w:r>
      <w:r>
        <w:rPr>
          <w:rFonts w:hint="eastAsia"/>
        </w:rPr>
        <w:t>UV</w:t>
      </w:r>
      <w:r>
        <w:rPr>
          <w:rFonts w:hint="eastAsia"/>
        </w:rPr>
        <w:t>信息</w:t>
      </w:r>
    </w:p>
    <w:p w:rsidR="000F75A0" w:rsidRDefault="000F75A0" w:rsidP="000F75A0">
      <w:pPr>
        <w:pStyle w:val="3"/>
      </w:pPr>
      <w:r>
        <w:rPr>
          <w:rFonts w:hint="eastAsia"/>
        </w:rPr>
        <w:t>绘制图形</w:t>
      </w:r>
    </w:p>
    <w:p w:rsidR="000F75A0" w:rsidRDefault="000F75A0" w:rsidP="000F75A0">
      <w:pPr>
        <w:pStyle w:val="6"/>
      </w:pPr>
      <w:r>
        <w:rPr>
          <w:rFonts w:hint="eastAsia"/>
        </w:rPr>
        <w:t>线</w:t>
      </w:r>
    </w:p>
    <w:p w:rsidR="000F75A0" w:rsidRDefault="000F75A0" w:rsidP="000F75A0">
      <w:r>
        <w:rPr>
          <w:rFonts w:hint="eastAsia"/>
        </w:rPr>
        <w:t>FCanvasLineItem</w:t>
      </w:r>
    </w:p>
    <w:p w:rsidR="000F75A0" w:rsidRDefault="000F75A0" w:rsidP="000F75A0">
      <w:r>
        <w:rPr>
          <w:noProof/>
        </w:rPr>
        <w:drawing>
          <wp:inline distT="0" distB="0" distL="0" distR="0" wp14:anchorId="2CAC5E49" wp14:editId="6BA9DF6C">
            <wp:extent cx="5274310" cy="948087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5A0" w:rsidRDefault="000F75A0" w:rsidP="000F75A0"/>
    <w:p w:rsidR="000F75A0" w:rsidRDefault="000F75A0" w:rsidP="000F75A0">
      <w:r>
        <w:rPr>
          <w:rFonts w:hint="eastAsia"/>
        </w:rPr>
        <w:t>DrawLine</w:t>
      </w:r>
      <w:r>
        <w:rPr>
          <w:rFonts w:hint="eastAsia"/>
        </w:rPr>
        <w:t>函数</w:t>
      </w:r>
    </w:p>
    <w:p w:rsidR="000F75A0" w:rsidRDefault="000F75A0" w:rsidP="000F75A0"/>
    <w:p w:rsidR="000F75A0" w:rsidRDefault="000F75A0" w:rsidP="000F75A0">
      <w:r>
        <w:rPr>
          <w:rFonts w:hint="eastAsia"/>
        </w:rPr>
        <w:t xml:space="preserve">Draw3DLine </w:t>
      </w:r>
      <w:r>
        <w:rPr>
          <w:rFonts w:hint="eastAsia"/>
        </w:rPr>
        <w:t>绘制</w:t>
      </w:r>
      <w:r>
        <w:rPr>
          <w:rFonts w:hint="eastAsia"/>
        </w:rPr>
        <w:t>3D</w:t>
      </w:r>
      <w:r>
        <w:rPr>
          <w:rFonts w:hint="eastAsia"/>
        </w:rPr>
        <w:t>线</w:t>
      </w:r>
    </w:p>
    <w:p w:rsidR="000F75A0" w:rsidRPr="00B40FB1" w:rsidRDefault="000F75A0" w:rsidP="000F75A0">
      <w:r>
        <w:rPr>
          <w:rFonts w:ascii="新宋体" w:hAnsi="新宋体" w:cs="新宋体"/>
          <w:color w:val="880000"/>
          <w:kern w:val="0"/>
          <w:sz w:val="19"/>
          <w:szCs w:val="19"/>
        </w:rPr>
        <w:t>Draw3DLine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A000A0"/>
          <w:kern w:val="0"/>
          <w:sz w:val="19"/>
          <w:szCs w:val="19"/>
        </w:rPr>
        <w:t>FVector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(0, 0, 0), </w:t>
      </w:r>
      <w:r>
        <w:rPr>
          <w:rFonts w:ascii="新宋体" w:hAnsi="新宋体" w:cs="新宋体"/>
          <w:color w:val="A000A0"/>
          <w:kern w:val="0"/>
          <w:sz w:val="19"/>
          <w:szCs w:val="19"/>
        </w:rPr>
        <w:t>FVector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(500, 500, 500),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FColor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Red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0F75A0" w:rsidRDefault="000F75A0" w:rsidP="000F75A0">
      <w:pPr>
        <w:pStyle w:val="6"/>
      </w:pPr>
      <w:r>
        <w:rPr>
          <w:rFonts w:hint="eastAsia"/>
        </w:rPr>
        <w:t>矩形填充</w:t>
      </w:r>
    </w:p>
    <w:p w:rsidR="000F75A0" w:rsidRDefault="000F75A0" w:rsidP="000F75A0">
      <w:r>
        <w:rPr>
          <w:noProof/>
        </w:rPr>
        <w:drawing>
          <wp:inline distT="0" distB="0" distL="0" distR="0" wp14:anchorId="6EED2852" wp14:editId="1B30B5D2">
            <wp:extent cx="5274310" cy="51583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5A0" w:rsidRDefault="000F75A0" w:rsidP="000F75A0">
      <w:pPr>
        <w:pStyle w:val="7"/>
      </w:pPr>
      <w:r>
        <w:rPr>
          <w:rFonts w:hint="eastAsia"/>
        </w:rPr>
        <w:t>线框</w:t>
      </w:r>
    </w:p>
    <w:p w:rsidR="000F75A0" w:rsidRPr="00222EE7" w:rsidRDefault="000F75A0" w:rsidP="000F75A0">
      <w:r>
        <w:rPr>
          <w:noProof/>
        </w:rPr>
        <w:drawing>
          <wp:inline distT="0" distB="0" distL="0" distR="0" wp14:anchorId="36BBFFA6" wp14:editId="654B4C48">
            <wp:extent cx="5105400" cy="685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5A0" w:rsidRDefault="000F75A0" w:rsidP="000F75A0">
      <w:pPr>
        <w:pStyle w:val="1"/>
      </w:pPr>
      <w:r>
        <w:rPr>
          <w:rFonts w:hint="eastAsia"/>
        </w:rPr>
        <w:t>交互</w:t>
      </w:r>
    </w:p>
    <w:p w:rsidR="000F75A0" w:rsidRDefault="000F75A0" w:rsidP="000F75A0">
      <w:pPr>
        <w:pStyle w:val="7"/>
      </w:pPr>
      <w:r>
        <w:rPr>
          <w:rFonts w:hint="eastAsia"/>
        </w:rPr>
        <w:t>获取按键输入</w:t>
      </w:r>
    </w:p>
    <w:p w:rsidR="000F75A0" w:rsidRDefault="000F75A0" w:rsidP="000F75A0">
      <w:r>
        <w:rPr>
          <w:rFonts w:hint="eastAsia"/>
        </w:rPr>
        <w:t>通过获取</w:t>
      </w:r>
      <w:r>
        <w:rPr>
          <w:rFonts w:hint="eastAsia"/>
        </w:rPr>
        <w:t>PlayerController</w:t>
      </w:r>
      <w:r>
        <w:rPr>
          <w:rFonts w:hint="eastAsia"/>
        </w:rPr>
        <w:t>的方式，在帧函数中进行按键事件判定</w:t>
      </w:r>
    </w:p>
    <w:p w:rsidR="000F75A0" w:rsidRDefault="000F75A0" w:rsidP="000F75A0"/>
    <w:p w:rsidR="000F75A0" w:rsidRPr="00FA3BA2" w:rsidRDefault="000F75A0" w:rsidP="000F75A0">
      <w:r>
        <w:rPr>
          <w:noProof/>
        </w:rPr>
        <w:drawing>
          <wp:inline distT="0" distB="0" distL="0" distR="0" wp14:anchorId="14BA6337" wp14:editId="4D7CEE86">
            <wp:extent cx="5038725" cy="3524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5A0" w:rsidRDefault="000F75A0" w:rsidP="000F75A0">
      <w:pPr>
        <w:pStyle w:val="7"/>
      </w:pPr>
      <w:r>
        <w:rPr>
          <w:rFonts w:hint="eastAsia"/>
        </w:rPr>
        <w:t>获取鼠标输入</w:t>
      </w:r>
    </w:p>
    <w:p w:rsidR="000F75A0" w:rsidRDefault="000F75A0" w:rsidP="000F75A0">
      <w:r>
        <w:rPr>
          <w:noProof/>
        </w:rPr>
        <w:drawing>
          <wp:inline distT="0" distB="0" distL="0" distR="0" wp14:anchorId="4CD777B3" wp14:editId="0117F2E3">
            <wp:extent cx="5038725" cy="3524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5A0" w:rsidRDefault="000F75A0" w:rsidP="000F75A0">
      <w:pPr>
        <w:pStyle w:val="7"/>
      </w:pPr>
      <w:r>
        <w:rPr>
          <w:rFonts w:hint="eastAsia"/>
        </w:rPr>
        <w:t>获取鼠标坐标信息</w:t>
      </w:r>
    </w:p>
    <w:p w:rsidR="000F75A0" w:rsidRDefault="000F75A0" w:rsidP="000F75A0">
      <w:r>
        <w:rPr>
          <w:noProof/>
        </w:rPr>
        <w:drawing>
          <wp:inline distT="0" distB="0" distL="0" distR="0" wp14:anchorId="0ECD8E50" wp14:editId="7ED94E1B">
            <wp:extent cx="3371850" cy="5810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5A0" w:rsidRDefault="000F75A0" w:rsidP="000F75A0"/>
    <w:p w:rsidR="000F75A0" w:rsidRDefault="000F75A0" w:rsidP="000F75A0">
      <w:pPr>
        <w:pStyle w:val="3"/>
      </w:pPr>
      <w:r>
        <w:rPr>
          <w:rFonts w:hint="eastAsia"/>
        </w:rPr>
        <w:t>便捷鼠标事件交互</w:t>
      </w:r>
    </w:p>
    <w:p w:rsidR="000F75A0" w:rsidRDefault="000F75A0" w:rsidP="000F75A0">
      <w:r>
        <w:rPr>
          <w:rFonts w:hint="eastAsia"/>
        </w:rPr>
        <w:t>可以通过开启</w:t>
      </w:r>
      <w:r>
        <w:rPr>
          <w:rFonts w:hint="eastAsia"/>
        </w:rPr>
        <w:t>EnableInput</w:t>
      </w:r>
      <w:r>
        <w:rPr>
          <w:rFonts w:hint="eastAsia"/>
        </w:rPr>
        <w:t>，使用</w:t>
      </w:r>
      <w:r>
        <w:rPr>
          <w:rFonts w:hint="eastAsia"/>
        </w:rPr>
        <w:t>HUD</w:t>
      </w:r>
      <w:r>
        <w:rPr>
          <w:rFonts w:hint="eastAsia"/>
        </w:rPr>
        <w:t>自定义的点击事件进行用户输入收集</w:t>
      </w:r>
    </w:p>
    <w:p w:rsidR="000F75A0" w:rsidRDefault="000F75A0" w:rsidP="000F75A0"/>
    <w:p w:rsidR="000F75A0" w:rsidRPr="003E1291" w:rsidRDefault="000F75A0" w:rsidP="000F75A0">
      <w:pPr>
        <w:rPr>
          <w:b/>
          <w:sz w:val="25"/>
        </w:rPr>
      </w:pPr>
      <w:r w:rsidRPr="00253699">
        <w:rPr>
          <w:rFonts w:hint="eastAsia"/>
          <w:b/>
          <w:sz w:val="25"/>
        </w:rPr>
        <w:t>注意如要使用回调需要保证以下操作有效</w:t>
      </w:r>
    </w:p>
    <w:p w:rsidR="000F75A0" w:rsidRDefault="000F75A0" w:rsidP="000F75A0">
      <w:r>
        <w:rPr>
          <w:rFonts w:hint="eastAsia"/>
        </w:rPr>
        <w:t>·设置</w:t>
      </w:r>
      <w:r>
        <w:rPr>
          <w:rFonts w:hint="eastAsia"/>
        </w:rPr>
        <w:t>PlayerController</w:t>
      </w:r>
      <w:r>
        <w:rPr>
          <w:rFonts w:hint="eastAsia"/>
        </w:rPr>
        <w:t>的</w:t>
      </w:r>
      <w:r>
        <w:rPr>
          <w:rFonts w:hint="eastAsia"/>
        </w:rPr>
        <w:t>bEnableClickEvents</w:t>
      </w:r>
      <w:r>
        <w:rPr>
          <w:rFonts w:hint="eastAsia"/>
        </w:rPr>
        <w:t>为</w:t>
      </w:r>
      <w:r>
        <w:rPr>
          <w:rFonts w:hint="eastAsia"/>
        </w:rPr>
        <w:t>true</w:t>
      </w:r>
    </w:p>
    <w:p w:rsidR="000F75A0" w:rsidRDefault="000F75A0" w:rsidP="000F75A0"/>
    <w:p w:rsidR="000F75A0" w:rsidRPr="00812F35" w:rsidRDefault="000F75A0" w:rsidP="000F75A0">
      <w:pPr>
        <w:rPr>
          <w:b/>
          <w:color w:val="FF0000"/>
          <w:sz w:val="27"/>
        </w:rPr>
      </w:pPr>
      <w:r>
        <w:rPr>
          <w:rFonts w:hint="eastAsia"/>
          <w:b/>
          <w:color w:val="FF0000"/>
          <w:sz w:val="27"/>
        </w:rPr>
        <w:t>设置</w:t>
      </w:r>
      <w:r w:rsidRPr="00812F35">
        <w:rPr>
          <w:rFonts w:hint="eastAsia"/>
          <w:b/>
          <w:color w:val="FF0000"/>
          <w:sz w:val="27"/>
        </w:rPr>
        <w:t>代码</w:t>
      </w:r>
    </w:p>
    <w:p w:rsidR="000F75A0" w:rsidRDefault="000F75A0" w:rsidP="000F75A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APlayerController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pc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880000"/>
          <w:kern w:val="0"/>
          <w:sz w:val="19"/>
          <w:szCs w:val="19"/>
        </w:rPr>
        <w:t>GetWorld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()-&gt;</w:t>
      </w:r>
      <w:r>
        <w:rPr>
          <w:rFonts w:ascii="新宋体" w:hAnsi="新宋体" w:cs="新宋体"/>
          <w:color w:val="880000"/>
          <w:kern w:val="0"/>
          <w:sz w:val="19"/>
          <w:szCs w:val="19"/>
        </w:rPr>
        <w:t>GetFirstPlayerController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();</w:t>
      </w:r>
    </w:p>
    <w:p w:rsidR="000F75A0" w:rsidRDefault="000F75A0" w:rsidP="000F75A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80"/>
          <w:kern w:val="0"/>
          <w:sz w:val="19"/>
          <w:szCs w:val="19"/>
        </w:rPr>
        <w:t>pc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bEnableClickEvents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0F75A0" w:rsidRDefault="000F75A0" w:rsidP="000F75A0"/>
    <w:p w:rsidR="000F75A0" w:rsidRDefault="000F75A0" w:rsidP="000F75A0"/>
    <w:p w:rsidR="000F75A0" w:rsidRDefault="000F75A0" w:rsidP="000F75A0"/>
    <w:p w:rsidR="000F75A0" w:rsidRDefault="000F75A0" w:rsidP="000F75A0">
      <w:pPr>
        <w:pStyle w:val="7"/>
      </w:pPr>
      <w:r>
        <w:rPr>
          <w:rFonts w:hint="eastAsia"/>
        </w:rPr>
        <w:t>函数</w:t>
      </w:r>
      <w:r>
        <w:rPr>
          <w:rFonts w:hint="eastAsia"/>
        </w:rPr>
        <w:t>AddHitBox</w:t>
      </w:r>
    </w:p>
    <w:p w:rsidR="000F75A0" w:rsidRDefault="000F75A0" w:rsidP="000F75A0">
      <w:r>
        <w:rPr>
          <w:rFonts w:hint="eastAsia"/>
        </w:rPr>
        <w:t>参数列表</w:t>
      </w:r>
    </w:p>
    <w:p w:rsidR="000F75A0" w:rsidRDefault="000F75A0" w:rsidP="000F75A0">
      <w:r>
        <w:rPr>
          <w:rFonts w:hint="eastAsia"/>
        </w:rPr>
        <w:t>·圈定起始点</w:t>
      </w:r>
    </w:p>
    <w:p w:rsidR="000F75A0" w:rsidRDefault="000F75A0" w:rsidP="000F75A0">
      <w:r>
        <w:rPr>
          <w:rFonts w:hint="eastAsia"/>
        </w:rPr>
        <w:t>·圈定大小</w:t>
      </w:r>
    </w:p>
    <w:p w:rsidR="000F75A0" w:rsidRDefault="000F75A0" w:rsidP="000F75A0">
      <w:r>
        <w:rPr>
          <w:rFonts w:hint="eastAsia"/>
        </w:rPr>
        <w:t>·圈定标记</w:t>
      </w:r>
      <w:r>
        <w:rPr>
          <w:rFonts w:hint="eastAsia"/>
        </w:rPr>
        <w:t xml:space="preserve"> FName</w:t>
      </w:r>
    </w:p>
    <w:p w:rsidR="000F75A0" w:rsidRDefault="000F75A0" w:rsidP="000F75A0">
      <w:r>
        <w:rPr>
          <w:rFonts w:hint="eastAsia"/>
        </w:rPr>
        <w:t>·点击事件是否向下传递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flase</w:t>
      </w:r>
    </w:p>
    <w:p w:rsidR="000F75A0" w:rsidRDefault="000F75A0" w:rsidP="000F75A0">
      <w:r>
        <w:rPr>
          <w:rFonts w:hint="eastAsia"/>
        </w:rPr>
        <w:t>·层级优先级排序，默认</w:t>
      </w:r>
      <w:r>
        <w:rPr>
          <w:rFonts w:hint="eastAsia"/>
        </w:rPr>
        <w:t>0</w:t>
      </w:r>
    </w:p>
    <w:p w:rsidR="000F75A0" w:rsidRDefault="000F75A0" w:rsidP="000F75A0"/>
    <w:p w:rsidR="000F75A0" w:rsidRDefault="000F75A0" w:rsidP="000F75A0">
      <w:r>
        <w:rPr>
          <w:rFonts w:hint="eastAsia"/>
        </w:rPr>
        <w:t>放到</w:t>
      </w:r>
      <w:r>
        <w:rPr>
          <w:rFonts w:hint="eastAsia"/>
        </w:rPr>
        <w:t>DrawHUD</w:t>
      </w:r>
      <w:r>
        <w:rPr>
          <w:rFonts w:hint="eastAsia"/>
        </w:rPr>
        <w:t>中切记在</w:t>
      </w:r>
      <w:r>
        <w:rPr>
          <w:rFonts w:hint="eastAsia"/>
        </w:rPr>
        <w:t>DrawHUD</w:t>
      </w:r>
      <w:r>
        <w:rPr>
          <w:rFonts w:hint="eastAsia"/>
        </w:rPr>
        <w:t>函数里调用父类函数</w:t>
      </w:r>
    </w:p>
    <w:p w:rsidR="000F75A0" w:rsidRDefault="000F75A0" w:rsidP="000F75A0">
      <w:pPr>
        <w:pStyle w:val="7"/>
      </w:pPr>
      <w:r>
        <w:rPr>
          <w:rFonts w:hint="eastAsia"/>
        </w:rPr>
        <w:t>RenderHitBoxes</w:t>
      </w:r>
      <w:r>
        <w:rPr>
          <w:rFonts w:hint="eastAsia"/>
        </w:rPr>
        <w:t>绘制碰撞框</w:t>
      </w:r>
    </w:p>
    <w:p w:rsidR="000F75A0" w:rsidRPr="00082EAE" w:rsidRDefault="000F75A0" w:rsidP="000F75A0">
      <w:r>
        <w:rPr>
          <w:rFonts w:hint="eastAsia"/>
        </w:rPr>
        <w:t>在</w:t>
      </w:r>
      <w:r>
        <w:rPr>
          <w:rFonts w:hint="eastAsia"/>
        </w:rPr>
        <w:t>DrawCanvas</w:t>
      </w:r>
      <w:r>
        <w:rPr>
          <w:rFonts w:hint="eastAsia"/>
        </w:rPr>
        <w:t>中调用</w:t>
      </w:r>
    </w:p>
    <w:p w:rsidR="000F75A0" w:rsidRPr="003344A0" w:rsidRDefault="000F75A0" w:rsidP="000F75A0">
      <w:r>
        <w:rPr>
          <w:rFonts w:ascii="新宋体" w:hAnsi="新宋体" w:cs="新宋体"/>
          <w:color w:val="880000"/>
          <w:kern w:val="0"/>
          <w:sz w:val="19"/>
          <w:szCs w:val="19"/>
        </w:rPr>
        <w:t>RenderHitBoxes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Canvas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Canvas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0F75A0" w:rsidRDefault="000F75A0" w:rsidP="000F75A0">
      <w:pPr>
        <w:pStyle w:val="7"/>
      </w:pPr>
      <w:r>
        <w:rPr>
          <w:rFonts w:hint="eastAsia"/>
        </w:rPr>
        <w:t>可接收事件</w:t>
      </w:r>
    </w:p>
    <w:p w:rsidR="000F75A0" w:rsidRDefault="000F75A0" w:rsidP="000F75A0">
      <w:r>
        <w:rPr>
          <w:rFonts w:hint="eastAsia"/>
        </w:rPr>
        <w:t>点下</w:t>
      </w:r>
      <w:r>
        <w:rPr>
          <w:rFonts w:hint="eastAsia"/>
        </w:rPr>
        <w:t xml:space="preserve">  </w:t>
      </w:r>
      <w:r>
        <w:rPr>
          <w:rFonts w:ascii="新宋体" w:hAnsi="新宋体" w:cs="新宋体"/>
          <w:color w:val="880000"/>
          <w:kern w:val="0"/>
          <w:sz w:val="19"/>
          <w:szCs w:val="19"/>
        </w:rPr>
        <w:t>NotifyHitBoxClick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FName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BoxName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0F75A0" w:rsidRDefault="000F75A0" w:rsidP="000F75A0">
      <w:r>
        <w:rPr>
          <w:rFonts w:hint="eastAsia"/>
        </w:rPr>
        <w:t>抬起</w:t>
      </w:r>
      <w:r>
        <w:rPr>
          <w:rFonts w:hint="eastAsia"/>
        </w:rPr>
        <w:t xml:space="preserve">  </w:t>
      </w:r>
      <w:r>
        <w:rPr>
          <w:rFonts w:ascii="新宋体" w:hAnsi="新宋体" w:cs="新宋体"/>
          <w:color w:val="880000"/>
          <w:kern w:val="0"/>
          <w:sz w:val="19"/>
          <w:szCs w:val="19"/>
        </w:rPr>
        <w:t>NotifyHitBoxRelease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FName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BoxName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0F75A0" w:rsidRDefault="000F75A0" w:rsidP="000F75A0">
      <w:r>
        <w:rPr>
          <w:rFonts w:hint="eastAsia"/>
        </w:rPr>
        <w:t>鼠标进入</w:t>
      </w:r>
      <w:r>
        <w:rPr>
          <w:rFonts w:hint="eastAsia"/>
        </w:rPr>
        <w:t xml:space="preserve"> </w:t>
      </w:r>
      <w:r>
        <w:rPr>
          <w:rFonts w:ascii="新宋体" w:hAnsi="新宋体" w:cs="新宋体"/>
          <w:color w:val="880000"/>
          <w:kern w:val="0"/>
          <w:sz w:val="19"/>
          <w:szCs w:val="19"/>
        </w:rPr>
        <w:t>NotifyHitBoxBeginCursorOver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FName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BoxName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0F75A0" w:rsidRDefault="000F75A0" w:rsidP="000F75A0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鼠标移出</w:t>
      </w:r>
      <w:r>
        <w:rPr>
          <w:rFonts w:hint="eastAsia"/>
        </w:rPr>
        <w:t xml:space="preserve">  </w:t>
      </w:r>
      <w:r>
        <w:rPr>
          <w:rFonts w:ascii="新宋体" w:hAnsi="新宋体" w:cs="新宋体"/>
          <w:color w:val="880000"/>
          <w:kern w:val="0"/>
          <w:sz w:val="19"/>
          <w:szCs w:val="19"/>
        </w:rPr>
        <w:t>NotifyHitBoxEndCursorOver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FName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BoxName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0F75A0" w:rsidRDefault="000F75A0" w:rsidP="000F75A0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0F75A0" w:rsidRDefault="000F75A0" w:rsidP="000F75A0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类中响应按键图表中的绑定按键</w:t>
      </w:r>
    </w:p>
    <w:p w:rsidR="000F75A0" w:rsidRDefault="000F75A0" w:rsidP="000F75A0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调用</w:t>
      </w:r>
      <w:r>
        <w:rPr>
          <w:rFonts w:hint="eastAsia"/>
        </w:rPr>
        <w:t>A</w:t>
      </w:r>
      <w:r>
        <w:rPr>
          <w:rFonts w:hint="eastAsia"/>
        </w:rPr>
        <w:t>类的</w:t>
      </w:r>
      <w:r>
        <w:rPr>
          <w:rFonts w:hint="eastAsia"/>
        </w:rPr>
        <w:t>EnableInput</w:t>
      </w:r>
      <w:r>
        <w:rPr>
          <w:rFonts w:hint="eastAsia"/>
        </w:rPr>
        <w:t>函数，传入</w:t>
      </w:r>
      <w:r>
        <w:rPr>
          <w:rFonts w:hint="eastAsia"/>
        </w:rPr>
        <w:t>Playercontroller</w:t>
      </w:r>
      <w:r>
        <w:rPr>
          <w:rFonts w:hint="eastAsia"/>
        </w:rPr>
        <w:t>，即可完成。</w:t>
      </w:r>
    </w:p>
    <w:p w:rsidR="000F75A0" w:rsidRDefault="000F75A0" w:rsidP="000F75A0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0F75A0" w:rsidRPr="00311806" w:rsidRDefault="000F75A0" w:rsidP="000F75A0">
      <w:pPr>
        <w:rPr>
          <w:b/>
          <w:color w:val="FF0000"/>
          <w:sz w:val="25"/>
        </w:rPr>
      </w:pPr>
      <w:r w:rsidRPr="00311806">
        <w:rPr>
          <w:rFonts w:hint="eastAsia"/>
          <w:b/>
          <w:color w:val="FF0000"/>
          <w:sz w:val="25"/>
        </w:rPr>
        <w:t>注意：</w:t>
      </w:r>
      <w:r>
        <w:rPr>
          <w:rFonts w:hint="eastAsia"/>
          <w:b/>
          <w:color w:val="FF0000"/>
          <w:sz w:val="25"/>
        </w:rPr>
        <w:t>直接绑定输入事件</w:t>
      </w:r>
    </w:p>
    <w:p w:rsidR="000F75A0" w:rsidRDefault="000F75A0" w:rsidP="000F75A0">
      <w:r>
        <w:rPr>
          <w:rFonts w:hint="eastAsia"/>
        </w:rPr>
        <w:t>调用</w:t>
      </w:r>
      <w:r>
        <w:rPr>
          <w:rFonts w:hint="eastAsia"/>
        </w:rPr>
        <w:t>EnableInput</w:t>
      </w:r>
      <w:r>
        <w:rPr>
          <w:rFonts w:hint="eastAsia"/>
        </w:rPr>
        <w:t>函数后，将自动为类添加一个</w:t>
      </w:r>
      <w:r>
        <w:rPr>
          <w:rFonts w:hint="eastAsia"/>
        </w:rPr>
        <w:t>InputComponent</w:t>
      </w:r>
      <w:r>
        <w:rPr>
          <w:rFonts w:hint="eastAsia"/>
        </w:rPr>
        <w:t>组件，可以直接使用此组件进行输入事件绑定。如下</w:t>
      </w:r>
    </w:p>
    <w:p w:rsidR="000F75A0" w:rsidRDefault="000F75A0" w:rsidP="000F75A0">
      <w:pPr>
        <w:rPr>
          <w:rFonts w:ascii="新宋体" w:hAnsi="新宋体" w:cs="新宋体"/>
          <w:color w:val="000080"/>
          <w:kern w:val="0"/>
          <w:sz w:val="19"/>
          <w:szCs w:val="19"/>
        </w:rPr>
      </w:pPr>
    </w:p>
    <w:p w:rsidR="000F75A0" w:rsidRDefault="000F75A0" w:rsidP="000F75A0">
      <w:r>
        <w:rPr>
          <w:rFonts w:ascii="新宋体" w:hAnsi="新宋体" w:cs="新宋体"/>
          <w:color w:val="000080"/>
          <w:kern w:val="0"/>
          <w:sz w:val="19"/>
          <w:szCs w:val="19"/>
        </w:rPr>
        <w:t>InputComponent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hAnsi="新宋体" w:cs="新宋体"/>
          <w:color w:val="880000"/>
          <w:kern w:val="0"/>
          <w:sz w:val="19"/>
          <w:szCs w:val="19"/>
        </w:rPr>
        <w:t>BindAction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A000A0"/>
          <w:kern w:val="0"/>
          <w:sz w:val="19"/>
          <w:szCs w:val="19"/>
        </w:rPr>
        <w:t>TEXT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"DoJump"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hAnsi="新宋体" w:cs="新宋体"/>
          <w:color w:val="A000A0"/>
          <w:kern w:val="0"/>
          <w:sz w:val="19"/>
          <w:szCs w:val="19"/>
        </w:rPr>
        <w:t>IE_Pressed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AMyActor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hAnsi="新宋体" w:cs="新宋体"/>
          <w:color w:val="880000"/>
          <w:kern w:val="0"/>
          <w:sz w:val="19"/>
          <w:szCs w:val="19"/>
        </w:rPr>
        <w:t>CallClick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0F75A0" w:rsidRDefault="000F75A0" w:rsidP="000F75A0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D00446" w:rsidRPr="000F75A0" w:rsidRDefault="00D00446">
      <w:bookmarkStart w:id="0" w:name="_GoBack"/>
      <w:bookmarkEnd w:id="0"/>
    </w:p>
    <w:sectPr w:rsidR="00D00446" w:rsidRPr="000F7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94F" w:rsidRDefault="005F094F" w:rsidP="008D3F9C">
      <w:r>
        <w:separator/>
      </w:r>
    </w:p>
  </w:endnote>
  <w:endnote w:type="continuationSeparator" w:id="0">
    <w:p w:rsidR="005F094F" w:rsidRDefault="005F094F" w:rsidP="008D3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94F" w:rsidRDefault="005F094F" w:rsidP="008D3F9C">
      <w:r>
        <w:separator/>
      </w:r>
    </w:p>
  </w:footnote>
  <w:footnote w:type="continuationSeparator" w:id="0">
    <w:p w:rsidR="005F094F" w:rsidRDefault="005F094F" w:rsidP="008D3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9C0D04"/>
    <w:multiLevelType w:val="hybridMultilevel"/>
    <w:tmpl w:val="0C1CE75A"/>
    <w:lvl w:ilvl="0" w:tplc="532E6F88">
      <w:start w:val="1"/>
      <w:numFmt w:val="lowerLetter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58"/>
    <w:rsid w:val="000F75A0"/>
    <w:rsid w:val="00567560"/>
    <w:rsid w:val="005F094F"/>
    <w:rsid w:val="007B5705"/>
    <w:rsid w:val="008D3F9C"/>
    <w:rsid w:val="00D00446"/>
    <w:rsid w:val="00ED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22D46B-3218-47ED-A48D-EDF52C2A2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F9C"/>
    <w:pPr>
      <w:widowControl w:val="0"/>
      <w:jc w:val="both"/>
    </w:pPr>
    <w:rPr>
      <w:rFonts w:asciiTheme="minorHAnsi" w:eastAsiaTheme="minorEastAsia" w:hAnsiTheme="minorHAnsi"/>
    </w:rPr>
  </w:style>
  <w:style w:type="paragraph" w:styleId="1">
    <w:name w:val="heading 1"/>
    <w:basedOn w:val="a"/>
    <w:next w:val="a"/>
    <w:link w:val="1Char"/>
    <w:uiPriority w:val="9"/>
    <w:qFormat/>
    <w:rsid w:val="008D3F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3F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Char"/>
    <w:uiPriority w:val="9"/>
    <w:unhideWhenUsed/>
    <w:qFormat/>
    <w:rsid w:val="000F75A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D3F9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3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3F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3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3F9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D3F9C"/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D3F9C"/>
    <w:rPr>
      <w:rFonts w:asciiTheme="minorHAnsi" w:eastAsiaTheme="minorEastAsia" w:hAnsiTheme="minorHAnsi"/>
      <w:b/>
      <w:bCs/>
      <w:sz w:val="32"/>
      <w:szCs w:val="32"/>
    </w:rPr>
  </w:style>
  <w:style w:type="character" w:customStyle="1" w:styleId="7Char">
    <w:name w:val="标题 7 Char"/>
    <w:basedOn w:val="a0"/>
    <w:link w:val="7"/>
    <w:uiPriority w:val="9"/>
    <w:rsid w:val="008D3F9C"/>
    <w:rPr>
      <w:rFonts w:asciiTheme="minorHAnsi" w:eastAsiaTheme="minorEastAsia" w:hAnsiTheme="minorHAnsi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8D3F9C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0F75A0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413</Words>
  <Characters>2360</Characters>
  <Application>Microsoft Office Word</Application>
  <DocSecurity>0</DocSecurity>
  <Lines>19</Lines>
  <Paragraphs>5</Paragraphs>
  <ScaleCrop>false</ScaleCrop>
  <Company>Microsoft</Company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4</cp:revision>
  <dcterms:created xsi:type="dcterms:W3CDTF">2018-10-22T07:39:00Z</dcterms:created>
  <dcterms:modified xsi:type="dcterms:W3CDTF">2018-10-23T03:18:00Z</dcterms:modified>
</cp:coreProperties>
</file>