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FBA" w:rsidRDefault="004F3260" w:rsidP="004F3260">
      <w:pPr>
        <w:pStyle w:val="a6"/>
        <w:numPr>
          <w:ilvl w:val="0"/>
          <w:numId w:val="3"/>
        </w:numPr>
        <w:rPr>
          <w:b/>
          <w:u w:val="single"/>
        </w:rPr>
      </w:pPr>
      <w:r w:rsidRPr="004F3260">
        <w:rPr>
          <w:b/>
          <w:u w:val="single"/>
        </w:rPr>
        <w:t>Χρήση της εφαρμογής</w:t>
      </w:r>
    </w:p>
    <w:p w:rsidR="004F3260" w:rsidRDefault="004F3260" w:rsidP="004F3260">
      <w:pPr>
        <w:rPr>
          <w:rFonts w:eastAsia="Times New Roman" w:cstheme="minorHAnsi"/>
          <w:bCs/>
          <w:sz w:val="24"/>
          <w:szCs w:val="24"/>
        </w:rPr>
      </w:pPr>
      <w:r>
        <w:t xml:space="preserve">Το </w:t>
      </w:r>
      <w:r w:rsidRPr="002A3D26">
        <w:rPr>
          <w:i/>
          <w:lang w:val="en-US"/>
        </w:rPr>
        <w:t>Medical</w:t>
      </w:r>
      <w:r w:rsidRPr="002A3D26">
        <w:rPr>
          <w:i/>
        </w:rPr>
        <w:t xml:space="preserve"> </w:t>
      </w:r>
      <w:r w:rsidRPr="002A3D26">
        <w:rPr>
          <w:i/>
          <w:lang w:val="en-US"/>
        </w:rPr>
        <w:t>Stock</w:t>
      </w:r>
      <w:r w:rsidRPr="004F3260">
        <w:t xml:space="preserve"> </w:t>
      </w:r>
      <w:r>
        <w:t xml:space="preserve">αποτελεί μία διαδικτυακή εφαρμογή </w:t>
      </w:r>
      <w:r w:rsidRPr="004F3260">
        <w:rPr>
          <w:rFonts w:eastAsia="Times New Roman" w:cstheme="minorHAnsi"/>
          <w:bCs/>
          <w:sz w:val="24"/>
          <w:szCs w:val="24"/>
        </w:rPr>
        <w:t>διαχείρισης (</w:t>
      </w:r>
      <w:r w:rsidRPr="004F3260">
        <w:rPr>
          <w:rFonts w:eastAsia="Times New Roman" w:cstheme="minorHAnsi"/>
          <w:bCs/>
          <w:sz w:val="24"/>
          <w:szCs w:val="24"/>
          <w:lang w:val="en-US"/>
        </w:rPr>
        <w:t>manager</w:t>
      </w:r>
      <w:r w:rsidRPr="004F3260">
        <w:rPr>
          <w:rFonts w:eastAsia="Times New Roman" w:cstheme="minorHAnsi"/>
          <w:bCs/>
          <w:sz w:val="24"/>
          <w:szCs w:val="24"/>
        </w:rPr>
        <w:t xml:space="preserve">) δεδομένων ενός σχεσιακού πίνακα  στη  Β.Δ. </w:t>
      </w:r>
      <w:r w:rsidR="008B28AB">
        <w:rPr>
          <w:rFonts w:eastAsia="Times New Roman" w:cstheme="minorHAnsi"/>
          <w:bCs/>
          <w:sz w:val="24"/>
          <w:szCs w:val="24"/>
        </w:rPr>
        <w:t>Η</w:t>
      </w:r>
      <w:r w:rsidR="00851645" w:rsidRPr="00851645">
        <w:rPr>
          <w:rFonts w:eastAsia="Times New Roman" w:cstheme="minorHAnsi"/>
          <w:bCs/>
          <w:sz w:val="24"/>
          <w:szCs w:val="24"/>
        </w:rPr>
        <w:t xml:space="preserve"> </w:t>
      </w:r>
      <w:r w:rsidR="00851645">
        <w:rPr>
          <w:rFonts w:eastAsia="Times New Roman" w:cstheme="minorHAnsi"/>
          <w:bCs/>
          <w:sz w:val="24"/>
          <w:szCs w:val="24"/>
        </w:rPr>
        <w:t>εφαρμογή α</w:t>
      </w:r>
      <w:r>
        <w:rPr>
          <w:rFonts w:eastAsia="Times New Roman" w:cstheme="minorHAnsi"/>
          <w:bCs/>
          <w:sz w:val="24"/>
          <w:szCs w:val="24"/>
        </w:rPr>
        <w:t xml:space="preserve">πευθύνεται σε επαγγελματίες φαρμακοποιούς </w:t>
      </w:r>
      <w:r w:rsidR="00851645">
        <w:rPr>
          <w:rFonts w:eastAsia="Times New Roman" w:cstheme="minorHAnsi"/>
          <w:bCs/>
          <w:sz w:val="24"/>
          <w:szCs w:val="24"/>
        </w:rPr>
        <w:t xml:space="preserve">και τους </w:t>
      </w:r>
      <w:r w:rsidR="00224B9B">
        <w:rPr>
          <w:rFonts w:eastAsia="Times New Roman" w:cstheme="minorHAnsi"/>
          <w:bCs/>
          <w:sz w:val="24"/>
          <w:szCs w:val="24"/>
        </w:rPr>
        <w:t xml:space="preserve">παρέχει </w:t>
      </w:r>
      <w:r>
        <w:rPr>
          <w:rFonts w:eastAsia="Times New Roman" w:cstheme="minorHAnsi"/>
          <w:bCs/>
          <w:sz w:val="24"/>
          <w:szCs w:val="24"/>
        </w:rPr>
        <w:t xml:space="preserve">την δυνατότητα να </w:t>
      </w:r>
      <w:r w:rsidR="004778C0">
        <w:rPr>
          <w:rFonts w:eastAsia="Times New Roman" w:cstheme="minorHAnsi"/>
          <w:bCs/>
          <w:sz w:val="24"/>
          <w:szCs w:val="24"/>
        </w:rPr>
        <w:t>αποθηκεύουν</w:t>
      </w:r>
      <w:r>
        <w:rPr>
          <w:rFonts w:eastAsia="Times New Roman" w:cstheme="minorHAnsi"/>
          <w:bCs/>
          <w:sz w:val="24"/>
          <w:szCs w:val="24"/>
        </w:rPr>
        <w:t xml:space="preserve"> σε ένα πίνακα τα προϊόντα που </w:t>
      </w:r>
      <w:r w:rsidR="00C25F71">
        <w:rPr>
          <w:rFonts w:eastAsia="Times New Roman" w:cstheme="minorHAnsi"/>
          <w:bCs/>
          <w:sz w:val="24"/>
          <w:szCs w:val="24"/>
        </w:rPr>
        <w:t xml:space="preserve">παραλαμβάνουν </w:t>
      </w:r>
      <w:r w:rsidR="008B28AB">
        <w:rPr>
          <w:rFonts w:eastAsia="Times New Roman" w:cstheme="minorHAnsi"/>
          <w:bCs/>
          <w:sz w:val="24"/>
          <w:szCs w:val="24"/>
        </w:rPr>
        <w:t>έτσι ώστε να γνωρίζουν ποια φάρμακα είναι διαθέσιμα και πο</w:t>
      </w:r>
      <w:r w:rsidR="00851645">
        <w:rPr>
          <w:rFonts w:eastAsia="Times New Roman" w:cstheme="minorHAnsi"/>
          <w:bCs/>
          <w:sz w:val="24"/>
          <w:szCs w:val="24"/>
        </w:rPr>
        <w:t>ια χρειάζεται να παραγγείλουν.</w:t>
      </w:r>
      <w:r w:rsidR="004778C0">
        <w:rPr>
          <w:rFonts w:eastAsia="Times New Roman" w:cstheme="minorHAnsi"/>
          <w:bCs/>
          <w:sz w:val="24"/>
          <w:szCs w:val="24"/>
        </w:rPr>
        <w:t xml:space="preserve"> </w:t>
      </w:r>
      <w:r w:rsidR="00851645">
        <w:rPr>
          <w:rFonts w:eastAsia="Times New Roman" w:cstheme="minorHAnsi"/>
          <w:bCs/>
          <w:sz w:val="24"/>
          <w:szCs w:val="24"/>
        </w:rPr>
        <w:t xml:space="preserve">Σκοπός του </w:t>
      </w:r>
      <w:r w:rsidR="00851645" w:rsidRPr="00097FF9">
        <w:rPr>
          <w:rFonts w:eastAsia="Times New Roman" w:cstheme="minorHAnsi"/>
          <w:bCs/>
          <w:i/>
          <w:sz w:val="24"/>
          <w:szCs w:val="24"/>
          <w:lang w:val="en-US"/>
        </w:rPr>
        <w:t>Medical</w:t>
      </w:r>
      <w:r w:rsidR="00851645" w:rsidRPr="00097FF9">
        <w:rPr>
          <w:rFonts w:eastAsia="Times New Roman" w:cstheme="minorHAnsi"/>
          <w:bCs/>
          <w:i/>
          <w:sz w:val="24"/>
          <w:szCs w:val="24"/>
        </w:rPr>
        <w:t xml:space="preserve"> </w:t>
      </w:r>
      <w:r w:rsidR="00851645" w:rsidRPr="00097FF9">
        <w:rPr>
          <w:rFonts w:eastAsia="Times New Roman" w:cstheme="minorHAnsi"/>
          <w:bCs/>
          <w:i/>
          <w:sz w:val="24"/>
          <w:szCs w:val="24"/>
          <w:lang w:val="en-US"/>
        </w:rPr>
        <w:t>Stock</w:t>
      </w:r>
      <w:r w:rsidR="00851645" w:rsidRPr="00851645">
        <w:rPr>
          <w:rFonts w:eastAsia="Times New Roman" w:cstheme="minorHAnsi"/>
          <w:bCs/>
          <w:sz w:val="24"/>
          <w:szCs w:val="24"/>
        </w:rPr>
        <w:t xml:space="preserve"> </w:t>
      </w:r>
      <w:r w:rsidR="00851645">
        <w:rPr>
          <w:rFonts w:eastAsia="Times New Roman" w:cstheme="minorHAnsi"/>
          <w:bCs/>
          <w:sz w:val="24"/>
          <w:szCs w:val="24"/>
        </w:rPr>
        <w:t xml:space="preserve">είναι να διευκολυνθεί η εργασία των φαρμακοποιών οι οποίοι θα μπορούν να γνωρίζουν εύκολα το απόθεμά τους </w:t>
      </w:r>
      <w:r w:rsidR="008D02B5">
        <w:rPr>
          <w:rFonts w:eastAsia="Times New Roman" w:cstheme="minorHAnsi"/>
          <w:bCs/>
          <w:sz w:val="24"/>
          <w:szCs w:val="24"/>
        </w:rPr>
        <w:t xml:space="preserve">αλλά και τις ελλείψεις τους </w:t>
      </w:r>
      <w:r w:rsidR="00224B9B">
        <w:rPr>
          <w:rFonts w:eastAsia="Times New Roman" w:cstheme="minorHAnsi"/>
          <w:bCs/>
          <w:sz w:val="24"/>
          <w:szCs w:val="24"/>
        </w:rPr>
        <w:t xml:space="preserve">όπως επίσης </w:t>
      </w:r>
      <w:r w:rsidR="00851645">
        <w:rPr>
          <w:rFonts w:eastAsia="Times New Roman" w:cstheme="minorHAnsi"/>
          <w:bCs/>
          <w:sz w:val="24"/>
          <w:szCs w:val="24"/>
        </w:rPr>
        <w:t>και η γρήγορη εξυπηρέτηση των πελατών.</w:t>
      </w:r>
    </w:p>
    <w:p w:rsidR="008D02B5" w:rsidRPr="008D02B5" w:rsidRDefault="008D02B5" w:rsidP="008D02B5">
      <w:pPr>
        <w:pStyle w:val="a6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b/>
          <w:u w:val="single"/>
        </w:rPr>
        <w:t>Χρησιμότητα</w:t>
      </w:r>
    </w:p>
    <w:p w:rsidR="008D02B5" w:rsidRPr="00A34AA7" w:rsidRDefault="008D02B5" w:rsidP="00A34AA7">
      <w:pPr>
        <w:rPr>
          <w:rFonts w:cstheme="minorHAnsi"/>
        </w:rPr>
      </w:pPr>
      <w:r w:rsidRPr="00A34AA7">
        <w:rPr>
          <w:rFonts w:cstheme="minorHAnsi"/>
        </w:rPr>
        <w:t xml:space="preserve">Το </w:t>
      </w:r>
      <w:r w:rsidRPr="002A3D26">
        <w:rPr>
          <w:rFonts w:cstheme="minorHAnsi"/>
          <w:i/>
          <w:lang w:val="en-US"/>
        </w:rPr>
        <w:t>Medical</w:t>
      </w:r>
      <w:r w:rsidRPr="002A3D26">
        <w:rPr>
          <w:rFonts w:cstheme="minorHAnsi"/>
          <w:i/>
        </w:rPr>
        <w:t xml:space="preserve"> </w:t>
      </w:r>
      <w:r w:rsidRPr="002A3D26">
        <w:rPr>
          <w:rFonts w:cstheme="minorHAnsi"/>
          <w:i/>
          <w:lang w:val="en-US"/>
        </w:rPr>
        <w:t>Stock</w:t>
      </w:r>
      <w:r w:rsidRPr="00A34AA7">
        <w:rPr>
          <w:rFonts w:cstheme="minorHAnsi"/>
        </w:rPr>
        <w:t xml:space="preserve"> περιέχει ένα μενού πλοήγησης που αποτελείται </w:t>
      </w:r>
      <w:r w:rsidR="0052392F">
        <w:rPr>
          <w:rFonts w:cstheme="minorHAnsi"/>
        </w:rPr>
        <w:t xml:space="preserve"> από 6 </w:t>
      </w:r>
      <w:r w:rsidR="00842250" w:rsidRPr="00A34AA7">
        <w:rPr>
          <w:rFonts w:cstheme="minorHAnsi"/>
        </w:rPr>
        <w:t>κουμπιά:</w:t>
      </w:r>
    </w:p>
    <w:p w:rsidR="00842250" w:rsidRPr="00660054" w:rsidRDefault="00E87299" w:rsidP="00842250">
      <w:pPr>
        <w:pStyle w:val="a6"/>
        <w:numPr>
          <w:ilvl w:val="0"/>
          <w:numId w:val="4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Αρχική Σ</w:t>
      </w:r>
      <w:r w:rsidR="00842250" w:rsidRPr="00842250">
        <w:rPr>
          <w:rFonts w:cstheme="minorHAnsi"/>
          <w:u w:val="single"/>
        </w:rPr>
        <w:t>ελίδα</w:t>
      </w:r>
      <w:r w:rsidR="00842250">
        <w:rPr>
          <w:rFonts w:cstheme="minorHAnsi"/>
          <w:u w:val="single"/>
        </w:rPr>
        <w:t xml:space="preserve">: </w:t>
      </w:r>
      <w:r w:rsidR="00842250">
        <w:rPr>
          <w:rFonts w:cstheme="minorHAnsi"/>
        </w:rPr>
        <w:t>Με την είσοδό του ο χρήστης βλέπει την αρχική σελίδα της εφαρμογής</w:t>
      </w:r>
      <w:r w:rsidR="00842250" w:rsidRPr="00842250">
        <w:rPr>
          <w:rFonts w:cstheme="minorHAnsi"/>
        </w:rPr>
        <w:t xml:space="preserve"> </w:t>
      </w:r>
      <w:r w:rsidR="00842250">
        <w:rPr>
          <w:rFonts w:cstheme="minorHAnsi"/>
        </w:rPr>
        <w:t xml:space="preserve">από όπου μπορεί να πάρει μία πρώτη εικόνα για την λειτουργία αλλά και τις δυνατότητές τις. Περαιτέρω πληροφορίες για την εφαρμογή μπορεί να βρει </w:t>
      </w:r>
      <w:r w:rsidR="00660054">
        <w:rPr>
          <w:rFonts w:cstheme="minorHAnsi"/>
        </w:rPr>
        <w:t xml:space="preserve">πατώντας το κουμπί </w:t>
      </w:r>
      <w:r w:rsidR="00660054" w:rsidRPr="00660054">
        <w:rPr>
          <w:rFonts w:cstheme="minorHAnsi"/>
        </w:rPr>
        <w:t>“</w:t>
      </w:r>
      <w:r w:rsidR="00660054">
        <w:rPr>
          <w:rFonts w:cstheme="minorHAnsi"/>
        </w:rPr>
        <w:t>Τεχνική Αναφορά</w:t>
      </w:r>
      <w:r w:rsidR="00660054" w:rsidRPr="00660054">
        <w:rPr>
          <w:rFonts w:cstheme="minorHAnsi"/>
        </w:rPr>
        <w:t>”</w:t>
      </w:r>
      <w:r w:rsidR="00660054">
        <w:rPr>
          <w:rFonts w:cstheme="minorHAnsi"/>
        </w:rPr>
        <w:t xml:space="preserve"> στο κάτω μέρος της σελίδας.</w:t>
      </w:r>
    </w:p>
    <w:p w:rsidR="004778C0" w:rsidRPr="004778C0" w:rsidRDefault="00660054" w:rsidP="00842250">
      <w:pPr>
        <w:pStyle w:val="a6"/>
        <w:numPr>
          <w:ilvl w:val="0"/>
          <w:numId w:val="4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Εγκατάσταση Πίνακα:</w:t>
      </w:r>
      <w:r>
        <w:rPr>
          <w:rFonts w:cstheme="minorHAnsi"/>
        </w:rPr>
        <w:t xml:space="preserve"> Με αυτό το κουμπί ο χρήστης μπορεί να δημιουργήσει  ένα πίνακα </w:t>
      </w:r>
      <w:r w:rsidR="004778C0" w:rsidRPr="004778C0">
        <w:rPr>
          <w:rFonts w:cstheme="minorHAnsi"/>
        </w:rPr>
        <w:t xml:space="preserve"> </w:t>
      </w:r>
      <w:r w:rsidR="009F57B4">
        <w:rPr>
          <w:rFonts w:cstheme="minorHAnsi"/>
        </w:rPr>
        <w:t xml:space="preserve">με </w:t>
      </w:r>
      <w:r w:rsidR="009F57B4" w:rsidRPr="009F57B4">
        <w:rPr>
          <w:rFonts w:cstheme="minorHAnsi"/>
        </w:rPr>
        <w:t xml:space="preserve"> 8 </w:t>
      </w:r>
      <w:r w:rsidR="004778C0">
        <w:rPr>
          <w:rFonts w:cstheme="minorHAnsi"/>
        </w:rPr>
        <w:t>πεδία(</w:t>
      </w:r>
      <w:r w:rsidR="004778C0">
        <w:rPr>
          <w:rFonts w:cstheme="minorHAnsi"/>
          <w:lang w:val="en-US"/>
        </w:rPr>
        <w:t>BARCODE</w:t>
      </w:r>
      <w:r w:rsidR="004778C0" w:rsidRPr="004778C0">
        <w:rPr>
          <w:rFonts w:cstheme="minorHAnsi"/>
        </w:rPr>
        <w:t>,</w:t>
      </w:r>
      <w:r w:rsidR="004778C0">
        <w:rPr>
          <w:rFonts w:cstheme="minorHAnsi"/>
        </w:rPr>
        <w:t>Ονομασία,</w:t>
      </w:r>
      <w:r w:rsidR="004778C0">
        <w:rPr>
          <w:rFonts w:cstheme="minorHAnsi"/>
          <w:lang w:val="en-US"/>
        </w:rPr>
        <w:t>mg</w:t>
      </w:r>
      <w:r w:rsidR="004778C0" w:rsidRPr="004778C0">
        <w:rPr>
          <w:rFonts w:cstheme="minorHAnsi"/>
        </w:rPr>
        <w:t>,</w:t>
      </w:r>
    </w:p>
    <w:p w:rsidR="004778C0" w:rsidRDefault="004778C0" w:rsidP="004778C0">
      <w:pPr>
        <w:pStyle w:val="a6"/>
        <w:rPr>
          <w:rFonts w:cstheme="minorHAnsi"/>
        </w:rPr>
      </w:pPr>
      <w:r>
        <w:rPr>
          <w:rFonts w:cstheme="minorHAnsi"/>
        </w:rPr>
        <w:t>Δραστική ουσία, Ημερομηνία Παραλαβής, Τιμή, ΦΠΑ,</w:t>
      </w:r>
    </w:p>
    <w:p w:rsidR="00690FEE" w:rsidRPr="00A85DD8" w:rsidRDefault="004778C0" w:rsidP="00690FEE">
      <w:pPr>
        <w:pStyle w:val="a6"/>
        <w:rPr>
          <w:rFonts w:cstheme="minorHAnsi"/>
        </w:rPr>
      </w:pPr>
      <w:r>
        <w:rPr>
          <w:rFonts w:cstheme="minorHAnsi"/>
        </w:rPr>
        <w:lastRenderedPageBreak/>
        <w:t>Διαθέσιμα)στη βάση δεδομένων έτσι ώστε να γίνει η αποθήκευση των προϊόντων</w:t>
      </w:r>
      <w:r w:rsidR="0052392F">
        <w:rPr>
          <w:rFonts w:cstheme="minorHAnsi"/>
        </w:rPr>
        <w:t xml:space="preserve"> </w:t>
      </w:r>
      <w:r>
        <w:rPr>
          <w:rFonts w:cstheme="minorHAnsi"/>
        </w:rPr>
        <w:t>.</w:t>
      </w:r>
    </w:p>
    <w:p w:rsidR="00690FEE" w:rsidRPr="00690FEE" w:rsidRDefault="00A34AA7" w:rsidP="00690FEE">
      <w:pPr>
        <w:pStyle w:val="a6"/>
        <w:numPr>
          <w:ilvl w:val="0"/>
          <w:numId w:val="4"/>
        </w:numPr>
        <w:rPr>
          <w:rFonts w:cstheme="minorHAnsi"/>
        </w:rPr>
      </w:pPr>
      <w:r w:rsidRPr="00A34AA7">
        <w:rPr>
          <w:rFonts w:cstheme="minorHAnsi"/>
          <w:u w:val="single"/>
        </w:rPr>
        <w:t>Απεγκατάσταση Πίνακα</w:t>
      </w:r>
      <w:r>
        <w:rPr>
          <w:rFonts w:cstheme="minorHAnsi"/>
          <w:u w:val="single"/>
        </w:rPr>
        <w:t xml:space="preserve">: </w:t>
      </w:r>
      <w:r w:rsidRPr="00A34AA7">
        <w:rPr>
          <w:rFonts w:cstheme="minorHAnsi"/>
        </w:rPr>
        <w:t xml:space="preserve">Δίνει </w:t>
      </w:r>
      <w:r>
        <w:rPr>
          <w:rFonts w:cstheme="minorHAnsi"/>
        </w:rPr>
        <w:t>την δυνατότητα διαγραφής του πίνακα μαζί με όλα τα περιεχόμενά του.</w:t>
      </w:r>
      <w:r w:rsidR="0052392F">
        <w:rPr>
          <w:rFonts w:cstheme="minorHAnsi"/>
        </w:rPr>
        <w:t xml:space="preserve"> </w:t>
      </w:r>
    </w:p>
    <w:p w:rsidR="00E87299" w:rsidRPr="00AA6D6D" w:rsidRDefault="00A34AA7" w:rsidP="00690FEE">
      <w:pPr>
        <w:pStyle w:val="a6"/>
        <w:numPr>
          <w:ilvl w:val="0"/>
          <w:numId w:val="4"/>
        </w:numPr>
        <w:rPr>
          <w:rFonts w:cstheme="minorHAnsi"/>
          <w:u w:val="single"/>
        </w:rPr>
      </w:pPr>
      <w:r w:rsidRPr="00AA6D6D">
        <w:rPr>
          <w:rFonts w:cstheme="minorHAnsi"/>
          <w:u w:val="single"/>
        </w:rPr>
        <w:t xml:space="preserve">Καταχώρηση Προϊόντος: </w:t>
      </w:r>
      <w:r w:rsidRPr="00AA6D6D">
        <w:rPr>
          <w:rFonts w:cstheme="minorHAnsi"/>
        </w:rPr>
        <w:t>Πατώντας  αυτό το κουμπί εμφανίζεται στην οθόνη  μία φόρμα με τα πεδία του πίνακα</w:t>
      </w:r>
      <w:r w:rsidR="00224B9B" w:rsidRPr="00AA6D6D">
        <w:rPr>
          <w:rFonts w:cstheme="minorHAnsi"/>
        </w:rPr>
        <w:t xml:space="preserve"> </w:t>
      </w:r>
      <w:r w:rsidR="00D72A1B" w:rsidRPr="00AA6D6D">
        <w:rPr>
          <w:rFonts w:cstheme="minorHAnsi"/>
        </w:rPr>
        <w:t>(</w:t>
      </w:r>
      <w:r w:rsidR="009F57B4" w:rsidRPr="00AA6D6D">
        <w:rPr>
          <w:rFonts w:cstheme="minorHAnsi"/>
        </w:rPr>
        <w:t xml:space="preserve">οχτώ υποχρεωτικά) </w:t>
      </w:r>
      <w:r w:rsidR="00224B9B" w:rsidRPr="00AA6D6D">
        <w:rPr>
          <w:rFonts w:cstheme="minorHAnsi"/>
        </w:rPr>
        <w:t>ώστε να γίνει η εισαγωγή των δεδομένων από τον χρήστη. Η φόρμα είναι ειδικά διαμορφωμένη έτσι ώστε να δέχεται μόνο τον τύπο δεδομένου που απαιτεί  το συγκεκριμένο πεδίο</w:t>
      </w:r>
      <w:r w:rsidR="00E87299" w:rsidRPr="00AA6D6D">
        <w:rPr>
          <w:rFonts w:cstheme="minorHAnsi"/>
        </w:rPr>
        <w:t>.</w:t>
      </w:r>
    </w:p>
    <w:p w:rsidR="00A34AA7" w:rsidRPr="00BE2793" w:rsidRDefault="00E87299" w:rsidP="00B96A97">
      <w:pPr>
        <w:pStyle w:val="a6"/>
        <w:numPr>
          <w:ilvl w:val="0"/>
          <w:numId w:val="4"/>
        </w:numPr>
        <w:rPr>
          <w:rFonts w:cstheme="minorHAnsi"/>
          <w:u w:val="single"/>
        </w:rPr>
      </w:pPr>
      <w:r w:rsidRPr="00AA6D6D">
        <w:rPr>
          <w:rFonts w:cstheme="minorHAnsi"/>
          <w:u w:val="single"/>
        </w:rPr>
        <w:t xml:space="preserve">Κατάλογος  Φαρμάκων: </w:t>
      </w:r>
      <w:r w:rsidRPr="00AA6D6D">
        <w:rPr>
          <w:rFonts w:cstheme="minorHAnsi"/>
        </w:rPr>
        <w:t xml:space="preserve">Δίνει την δυνατότητα προεπισκόπησης </w:t>
      </w:r>
      <w:r w:rsidR="00820E0B" w:rsidRPr="00AA6D6D">
        <w:rPr>
          <w:rFonts w:cstheme="minorHAnsi"/>
        </w:rPr>
        <w:t>των καταχωρημένων προϊόντων τα οποία εμφανίζονται δέκα ανά σελίδα με την βο</w:t>
      </w:r>
      <w:r w:rsidR="00D72A1B" w:rsidRPr="00AA6D6D">
        <w:rPr>
          <w:rFonts w:cstheme="minorHAnsi"/>
        </w:rPr>
        <w:t xml:space="preserve">ήθεια </w:t>
      </w:r>
      <w:r w:rsidR="00D72A1B" w:rsidRPr="00AA6D6D">
        <w:rPr>
          <w:rFonts w:cstheme="minorHAnsi"/>
          <w:lang w:val="en-US"/>
        </w:rPr>
        <w:t>paginator</w:t>
      </w:r>
      <w:r w:rsidR="00D72A1B" w:rsidRPr="00AA6D6D">
        <w:rPr>
          <w:rFonts w:cstheme="minorHAnsi"/>
        </w:rPr>
        <w:t>.</w:t>
      </w:r>
      <w:r w:rsidR="00491982">
        <w:rPr>
          <w:rFonts w:cstheme="minorHAnsi"/>
        </w:rPr>
        <w:t xml:space="preserve"> </w:t>
      </w:r>
      <w:r w:rsidR="00B96A97" w:rsidRPr="00AA6D6D">
        <w:rPr>
          <w:rFonts w:cstheme="minorHAnsi"/>
        </w:rPr>
        <w:t>Στο τέλος κάθε καταχώρησης  είναι ενσωματωμένα δύο κουμπιά</w:t>
      </w:r>
      <w:r w:rsidR="00B96A97" w:rsidRPr="00AA6D6D">
        <w:rPr>
          <w:rFonts w:cstheme="minorHAnsi"/>
          <w:u w:val="single"/>
        </w:rPr>
        <w:t xml:space="preserve"> </w:t>
      </w:r>
      <w:r w:rsidR="00B96A97" w:rsidRPr="00AA6D6D">
        <w:rPr>
          <w:rFonts w:cstheme="minorHAnsi"/>
          <w:u w:val="single"/>
          <w:lang w:val="en-US"/>
        </w:rPr>
        <w:t>Delete</w:t>
      </w:r>
      <w:r w:rsidR="00B96A97" w:rsidRPr="00AA6D6D">
        <w:rPr>
          <w:rFonts w:cstheme="minorHAnsi"/>
        </w:rPr>
        <w:t xml:space="preserve"> και</w:t>
      </w:r>
      <w:r w:rsidR="00B96A97" w:rsidRPr="00AA6D6D">
        <w:rPr>
          <w:rFonts w:cstheme="minorHAnsi"/>
          <w:u w:val="single"/>
        </w:rPr>
        <w:t xml:space="preserve"> </w:t>
      </w:r>
      <w:r w:rsidR="00B96A97" w:rsidRPr="00AA6D6D">
        <w:rPr>
          <w:rFonts w:cstheme="minorHAnsi"/>
          <w:u w:val="single"/>
          <w:lang w:val="en-US"/>
        </w:rPr>
        <w:t>Update</w:t>
      </w:r>
      <w:r w:rsidR="00B96A97" w:rsidRPr="00AA6D6D">
        <w:rPr>
          <w:rFonts w:cstheme="minorHAnsi"/>
        </w:rPr>
        <w:t xml:space="preserve"> τα οποία δίνουν την δυνατότητα διαγραφής και τροποποίησης αντίστοιχα της κάθε καταχώρησης με βάση το </w:t>
      </w:r>
      <w:r w:rsidR="00B96A97" w:rsidRPr="00AA6D6D">
        <w:rPr>
          <w:rFonts w:cstheme="minorHAnsi"/>
          <w:lang w:val="en-US"/>
        </w:rPr>
        <w:t>id</w:t>
      </w:r>
      <w:r w:rsidR="00B96A97" w:rsidRPr="00AA6D6D">
        <w:rPr>
          <w:rFonts w:cstheme="minorHAnsi"/>
        </w:rPr>
        <w:t xml:space="preserve"> της.</w:t>
      </w:r>
      <w:r w:rsidRPr="00AA6D6D">
        <w:rPr>
          <w:rFonts w:cstheme="minorHAnsi"/>
        </w:rPr>
        <w:t xml:space="preserve"> </w:t>
      </w:r>
      <w:r w:rsidRPr="00AA6D6D">
        <w:rPr>
          <w:rFonts w:cstheme="minorHAnsi"/>
          <w:u w:val="single"/>
        </w:rPr>
        <w:t xml:space="preserve"> </w:t>
      </w:r>
    </w:p>
    <w:p w:rsidR="00D309DF" w:rsidRPr="00D309DF" w:rsidRDefault="00D309DF" w:rsidP="00D309DF">
      <w:pPr>
        <w:pStyle w:val="a6"/>
        <w:numPr>
          <w:ilvl w:val="0"/>
          <w:numId w:val="4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Αναζήτηση Προϊόντος:</w:t>
      </w:r>
      <w:r>
        <w:rPr>
          <w:rFonts w:cstheme="minorHAnsi"/>
        </w:rPr>
        <w:t xml:space="preserve"> Ο χρήστης έχει την δυνατότητα να αναζητήσει κάποια καταχώρησή του με βάση:</w:t>
      </w:r>
    </w:p>
    <w:p w:rsidR="00D309DF" w:rsidRDefault="002753F5" w:rsidP="00CE2486">
      <w:pPr>
        <w:pStyle w:val="a6"/>
        <w:numPr>
          <w:ilvl w:val="0"/>
          <w:numId w:val="14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το barcode</w:t>
      </w:r>
    </w:p>
    <w:p w:rsidR="002753F5" w:rsidRDefault="002753F5" w:rsidP="00CE2486">
      <w:pPr>
        <w:pStyle w:val="a6"/>
        <w:numPr>
          <w:ilvl w:val="0"/>
          <w:numId w:val="14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την Ονομασία</w:t>
      </w:r>
    </w:p>
    <w:p w:rsidR="00D46A2C" w:rsidRPr="00690FEE" w:rsidRDefault="002753F5" w:rsidP="00CE2486">
      <w:pPr>
        <w:pStyle w:val="a6"/>
        <w:numPr>
          <w:ilvl w:val="0"/>
          <w:numId w:val="14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την Ημερομηνία Παραλαβής</w:t>
      </w:r>
    </w:p>
    <w:p w:rsidR="00690FEE" w:rsidRDefault="00690FEE" w:rsidP="00690FEE">
      <w:pPr>
        <w:pStyle w:val="a6"/>
        <w:ind w:left="1080"/>
        <w:rPr>
          <w:rFonts w:cstheme="minorHAnsi"/>
          <w:u w:val="single"/>
          <w:lang w:val="en-US"/>
        </w:rPr>
      </w:pPr>
    </w:p>
    <w:p w:rsidR="00690FEE" w:rsidRPr="00690FEE" w:rsidRDefault="00690FEE" w:rsidP="00690FEE">
      <w:pPr>
        <w:pStyle w:val="a6"/>
        <w:ind w:left="1080"/>
        <w:rPr>
          <w:rFonts w:cstheme="minorHAnsi"/>
          <w:u w:val="single"/>
        </w:rPr>
      </w:pPr>
    </w:p>
    <w:p w:rsidR="001D5FBA" w:rsidRPr="00262DBB" w:rsidRDefault="00A85DD8" w:rsidP="001D5FBA">
      <w:pPr>
        <w:pStyle w:val="a6"/>
        <w:numPr>
          <w:ilvl w:val="0"/>
          <w:numId w:val="3"/>
        </w:numPr>
        <w:jc w:val="center"/>
        <w:rPr>
          <w:b/>
          <w:u w:val="single"/>
        </w:rPr>
      </w:pPr>
      <w:r>
        <w:rPr>
          <w:b/>
          <w:u w:val="single"/>
        </w:rPr>
        <w:t>Μελλοντικές Επεκτάσεις</w:t>
      </w:r>
    </w:p>
    <w:p w:rsidR="00262DBB" w:rsidRPr="00262DBB" w:rsidRDefault="00262DBB" w:rsidP="009A2C53">
      <w:pPr>
        <w:ind w:left="720"/>
      </w:pPr>
      <w:r>
        <w:t xml:space="preserve">Η εφαρμογή θα μπορούσε να βελτιωθεί με την προσθήκη περισσότερων πεδίων στον πίνακα όπως πχ η ημερομηνία </w:t>
      </w:r>
      <w:r>
        <w:lastRenderedPageBreak/>
        <w:t xml:space="preserve">λήξης, η δοσολογία και </w:t>
      </w:r>
      <w:r w:rsidR="009A2C53">
        <w:t>άλλων βασικών χαρακτηριστικών</w:t>
      </w:r>
      <w:r w:rsidR="009A2C53" w:rsidRPr="009A2C53">
        <w:t>.</w:t>
      </w:r>
      <w:r w:rsidR="009A2C53">
        <w:t xml:space="preserve"> Θα μπορούσε επιπλέον να υπάρχει ένα πεδίο με περιεχόμενο παύλα το οποίο θα άλλαζε αυτόματα σε θαυμαστικό όταν η διαθεσιμότητα θα έφτανε σε ένα ορισμένο χαμηλό επίπεδο.  </w:t>
      </w:r>
      <w:r w:rsidR="009A2C53" w:rsidRPr="009A2C53">
        <w:t xml:space="preserve"> </w:t>
      </w:r>
      <w:r>
        <w:t>Επίσης χρήσιμη θα ήταν η προσθήκη πολλών πινάκων όπου ο καθένας θα προοριζόταν για την αποθήκευση μιας συγκεκριμένης κατηγορίας φαρμάκου.</w:t>
      </w:r>
      <w:r w:rsidR="00D42EBD">
        <w:t xml:space="preserve"> </w:t>
      </w:r>
      <w:r>
        <w:t xml:space="preserve">Ο χρήστης θα μπορούσε να επιλέξει σε ποιον πίνακα να εισάγει ή να δει τα περιεχόμενά του </w:t>
      </w:r>
      <w:r w:rsidR="00D42EBD">
        <w:t>ώστε να μπορεί προτείνει στο πελάτη κάτι που να ταιριάζει στην περίπτωσή του.</w:t>
      </w:r>
    </w:p>
    <w:sectPr w:rsidR="00262DBB" w:rsidRPr="00262DBB" w:rsidSect="001D5FBA">
      <w:headerReference w:type="default" r:id="rId8"/>
      <w:pgSz w:w="11906" w:h="16838"/>
      <w:pgMar w:top="1440" w:right="1800" w:bottom="1440" w:left="180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049" w:rsidRDefault="00C73049" w:rsidP="001D5FBA">
      <w:pPr>
        <w:spacing w:after="0" w:line="240" w:lineRule="auto"/>
      </w:pPr>
      <w:r>
        <w:separator/>
      </w:r>
    </w:p>
  </w:endnote>
  <w:endnote w:type="continuationSeparator" w:id="1">
    <w:p w:rsidR="00C73049" w:rsidRDefault="00C73049" w:rsidP="001D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049" w:rsidRDefault="00C73049" w:rsidP="001D5FBA">
      <w:pPr>
        <w:spacing w:after="0" w:line="240" w:lineRule="auto"/>
      </w:pPr>
      <w:r>
        <w:separator/>
      </w:r>
    </w:p>
  </w:footnote>
  <w:footnote w:type="continuationSeparator" w:id="1">
    <w:p w:rsidR="00C73049" w:rsidRDefault="00C73049" w:rsidP="001D5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Τίτλος"/>
      <w:id w:val="77738743"/>
      <w:placeholder>
        <w:docPart w:val="C2422165493D45FCA5B068DDD6559E8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D5FBA" w:rsidRDefault="001D5FBA">
        <w:pPr>
          <w:pStyle w:val="a3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MEDICAL STOCK</w:t>
        </w:r>
      </w:p>
    </w:sdtContent>
  </w:sdt>
  <w:p w:rsidR="001D5FBA" w:rsidRDefault="001D5FB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E316D"/>
    <w:multiLevelType w:val="hybridMultilevel"/>
    <w:tmpl w:val="CE4A70A4"/>
    <w:lvl w:ilvl="0" w:tplc="04080011">
      <w:start w:val="1"/>
      <w:numFmt w:val="decimal"/>
      <w:lvlText w:val="%1)"/>
      <w:lvlJc w:val="left"/>
      <w:pPr>
        <w:ind w:left="1470" w:hanging="360"/>
      </w:pPr>
    </w:lvl>
    <w:lvl w:ilvl="1" w:tplc="04080019" w:tentative="1">
      <w:start w:val="1"/>
      <w:numFmt w:val="lowerLetter"/>
      <w:lvlText w:val="%2."/>
      <w:lvlJc w:val="left"/>
      <w:pPr>
        <w:ind w:left="2190" w:hanging="360"/>
      </w:pPr>
    </w:lvl>
    <w:lvl w:ilvl="2" w:tplc="0408001B" w:tentative="1">
      <w:start w:val="1"/>
      <w:numFmt w:val="lowerRoman"/>
      <w:lvlText w:val="%3."/>
      <w:lvlJc w:val="right"/>
      <w:pPr>
        <w:ind w:left="2910" w:hanging="180"/>
      </w:pPr>
    </w:lvl>
    <w:lvl w:ilvl="3" w:tplc="0408000F" w:tentative="1">
      <w:start w:val="1"/>
      <w:numFmt w:val="decimal"/>
      <w:lvlText w:val="%4."/>
      <w:lvlJc w:val="left"/>
      <w:pPr>
        <w:ind w:left="3630" w:hanging="360"/>
      </w:pPr>
    </w:lvl>
    <w:lvl w:ilvl="4" w:tplc="04080019" w:tentative="1">
      <w:start w:val="1"/>
      <w:numFmt w:val="lowerLetter"/>
      <w:lvlText w:val="%5."/>
      <w:lvlJc w:val="left"/>
      <w:pPr>
        <w:ind w:left="4350" w:hanging="360"/>
      </w:pPr>
    </w:lvl>
    <w:lvl w:ilvl="5" w:tplc="0408001B" w:tentative="1">
      <w:start w:val="1"/>
      <w:numFmt w:val="lowerRoman"/>
      <w:lvlText w:val="%6."/>
      <w:lvlJc w:val="right"/>
      <w:pPr>
        <w:ind w:left="5070" w:hanging="180"/>
      </w:pPr>
    </w:lvl>
    <w:lvl w:ilvl="6" w:tplc="0408000F" w:tentative="1">
      <w:start w:val="1"/>
      <w:numFmt w:val="decimal"/>
      <w:lvlText w:val="%7."/>
      <w:lvlJc w:val="left"/>
      <w:pPr>
        <w:ind w:left="5790" w:hanging="360"/>
      </w:pPr>
    </w:lvl>
    <w:lvl w:ilvl="7" w:tplc="04080019" w:tentative="1">
      <w:start w:val="1"/>
      <w:numFmt w:val="lowerLetter"/>
      <w:lvlText w:val="%8."/>
      <w:lvlJc w:val="left"/>
      <w:pPr>
        <w:ind w:left="6510" w:hanging="360"/>
      </w:pPr>
    </w:lvl>
    <w:lvl w:ilvl="8" w:tplc="0408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F7F2C71"/>
    <w:multiLevelType w:val="hybridMultilevel"/>
    <w:tmpl w:val="67628F54"/>
    <w:lvl w:ilvl="0" w:tplc="0408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5161B22"/>
    <w:multiLevelType w:val="hybridMultilevel"/>
    <w:tmpl w:val="EB7A3DAA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A673C"/>
    <w:multiLevelType w:val="hybridMultilevel"/>
    <w:tmpl w:val="52982ACE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3C12"/>
    <w:multiLevelType w:val="hybridMultilevel"/>
    <w:tmpl w:val="7B6657D4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C17810"/>
    <w:multiLevelType w:val="hybridMultilevel"/>
    <w:tmpl w:val="A32ECDC0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0E3A1D"/>
    <w:multiLevelType w:val="hybridMultilevel"/>
    <w:tmpl w:val="AD8A3BD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8D57C1"/>
    <w:multiLevelType w:val="hybridMultilevel"/>
    <w:tmpl w:val="A97A3DDA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3F5FF5"/>
    <w:multiLevelType w:val="hybridMultilevel"/>
    <w:tmpl w:val="19D2E91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CA0100"/>
    <w:multiLevelType w:val="hybridMultilevel"/>
    <w:tmpl w:val="257A2438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CEE03F9"/>
    <w:multiLevelType w:val="hybridMultilevel"/>
    <w:tmpl w:val="460813F6"/>
    <w:lvl w:ilvl="0" w:tplc="0408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500049EB"/>
    <w:multiLevelType w:val="hybridMultilevel"/>
    <w:tmpl w:val="239C77AA"/>
    <w:lvl w:ilvl="0" w:tplc="0408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560E1B27"/>
    <w:multiLevelType w:val="hybridMultilevel"/>
    <w:tmpl w:val="10E45B8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94208A"/>
    <w:multiLevelType w:val="hybridMultilevel"/>
    <w:tmpl w:val="F24846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4"/>
  </w:num>
  <w:num w:numId="11">
    <w:abstractNumId w:val="10"/>
  </w:num>
  <w:num w:numId="12">
    <w:abstractNumId w:val="0"/>
  </w:num>
  <w:num w:numId="13">
    <w:abstractNumId w:val="11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7FD4"/>
    <w:rsid w:val="00097FF9"/>
    <w:rsid w:val="001A4609"/>
    <w:rsid w:val="001D5FBA"/>
    <w:rsid w:val="00224B9B"/>
    <w:rsid w:val="0022513F"/>
    <w:rsid w:val="002504B5"/>
    <w:rsid w:val="00262DBB"/>
    <w:rsid w:val="002753F5"/>
    <w:rsid w:val="002A3D26"/>
    <w:rsid w:val="002B0C57"/>
    <w:rsid w:val="002B7FD4"/>
    <w:rsid w:val="00357256"/>
    <w:rsid w:val="004778C0"/>
    <w:rsid w:val="00491982"/>
    <w:rsid w:val="004F3260"/>
    <w:rsid w:val="0052392F"/>
    <w:rsid w:val="0057328F"/>
    <w:rsid w:val="0062644B"/>
    <w:rsid w:val="00660054"/>
    <w:rsid w:val="00686115"/>
    <w:rsid w:val="00690FEE"/>
    <w:rsid w:val="006C4BD8"/>
    <w:rsid w:val="00820E0B"/>
    <w:rsid w:val="00842250"/>
    <w:rsid w:val="00851645"/>
    <w:rsid w:val="008B28AB"/>
    <w:rsid w:val="008D02B5"/>
    <w:rsid w:val="009A2C53"/>
    <w:rsid w:val="009F57B4"/>
    <w:rsid w:val="00A34AA7"/>
    <w:rsid w:val="00A85DD8"/>
    <w:rsid w:val="00AA6D6D"/>
    <w:rsid w:val="00B63AAE"/>
    <w:rsid w:val="00B96A97"/>
    <w:rsid w:val="00BE2793"/>
    <w:rsid w:val="00C25F71"/>
    <w:rsid w:val="00C73049"/>
    <w:rsid w:val="00CE0843"/>
    <w:rsid w:val="00CE2486"/>
    <w:rsid w:val="00D309DF"/>
    <w:rsid w:val="00D42EBD"/>
    <w:rsid w:val="00D46A2C"/>
    <w:rsid w:val="00D72A1B"/>
    <w:rsid w:val="00E53294"/>
    <w:rsid w:val="00E87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6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F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D5FBA"/>
  </w:style>
  <w:style w:type="paragraph" w:styleId="a4">
    <w:name w:val="footer"/>
    <w:basedOn w:val="a"/>
    <w:link w:val="Char0"/>
    <w:uiPriority w:val="99"/>
    <w:semiHidden/>
    <w:unhideWhenUsed/>
    <w:rsid w:val="001D5F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1D5FBA"/>
  </w:style>
  <w:style w:type="paragraph" w:styleId="a5">
    <w:name w:val="Balloon Text"/>
    <w:basedOn w:val="a"/>
    <w:link w:val="Char1"/>
    <w:uiPriority w:val="99"/>
    <w:semiHidden/>
    <w:unhideWhenUsed/>
    <w:rsid w:val="001D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1D5FB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D5F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422165493D45FCA5B068DDD6559E8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0B5E39D9-C6E9-4E96-91D6-FFA91666D2A1}"/>
      </w:docPartPr>
      <w:docPartBody>
        <w:p w:rsidR="002E2965" w:rsidRDefault="005B4B8A" w:rsidP="005B4B8A">
          <w:pPr>
            <w:pStyle w:val="C2422165493D45FCA5B068DDD6559E8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[Πληκτρολογήστε τον τίτλο του εγγράφου]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B4B8A"/>
    <w:rsid w:val="002E2965"/>
    <w:rsid w:val="005B4B8A"/>
    <w:rsid w:val="00E61496"/>
    <w:rsid w:val="00EB5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9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422165493D45FCA5B068DDD6559E80">
    <w:name w:val="C2422165493D45FCA5B068DDD6559E80"/>
    <w:rsid w:val="005B4B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8EEBF-6342-44F0-A645-A5DBE6802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MEDICAL STOCK</vt:lpstr>
    </vt:vector>
  </TitlesOfParts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STOCK</dc:title>
  <dc:creator>user</dc:creator>
  <cp:lastModifiedBy>user</cp:lastModifiedBy>
  <cp:revision>20</cp:revision>
  <dcterms:created xsi:type="dcterms:W3CDTF">2017-12-25T19:58:00Z</dcterms:created>
  <dcterms:modified xsi:type="dcterms:W3CDTF">2018-01-03T15:21:00Z</dcterms:modified>
</cp:coreProperties>
</file>