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A4C3D" w14:textId="579D126D" w:rsidR="00A37655" w:rsidRPr="00A37655" w:rsidRDefault="00A37655" w:rsidP="00A37655">
      <w:pPr>
        <w:rPr>
          <w:rFonts w:ascii="Times New Roman" w:hAnsi="Times New Roman" w:cs="Times New Roman"/>
          <w:b/>
          <w:lang w:val="en-GB"/>
        </w:rPr>
      </w:pPr>
      <w:r w:rsidRPr="00A37655">
        <w:rPr>
          <w:rFonts w:ascii="Times New Roman" w:hAnsi="Times New Roman" w:cs="Times New Roman"/>
          <w:noProof/>
          <w:lang w:val="en-GB"/>
        </w:rPr>
        <w:drawing>
          <wp:anchor distT="0" distB="0" distL="114300" distR="114300" simplePos="0" relativeHeight="251659264" behindDoc="1" locked="0" layoutInCell="1" allowOverlap="1" wp14:anchorId="712EE594" wp14:editId="739FE18F">
            <wp:simplePos x="0" y="0"/>
            <wp:positionH relativeFrom="margin">
              <wp:posOffset>627380</wp:posOffset>
            </wp:positionH>
            <wp:positionV relativeFrom="paragraph">
              <wp:posOffset>-76200</wp:posOffset>
            </wp:positionV>
            <wp:extent cx="4117975" cy="3799205"/>
            <wp:effectExtent l="0" t="0" r="0" b="0"/>
            <wp:wrapTight wrapText="bothSides">
              <wp:wrapPolygon edited="0">
                <wp:start x="0" y="0"/>
                <wp:lineTo x="0" y="21445"/>
                <wp:lineTo x="21483" y="21445"/>
                <wp:lineTo x="21483" y="0"/>
                <wp:lineTo x="0" y="0"/>
              </wp:wrapPolygon>
            </wp:wrapTight>
            <wp:docPr id="203604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17975" cy="3799205"/>
                    </a:xfrm>
                    <a:prstGeom prst="rect">
                      <a:avLst/>
                    </a:prstGeom>
                    <a:noFill/>
                  </pic:spPr>
                </pic:pic>
              </a:graphicData>
            </a:graphic>
            <wp14:sizeRelH relativeFrom="page">
              <wp14:pctWidth>0</wp14:pctWidth>
            </wp14:sizeRelH>
            <wp14:sizeRelV relativeFrom="page">
              <wp14:pctHeight>0</wp14:pctHeight>
            </wp14:sizeRelV>
          </wp:anchor>
        </w:drawing>
      </w:r>
      <w:r w:rsidRPr="00A37655">
        <w:rPr>
          <w:rFonts w:ascii="Times New Roman" w:hAnsi="Times New Roman" w:cs="Times New Roman"/>
          <w:b/>
          <w:bCs/>
          <w:lang w:val="en-GB"/>
        </w:rPr>
        <w:t xml:space="preserve">                           </w:t>
      </w:r>
      <w:r w:rsidRPr="00A37655">
        <w:rPr>
          <w:rFonts w:ascii="Times New Roman" w:hAnsi="Times New Roman" w:cs="Times New Roman"/>
          <w:b/>
          <w:bCs/>
        </w:rPr>
        <w:t xml:space="preserve">                     </w:t>
      </w:r>
    </w:p>
    <w:p w14:paraId="04BB822D" w14:textId="77777777" w:rsidR="00A37655" w:rsidRPr="00A37655" w:rsidRDefault="00A37655" w:rsidP="00A37655">
      <w:pPr>
        <w:rPr>
          <w:rFonts w:ascii="Times New Roman" w:hAnsi="Times New Roman" w:cs="Times New Roman"/>
          <w:b/>
          <w:bCs/>
          <w:lang w:val="en-GB"/>
        </w:rPr>
      </w:pPr>
    </w:p>
    <w:p w14:paraId="287DACCD" w14:textId="77777777" w:rsidR="00A37655" w:rsidRPr="00A37655" w:rsidRDefault="00A37655" w:rsidP="00A37655">
      <w:pPr>
        <w:rPr>
          <w:rFonts w:ascii="Times New Roman" w:hAnsi="Times New Roman" w:cs="Times New Roman"/>
          <w:b/>
          <w:bCs/>
          <w:lang w:val="en-GB"/>
        </w:rPr>
      </w:pPr>
    </w:p>
    <w:p w14:paraId="785AEDA4" w14:textId="77777777" w:rsidR="00A37655" w:rsidRPr="00A37655" w:rsidRDefault="00A37655" w:rsidP="00A37655">
      <w:pPr>
        <w:rPr>
          <w:rFonts w:ascii="Times New Roman" w:hAnsi="Times New Roman" w:cs="Times New Roman"/>
          <w:b/>
          <w:bCs/>
          <w:lang w:val="en-GB"/>
        </w:rPr>
      </w:pPr>
    </w:p>
    <w:p w14:paraId="535B9D1F" w14:textId="77777777" w:rsidR="00A37655" w:rsidRPr="00A37655" w:rsidRDefault="00A37655" w:rsidP="00A37655">
      <w:pPr>
        <w:rPr>
          <w:rFonts w:ascii="Times New Roman" w:hAnsi="Times New Roman" w:cs="Times New Roman"/>
          <w:b/>
          <w:bCs/>
          <w:lang w:val="en-GB"/>
        </w:rPr>
      </w:pPr>
    </w:p>
    <w:p w14:paraId="7CA78181" w14:textId="77777777" w:rsidR="00A37655" w:rsidRPr="00A37655" w:rsidRDefault="00A37655" w:rsidP="00A37655">
      <w:pPr>
        <w:rPr>
          <w:rFonts w:ascii="Times New Roman" w:hAnsi="Times New Roman" w:cs="Times New Roman"/>
          <w:b/>
          <w:bCs/>
          <w:lang w:val="en-GB"/>
        </w:rPr>
      </w:pPr>
    </w:p>
    <w:p w14:paraId="41202A80" w14:textId="77777777" w:rsidR="00A37655" w:rsidRPr="00A37655" w:rsidRDefault="00A37655" w:rsidP="00A37655">
      <w:pPr>
        <w:rPr>
          <w:rFonts w:ascii="Times New Roman" w:hAnsi="Times New Roman" w:cs="Times New Roman"/>
          <w:b/>
          <w:bCs/>
          <w:lang w:val="en-GB"/>
        </w:rPr>
      </w:pPr>
    </w:p>
    <w:p w14:paraId="0A0B3510" w14:textId="77777777" w:rsidR="00A37655" w:rsidRPr="00A37655" w:rsidRDefault="00A37655" w:rsidP="00A37655">
      <w:pPr>
        <w:rPr>
          <w:rFonts w:ascii="Times New Roman" w:hAnsi="Times New Roman" w:cs="Times New Roman"/>
          <w:b/>
          <w:bCs/>
          <w:lang w:val="en-GB"/>
        </w:rPr>
      </w:pPr>
    </w:p>
    <w:p w14:paraId="6AFF6201" w14:textId="77777777" w:rsidR="00A37655" w:rsidRPr="00A37655" w:rsidRDefault="00A37655" w:rsidP="00A37655">
      <w:pPr>
        <w:rPr>
          <w:rFonts w:ascii="Times New Roman" w:hAnsi="Times New Roman" w:cs="Times New Roman"/>
          <w:b/>
          <w:bCs/>
          <w:lang w:val="en-GB"/>
        </w:rPr>
      </w:pPr>
    </w:p>
    <w:p w14:paraId="625FAD3B" w14:textId="77777777" w:rsidR="00A37655" w:rsidRPr="00A37655" w:rsidRDefault="00A37655" w:rsidP="00A37655">
      <w:pPr>
        <w:rPr>
          <w:rFonts w:ascii="Times New Roman" w:hAnsi="Times New Roman" w:cs="Times New Roman"/>
          <w:b/>
          <w:bCs/>
          <w:lang w:val="en-GB"/>
        </w:rPr>
      </w:pPr>
    </w:p>
    <w:tbl>
      <w:tblPr>
        <w:tblW w:w="9090" w:type="dxa"/>
        <w:tblLook w:val="04A0" w:firstRow="1" w:lastRow="0" w:firstColumn="1" w:lastColumn="0" w:noHBand="0" w:noVBand="1"/>
      </w:tblPr>
      <w:tblGrid>
        <w:gridCol w:w="4545"/>
        <w:gridCol w:w="4545"/>
      </w:tblGrid>
      <w:tr w:rsidR="00A37655" w:rsidRPr="00A37655" w14:paraId="3ECE1F14" w14:textId="77777777">
        <w:trPr>
          <w:trHeight w:val="485"/>
        </w:trPr>
        <w:tc>
          <w:tcPr>
            <w:tcW w:w="4545" w:type="dxa"/>
            <w:tcBorders>
              <w:top w:val="single" w:sz="4" w:space="0" w:color="BFBFBF"/>
              <w:left w:val="single" w:sz="4" w:space="0" w:color="BFBFBF"/>
              <w:bottom w:val="single" w:sz="4" w:space="0" w:color="BFBFBF"/>
              <w:right w:val="single" w:sz="4" w:space="0" w:color="BFBFBF"/>
            </w:tcBorders>
            <w:hideMark/>
          </w:tcPr>
          <w:p w14:paraId="0B85ADCB" w14:textId="7777777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Submitted By</w:t>
            </w:r>
          </w:p>
        </w:tc>
        <w:tc>
          <w:tcPr>
            <w:tcW w:w="4545" w:type="dxa"/>
            <w:tcBorders>
              <w:top w:val="single" w:sz="4" w:space="0" w:color="BFBFBF"/>
              <w:left w:val="single" w:sz="4" w:space="0" w:color="BFBFBF"/>
              <w:bottom w:val="single" w:sz="4" w:space="0" w:color="BFBFBF"/>
              <w:right w:val="single" w:sz="4" w:space="0" w:color="BFBFBF"/>
            </w:tcBorders>
            <w:hideMark/>
          </w:tcPr>
          <w:p w14:paraId="2268F3CE" w14:textId="45AEAD41" w:rsidR="00A37655" w:rsidRPr="00A37655" w:rsidRDefault="00A37655" w:rsidP="00A37655">
            <w:pPr>
              <w:rPr>
                <w:rFonts w:ascii="Times New Roman" w:hAnsi="Times New Roman" w:cs="Times New Roman"/>
                <w:b/>
                <w:bCs/>
                <w:lang w:val="en-GB"/>
              </w:rPr>
            </w:pPr>
            <w:r>
              <w:rPr>
                <w:rFonts w:ascii="Times New Roman" w:hAnsi="Times New Roman" w:cs="Times New Roman"/>
                <w:b/>
                <w:bCs/>
                <w:lang w:val="en-GB"/>
              </w:rPr>
              <w:t>Renad Tariq</w:t>
            </w:r>
          </w:p>
          <w:p w14:paraId="2F5DDC03" w14:textId="2B7EF25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FA23-BSE-0</w:t>
            </w:r>
            <w:r>
              <w:rPr>
                <w:rFonts w:ascii="Times New Roman" w:hAnsi="Times New Roman" w:cs="Times New Roman"/>
                <w:b/>
                <w:bCs/>
                <w:lang w:val="en-GB"/>
              </w:rPr>
              <w:t>86</w:t>
            </w:r>
          </w:p>
        </w:tc>
      </w:tr>
      <w:tr w:rsidR="00A37655" w:rsidRPr="00A37655" w14:paraId="4F00324B" w14:textId="77777777">
        <w:trPr>
          <w:trHeight w:val="485"/>
        </w:trPr>
        <w:tc>
          <w:tcPr>
            <w:tcW w:w="4545" w:type="dxa"/>
            <w:tcBorders>
              <w:top w:val="single" w:sz="4" w:space="0" w:color="BFBFBF"/>
              <w:left w:val="single" w:sz="4" w:space="0" w:color="BFBFBF"/>
              <w:bottom w:val="single" w:sz="4" w:space="0" w:color="BFBFBF"/>
              <w:right w:val="single" w:sz="4" w:space="0" w:color="BFBFBF"/>
            </w:tcBorders>
            <w:hideMark/>
          </w:tcPr>
          <w:p w14:paraId="048B20C1" w14:textId="7777777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Subject</w:t>
            </w:r>
          </w:p>
        </w:tc>
        <w:tc>
          <w:tcPr>
            <w:tcW w:w="4545" w:type="dxa"/>
            <w:tcBorders>
              <w:top w:val="single" w:sz="4" w:space="0" w:color="BFBFBF"/>
              <w:left w:val="single" w:sz="4" w:space="0" w:color="BFBFBF"/>
              <w:bottom w:val="single" w:sz="4" w:space="0" w:color="BFBFBF"/>
              <w:right w:val="single" w:sz="4" w:space="0" w:color="BFBFBF"/>
            </w:tcBorders>
          </w:tcPr>
          <w:p w14:paraId="68744176" w14:textId="17ECA701" w:rsidR="00A37655" w:rsidRPr="00A37655" w:rsidRDefault="00A37655" w:rsidP="00A37655">
            <w:pPr>
              <w:rPr>
                <w:rFonts w:ascii="Times New Roman" w:hAnsi="Times New Roman" w:cs="Times New Roman"/>
                <w:lang w:val="en-GB"/>
              </w:rPr>
            </w:pPr>
            <w:r>
              <w:rPr>
                <w:rFonts w:ascii="Times New Roman" w:hAnsi="Times New Roman" w:cs="Times New Roman"/>
                <w:lang w:val="en-GB"/>
              </w:rPr>
              <w:t>SCD</w:t>
            </w:r>
          </w:p>
        </w:tc>
      </w:tr>
      <w:tr w:rsidR="00A37655" w:rsidRPr="00A37655" w14:paraId="38E70233" w14:textId="77777777">
        <w:trPr>
          <w:trHeight w:val="485"/>
        </w:trPr>
        <w:tc>
          <w:tcPr>
            <w:tcW w:w="4545" w:type="dxa"/>
            <w:tcBorders>
              <w:top w:val="single" w:sz="4" w:space="0" w:color="BFBFBF"/>
              <w:left w:val="single" w:sz="4" w:space="0" w:color="BFBFBF"/>
              <w:bottom w:val="single" w:sz="4" w:space="0" w:color="BFBFBF"/>
              <w:right w:val="single" w:sz="4" w:space="0" w:color="BFBFBF"/>
            </w:tcBorders>
            <w:hideMark/>
          </w:tcPr>
          <w:p w14:paraId="55964CB3" w14:textId="7777777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Assignment</w:t>
            </w:r>
          </w:p>
        </w:tc>
        <w:tc>
          <w:tcPr>
            <w:tcW w:w="4545" w:type="dxa"/>
            <w:tcBorders>
              <w:top w:val="single" w:sz="4" w:space="0" w:color="BFBFBF"/>
              <w:left w:val="single" w:sz="4" w:space="0" w:color="BFBFBF"/>
              <w:bottom w:val="single" w:sz="4" w:space="0" w:color="BFBFBF"/>
              <w:right w:val="single" w:sz="4" w:space="0" w:color="BFBFBF"/>
            </w:tcBorders>
          </w:tcPr>
          <w:p w14:paraId="0209469F" w14:textId="6CCF8357" w:rsidR="00A37655" w:rsidRPr="00A37655" w:rsidRDefault="00A37655" w:rsidP="00A37655">
            <w:pPr>
              <w:rPr>
                <w:rFonts w:ascii="Times New Roman" w:hAnsi="Times New Roman" w:cs="Times New Roman"/>
                <w:lang w:val="en-GB"/>
              </w:rPr>
            </w:pPr>
            <w:r>
              <w:rPr>
                <w:rFonts w:ascii="Times New Roman" w:hAnsi="Times New Roman" w:cs="Times New Roman"/>
                <w:lang w:val="en-GB"/>
              </w:rPr>
              <w:t>1</w:t>
            </w:r>
          </w:p>
        </w:tc>
      </w:tr>
      <w:tr w:rsidR="00A37655" w:rsidRPr="00A37655" w14:paraId="1D93592B" w14:textId="77777777">
        <w:trPr>
          <w:trHeight w:val="485"/>
        </w:trPr>
        <w:tc>
          <w:tcPr>
            <w:tcW w:w="4545" w:type="dxa"/>
            <w:tcBorders>
              <w:top w:val="single" w:sz="4" w:space="0" w:color="BFBFBF"/>
              <w:left w:val="single" w:sz="4" w:space="0" w:color="BFBFBF"/>
              <w:bottom w:val="single" w:sz="4" w:space="0" w:color="BFBFBF"/>
              <w:right w:val="single" w:sz="4" w:space="0" w:color="BFBFBF"/>
            </w:tcBorders>
            <w:hideMark/>
          </w:tcPr>
          <w:p w14:paraId="114C4077" w14:textId="7777777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Date</w:t>
            </w:r>
          </w:p>
        </w:tc>
        <w:tc>
          <w:tcPr>
            <w:tcW w:w="4545" w:type="dxa"/>
            <w:tcBorders>
              <w:top w:val="single" w:sz="4" w:space="0" w:color="BFBFBF"/>
              <w:left w:val="single" w:sz="4" w:space="0" w:color="BFBFBF"/>
              <w:bottom w:val="single" w:sz="4" w:space="0" w:color="BFBFBF"/>
              <w:right w:val="single" w:sz="4" w:space="0" w:color="BFBFBF"/>
            </w:tcBorders>
          </w:tcPr>
          <w:p w14:paraId="3551C8DB" w14:textId="65AB26A2" w:rsidR="00A37655" w:rsidRPr="00A37655" w:rsidRDefault="00A37655" w:rsidP="00A37655">
            <w:pPr>
              <w:rPr>
                <w:rFonts w:ascii="Times New Roman" w:hAnsi="Times New Roman" w:cs="Times New Roman"/>
                <w:lang w:val="en-GB"/>
              </w:rPr>
            </w:pPr>
            <w:r>
              <w:rPr>
                <w:rFonts w:ascii="Times New Roman" w:hAnsi="Times New Roman" w:cs="Times New Roman"/>
                <w:lang w:val="en-GB"/>
              </w:rPr>
              <w:t>10 Sep. 26</w:t>
            </w:r>
          </w:p>
        </w:tc>
      </w:tr>
    </w:tbl>
    <w:p w14:paraId="38D097C5" w14:textId="77777777" w:rsidR="00A37655" w:rsidRPr="00A37655" w:rsidRDefault="00A37655" w:rsidP="00A37655">
      <w:pPr>
        <w:rPr>
          <w:rFonts w:ascii="Times New Roman" w:hAnsi="Times New Roman" w:cs="Times New Roman"/>
          <w:b/>
          <w:lang w:val="en-GB"/>
        </w:rPr>
      </w:pPr>
      <w:r w:rsidRPr="00A37655">
        <w:rPr>
          <w:rFonts w:ascii="Times New Roman" w:hAnsi="Times New Roman" w:cs="Times New Roman"/>
          <w:b/>
          <w:lang w:val="en-GB"/>
        </w:rPr>
        <w:t xml:space="preserve">           </w:t>
      </w:r>
    </w:p>
    <w:p w14:paraId="355B2F8B" w14:textId="77777777" w:rsidR="00A37655" w:rsidRPr="00A37655" w:rsidRDefault="00A37655" w:rsidP="00A37655">
      <w:pPr>
        <w:rPr>
          <w:rFonts w:ascii="Times New Roman" w:hAnsi="Times New Roman" w:cs="Times New Roman"/>
          <w:b/>
          <w:u w:val="single"/>
          <w:lang w:val="en-GB"/>
        </w:rPr>
      </w:pPr>
      <w:r w:rsidRPr="00A37655">
        <w:rPr>
          <w:rFonts w:ascii="Times New Roman" w:hAnsi="Times New Roman" w:cs="Times New Roman"/>
          <w:b/>
          <w:lang w:val="en-GB"/>
        </w:rPr>
        <w:t xml:space="preserve">                                       </w:t>
      </w:r>
      <w:r w:rsidRPr="00A37655">
        <w:rPr>
          <w:rFonts w:ascii="Times New Roman" w:hAnsi="Times New Roman" w:cs="Times New Roman"/>
          <w:b/>
          <w:u w:val="single"/>
          <w:lang w:val="en-GB"/>
        </w:rPr>
        <w:t>Submitted to:</w:t>
      </w:r>
    </w:p>
    <w:tbl>
      <w:tblPr>
        <w:tblW w:w="0" w:type="auto"/>
        <w:tblLook w:val="04A0" w:firstRow="1" w:lastRow="0" w:firstColumn="1" w:lastColumn="0" w:noHBand="0" w:noVBand="1"/>
      </w:tblPr>
      <w:tblGrid>
        <w:gridCol w:w="4508"/>
        <w:gridCol w:w="4508"/>
      </w:tblGrid>
      <w:tr w:rsidR="00A37655" w:rsidRPr="00A37655" w14:paraId="4C15323B" w14:textId="77777777">
        <w:tc>
          <w:tcPr>
            <w:tcW w:w="4508" w:type="dxa"/>
            <w:tcBorders>
              <w:top w:val="single" w:sz="4" w:space="0" w:color="BFBFBF"/>
              <w:left w:val="single" w:sz="4" w:space="0" w:color="BFBFBF"/>
              <w:bottom w:val="single" w:sz="4" w:space="0" w:color="BFBFBF"/>
              <w:right w:val="single" w:sz="4" w:space="0" w:color="BFBFBF"/>
            </w:tcBorders>
            <w:hideMark/>
          </w:tcPr>
          <w:p w14:paraId="063BAC36" w14:textId="77777777" w:rsidR="00A37655" w:rsidRPr="00A37655" w:rsidRDefault="00A37655" w:rsidP="00A37655">
            <w:pPr>
              <w:rPr>
                <w:rFonts w:ascii="Times New Roman" w:hAnsi="Times New Roman" w:cs="Times New Roman"/>
                <w:b/>
                <w:bCs/>
                <w:lang w:val="en-GB"/>
              </w:rPr>
            </w:pPr>
            <w:r w:rsidRPr="00A37655">
              <w:rPr>
                <w:rFonts w:ascii="Times New Roman" w:hAnsi="Times New Roman" w:cs="Times New Roman"/>
                <w:b/>
                <w:bCs/>
                <w:lang w:val="en-GB"/>
              </w:rPr>
              <w:t>Moderator</w:t>
            </w:r>
          </w:p>
        </w:tc>
        <w:tc>
          <w:tcPr>
            <w:tcW w:w="4508" w:type="dxa"/>
            <w:tcBorders>
              <w:top w:val="single" w:sz="4" w:space="0" w:color="BFBFBF"/>
              <w:left w:val="single" w:sz="4" w:space="0" w:color="BFBFBF"/>
              <w:bottom w:val="single" w:sz="4" w:space="0" w:color="BFBFBF"/>
              <w:right w:val="single" w:sz="4" w:space="0" w:color="BFBFBF"/>
            </w:tcBorders>
          </w:tcPr>
          <w:p w14:paraId="3A4A3662" w14:textId="4E1FD8D1" w:rsidR="00A37655" w:rsidRPr="00A37655" w:rsidRDefault="00A37655" w:rsidP="00A37655">
            <w:pPr>
              <w:rPr>
                <w:rFonts w:ascii="Times New Roman" w:hAnsi="Times New Roman" w:cs="Times New Roman"/>
                <w:b/>
                <w:bCs/>
                <w:lang w:val="en-GB"/>
              </w:rPr>
            </w:pPr>
            <w:r>
              <w:rPr>
                <w:rFonts w:ascii="Times New Roman" w:hAnsi="Times New Roman" w:cs="Times New Roman"/>
                <w:b/>
                <w:bCs/>
                <w:lang w:val="en-GB"/>
              </w:rPr>
              <w:t xml:space="preserve">Sir </w:t>
            </w:r>
            <w:proofErr w:type="spellStart"/>
            <w:r>
              <w:rPr>
                <w:rFonts w:ascii="Times New Roman" w:hAnsi="Times New Roman" w:cs="Times New Roman"/>
                <w:b/>
                <w:bCs/>
                <w:lang w:val="en-GB"/>
              </w:rPr>
              <w:t>Tehseen</w:t>
            </w:r>
            <w:proofErr w:type="spellEnd"/>
            <w:r>
              <w:rPr>
                <w:rFonts w:ascii="Times New Roman" w:hAnsi="Times New Roman" w:cs="Times New Roman"/>
                <w:b/>
                <w:bCs/>
                <w:lang w:val="en-GB"/>
              </w:rPr>
              <w:t xml:space="preserve"> Riaz Abbasi</w:t>
            </w:r>
          </w:p>
        </w:tc>
      </w:tr>
    </w:tbl>
    <w:p w14:paraId="6434D919" w14:textId="77777777" w:rsidR="00A37655" w:rsidRPr="00A37655" w:rsidRDefault="00A37655" w:rsidP="00A37655">
      <w:pPr>
        <w:rPr>
          <w:rFonts w:ascii="Times New Roman" w:hAnsi="Times New Roman" w:cs="Times New Roman"/>
          <w:b/>
          <w:u w:val="single"/>
          <w:lang w:val="en-GB"/>
        </w:rPr>
      </w:pPr>
    </w:p>
    <w:p w14:paraId="4D0CFE10" w14:textId="77777777" w:rsidR="00A37655" w:rsidRDefault="00A37655">
      <w:pPr>
        <w:rPr>
          <w:rFonts w:ascii="Times New Roman" w:hAnsi="Times New Roman" w:cs="Times New Roman"/>
        </w:rPr>
      </w:pPr>
    </w:p>
    <w:p w14:paraId="4D6C9633" w14:textId="77777777" w:rsidR="00A37655" w:rsidRDefault="00A37655">
      <w:pPr>
        <w:rPr>
          <w:rFonts w:ascii="Times New Roman" w:hAnsi="Times New Roman" w:cs="Times New Roman"/>
        </w:rPr>
      </w:pPr>
    </w:p>
    <w:p w14:paraId="5BC4ADDF" w14:textId="77777777" w:rsidR="00A37655" w:rsidRDefault="00A37655">
      <w:pPr>
        <w:rPr>
          <w:rFonts w:ascii="Times New Roman" w:hAnsi="Times New Roman" w:cs="Times New Roman"/>
        </w:rPr>
      </w:pPr>
    </w:p>
    <w:p w14:paraId="03411D1C" w14:textId="77777777" w:rsidR="009142EA" w:rsidRDefault="009142EA">
      <w:pPr>
        <w:rPr>
          <w:rFonts w:ascii="Times New Roman" w:hAnsi="Times New Roman" w:cs="Times New Roman"/>
        </w:rPr>
      </w:pPr>
    </w:p>
    <w:p w14:paraId="0DA4AE44" w14:textId="77777777" w:rsidR="009142EA" w:rsidRDefault="009142EA">
      <w:pPr>
        <w:rPr>
          <w:rFonts w:ascii="Times New Roman" w:hAnsi="Times New Roman" w:cs="Times New Roman"/>
        </w:rPr>
      </w:pPr>
    </w:p>
    <w:p w14:paraId="30FF9BC5" w14:textId="6EA3669E" w:rsidR="00A37655" w:rsidRPr="009142EA" w:rsidRDefault="009142EA">
      <w:pPr>
        <w:rPr>
          <w:rFonts w:ascii="Times New Roman" w:hAnsi="Times New Roman" w:cs="Times New Roman"/>
          <w:b/>
          <w:bCs/>
          <w:sz w:val="32"/>
          <w:szCs w:val="32"/>
        </w:rPr>
      </w:pPr>
      <w:r w:rsidRPr="009142EA">
        <w:rPr>
          <w:rFonts w:ascii="Times New Roman" w:hAnsi="Times New Roman" w:cs="Times New Roman"/>
          <w:b/>
          <w:bCs/>
          <w:sz w:val="32"/>
          <w:szCs w:val="32"/>
        </w:rPr>
        <w:lastRenderedPageBreak/>
        <w:t>GITHUB LINK:</w:t>
      </w:r>
    </w:p>
    <w:p w14:paraId="779FCA1E" w14:textId="77777777" w:rsidR="009142EA" w:rsidRDefault="009142EA">
      <w:pPr>
        <w:rPr>
          <w:rFonts w:ascii="Times New Roman" w:hAnsi="Times New Roman" w:cs="Times New Roman"/>
        </w:rPr>
      </w:pPr>
    </w:p>
    <w:p w14:paraId="230314F3" w14:textId="53A4559F" w:rsidR="009142EA" w:rsidRDefault="009142EA">
      <w:pPr>
        <w:rPr>
          <w:rFonts w:ascii="Times New Roman" w:hAnsi="Times New Roman" w:cs="Times New Roman"/>
        </w:rPr>
      </w:pPr>
      <w:hyperlink r:id="rId5" w:history="1">
        <w:r w:rsidRPr="007454DD">
          <w:rPr>
            <w:rStyle w:val="Hyperlink"/>
            <w:rFonts w:ascii="Times New Roman" w:hAnsi="Times New Roman" w:cs="Times New Roman"/>
          </w:rPr>
          <w:t>https://github.com/renadtariq29/Software-Construction-and-Development</w:t>
        </w:r>
      </w:hyperlink>
    </w:p>
    <w:p w14:paraId="7AC21E21" w14:textId="77777777" w:rsidR="009142EA" w:rsidRDefault="009142EA">
      <w:pPr>
        <w:rPr>
          <w:rFonts w:ascii="Times New Roman" w:hAnsi="Times New Roman" w:cs="Times New Roman"/>
        </w:rPr>
      </w:pPr>
    </w:p>
    <w:p w14:paraId="31F5D3D3" w14:textId="41749832" w:rsidR="0092387A" w:rsidRPr="00A37655" w:rsidRDefault="00747D65" w:rsidP="00A37655">
      <w:pPr>
        <w:pStyle w:val="Heading1"/>
      </w:pPr>
      <w:r w:rsidRPr="00A37655">
        <w:t>Differences between my program and copilot’s program:</w:t>
      </w:r>
      <w:r w:rsidRPr="00A37655">
        <w:br/>
      </w:r>
    </w:p>
    <w:p w14:paraId="1981CAF5" w14:textId="77777777" w:rsidR="00747D65" w:rsidRPr="00747D65" w:rsidRDefault="00747D65" w:rsidP="00747D65">
      <w:pPr>
        <w:rPr>
          <w:rFonts w:ascii="Times New Roman" w:hAnsi="Times New Roman" w:cs="Times New Roman"/>
        </w:rPr>
      </w:pPr>
      <w:r w:rsidRPr="00747D65">
        <w:rPr>
          <w:rFonts w:ascii="Times New Roman" w:hAnsi="Times New Roman" w:cs="Times New Roman"/>
          <w:b/>
          <w:bCs/>
        </w:rPr>
        <w:t>1. Structure:</w:t>
      </w:r>
      <w:r w:rsidRPr="00747D65">
        <w:rPr>
          <w:rFonts w:ascii="Times New Roman" w:hAnsi="Times New Roman" w:cs="Times New Roman"/>
        </w:rPr>
        <w:br/>
        <w:t xml:space="preserve">My program is written in a simple way using if, </w:t>
      </w:r>
      <w:proofErr w:type="spellStart"/>
      <w:r w:rsidRPr="00747D65">
        <w:rPr>
          <w:rFonts w:ascii="Times New Roman" w:hAnsi="Times New Roman" w:cs="Times New Roman"/>
        </w:rPr>
        <w:t>elif</w:t>
      </w:r>
      <w:proofErr w:type="spellEnd"/>
      <w:r w:rsidRPr="00747D65">
        <w:rPr>
          <w:rFonts w:ascii="Times New Roman" w:hAnsi="Times New Roman" w:cs="Times New Roman"/>
        </w:rPr>
        <w:t>, and else statements. The Copilot program uses a separate calculate() function to perform the calculations.</w:t>
      </w:r>
    </w:p>
    <w:p w14:paraId="2353CD4E" w14:textId="77777777" w:rsidR="00747D65" w:rsidRPr="00747D65" w:rsidRDefault="00747D65" w:rsidP="00747D65">
      <w:pPr>
        <w:rPr>
          <w:rFonts w:ascii="Times New Roman" w:hAnsi="Times New Roman" w:cs="Times New Roman"/>
        </w:rPr>
      </w:pPr>
      <w:r w:rsidRPr="00747D65">
        <w:rPr>
          <w:rFonts w:ascii="Times New Roman" w:hAnsi="Times New Roman" w:cs="Times New Roman"/>
          <w:b/>
          <w:bCs/>
        </w:rPr>
        <w:t>2. Variable names:</w:t>
      </w:r>
      <w:r w:rsidRPr="00747D65">
        <w:rPr>
          <w:rFonts w:ascii="Times New Roman" w:hAnsi="Times New Roman" w:cs="Times New Roman"/>
        </w:rPr>
        <w:br/>
        <w:t xml:space="preserve">In my program, I used short names like num1 and num2. Copilot used more descriptive names like </w:t>
      </w:r>
      <w:proofErr w:type="spellStart"/>
      <w:r w:rsidRPr="00747D65">
        <w:rPr>
          <w:rFonts w:ascii="Times New Roman" w:hAnsi="Times New Roman" w:cs="Times New Roman"/>
        </w:rPr>
        <w:t>first_number</w:t>
      </w:r>
      <w:proofErr w:type="spellEnd"/>
      <w:r w:rsidRPr="00747D65">
        <w:rPr>
          <w:rFonts w:ascii="Times New Roman" w:hAnsi="Times New Roman" w:cs="Times New Roman"/>
        </w:rPr>
        <w:t xml:space="preserve"> and </w:t>
      </w:r>
      <w:proofErr w:type="spellStart"/>
      <w:r w:rsidRPr="00747D65">
        <w:rPr>
          <w:rFonts w:ascii="Times New Roman" w:hAnsi="Times New Roman" w:cs="Times New Roman"/>
        </w:rPr>
        <w:t>second_number</w:t>
      </w:r>
      <w:proofErr w:type="spellEnd"/>
      <w:r w:rsidRPr="00747D65">
        <w:rPr>
          <w:rFonts w:ascii="Times New Roman" w:hAnsi="Times New Roman" w:cs="Times New Roman"/>
        </w:rPr>
        <w:t>.</w:t>
      </w:r>
    </w:p>
    <w:p w14:paraId="60F7FAEE" w14:textId="77777777" w:rsidR="00747D65" w:rsidRPr="00747D65" w:rsidRDefault="00747D65" w:rsidP="00747D65">
      <w:pPr>
        <w:rPr>
          <w:rFonts w:ascii="Times New Roman" w:hAnsi="Times New Roman" w:cs="Times New Roman"/>
        </w:rPr>
      </w:pPr>
      <w:r w:rsidRPr="00747D65">
        <w:rPr>
          <w:rFonts w:ascii="Times New Roman" w:hAnsi="Times New Roman" w:cs="Times New Roman"/>
          <w:b/>
          <w:bCs/>
        </w:rPr>
        <w:t>3. Displaying the result:</w:t>
      </w:r>
      <w:r w:rsidRPr="00747D65">
        <w:rPr>
          <w:rFonts w:ascii="Times New Roman" w:hAnsi="Times New Roman" w:cs="Times New Roman"/>
        </w:rPr>
        <w:br/>
        <w:t>In my program, the result is printed inside each operation. In the Copilot program, the function returns the answer first, and then the answer is printed at the end.</w:t>
      </w:r>
    </w:p>
    <w:p w14:paraId="2462753F" w14:textId="77777777" w:rsidR="00747D65" w:rsidRPr="00747D65" w:rsidRDefault="00747D65" w:rsidP="00747D65">
      <w:pPr>
        <w:rPr>
          <w:rFonts w:ascii="Times New Roman" w:hAnsi="Times New Roman" w:cs="Times New Roman"/>
        </w:rPr>
      </w:pPr>
      <w:r w:rsidRPr="00747D65">
        <w:rPr>
          <w:rFonts w:ascii="Times New Roman" w:hAnsi="Times New Roman" w:cs="Times New Roman"/>
          <w:b/>
          <w:bCs/>
        </w:rPr>
        <w:t>4. Handling errors:</w:t>
      </w:r>
      <w:r w:rsidRPr="00747D65">
        <w:rPr>
          <w:rFonts w:ascii="Times New Roman" w:hAnsi="Times New Roman" w:cs="Times New Roman"/>
        </w:rPr>
        <w:br/>
        <w:t>My program directly prints messages for invalid operations and division by zero. The Copilot program returns "invalid" or None, and then checks these values before displaying the error message.</w:t>
      </w:r>
    </w:p>
    <w:p w14:paraId="7038C43B" w14:textId="77777777" w:rsidR="00747D65" w:rsidRDefault="00747D65" w:rsidP="00747D65">
      <w:pPr>
        <w:rPr>
          <w:rFonts w:ascii="Times New Roman" w:hAnsi="Times New Roman" w:cs="Times New Roman"/>
        </w:rPr>
      </w:pPr>
      <w:r w:rsidRPr="00747D65">
        <w:rPr>
          <w:rFonts w:ascii="Times New Roman" w:hAnsi="Times New Roman" w:cs="Times New Roman"/>
          <w:b/>
          <w:bCs/>
        </w:rPr>
        <w:t>5. Simplicity:</w:t>
      </w:r>
      <w:r w:rsidRPr="00747D65">
        <w:rPr>
          <w:rFonts w:ascii="Times New Roman" w:hAnsi="Times New Roman" w:cs="Times New Roman"/>
        </w:rPr>
        <w:br/>
        <w:t>My program is shorter and easier for me to understand as a beginner. The Copilot program is a little more organized because the calculation part is separated into a function.</w:t>
      </w:r>
    </w:p>
    <w:p w14:paraId="4B30A8B0" w14:textId="77777777" w:rsidR="00747D65" w:rsidRDefault="00747D65" w:rsidP="00747D65">
      <w:pPr>
        <w:rPr>
          <w:rFonts w:ascii="Times New Roman" w:hAnsi="Times New Roman" w:cs="Times New Roman"/>
        </w:rPr>
      </w:pPr>
    </w:p>
    <w:p w14:paraId="1A06BA0E" w14:textId="77777777" w:rsidR="00747D65" w:rsidRPr="00747D65" w:rsidRDefault="00747D65" w:rsidP="00747D65">
      <w:pPr>
        <w:rPr>
          <w:rFonts w:ascii="Times New Roman" w:hAnsi="Times New Roman" w:cs="Times New Roman"/>
          <w:b/>
          <w:bCs/>
        </w:rPr>
      </w:pPr>
      <w:r w:rsidRPr="00747D65">
        <w:rPr>
          <w:rFonts w:ascii="Times New Roman" w:hAnsi="Times New Roman" w:cs="Times New Roman"/>
          <w:b/>
          <w:bCs/>
        </w:rPr>
        <w:t>Conclusion</w:t>
      </w:r>
    </w:p>
    <w:p w14:paraId="0F1C6F46" w14:textId="77777777" w:rsidR="00747D65" w:rsidRPr="00747D65" w:rsidRDefault="00747D65" w:rsidP="00747D65">
      <w:pPr>
        <w:rPr>
          <w:rFonts w:ascii="Times New Roman" w:hAnsi="Times New Roman" w:cs="Times New Roman"/>
        </w:rPr>
      </w:pPr>
      <w:r w:rsidRPr="00747D65">
        <w:rPr>
          <w:rFonts w:ascii="Times New Roman" w:hAnsi="Times New Roman" w:cs="Times New Roman"/>
        </w:rPr>
        <w:t>Both programs do the same basic job and give the correct results. The main difference is the way the code is organized. My program is more straightforward, while the Copilot program is more structured and reusable. This task helped me see how Copilot can write the same program in a different way.</w:t>
      </w:r>
    </w:p>
    <w:p w14:paraId="1ADF6127" w14:textId="77777777" w:rsidR="00747D65" w:rsidRPr="00747D65" w:rsidRDefault="00747D65" w:rsidP="00747D65">
      <w:pPr>
        <w:rPr>
          <w:rFonts w:ascii="Times New Roman" w:hAnsi="Times New Roman" w:cs="Times New Roman"/>
        </w:rPr>
      </w:pPr>
    </w:p>
    <w:p w14:paraId="083216C8" w14:textId="77777777" w:rsidR="00747D65" w:rsidRPr="00747D65" w:rsidRDefault="00747D65">
      <w:pPr>
        <w:rPr>
          <w:rFonts w:ascii="Times New Roman" w:hAnsi="Times New Roman" w:cs="Times New Roman"/>
        </w:rPr>
      </w:pPr>
    </w:p>
    <w:sectPr w:rsidR="00747D65" w:rsidRPr="00747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65"/>
    <w:rsid w:val="004C5488"/>
    <w:rsid w:val="005D01D7"/>
    <w:rsid w:val="00747D65"/>
    <w:rsid w:val="009142EA"/>
    <w:rsid w:val="0092387A"/>
    <w:rsid w:val="00A37655"/>
    <w:rsid w:val="00AC299C"/>
    <w:rsid w:val="00D54DFD"/>
    <w:rsid w:val="00F40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C7D7"/>
  <w15:chartTrackingRefBased/>
  <w15:docId w15:val="{92AB4474-C603-47D8-9F27-8D76DA875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D65"/>
    <w:rPr>
      <w:rFonts w:eastAsiaTheme="majorEastAsia" w:cstheme="majorBidi"/>
      <w:color w:val="272727" w:themeColor="text1" w:themeTint="D8"/>
    </w:rPr>
  </w:style>
  <w:style w:type="paragraph" w:styleId="Title">
    <w:name w:val="Title"/>
    <w:basedOn w:val="Normal"/>
    <w:next w:val="Normal"/>
    <w:link w:val="TitleChar"/>
    <w:uiPriority w:val="10"/>
    <w:qFormat/>
    <w:rsid w:val="00747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D65"/>
    <w:pPr>
      <w:spacing w:before="160"/>
      <w:jc w:val="center"/>
    </w:pPr>
    <w:rPr>
      <w:i/>
      <w:iCs/>
      <w:color w:val="404040" w:themeColor="text1" w:themeTint="BF"/>
    </w:rPr>
  </w:style>
  <w:style w:type="character" w:customStyle="1" w:styleId="QuoteChar">
    <w:name w:val="Quote Char"/>
    <w:basedOn w:val="DefaultParagraphFont"/>
    <w:link w:val="Quote"/>
    <w:uiPriority w:val="29"/>
    <w:rsid w:val="00747D65"/>
    <w:rPr>
      <w:i/>
      <w:iCs/>
      <w:color w:val="404040" w:themeColor="text1" w:themeTint="BF"/>
    </w:rPr>
  </w:style>
  <w:style w:type="paragraph" w:styleId="ListParagraph">
    <w:name w:val="List Paragraph"/>
    <w:basedOn w:val="Normal"/>
    <w:uiPriority w:val="34"/>
    <w:qFormat/>
    <w:rsid w:val="00747D65"/>
    <w:pPr>
      <w:ind w:left="720"/>
      <w:contextualSpacing/>
    </w:pPr>
  </w:style>
  <w:style w:type="character" w:styleId="IntenseEmphasis">
    <w:name w:val="Intense Emphasis"/>
    <w:basedOn w:val="DefaultParagraphFont"/>
    <w:uiPriority w:val="21"/>
    <w:qFormat/>
    <w:rsid w:val="00747D65"/>
    <w:rPr>
      <w:i/>
      <w:iCs/>
      <w:color w:val="2F5496" w:themeColor="accent1" w:themeShade="BF"/>
    </w:rPr>
  </w:style>
  <w:style w:type="paragraph" w:styleId="IntenseQuote">
    <w:name w:val="Intense Quote"/>
    <w:basedOn w:val="Normal"/>
    <w:next w:val="Normal"/>
    <w:link w:val="IntenseQuoteChar"/>
    <w:uiPriority w:val="30"/>
    <w:qFormat/>
    <w:rsid w:val="00747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D65"/>
    <w:rPr>
      <w:i/>
      <w:iCs/>
      <w:color w:val="2F5496" w:themeColor="accent1" w:themeShade="BF"/>
    </w:rPr>
  </w:style>
  <w:style w:type="character" w:styleId="IntenseReference">
    <w:name w:val="Intense Reference"/>
    <w:basedOn w:val="DefaultParagraphFont"/>
    <w:uiPriority w:val="32"/>
    <w:qFormat/>
    <w:rsid w:val="00747D65"/>
    <w:rPr>
      <w:b/>
      <w:bCs/>
      <w:smallCaps/>
      <w:color w:val="2F5496" w:themeColor="accent1" w:themeShade="BF"/>
      <w:spacing w:val="5"/>
    </w:rPr>
  </w:style>
  <w:style w:type="character" w:styleId="Hyperlink">
    <w:name w:val="Hyperlink"/>
    <w:basedOn w:val="DefaultParagraphFont"/>
    <w:uiPriority w:val="99"/>
    <w:unhideWhenUsed/>
    <w:rsid w:val="009142EA"/>
    <w:rPr>
      <w:color w:val="0563C1" w:themeColor="hyperlink"/>
      <w:u w:val="single"/>
    </w:rPr>
  </w:style>
  <w:style w:type="character" w:styleId="UnresolvedMention">
    <w:name w:val="Unresolved Mention"/>
    <w:basedOn w:val="DefaultParagraphFont"/>
    <w:uiPriority w:val="99"/>
    <w:semiHidden/>
    <w:unhideWhenUsed/>
    <w:rsid w:val="00914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renadtariq29/Software-Construction-and-Development"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Renad Tariq</dc:creator>
  <cp:keywords/>
  <dc:description/>
  <cp:lastModifiedBy>Renad Tariq</cp:lastModifiedBy>
  <cp:revision>2</cp:revision>
  <dcterms:created xsi:type="dcterms:W3CDTF">2026-09-10T17:58:00Z</dcterms:created>
  <dcterms:modified xsi:type="dcterms:W3CDTF">2026-09-10T18:45:00Z</dcterms:modified>
</cp:coreProperties>
</file>