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5137723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7A0A85F0" w14:textId="77777777" w:rsidR="009F061B" w:rsidRDefault="009F061B" w:rsidP="009F061B">
          <w:pPr>
            <w:spacing w:after="0" w:line="240" w:lineRule="auto"/>
            <w:ind w:firstLine="720"/>
          </w:pPr>
          <w:r>
            <w:br/>
          </w:r>
          <w:r>
            <w:rPr>
              <w:rFonts w:asciiTheme="minorHAnsi" w:hAnsiTheme="minorHAnsi" w:cstheme="minorHAnsi"/>
              <w:noProof/>
              <w:color w:val="000000" w:themeColor="text1"/>
              <w:sz w:val="52"/>
            </w:rPr>
            <w:drawing>
              <wp:inline distT="0" distB="0" distL="0" distR="0" wp14:anchorId="6CD2E63B" wp14:editId="71D7627C">
                <wp:extent cx="1900362" cy="818728"/>
                <wp:effectExtent l="0" t="0" r="5080" b="635"/>
                <wp:docPr id="5" name="Picture 5" descr="DGS logo in blue and green" title="Department of General Servi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main_hires.jp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7774" cy="834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0C1537C" w14:textId="77777777" w:rsidR="009F061B" w:rsidRDefault="009F061B" w:rsidP="009F061B">
          <w:pPr>
            <w:spacing w:after="0" w:line="240" w:lineRule="auto"/>
            <w:ind w:firstLine="720"/>
          </w:pPr>
        </w:p>
        <w:p w14:paraId="13AC62F0" w14:textId="77777777" w:rsidR="009F061B" w:rsidRDefault="004D5502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52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52"/>
            </w:rPr>
            <w:pict w14:anchorId="3FACD3FA">
              <v:rect id="_x0000_i1025" style="width:0;height:1.5pt" o:hralign="center" o:hrstd="t" o:hr="t" fillcolor="#a0a0a0" stroked="f"/>
            </w:pict>
          </w:r>
        </w:p>
        <w:p w14:paraId="575C4F14" w14:textId="77777777" w:rsidR="009F061B" w:rsidRPr="001A712C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 w:rsidRPr="001A712C">
            <w:rPr>
              <w:rFonts w:asciiTheme="minorHAnsi" w:hAnsiTheme="minorHAnsi" w:cstheme="minorHAnsi"/>
              <w:color w:val="262626" w:themeColor="text1" w:themeTint="D9"/>
              <w:sz w:val="56"/>
            </w:rPr>
            <w:t>D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44"/>
            </w:rPr>
            <w:t xml:space="preserve">EPARTMENT OF 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56"/>
            </w:rPr>
            <w:t>G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44"/>
            </w:rPr>
            <w:t xml:space="preserve">ENERAL 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56"/>
            </w:rPr>
            <w:t>S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44"/>
            </w:rPr>
            <w:t>ERVICES</w:t>
          </w:r>
        </w:p>
        <w:p w14:paraId="0B5298F5" w14:textId="77777777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F5496" w:themeColor="accent1" w:themeShade="BF"/>
              <w:sz w:val="44"/>
            </w:rPr>
          </w:pPr>
          <w:r>
            <w:rPr>
              <w:rFonts w:asciiTheme="minorHAnsi" w:hAnsiTheme="minorHAnsi" w:cstheme="minorHAnsi"/>
              <w:color w:val="2F5496" w:themeColor="accent1" w:themeShade="BF"/>
              <w:sz w:val="56"/>
            </w:rPr>
            <w:t>P</w:t>
          </w:r>
          <w:r>
            <w:rPr>
              <w:rFonts w:asciiTheme="minorHAnsi" w:hAnsiTheme="minorHAnsi" w:cstheme="minorHAnsi"/>
              <w:color w:val="2F5496" w:themeColor="accent1" w:themeShade="BF"/>
              <w:sz w:val="44"/>
            </w:rPr>
            <w:t xml:space="preserve">ROCUREMENT </w:t>
          </w:r>
          <w:r>
            <w:rPr>
              <w:rFonts w:asciiTheme="minorHAnsi" w:hAnsiTheme="minorHAnsi" w:cstheme="minorHAnsi"/>
              <w:color w:val="2F5496" w:themeColor="accent1" w:themeShade="BF"/>
              <w:sz w:val="56"/>
            </w:rPr>
            <w:t>D</w:t>
          </w:r>
          <w:r>
            <w:rPr>
              <w:rFonts w:asciiTheme="minorHAnsi" w:hAnsiTheme="minorHAnsi" w:cstheme="minorHAnsi"/>
              <w:color w:val="2F5496" w:themeColor="accent1" w:themeShade="BF"/>
              <w:sz w:val="44"/>
            </w:rPr>
            <w:t>IVISION</w:t>
          </w:r>
        </w:p>
        <w:p w14:paraId="7AC2B356" w14:textId="77777777" w:rsidR="009F061B" w:rsidRPr="001A712C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F5496" w:themeColor="accent1" w:themeShade="BF"/>
              <w:sz w:val="44"/>
            </w:rPr>
          </w:pPr>
        </w:p>
        <w:p w14:paraId="1A66DD42" w14:textId="42B4B9A4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California Open Data Portal</w:t>
          </w:r>
        </w:p>
        <w:p w14:paraId="7742FFEB" w14:textId="77777777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</w:p>
        <w:p w14:paraId="6060DD7E" w14:textId="77777777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Data on:</w:t>
          </w:r>
        </w:p>
        <w:p w14:paraId="714E3FED" w14:textId="6B37473C" w:rsidR="005F6BB4" w:rsidRDefault="005F6BB4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Marketing and Outreach Advertising Materials</w:t>
          </w:r>
        </w:p>
        <w:p w14:paraId="7F1E262D" w14:textId="27FE1283" w:rsidR="009F061B" w:rsidRPr="00394E02" w:rsidRDefault="005F6BB4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 xml:space="preserve">Purchase Report - (July </w:t>
          </w:r>
          <w:r w:rsidRPr="00F11E5F">
            <w:rPr>
              <w:rFonts w:asciiTheme="minorHAnsi" w:hAnsiTheme="minorHAnsi" w:cstheme="minorHAnsi"/>
              <w:color w:val="262626" w:themeColor="text1" w:themeTint="D9"/>
              <w:sz w:val="44"/>
            </w:rPr>
            <w:t>20</w:t>
          </w:r>
          <w:r w:rsidR="00224EC9" w:rsidRPr="00F11E5F">
            <w:rPr>
              <w:rFonts w:asciiTheme="minorHAnsi" w:hAnsiTheme="minorHAnsi" w:cstheme="minorHAnsi"/>
              <w:color w:val="262626" w:themeColor="text1" w:themeTint="D9"/>
              <w:sz w:val="44"/>
            </w:rPr>
            <w:t>22</w:t>
          </w: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)</w:t>
          </w:r>
        </w:p>
        <w:p w14:paraId="34571540" w14:textId="77777777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</w:p>
        <w:p w14:paraId="2E5F721E" w14:textId="77777777" w:rsidR="00B7307A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F5496" w:themeColor="accent1" w:themeShade="BF"/>
              <w:sz w:val="44"/>
            </w:rPr>
          </w:pPr>
          <w:r w:rsidRPr="001A712C">
            <w:rPr>
              <w:rFonts w:asciiTheme="minorHAnsi" w:hAnsiTheme="minorHAnsi" w:cstheme="minorHAnsi"/>
              <w:color w:val="2F5496" w:themeColor="accent1" w:themeShade="BF"/>
              <w:sz w:val="44"/>
            </w:rPr>
            <w:t>Data Dictionary</w:t>
          </w:r>
        </w:p>
        <w:p w14:paraId="0BD6F6F8" w14:textId="0E97DA14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32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August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44"/>
            </w:rPr>
            <w:t xml:space="preserve">, </w:t>
          </w:r>
          <w:r w:rsidRPr="00F11E5F">
            <w:rPr>
              <w:rFonts w:asciiTheme="minorHAnsi" w:hAnsiTheme="minorHAnsi" w:cstheme="minorHAnsi"/>
              <w:color w:val="262626" w:themeColor="text1" w:themeTint="D9"/>
              <w:sz w:val="44"/>
            </w:rPr>
            <w:t>20</w:t>
          </w:r>
          <w:r w:rsidR="00224EC9" w:rsidRPr="00F11E5F">
            <w:rPr>
              <w:rFonts w:asciiTheme="minorHAnsi" w:hAnsiTheme="minorHAnsi" w:cstheme="minorHAnsi"/>
              <w:color w:val="262626" w:themeColor="text1" w:themeTint="D9"/>
              <w:sz w:val="44"/>
            </w:rPr>
            <w:t>22</w:t>
          </w:r>
          <w:r w:rsidR="004D5502">
            <w:rPr>
              <w:rFonts w:asciiTheme="minorHAnsi" w:hAnsiTheme="minorHAnsi" w:cstheme="minorHAnsi"/>
              <w:color w:val="262626" w:themeColor="text1" w:themeTint="D9"/>
              <w:sz w:val="52"/>
            </w:rPr>
            <w:pict w14:anchorId="644D06CB">
              <v:rect id="_x0000_i1026" style="width:0;height:1.5pt" o:hralign="center" o:hrstd="t" o:hr="t" fillcolor="#a0a0a0" stroked="f"/>
            </w:pict>
          </w:r>
        </w:p>
        <w:p w14:paraId="55DEED42" w14:textId="77777777" w:rsidR="00224EC9" w:rsidRDefault="005F6BB4" w:rsidP="00B7307A">
          <w:pPr>
            <w:spacing w:after="0" w:line="240" w:lineRule="auto"/>
            <w:rPr>
              <w:sz w:val="22"/>
            </w:rPr>
          </w:pPr>
          <w:r>
            <w:rPr>
              <w:sz w:val="22"/>
            </w:rPr>
            <w:lastRenderedPageBreak/>
            <w:t>Th</w:t>
          </w:r>
          <w:r w:rsidR="00B7307A">
            <w:rPr>
              <w:sz w:val="22"/>
            </w:rPr>
            <w:t>e ‘</w:t>
          </w:r>
          <w:r w:rsidR="00B7307A" w:rsidRPr="00B7307A">
            <w:rPr>
              <w:sz w:val="22"/>
            </w:rPr>
            <w:t>Marketing and Outreach Advertising Materials</w:t>
          </w:r>
          <w:r w:rsidR="00B7307A">
            <w:rPr>
              <w:sz w:val="22"/>
            </w:rPr>
            <w:t xml:space="preserve"> </w:t>
          </w:r>
          <w:r w:rsidR="00B7307A" w:rsidRPr="00B7307A">
            <w:rPr>
              <w:sz w:val="22"/>
            </w:rPr>
            <w:t xml:space="preserve">Purchase Report - (July </w:t>
          </w:r>
          <w:r w:rsidR="00B7307A" w:rsidRPr="00F11E5F">
            <w:rPr>
              <w:sz w:val="22"/>
            </w:rPr>
            <w:t>202</w:t>
          </w:r>
          <w:r w:rsidR="00224EC9" w:rsidRPr="00F11E5F">
            <w:rPr>
              <w:sz w:val="22"/>
            </w:rPr>
            <w:t>2</w:t>
          </w:r>
          <w:r w:rsidR="00B7307A" w:rsidRPr="00B7307A">
            <w:rPr>
              <w:sz w:val="22"/>
            </w:rPr>
            <w:t>)</w:t>
          </w:r>
          <w:r w:rsidR="00B7307A">
            <w:rPr>
              <w:sz w:val="22"/>
            </w:rPr>
            <w:t>’</w:t>
          </w:r>
          <w:r>
            <w:rPr>
              <w:sz w:val="22"/>
            </w:rPr>
            <w:t xml:space="preserve"> dataset contains information reported to the Department of General Services (DGS)</w:t>
          </w:r>
          <w:r w:rsidRPr="005F6BB4">
            <w:rPr>
              <w:sz w:val="22"/>
            </w:rPr>
            <w:t xml:space="preserve"> as required by PCC 11800-11804.</w:t>
          </w:r>
        </w:p>
        <w:p w14:paraId="359B14CA" w14:textId="77777777" w:rsidR="00184FC7" w:rsidRDefault="00184FC7" w:rsidP="00B7307A">
          <w:pPr>
            <w:spacing w:after="0" w:line="240" w:lineRule="auto"/>
            <w:rPr>
              <w:sz w:val="22"/>
            </w:rPr>
          </w:pPr>
        </w:p>
        <w:tbl>
          <w:tblPr>
            <w:tblStyle w:val="ListTable4-Accent5"/>
            <w:tblW w:w="1304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05"/>
            <w:gridCol w:w="1025"/>
            <w:gridCol w:w="1135"/>
            <w:gridCol w:w="1565"/>
            <w:gridCol w:w="5815"/>
          </w:tblGrid>
          <w:tr w:rsidR="00224EC9" w14:paraId="5117F646" w14:textId="77777777" w:rsidTr="00461F89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  <w:tcBorders>
                  <w:top w:val="none" w:sz="0" w:space="0" w:color="auto"/>
                  <w:left w:val="none" w:sz="0" w:space="0" w:color="auto"/>
                  <w:bottom w:val="none" w:sz="0" w:space="0" w:color="auto"/>
                </w:tcBorders>
              </w:tcPr>
              <w:p w14:paraId="01E4EE99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center"/>
                  <w:rPr>
                    <w:rFonts w:ascii="Calibri" w:hAnsi="Calibri" w:cs="Calibri"/>
                    <w:color w:val="auto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auto"/>
                    <w:sz w:val="20"/>
                    <w:szCs w:val="20"/>
                  </w:rPr>
                  <w:t>Field Title</w:t>
                </w:r>
              </w:p>
            </w:tc>
            <w:tc>
              <w:tcPr>
                <w:tcW w:w="1025" w:type="dxa"/>
                <w:tcBorders>
                  <w:top w:val="none" w:sz="0" w:space="0" w:color="auto"/>
                  <w:bottom w:val="none" w:sz="0" w:space="0" w:color="auto"/>
                </w:tcBorders>
              </w:tcPr>
              <w:p w14:paraId="46A2108A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color w:val="auto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auto"/>
                    <w:sz w:val="20"/>
                    <w:szCs w:val="20"/>
                  </w:rPr>
                  <w:t>Required</w:t>
                </w:r>
              </w:p>
            </w:tc>
            <w:tc>
              <w:tcPr>
                <w:tcW w:w="1135" w:type="dxa"/>
                <w:tcBorders>
                  <w:top w:val="none" w:sz="0" w:space="0" w:color="auto"/>
                  <w:bottom w:val="none" w:sz="0" w:space="0" w:color="auto"/>
                </w:tcBorders>
              </w:tcPr>
              <w:p w14:paraId="52615760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color w:val="auto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auto"/>
                    <w:sz w:val="20"/>
                    <w:szCs w:val="20"/>
                  </w:rPr>
                  <w:t>Field Type</w:t>
                </w:r>
              </w:p>
            </w:tc>
            <w:tc>
              <w:tcPr>
                <w:tcW w:w="1565" w:type="dxa"/>
                <w:tcBorders>
                  <w:top w:val="none" w:sz="0" w:space="0" w:color="auto"/>
                  <w:bottom w:val="none" w:sz="0" w:space="0" w:color="auto"/>
                </w:tcBorders>
              </w:tcPr>
              <w:p w14:paraId="7B61D52A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color w:val="auto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auto"/>
                    <w:sz w:val="20"/>
                    <w:szCs w:val="20"/>
                  </w:rPr>
                  <w:t>Default Value</w:t>
                </w:r>
              </w:p>
            </w:tc>
            <w:tc>
              <w:tcPr>
                <w:tcW w:w="5815" w:type="dxa"/>
                <w:tcBorders>
                  <w:top w:val="none" w:sz="0" w:space="0" w:color="auto"/>
                  <w:bottom w:val="none" w:sz="0" w:space="0" w:color="auto"/>
                  <w:right w:val="none" w:sz="0" w:space="0" w:color="auto"/>
                </w:tcBorders>
              </w:tcPr>
              <w:p w14:paraId="733B9D8C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color w:val="auto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auto"/>
                    <w:sz w:val="20"/>
                    <w:szCs w:val="20"/>
                  </w:rPr>
                  <w:t>Description</w:t>
                </w:r>
              </w:p>
            </w:tc>
          </w:tr>
          <w:tr w:rsidR="00184FC7" w14:paraId="4844944B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F4FC35C" w14:textId="77777777" w:rsidR="00224EC9" w:rsidRPr="00184FC7" w:rsidRDefault="00224EC9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Report Period</w:t>
                </w:r>
              </w:p>
            </w:tc>
            <w:tc>
              <w:tcPr>
                <w:tcW w:w="1025" w:type="dxa"/>
              </w:tcPr>
              <w:p w14:paraId="5206516D" w14:textId="77777777" w:rsidR="00224EC9" w:rsidRPr="00184FC7" w:rsidRDefault="00224EC9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35" w:type="dxa"/>
              </w:tcPr>
              <w:p w14:paraId="576E947E" w14:textId="77777777" w:rsidR="00224EC9" w:rsidRPr="00184FC7" w:rsidRDefault="00224EC9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Date</w:t>
                </w:r>
              </w:p>
            </w:tc>
            <w:tc>
              <w:tcPr>
                <w:tcW w:w="1565" w:type="dxa"/>
              </w:tcPr>
              <w:p w14:paraId="48439411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July, 2022</w:t>
                </w:r>
              </w:p>
            </w:tc>
            <w:tc>
              <w:tcPr>
                <w:tcW w:w="5815" w:type="dxa"/>
              </w:tcPr>
              <w:p w14:paraId="63943866" w14:textId="77777777" w:rsidR="00224EC9" w:rsidRPr="00184FC7" w:rsidRDefault="00224EC9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Report Period = July 2022</w:t>
                </w:r>
              </w:p>
            </w:tc>
          </w:tr>
          <w:tr w:rsidR="00224EC9" w14:paraId="2FD08CF9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9F9E907" w14:textId="77777777" w:rsidR="00224EC9" w:rsidRPr="00184FC7" w:rsidRDefault="00224EC9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Business Unit</w:t>
                </w:r>
              </w:p>
            </w:tc>
            <w:tc>
              <w:tcPr>
                <w:tcW w:w="1025" w:type="dxa"/>
              </w:tcPr>
              <w:p w14:paraId="536D549C" w14:textId="77777777" w:rsidR="00224EC9" w:rsidRPr="00184FC7" w:rsidRDefault="00224EC9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35" w:type="dxa"/>
              </w:tcPr>
              <w:p w14:paraId="2453BED0" w14:textId="77777777" w:rsidR="00224EC9" w:rsidRPr="00184FC7" w:rsidRDefault="00224EC9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565" w:type="dxa"/>
              </w:tcPr>
              <w:p w14:paraId="3BCBF8BF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815" w:type="dxa"/>
              </w:tcPr>
              <w:p w14:paraId="1B12804B" w14:textId="77777777" w:rsidR="00224EC9" w:rsidRPr="00184FC7" w:rsidRDefault="00224EC9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Department's unique FI$CAL generated Statewide identifier</w:t>
                </w:r>
              </w:p>
            </w:tc>
          </w:tr>
          <w:tr w:rsidR="00184FC7" w14:paraId="7708F4F2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EBCEA1F" w14:textId="77777777" w:rsidR="00224EC9" w:rsidRPr="00184FC7" w:rsidRDefault="00224EC9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Department Name</w:t>
                </w:r>
              </w:p>
            </w:tc>
            <w:tc>
              <w:tcPr>
                <w:tcW w:w="1025" w:type="dxa"/>
              </w:tcPr>
              <w:p w14:paraId="606E93E8" w14:textId="77777777" w:rsidR="00224EC9" w:rsidRPr="00184FC7" w:rsidRDefault="00224EC9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35" w:type="dxa"/>
              </w:tcPr>
              <w:p w14:paraId="0D2D13CF" w14:textId="77777777" w:rsidR="00224EC9" w:rsidRPr="00184FC7" w:rsidRDefault="00224EC9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565" w:type="dxa"/>
              </w:tcPr>
              <w:p w14:paraId="155DAE97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815" w:type="dxa"/>
              </w:tcPr>
              <w:p w14:paraId="45FF87C9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</w:p>
            </w:tc>
          </w:tr>
          <w:tr w:rsidR="00224EC9" w14:paraId="49A2A15D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2DA9DA55" w14:textId="77777777" w:rsidR="00224EC9" w:rsidRPr="00184FC7" w:rsidRDefault="00224EC9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Procurement Transaction ID</w:t>
                </w:r>
              </w:p>
            </w:tc>
            <w:tc>
              <w:tcPr>
                <w:tcW w:w="1025" w:type="dxa"/>
              </w:tcPr>
              <w:p w14:paraId="6829B070" w14:textId="77777777" w:rsidR="00224EC9" w:rsidRPr="00184FC7" w:rsidRDefault="00224EC9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35" w:type="dxa"/>
              </w:tcPr>
              <w:p w14:paraId="2262B66B" w14:textId="77777777" w:rsidR="00224EC9" w:rsidRPr="00184FC7" w:rsidRDefault="00224EC9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565" w:type="dxa"/>
              </w:tcPr>
              <w:p w14:paraId="3FFCF8C5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815" w:type="dxa"/>
              </w:tcPr>
              <w:p w14:paraId="66E0657F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</w:p>
            </w:tc>
          </w:tr>
          <w:tr w:rsidR="00184FC7" w14:paraId="49235A69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F1539A8" w14:textId="77777777" w:rsidR="00224EC9" w:rsidRPr="00184FC7" w:rsidRDefault="00224EC9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Campaign Name</w:t>
                </w:r>
              </w:p>
            </w:tc>
            <w:tc>
              <w:tcPr>
                <w:tcW w:w="1025" w:type="dxa"/>
              </w:tcPr>
              <w:p w14:paraId="6C51F02B" w14:textId="77777777" w:rsidR="00224EC9" w:rsidRPr="00184FC7" w:rsidRDefault="00224EC9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E77917E" w14:textId="77777777" w:rsidR="00224EC9" w:rsidRPr="00184FC7" w:rsidRDefault="00224EC9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565" w:type="dxa"/>
              </w:tcPr>
              <w:p w14:paraId="6C154997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815" w:type="dxa"/>
              </w:tcPr>
              <w:p w14:paraId="07B51640" w14:textId="77777777" w:rsidR="00224EC9" w:rsidRPr="00184FC7" w:rsidRDefault="00224EC9">
                <w:pPr>
                  <w:autoSpaceDE w:val="0"/>
                  <w:autoSpaceDN w:val="0"/>
                  <w:adjustRightInd w:val="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</w:p>
            </w:tc>
          </w:tr>
          <w:tr w:rsidR="00874B24" w14:paraId="3351C71F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29926D83" w14:textId="3E8757D9" w:rsidR="00874B24" w:rsidRPr="00184FC7" w:rsidRDefault="00874B24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Creation Date</w:t>
                </w:r>
              </w:p>
            </w:tc>
            <w:tc>
              <w:tcPr>
                <w:tcW w:w="1025" w:type="dxa"/>
              </w:tcPr>
              <w:p w14:paraId="717FF6E8" w14:textId="694207D5" w:rsidR="00874B24" w:rsidRPr="00184FC7" w:rsidRDefault="00874B24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5300496" w14:textId="3D45BE42" w:rsidR="00874B24" w:rsidRPr="00184FC7" w:rsidRDefault="00874B24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Date</w:t>
                </w:r>
              </w:p>
            </w:tc>
            <w:tc>
              <w:tcPr>
                <w:tcW w:w="1565" w:type="dxa"/>
              </w:tcPr>
              <w:p w14:paraId="2E2CD452" w14:textId="601879CD" w:rsidR="00874B24" w:rsidRPr="00184FC7" w:rsidRDefault="00874B24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815" w:type="dxa"/>
              </w:tcPr>
              <w:p w14:paraId="08DA21DD" w14:textId="276BE9F4" w:rsidR="00874B24" w:rsidRPr="00184FC7" w:rsidRDefault="00874B24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Creation dates only applies to online report submission.</w:t>
                </w:r>
              </w:p>
            </w:tc>
          </w:tr>
          <w:tr w:rsidR="00184FC7" w14:paraId="69C8A7EF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43B25503" w14:textId="57544A30" w:rsidR="00184FC7" w:rsidRPr="00184FC7" w:rsidRDefault="00184FC7" w:rsidP="00E40C5C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Contract Start</w:t>
                </w:r>
              </w:p>
            </w:tc>
            <w:tc>
              <w:tcPr>
                <w:tcW w:w="1025" w:type="dxa"/>
              </w:tcPr>
              <w:p w14:paraId="2B742563" w14:textId="57AEE795" w:rsidR="00184FC7" w:rsidRPr="00184FC7" w:rsidRDefault="00184FC7" w:rsidP="00E40C5C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35" w:type="dxa"/>
              </w:tcPr>
              <w:p w14:paraId="21CB23E1" w14:textId="6BF7184B" w:rsidR="00184FC7" w:rsidRPr="00184FC7" w:rsidRDefault="00184FC7" w:rsidP="00E40C5C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Date</w:t>
                </w:r>
              </w:p>
            </w:tc>
            <w:tc>
              <w:tcPr>
                <w:tcW w:w="1565" w:type="dxa"/>
              </w:tcPr>
              <w:p w14:paraId="092C2B36" w14:textId="016BD4EF" w:rsidR="00184FC7" w:rsidRPr="00184FC7" w:rsidRDefault="00184FC7" w:rsidP="00E40C5C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815" w:type="dxa"/>
              </w:tcPr>
              <w:p w14:paraId="7E825A21" w14:textId="77777777" w:rsidR="00184FC7" w:rsidRPr="00184FC7" w:rsidRDefault="00184FC7" w:rsidP="00E40C5C">
                <w:pPr>
                  <w:autoSpaceDE w:val="0"/>
                  <w:autoSpaceDN w:val="0"/>
                  <w:adjustRightInd w:val="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</w:p>
            </w:tc>
          </w:tr>
          <w:tr w:rsidR="00184FC7" w14:paraId="766BB710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C503AB8" w14:textId="143E867E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Contract End</w:t>
                </w:r>
              </w:p>
            </w:tc>
            <w:tc>
              <w:tcPr>
                <w:tcW w:w="1025" w:type="dxa"/>
              </w:tcPr>
              <w:p w14:paraId="5CE9971C" w14:textId="317164C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35" w:type="dxa"/>
              </w:tcPr>
              <w:p w14:paraId="0856E72A" w14:textId="0903978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Date</w:t>
                </w:r>
              </w:p>
            </w:tc>
            <w:tc>
              <w:tcPr>
                <w:tcW w:w="1565" w:type="dxa"/>
              </w:tcPr>
              <w:p w14:paraId="08EEEF82" w14:textId="51413873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815" w:type="dxa"/>
              </w:tcPr>
              <w:p w14:paraId="5166F903" w14:textId="5AE1BD4F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</w:p>
            </w:tc>
          </w:tr>
          <w:tr w:rsidR="00184FC7" w14:paraId="02733956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D5ACBE3" w14:textId="29B1160F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Sub or Prime Contractor</w:t>
                </w:r>
              </w:p>
            </w:tc>
            <w:tc>
              <w:tcPr>
                <w:tcW w:w="1025" w:type="dxa"/>
              </w:tcPr>
              <w:p w14:paraId="3F4C8CAC" w14:textId="0F0E350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35" w:type="dxa"/>
              </w:tcPr>
              <w:p w14:paraId="76BD67B7" w14:textId="456734A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565" w:type="dxa"/>
              </w:tcPr>
              <w:p w14:paraId="5B40D163" w14:textId="2F729425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815" w:type="dxa"/>
              </w:tcPr>
              <w:p w14:paraId="60ADB12F" w14:textId="59AA199F" w:rsidR="00184FC7" w:rsidRPr="00184FC7" w:rsidRDefault="00184FC7" w:rsidP="00184FC7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Identified whether the supplier has been reported as the prime contractor or subcontractor</w:t>
                </w:r>
              </w:p>
            </w:tc>
          </w:tr>
          <w:tr w:rsidR="00184FC7" w14:paraId="75BD85A2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96B42E1" w14:textId="0A24AB43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FI$Cal Supplier Name</w:t>
                </w:r>
              </w:p>
            </w:tc>
            <w:tc>
              <w:tcPr>
                <w:tcW w:w="1025" w:type="dxa"/>
              </w:tcPr>
              <w:p w14:paraId="42F172C7" w14:textId="6E8C265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35" w:type="dxa"/>
              </w:tcPr>
              <w:p w14:paraId="43CD203F" w14:textId="0572B01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565" w:type="dxa"/>
              </w:tcPr>
              <w:p w14:paraId="2F5AF691" w14:textId="015A48DB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815" w:type="dxa"/>
              </w:tcPr>
              <w:p w14:paraId="4FB1DECF" w14:textId="7FA99DA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</w:p>
            </w:tc>
          </w:tr>
          <w:tr w:rsidR="00184FC7" w14:paraId="0CC33D92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77B8AF3" w14:textId="4F214DF8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FI$Cal Supplier ID</w:t>
                </w:r>
              </w:p>
            </w:tc>
            <w:tc>
              <w:tcPr>
                <w:tcW w:w="1025" w:type="dxa"/>
              </w:tcPr>
              <w:p w14:paraId="098E6DEA" w14:textId="11EED87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35" w:type="dxa"/>
              </w:tcPr>
              <w:p w14:paraId="381B511F" w14:textId="056DC4A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Plain Text</w:t>
                </w:r>
              </w:p>
            </w:tc>
            <w:tc>
              <w:tcPr>
                <w:tcW w:w="1565" w:type="dxa"/>
              </w:tcPr>
              <w:p w14:paraId="0B03E510" w14:textId="240D827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815" w:type="dxa"/>
              </w:tcPr>
              <w:p w14:paraId="2F773F46" w14:textId="77777777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</w:p>
            </w:tc>
          </w:tr>
          <w:tr w:rsidR="00184FC7" w14:paraId="0C89CF17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B5848AB" w14:textId="50F3AAEE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Supplier Paid</w:t>
                </w:r>
              </w:p>
            </w:tc>
            <w:tc>
              <w:tcPr>
                <w:tcW w:w="1025" w:type="dxa"/>
              </w:tcPr>
              <w:p w14:paraId="04E8D4B1" w14:textId="7D083CC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334347C" w14:textId="45B7797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4CE5D01" w14:textId="7A4D46D2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BD2AED3" w14:textId="01A2EB5E" w:rsidR="00184FC7" w:rsidRPr="00184FC7" w:rsidRDefault="00184FC7" w:rsidP="00184FC7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This is not a mandatory field - Reporting is intermittent</w:t>
                </w:r>
              </w:p>
            </w:tc>
          </w:tr>
          <w:tr w:rsidR="00184FC7" w14:paraId="07907B8E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DDA5157" w14:textId="50C96EB2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Contract Amount Reported</w:t>
                </w:r>
              </w:p>
            </w:tc>
            <w:tc>
              <w:tcPr>
                <w:tcW w:w="1025" w:type="dxa"/>
              </w:tcPr>
              <w:p w14:paraId="5B6F41FB" w14:textId="105DA8C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Y</w:t>
                </w:r>
              </w:p>
            </w:tc>
            <w:tc>
              <w:tcPr>
                <w:tcW w:w="1135" w:type="dxa"/>
              </w:tcPr>
              <w:p w14:paraId="5643300B" w14:textId="1058A39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6A970B7B" w14:textId="407D3F15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NONE</w:t>
                </w:r>
              </w:p>
            </w:tc>
            <w:tc>
              <w:tcPr>
                <w:tcW w:w="5815" w:type="dxa"/>
              </w:tcPr>
              <w:p w14:paraId="3FA066B1" w14:textId="1FE9DCA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</w:p>
            </w:tc>
          </w:tr>
          <w:tr w:rsidR="00184FC7" w14:paraId="3AA16569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4CE0B59A" w14:textId="46BDB19F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Billboards : General Public</w:t>
                </w:r>
              </w:p>
            </w:tc>
            <w:tc>
              <w:tcPr>
                <w:tcW w:w="1025" w:type="dxa"/>
              </w:tcPr>
              <w:p w14:paraId="63A3A591" w14:textId="0E62DBE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813969A" w14:textId="19B3F9C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42854D24" w14:textId="31EDC95E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0EED2497" w14:textId="0A52EFB5" w:rsidR="00184FC7" w:rsidRPr="00184FC7" w:rsidRDefault="00184FC7" w:rsidP="00184FC7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Billboards; Community = General Public</w:t>
                </w:r>
              </w:p>
            </w:tc>
          </w:tr>
          <w:tr w:rsidR="00184FC7" w14:paraId="3A5B0286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5CBC3B98" w14:textId="0B34873B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Canvassing : African American</w:t>
                </w:r>
              </w:p>
            </w:tc>
            <w:tc>
              <w:tcPr>
                <w:tcW w:w="1025" w:type="dxa"/>
              </w:tcPr>
              <w:p w14:paraId="3C4716E0" w14:textId="7174CCB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0E45755B" w14:textId="1338E9F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9B3DFB4" w14:textId="3784E8FC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499C659" w14:textId="5004266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Canvassing; Community = African American</w:t>
                </w:r>
              </w:p>
            </w:tc>
          </w:tr>
          <w:tr w:rsidR="00184FC7" w14:paraId="3B2FC18C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507C9F60" w14:textId="639A4696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Canvassing : Asian-Pacific Islander</w:t>
                </w:r>
              </w:p>
            </w:tc>
            <w:tc>
              <w:tcPr>
                <w:tcW w:w="1025" w:type="dxa"/>
              </w:tcPr>
              <w:p w14:paraId="57FB17C4" w14:textId="0BF928B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6CB97A3" w14:textId="4441812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B853575" w14:textId="5900546C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060C344" w14:textId="0F1B24D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Canvassing; Community = Asian-Pacific Islander</w:t>
                </w:r>
              </w:p>
            </w:tc>
          </w:tr>
          <w:tr w:rsidR="00184FC7" w14:paraId="005B7CDF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220FA64" w14:textId="1593B2F2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Canvassing : Indigenous</w:t>
                </w:r>
              </w:p>
            </w:tc>
            <w:tc>
              <w:tcPr>
                <w:tcW w:w="1025" w:type="dxa"/>
              </w:tcPr>
              <w:p w14:paraId="3632A2B3" w14:textId="0D1AE68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F9874BC" w14:textId="2316DBB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26C3239E" w14:textId="60088233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73A3DA4" w14:textId="28A3C2E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Canvassing; Community = Indigenous</w:t>
                </w:r>
              </w:p>
            </w:tc>
          </w:tr>
          <w:tr w:rsidR="00184FC7" w14:paraId="0F309AC7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50D224A4" w14:textId="33DFC092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Canvassing : Latinx</w:t>
                </w:r>
              </w:p>
            </w:tc>
            <w:tc>
              <w:tcPr>
                <w:tcW w:w="1025" w:type="dxa"/>
              </w:tcPr>
              <w:p w14:paraId="28D4992C" w14:textId="48E4664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F04FCEE" w14:textId="5E2F18F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7D682F64" w14:textId="7EF9FF2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0EF1620" w14:textId="4D87F36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Canvassing; Community = Latinx</w:t>
                </w:r>
              </w:p>
            </w:tc>
          </w:tr>
          <w:tr w:rsidR="00184FC7" w14:paraId="27D27CD2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56AE6CE7" w14:textId="2AA13E7F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Canvassing : LGBTQIA</w:t>
                </w:r>
              </w:p>
            </w:tc>
            <w:tc>
              <w:tcPr>
                <w:tcW w:w="1025" w:type="dxa"/>
              </w:tcPr>
              <w:p w14:paraId="7C94C4FD" w14:textId="7556417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2560D67" w14:textId="48C9BDA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6A4D0D0B" w14:textId="3B00FF72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8FA5D1A" w14:textId="37089E7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Canvassing; Community = LGBTQIA</w:t>
                </w:r>
              </w:p>
            </w:tc>
          </w:tr>
          <w:tr w:rsidR="00184FC7" w14:paraId="08A3CFBF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510B5DFA" w14:textId="6DBD56C2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Canvassing : Middle Eastern</w:t>
                </w:r>
              </w:p>
            </w:tc>
            <w:tc>
              <w:tcPr>
                <w:tcW w:w="1025" w:type="dxa"/>
              </w:tcPr>
              <w:p w14:paraId="3C2129EB" w14:textId="5042A2F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F51FE00" w14:textId="2755A0B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678A39D6" w14:textId="5D143AC4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3CD9BFE7" w14:textId="0912C53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Canvassing; Community = Middle Eastern</w:t>
                </w:r>
              </w:p>
            </w:tc>
          </w:tr>
          <w:tr w:rsidR="00184FC7" w14:paraId="3770AE7D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F65892A" w14:textId="00BC7610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Digital : Workers And Employers</w:t>
                </w:r>
              </w:p>
            </w:tc>
            <w:tc>
              <w:tcPr>
                <w:tcW w:w="1025" w:type="dxa"/>
              </w:tcPr>
              <w:p w14:paraId="454BBB44" w14:textId="6F241AC2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055C0396" w14:textId="088BFA3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60249D7" w14:textId="0BCEC4F5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10D7875D" w14:textId="7C9DC68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Digital; Community = Workers And Employers</w:t>
                </w:r>
              </w:p>
            </w:tc>
          </w:tr>
          <w:tr w:rsidR="00184FC7" w14:paraId="0177BD55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8E2B19F" w14:textId="00B47DF6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In-Person Meetings : African American</w:t>
                </w:r>
              </w:p>
            </w:tc>
            <w:tc>
              <w:tcPr>
                <w:tcW w:w="1025" w:type="dxa"/>
              </w:tcPr>
              <w:p w14:paraId="2BC51427" w14:textId="69E3B5C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2A2EB84" w14:textId="752D610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7F320E80" w14:textId="0E45DE1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3E6345C0" w14:textId="4D3ED25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African American</w:t>
                </w:r>
              </w:p>
            </w:tc>
          </w:tr>
          <w:tr w:rsidR="00184FC7" w14:paraId="56D48046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9A70C8A" w14:textId="617146B4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In-Person Meetings : Asian-Pacific Islander</w:t>
                </w:r>
              </w:p>
            </w:tc>
            <w:tc>
              <w:tcPr>
                <w:tcW w:w="1025" w:type="dxa"/>
              </w:tcPr>
              <w:p w14:paraId="4898FFD9" w14:textId="437F4C6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309BF47C" w14:textId="7833542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69FF0BEA" w14:textId="5A8C3CF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78790C29" w14:textId="53C669D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Asian-Pacific Islander</w:t>
                </w:r>
              </w:p>
            </w:tc>
          </w:tr>
          <w:tr w:rsidR="00184FC7" w14:paraId="71D9FBBF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149CF2D" w14:textId="453B49E3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In-Person Meetings : Business Community</w:t>
                </w:r>
              </w:p>
            </w:tc>
            <w:tc>
              <w:tcPr>
                <w:tcW w:w="1025" w:type="dxa"/>
              </w:tcPr>
              <w:p w14:paraId="779DD1B4" w14:textId="0722BD6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C82D6DB" w14:textId="6DB1753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42798220" w14:textId="178A497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4A81D520" w14:textId="1774D75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Business Community</w:t>
                </w:r>
              </w:p>
            </w:tc>
          </w:tr>
          <w:tr w:rsidR="00184FC7" w14:paraId="653DBB04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529BC765" w14:textId="34E4D0F8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lastRenderedPageBreak/>
                  <w:t>In-Person Meetings : Farmworkers</w:t>
                </w:r>
              </w:p>
            </w:tc>
            <w:tc>
              <w:tcPr>
                <w:tcW w:w="1025" w:type="dxa"/>
              </w:tcPr>
              <w:p w14:paraId="3D3D5505" w14:textId="0B1F6AD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4F366CC" w14:textId="4ECC02F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8BB92FA" w14:textId="4D47FF67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0F0245D5" w14:textId="405BCAD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Farmworkers</w:t>
                </w:r>
              </w:p>
            </w:tc>
          </w:tr>
          <w:tr w:rsidR="00184FC7" w14:paraId="3195FBA6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C3C82F7" w14:textId="3D2A65B8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In-Person Meetings : General Public</w:t>
                </w:r>
              </w:p>
            </w:tc>
            <w:tc>
              <w:tcPr>
                <w:tcW w:w="1025" w:type="dxa"/>
              </w:tcPr>
              <w:p w14:paraId="0878F089" w14:textId="27428E0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22B07117" w14:textId="77AB91B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65EF5778" w14:textId="76EB7F9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9FB87D0" w14:textId="4763741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General Public</w:t>
                </w:r>
              </w:p>
            </w:tc>
          </w:tr>
          <w:tr w:rsidR="00184FC7" w14:paraId="4B23D169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1E3D4E9" w14:textId="7FCEBD17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In-Person Meetings : Indigenous</w:t>
                </w:r>
              </w:p>
            </w:tc>
            <w:tc>
              <w:tcPr>
                <w:tcW w:w="1025" w:type="dxa"/>
              </w:tcPr>
              <w:p w14:paraId="7C6BE507" w14:textId="60C8D8C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23E3D72" w14:textId="2A106FA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8C81AA7" w14:textId="1D2BA795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FB34325" w14:textId="66F9B92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Indigenous</w:t>
                </w:r>
              </w:p>
            </w:tc>
          </w:tr>
          <w:tr w:rsidR="00184FC7" w14:paraId="19F4D9BE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825836F" w14:textId="64DCADD8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In-Person Meetings : Latinx</w:t>
                </w:r>
              </w:p>
            </w:tc>
            <w:tc>
              <w:tcPr>
                <w:tcW w:w="1025" w:type="dxa"/>
              </w:tcPr>
              <w:p w14:paraId="12300E72" w14:textId="61C16AA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8A6EC13" w14:textId="22AC567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6BB8BBE" w14:textId="789EF9A5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33ECAEA6" w14:textId="697CC208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Latinx</w:t>
                </w:r>
              </w:p>
            </w:tc>
          </w:tr>
          <w:tr w:rsidR="00184FC7" w14:paraId="35D91DAD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15213C8" w14:textId="36F13D3C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In-Person Meetings : LGBTQIA</w:t>
                </w:r>
              </w:p>
            </w:tc>
            <w:tc>
              <w:tcPr>
                <w:tcW w:w="1025" w:type="dxa"/>
              </w:tcPr>
              <w:p w14:paraId="24CDBD9E" w14:textId="6C7C6C68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03F027B3" w14:textId="4EFA4F7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2F2FB494" w14:textId="60868A9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542F4E3B" w14:textId="5F54EA6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LGBTQIA</w:t>
                </w:r>
              </w:p>
            </w:tc>
          </w:tr>
          <w:tr w:rsidR="00184FC7" w14:paraId="02CE7629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554536E" w14:textId="5C2D47FB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In-Person Meetings : Low Income Community</w:t>
                </w:r>
              </w:p>
            </w:tc>
            <w:tc>
              <w:tcPr>
                <w:tcW w:w="1025" w:type="dxa"/>
              </w:tcPr>
              <w:p w14:paraId="6F119E24" w14:textId="425A96F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1ECBC99" w14:textId="33A15FE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420BF440" w14:textId="06C2D91A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5FA61DB4" w14:textId="78ECF1E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Low Income Community</w:t>
                </w:r>
              </w:p>
            </w:tc>
          </w:tr>
          <w:tr w:rsidR="00184FC7" w14:paraId="5A20DDB3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4597A85C" w14:textId="37BD4491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In-Person Meetings : Middle Eastern</w:t>
                </w:r>
              </w:p>
            </w:tc>
            <w:tc>
              <w:tcPr>
                <w:tcW w:w="1025" w:type="dxa"/>
              </w:tcPr>
              <w:p w14:paraId="6622A45E" w14:textId="528DEC1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A089DE9" w14:textId="176B45A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79EE5D7" w14:textId="7ED52BFC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45E415B0" w14:textId="11736872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Middle Eastern</w:t>
                </w:r>
              </w:p>
            </w:tc>
          </w:tr>
          <w:tr w:rsidR="00184FC7" w14:paraId="28565BB4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9E5F0EC" w14:textId="63D2816F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In-Person Meetings : Small Business Owners</w:t>
                </w:r>
              </w:p>
            </w:tc>
            <w:tc>
              <w:tcPr>
                <w:tcW w:w="1025" w:type="dxa"/>
              </w:tcPr>
              <w:p w14:paraId="45585FDB" w14:textId="5EF4839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6A623164" w14:textId="74388FE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40DCB8D" w14:textId="5F185BA7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3046D496" w14:textId="2140421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Small Business Owners</w:t>
                </w:r>
              </w:p>
            </w:tc>
          </w:tr>
          <w:tr w:rsidR="00184FC7" w14:paraId="06D57F80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408E0BC" w14:textId="2FE425B2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In-Person Meetings : Workers And Employers</w:t>
                </w:r>
              </w:p>
            </w:tc>
            <w:tc>
              <w:tcPr>
                <w:tcW w:w="1025" w:type="dxa"/>
              </w:tcPr>
              <w:p w14:paraId="33A245B1" w14:textId="762EB6F2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3587662" w14:textId="5962756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23C27AB3" w14:textId="2BC8C2F1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76E9EA7C" w14:textId="15E5A0F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Workers And Employers</w:t>
                </w:r>
              </w:p>
            </w:tc>
          </w:tr>
          <w:tr w:rsidR="00184FC7" w14:paraId="0C33CC3D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47890D11" w14:textId="64122939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In-Person Meetings : Youth</w:t>
                </w:r>
              </w:p>
            </w:tc>
            <w:tc>
              <w:tcPr>
                <w:tcW w:w="1025" w:type="dxa"/>
              </w:tcPr>
              <w:p w14:paraId="6FC72E86" w14:textId="353158E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750B35B" w14:textId="496D442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7DFD7A74" w14:textId="3C3554A3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004FB087" w14:textId="4E8E463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In-Person Meetings; Community = Youth</w:t>
                </w:r>
              </w:p>
            </w:tc>
          </w:tr>
          <w:tr w:rsidR="00184FC7" w14:paraId="6F927B65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A2F058C" w14:textId="7CB53643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African American</w:t>
                </w:r>
              </w:p>
            </w:tc>
            <w:tc>
              <w:tcPr>
                <w:tcW w:w="1025" w:type="dxa"/>
              </w:tcPr>
              <w:p w14:paraId="38F4955B" w14:textId="5A24B99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A1295E2" w14:textId="5723F65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60CC010" w14:textId="6DF4E94A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42311229" w14:textId="7ECD34E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African American</w:t>
                </w:r>
              </w:p>
            </w:tc>
          </w:tr>
          <w:tr w:rsidR="00184FC7" w14:paraId="6579871C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194BCFD" w14:textId="3FCA9871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Asian-Pacific Islander</w:t>
                </w:r>
              </w:p>
            </w:tc>
            <w:tc>
              <w:tcPr>
                <w:tcW w:w="1025" w:type="dxa"/>
              </w:tcPr>
              <w:p w14:paraId="222313F3" w14:textId="6E95B80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36C1032E" w14:textId="3FAFA4D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25A3D481" w14:textId="57A1987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191C15B5" w14:textId="151404C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Asian-Pacific Islander</w:t>
                </w:r>
              </w:p>
            </w:tc>
          </w:tr>
          <w:tr w:rsidR="00184FC7" w14:paraId="10A4755E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2412C85" w14:textId="045CBA34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Disabled Community</w:t>
                </w:r>
              </w:p>
            </w:tc>
            <w:tc>
              <w:tcPr>
                <w:tcW w:w="1025" w:type="dxa"/>
              </w:tcPr>
              <w:p w14:paraId="19559AA6" w14:textId="22558F5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041A8BDB" w14:textId="360FF88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097407DC" w14:textId="2B80930F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435E3859" w14:textId="6AB9971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Disabled Community</w:t>
                </w:r>
              </w:p>
            </w:tc>
          </w:tr>
          <w:tr w:rsidR="00184FC7" w14:paraId="1C0BADC7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037521F" w14:textId="750A83CA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Farmworkers</w:t>
                </w:r>
              </w:p>
            </w:tc>
            <w:tc>
              <w:tcPr>
                <w:tcW w:w="1025" w:type="dxa"/>
              </w:tcPr>
              <w:p w14:paraId="355620DD" w14:textId="48035B6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437A191" w14:textId="247FED4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253E0501" w14:textId="4EEA14B0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5752BC39" w14:textId="7F8794C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Farmworkers</w:t>
                </w:r>
              </w:p>
            </w:tc>
          </w:tr>
          <w:tr w:rsidR="00184FC7" w14:paraId="68DE7C63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7166152" w14:textId="79FEBE67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General Public</w:t>
                </w:r>
              </w:p>
            </w:tc>
            <w:tc>
              <w:tcPr>
                <w:tcW w:w="1025" w:type="dxa"/>
              </w:tcPr>
              <w:p w14:paraId="00A038D8" w14:textId="472B69E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DB176D6" w14:textId="38930C22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C28A458" w14:textId="082EF27D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7E359693" w14:textId="4231DC9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General Public</w:t>
                </w:r>
              </w:p>
            </w:tc>
          </w:tr>
          <w:tr w:rsidR="00184FC7" w14:paraId="00AAB163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A56CCE3" w14:textId="55D33953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Indigenous</w:t>
                </w:r>
              </w:p>
            </w:tc>
            <w:tc>
              <w:tcPr>
                <w:tcW w:w="1025" w:type="dxa"/>
              </w:tcPr>
              <w:p w14:paraId="2EFF0206" w14:textId="0EA6ADA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07FD66B1" w14:textId="2016DDA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F5944DB" w14:textId="7A1D0E44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3EB35402" w14:textId="2A15C1B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Indigenous</w:t>
                </w:r>
              </w:p>
            </w:tc>
          </w:tr>
          <w:tr w:rsidR="00184FC7" w14:paraId="0B0975A7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2F63E295" w14:textId="770CEBAB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Latinx</w:t>
                </w:r>
              </w:p>
            </w:tc>
            <w:tc>
              <w:tcPr>
                <w:tcW w:w="1025" w:type="dxa"/>
              </w:tcPr>
              <w:p w14:paraId="25F829C6" w14:textId="0B7685A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3C676663" w14:textId="23C052F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65CFB0CD" w14:textId="42BAA90D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BBE9FE8" w14:textId="6B57DBE8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Latinx</w:t>
                </w:r>
              </w:p>
            </w:tc>
          </w:tr>
          <w:tr w:rsidR="00184FC7" w14:paraId="0C5DA181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4F35094" w14:textId="18C9156D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LGBTQIA</w:t>
                </w:r>
              </w:p>
            </w:tc>
            <w:tc>
              <w:tcPr>
                <w:tcW w:w="1025" w:type="dxa"/>
              </w:tcPr>
              <w:p w14:paraId="0566E721" w14:textId="59238EC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7BD9AA7" w14:textId="770CF26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FE2E551" w14:textId="32063B77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5E841670" w14:textId="656F2F1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LGBTQIA</w:t>
                </w:r>
              </w:p>
            </w:tc>
          </w:tr>
          <w:tr w:rsidR="00184FC7" w14:paraId="342EC7D8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F098B08" w14:textId="0740982B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Low Income Community</w:t>
                </w:r>
              </w:p>
            </w:tc>
            <w:tc>
              <w:tcPr>
                <w:tcW w:w="1025" w:type="dxa"/>
              </w:tcPr>
              <w:p w14:paraId="2C27A273" w14:textId="1147673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078FE907" w14:textId="2407000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6EB5D74" w14:textId="4C9552E1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7E6CEF8C" w14:textId="71F6477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Low Income Community</w:t>
                </w:r>
              </w:p>
            </w:tc>
          </w:tr>
          <w:tr w:rsidR="00184FC7" w14:paraId="70DBB74A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1B57839" w14:textId="38CC9084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Middle Eastern</w:t>
                </w:r>
              </w:p>
            </w:tc>
            <w:tc>
              <w:tcPr>
                <w:tcW w:w="1025" w:type="dxa"/>
              </w:tcPr>
              <w:p w14:paraId="29D1D283" w14:textId="5C06F3D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185C115" w14:textId="76B6ADC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34D3D23" w14:textId="602DCDEB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352F40F5" w14:textId="65462C7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Middle Eastern</w:t>
                </w:r>
              </w:p>
            </w:tc>
          </w:tr>
          <w:tr w:rsidR="00184FC7" w14:paraId="7F2ED009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8138C3E" w14:textId="18424CD5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Multi-Ethnic</w:t>
                </w:r>
              </w:p>
            </w:tc>
            <w:tc>
              <w:tcPr>
                <w:tcW w:w="1025" w:type="dxa"/>
              </w:tcPr>
              <w:p w14:paraId="60F7F1D3" w14:textId="4EA436D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23051A8C" w14:textId="6E6A198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5D8401C" w14:textId="0C46B0EB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4201E15" w14:textId="3BE406F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Multi-Ethnic</w:t>
                </w:r>
              </w:p>
            </w:tc>
          </w:tr>
          <w:tr w:rsidR="00184FC7" w14:paraId="080244CB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41EFE341" w14:textId="288ACC46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Small Business Owners</w:t>
                </w:r>
              </w:p>
            </w:tc>
            <w:tc>
              <w:tcPr>
                <w:tcW w:w="1025" w:type="dxa"/>
              </w:tcPr>
              <w:p w14:paraId="2AEE035D" w14:textId="68600EC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0803DCF5" w14:textId="1D8DF30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7405223" w14:textId="49FC3EBE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199BC5DC" w14:textId="2FCD555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Small Business Owners</w:t>
                </w:r>
              </w:p>
            </w:tc>
          </w:tr>
          <w:tr w:rsidR="00184FC7" w14:paraId="472FDF81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5A15D83E" w14:textId="4DB2FCDB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Veteran Business Owners</w:t>
                </w:r>
              </w:p>
            </w:tc>
            <w:tc>
              <w:tcPr>
                <w:tcW w:w="1025" w:type="dxa"/>
              </w:tcPr>
              <w:p w14:paraId="13159AB8" w14:textId="6CD4084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3EDD304D" w14:textId="628F95C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4692E14C" w14:textId="3CE2BE98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0BDA0CF6" w14:textId="38C34A2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Veteran Business Owners</w:t>
                </w:r>
              </w:p>
            </w:tc>
          </w:tr>
          <w:tr w:rsidR="00184FC7" w14:paraId="27BB0DD9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29E432A" w14:textId="210EC314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Workers And Employers</w:t>
                </w:r>
              </w:p>
            </w:tc>
            <w:tc>
              <w:tcPr>
                <w:tcW w:w="1025" w:type="dxa"/>
              </w:tcPr>
              <w:p w14:paraId="5C8359EE" w14:textId="20DBF5E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361DD7BA" w14:textId="6B7C66F2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1E9D35D" w14:textId="1FBBD53C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725E53A0" w14:textId="2E1EE06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Workers And Employers</w:t>
                </w:r>
              </w:p>
            </w:tc>
          </w:tr>
          <w:tr w:rsidR="00184FC7" w14:paraId="2024A433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4E0F06E3" w14:textId="45C61DB2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Internet : Youth</w:t>
                </w:r>
              </w:p>
            </w:tc>
            <w:tc>
              <w:tcPr>
                <w:tcW w:w="1025" w:type="dxa"/>
              </w:tcPr>
              <w:p w14:paraId="31881020" w14:textId="05EB12D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BDF7769" w14:textId="1F439BA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6F4E48A" w14:textId="4216A291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0BF06378" w14:textId="0E7521B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Internet; Community = Youth</w:t>
                </w:r>
              </w:p>
            </w:tc>
          </w:tr>
          <w:tr w:rsidR="00184FC7" w14:paraId="30AEDBF6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8BBF572" w14:textId="7C9F6787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Newspaper : African American</w:t>
                </w:r>
              </w:p>
            </w:tc>
            <w:tc>
              <w:tcPr>
                <w:tcW w:w="1025" w:type="dxa"/>
              </w:tcPr>
              <w:p w14:paraId="1DC3E3BE" w14:textId="47AA3EC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F04B4E1" w14:textId="130758B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729C192A" w14:textId="667609C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97E6328" w14:textId="2B22391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= African American</w:t>
                </w:r>
              </w:p>
            </w:tc>
          </w:tr>
          <w:tr w:rsidR="00184FC7" w14:paraId="2B5B9279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F392B75" w14:textId="2B7A08D8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Newspaper : Asian-Pacific Islander</w:t>
                </w:r>
              </w:p>
            </w:tc>
            <w:tc>
              <w:tcPr>
                <w:tcW w:w="1025" w:type="dxa"/>
              </w:tcPr>
              <w:p w14:paraId="0F44FF19" w14:textId="60F6463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64FB2285" w14:textId="6D26364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1682A40" w14:textId="496982C1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4299C3C" w14:textId="32E30B8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= Asian-Pacific Islander</w:t>
                </w:r>
              </w:p>
            </w:tc>
          </w:tr>
          <w:tr w:rsidR="00184FC7" w14:paraId="3FBF41F3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30EFC47" w14:textId="1CE89160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Newspaper : General Public</w:t>
                </w:r>
              </w:p>
            </w:tc>
            <w:tc>
              <w:tcPr>
                <w:tcW w:w="1025" w:type="dxa"/>
              </w:tcPr>
              <w:p w14:paraId="20F12535" w14:textId="12992EC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E2D2E01" w14:textId="675A91E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064ACEB5" w14:textId="5B1E31D7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7EE8B045" w14:textId="1381075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= General Public</w:t>
                </w:r>
              </w:p>
            </w:tc>
          </w:tr>
          <w:tr w:rsidR="00184FC7" w14:paraId="2F80C305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2751DCEC" w14:textId="1455383F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lastRenderedPageBreak/>
                  <w:t>Newspaper : Indigenous</w:t>
                </w:r>
              </w:p>
            </w:tc>
            <w:tc>
              <w:tcPr>
                <w:tcW w:w="1025" w:type="dxa"/>
              </w:tcPr>
              <w:p w14:paraId="0A9514D1" w14:textId="67E3A93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44C498E" w14:textId="7D3E0A3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4DAE85D5" w14:textId="097190FC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3B510D87" w14:textId="2BBDA06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= Indigenous</w:t>
                </w:r>
              </w:p>
            </w:tc>
          </w:tr>
          <w:tr w:rsidR="00184FC7" w14:paraId="4E57ECEB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9C65B86" w14:textId="5268C292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Newspaper : Latinx</w:t>
                </w:r>
              </w:p>
            </w:tc>
            <w:tc>
              <w:tcPr>
                <w:tcW w:w="1025" w:type="dxa"/>
              </w:tcPr>
              <w:p w14:paraId="49B2132C" w14:textId="673E94C8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F96639D" w14:textId="04E4307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77855B3" w14:textId="78C43FA3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3E7CA1CC" w14:textId="3809723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= Latinx</w:t>
                </w:r>
              </w:p>
            </w:tc>
          </w:tr>
          <w:tr w:rsidR="00184FC7" w14:paraId="65390029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E28DD19" w14:textId="47A13771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Newspaper : LGBTQIA</w:t>
                </w:r>
              </w:p>
            </w:tc>
            <w:tc>
              <w:tcPr>
                <w:tcW w:w="1025" w:type="dxa"/>
              </w:tcPr>
              <w:p w14:paraId="20B6C6E0" w14:textId="2BCEBFC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EF83B18" w14:textId="650D6BC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3FFD8A4" w14:textId="76E9EAF8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7926EC02" w14:textId="115A6F9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= LGBTQIA</w:t>
                </w:r>
              </w:p>
            </w:tc>
          </w:tr>
          <w:tr w:rsidR="00184FC7" w14:paraId="019CFB3C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56C8136A" w14:textId="4A0D4D9F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Newspaper : Multi-Ethnic</w:t>
                </w:r>
              </w:p>
            </w:tc>
            <w:tc>
              <w:tcPr>
                <w:tcW w:w="1025" w:type="dxa"/>
              </w:tcPr>
              <w:p w14:paraId="549DA046" w14:textId="52AB90E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3E1A844F" w14:textId="078F40B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A528D3D" w14:textId="050616D1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C011C06" w14:textId="5D89D05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= Multi-Ethnic</w:t>
                </w:r>
              </w:p>
            </w:tc>
          </w:tr>
          <w:tr w:rsidR="00184FC7" w14:paraId="14AC4921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E5ED362" w14:textId="1CDB90C8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Newspaper : Workers And Employers</w:t>
                </w:r>
              </w:p>
            </w:tc>
            <w:tc>
              <w:tcPr>
                <w:tcW w:w="1025" w:type="dxa"/>
              </w:tcPr>
              <w:p w14:paraId="16E04559" w14:textId="01866DC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34D1382E" w14:textId="65C7C53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965162D" w14:textId="1D1D4EAF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1610918B" w14:textId="6F74E15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Newspaper; Community = Workers And Employers</w:t>
                </w:r>
              </w:p>
            </w:tc>
          </w:tr>
          <w:tr w:rsidR="00184FC7" w14:paraId="501FD800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07E4357" w14:textId="7C714999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Non-Specified Media Type : African American</w:t>
                </w:r>
              </w:p>
            </w:tc>
            <w:tc>
              <w:tcPr>
                <w:tcW w:w="1025" w:type="dxa"/>
              </w:tcPr>
              <w:p w14:paraId="76EA3DF7" w14:textId="1B76D82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3581303" w14:textId="55692F7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4DE0B52" w14:textId="55DAE695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4565093A" w14:textId="51E8E18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Non-Specified Media Type; Community = African American</w:t>
                </w:r>
              </w:p>
            </w:tc>
          </w:tr>
          <w:tr w:rsidR="00184FC7" w14:paraId="663F50B8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0AE6159" w14:textId="63869820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Non-Specified Media Type : Asian-Pacific Islander</w:t>
                </w:r>
              </w:p>
            </w:tc>
            <w:tc>
              <w:tcPr>
                <w:tcW w:w="1025" w:type="dxa"/>
              </w:tcPr>
              <w:p w14:paraId="6CD97C01" w14:textId="7BF0589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6E77291F" w14:textId="5591EB7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6C7186B7" w14:textId="71E9D538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5A4A0F71" w14:textId="1C7E7ED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Non-Specified Media Type; Community = Asian-Pacific Islander</w:t>
                </w:r>
              </w:p>
            </w:tc>
          </w:tr>
          <w:tr w:rsidR="00184FC7" w14:paraId="7EA5CC72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2608878D" w14:textId="7701794A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Non-Specified Media Type : Farmworkers</w:t>
                </w:r>
              </w:p>
            </w:tc>
            <w:tc>
              <w:tcPr>
                <w:tcW w:w="1025" w:type="dxa"/>
              </w:tcPr>
              <w:p w14:paraId="3044E47F" w14:textId="50B7FC3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DFE9F6C" w14:textId="2E1C01E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0C36D06C" w14:textId="165E855B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DE67F13" w14:textId="70B59AB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Non-Specified Media Type; Community = Farmworkers</w:t>
                </w:r>
              </w:p>
            </w:tc>
          </w:tr>
          <w:tr w:rsidR="00184FC7" w14:paraId="0726B72C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9A13BBB" w14:textId="1240087D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Non-Specified Media Type : General Public</w:t>
                </w:r>
              </w:p>
            </w:tc>
            <w:tc>
              <w:tcPr>
                <w:tcW w:w="1025" w:type="dxa"/>
              </w:tcPr>
              <w:p w14:paraId="797D5AC2" w14:textId="30A95BD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90FBEE8" w14:textId="33FFD85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4C1BC2FE" w14:textId="7E4F683F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01455A6" w14:textId="29DC079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Non-Specified Media Type; Community = General Public</w:t>
                </w:r>
              </w:p>
            </w:tc>
          </w:tr>
          <w:tr w:rsidR="00184FC7" w14:paraId="267C48D5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34DBBBE" w14:textId="3E7BA43B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Non-Specified Media Type : Latinx</w:t>
                </w:r>
              </w:p>
            </w:tc>
            <w:tc>
              <w:tcPr>
                <w:tcW w:w="1025" w:type="dxa"/>
              </w:tcPr>
              <w:p w14:paraId="08286109" w14:textId="5CF9250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01F573C" w14:textId="79635E42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D625EC8" w14:textId="26599071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1DAEB28" w14:textId="098414D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Non-Specified Media Type; Community = Latinx</w:t>
                </w:r>
              </w:p>
            </w:tc>
          </w:tr>
          <w:tr w:rsidR="00184FC7" w14:paraId="592F8483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902CB0E" w14:textId="0628855E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Non-Specified Media Type : LGBTQIA</w:t>
                </w:r>
              </w:p>
            </w:tc>
            <w:tc>
              <w:tcPr>
                <w:tcW w:w="1025" w:type="dxa"/>
              </w:tcPr>
              <w:p w14:paraId="4B3489FD" w14:textId="66501978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399E87B3" w14:textId="2CE4B55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1C8C13C" w14:textId="65832D26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5DA9E127" w14:textId="54F42EF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Non-Specified Media Type; Community = LGBTQIA</w:t>
                </w:r>
              </w:p>
            </w:tc>
          </w:tr>
          <w:tr w:rsidR="00184FC7" w14:paraId="2BF9AB83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EFB6C49" w14:textId="4EF026CE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Non-Specified Media Type : Middle Eastern</w:t>
                </w:r>
              </w:p>
            </w:tc>
            <w:tc>
              <w:tcPr>
                <w:tcW w:w="1025" w:type="dxa"/>
              </w:tcPr>
              <w:p w14:paraId="5E75E610" w14:textId="1764B2F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6C07E0D5" w14:textId="05575AD8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0549303C" w14:textId="01659DD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3CC3427" w14:textId="700BED7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Non-Specified Media Type; Community = Middle Eastern</w:t>
                </w:r>
              </w:p>
            </w:tc>
          </w:tr>
          <w:tr w:rsidR="00184FC7" w14:paraId="4461BAC5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24359749" w14:textId="77C3AF2E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Non-Specified Media Type : Small Business Owners</w:t>
                </w:r>
              </w:p>
            </w:tc>
            <w:tc>
              <w:tcPr>
                <w:tcW w:w="1025" w:type="dxa"/>
              </w:tcPr>
              <w:p w14:paraId="36F98511" w14:textId="74086122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D72A3D6" w14:textId="479BAFB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204073B" w14:textId="5BFC052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7F964F00" w14:textId="49B849E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Non-Specified Media Type; Community = Small Business Owners</w:t>
                </w:r>
              </w:p>
            </w:tc>
          </w:tr>
          <w:tr w:rsidR="00184FC7" w14:paraId="5AC9F812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446F67F" w14:textId="7C4CC781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Print : African American</w:t>
                </w:r>
              </w:p>
            </w:tc>
            <w:tc>
              <w:tcPr>
                <w:tcW w:w="1025" w:type="dxa"/>
              </w:tcPr>
              <w:p w14:paraId="616B6BA8" w14:textId="021B43E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10E003E" w14:textId="1E96A48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412C4029" w14:textId="4B33EAB6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59A645A0" w14:textId="655069B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= African American</w:t>
                </w:r>
              </w:p>
            </w:tc>
          </w:tr>
          <w:tr w:rsidR="00184FC7" w14:paraId="75973B7E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13EA86D" w14:textId="5AC7F92E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Print : Asian-Pacific Islander</w:t>
                </w:r>
              </w:p>
            </w:tc>
            <w:tc>
              <w:tcPr>
                <w:tcW w:w="1025" w:type="dxa"/>
              </w:tcPr>
              <w:p w14:paraId="2BD027EE" w14:textId="14F9C49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6B989021" w14:textId="75E778E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6DE2471" w14:textId="78D3E811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328F6F8" w14:textId="2438A15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= Asian-Pacific Islander</w:t>
                </w:r>
              </w:p>
            </w:tc>
          </w:tr>
          <w:tr w:rsidR="00184FC7" w14:paraId="5E6490B7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45D241D7" w14:textId="1D02D76B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Print : Farmworkers</w:t>
                </w:r>
              </w:p>
            </w:tc>
            <w:tc>
              <w:tcPr>
                <w:tcW w:w="1025" w:type="dxa"/>
              </w:tcPr>
              <w:p w14:paraId="2E34B2B1" w14:textId="00AA8B8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36B8051F" w14:textId="14634AF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4CA9416A" w14:textId="5D18AAB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143F6078" w14:textId="225260F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= Farmworkers</w:t>
                </w:r>
              </w:p>
            </w:tc>
          </w:tr>
          <w:tr w:rsidR="00184FC7" w14:paraId="58062466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5310B45D" w14:textId="4FCD91CB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Print : General Public</w:t>
                </w:r>
              </w:p>
            </w:tc>
            <w:tc>
              <w:tcPr>
                <w:tcW w:w="1025" w:type="dxa"/>
              </w:tcPr>
              <w:p w14:paraId="42E4459A" w14:textId="019B958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A4EFB6A" w14:textId="1BACB98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30FDC83" w14:textId="3F13CC9E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28B609D" w14:textId="3B80AD5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= General Public</w:t>
                </w:r>
              </w:p>
            </w:tc>
          </w:tr>
          <w:tr w:rsidR="00184FC7" w14:paraId="5E0473A1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EAF5430" w14:textId="23E492B9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Print : Indigenous</w:t>
                </w:r>
              </w:p>
            </w:tc>
            <w:tc>
              <w:tcPr>
                <w:tcW w:w="1025" w:type="dxa"/>
              </w:tcPr>
              <w:p w14:paraId="273DAE4C" w14:textId="59A2754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04547301" w14:textId="6D4C368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6CC953A" w14:textId="4212697B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1859DD2" w14:textId="691EDFB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= Indigenous</w:t>
                </w:r>
              </w:p>
            </w:tc>
          </w:tr>
          <w:tr w:rsidR="00184FC7" w14:paraId="3FF6F0B8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BD4C85E" w14:textId="4C461E9C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Print : Latinx</w:t>
                </w:r>
              </w:p>
            </w:tc>
            <w:tc>
              <w:tcPr>
                <w:tcW w:w="1025" w:type="dxa"/>
              </w:tcPr>
              <w:p w14:paraId="5D17B908" w14:textId="6091F95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2223D8C" w14:textId="29DF7CA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26A0154D" w14:textId="575AF9AE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65E051C" w14:textId="460265A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= Latinx</w:t>
                </w:r>
              </w:p>
            </w:tc>
          </w:tr>
          <w:tr w:rsidR="00184FC7" w14:paraId="2761762A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F7D8BBF" w14:textId="179BC280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Print : LGBTQIA</w:t>
                </w:r>
              </w:p>
            </w:tc>
            <w:tc>
              <w:tcPr>
                <w:tcW w:w="1025" w:type="dxa"/>
              </w:tcPr>
              <w:p w14:paraId="0E67147A" w14:textId="7B24A44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238949FD" w14:textId="0AA967D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64E83531" w14:textId="080B9C4B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3B4D812D" w14:textId="4ACF33D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= LGBTQIA</w:t>
                </w:r>
              </w:p>
            </w:tc>
          </w:tr>
          <w:tr w:rsidR="00184FC7" w14:paraId="158C3BF2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0FEE26D" w14:textId="6137BA29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Print : Middle Eastern</w:t>
                </w:r>
              </w:p>
            </w:tc>
            <w:tc>
              <w:tcPr>
                <w:tcW w:w="1025" w:type="dxa"/>
              </w:tcPr>
              <w:p w14:paraId="2D416024" w14:textId="062EBBE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012182D" w14:textId="00352DB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1363AAF" w14:textId="1AF427D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8761839" w14:textId="36F0A94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= Middle Eastern</w:t>
                </w:r>
              </w:p>
            </w:tc>
          </w:tr>
          <w:tr w:rsidR="00184FC7" w14:paraId="756612A2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FE46258" w14:textId="676269CF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Print : Multi-Ethnic</w:t>
                </w:r>
              </w:p>
            </w:tc>
            <w:tc>
              <w:tcPr>
                <w:tcW w:w="1025" w:type="dxa"/>
              </w:tcPr>
              <w:p w14:paraId="379DA2FC" w14:textId="296E737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35826F4B" w14:textId="58405BC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67F4709A" w14:textId="019D1B5B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790B46A" w14:textId="424CCF9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= Multi-Ethnic</w:t>
                </w:r>
              </w:p>
            </w:tc>
          </w:tr>
          <w:tr w:rsidR="00184FC7" w14:paraId="3EA9CFD2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7E5BFAB" w14:textId="15239C5A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Print : Workers And Employers</w:t>
                </w:r>
              </w:p>
            </w:tc>
            <w:tc>
              <w:tcPr>
                <w:tcW w:w="1025" w:type="dxa"/>
              </w:tcPr>
              <w:p w14:paraId="73F6F5D5" w14:textId="1EAA2C38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6441F01A" w14:textId="1E2FC74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0A4FBDF" w14:textId="4A46396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45F7F76" w14:textId="63A99E9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Print; Community = Workers And Employers</w:t>
                </w:r>
              </w:p>
            </w:tc>
          </w:tr>
          <w:tr w:rsidR="00184FC7" w14:paraId="5402A75E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3969218" w14:textId="0A104A11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Radio : African American</w:t>
                </w:r>
              </w:p>
            </w:tc>
            <w:tc>
              <w:tcPr>
                <w:tcW w:w="1025" w:type="dxa"/>
              </w:tcPr>
              <w:p w14:paraId="126F5E4A" w14:textId="581F423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580FFDE" w14:textId="7F09B9D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0E4D053" w14:textId="4C906ED6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7518D079" w14:textId="7959DB9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= African American</w:t>
                </w:r>
              </w:p>
            </w:tc>
          </w:tr>
          <w:tr w:rsidR="00184FC7" w14:paraId="472834AD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4DBB345" w14:textId="6367F8F2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Radio : Asian-Pacific Islander</w:t>
                </w:r>
              </w:p>
            </w:tc>
            <w:tc>
              <w:tcPr>
                <w:tcW w:w="1025" w:type="dxa"/>
              </w:tcPr>
              <w:p w14:paraId="7B7903AD" w14:textId="21BD689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6C8F0B17" w14:textId="3205555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46A96C50" w14:textId="5BE5D65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CAD15BF" w14:textId="5A3D7C38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= Asian-Pacific Islander</w:t>
                </w:r>
              </w:p>
            </w:tc>
          </w:tr>
          <w:tr w:rsidR="00184FC7" w14:paraId="4A6A0E94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C79A716" w14:textId="5F021A04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Radio : English</w:t>
                </w:r>
              </w:p>
            </w:tc>
            <w:tc>
              <w:tcPr>
                <w:tcW w:w="1025" w:type="dxa"/>
              </w:tcPr>
              <w:p w14:paraId="120BF9D2" w14:textId="7CA8601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07BA675" w14:textId="3ED6600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2ADC70C" w14:textId="30540451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FB9EA9A" w14:textId="1912240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= English</w:t>
                </w:r>
              </w:p>
            </w:tc>
          </w:tr>
          <w:tr w:rsidR="00184FC7" w14:paraId="6D88C82B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1BE2EB0" w14:textId="56730F67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lastRenderedPageBreak/>
                  <w:t>Radio : Farmworkers</w:t>
                </w:r>
              </w:p>
            </w:tc>
            <w:tc>
              <w:tcPr>
                <w:tcW w:w="1025" w:type="dxa"/>
              </w:tcPr>
              <w:p w14:paraId="5811F77E" w14:textId="2A94620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45089A5" w14:textId="256F8848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60BD55DB" w14:textId="286DED63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5A93A75F" w14:textId="49B2F60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= Farmworkers</w:t>
                </w:r>
              </w:p>
            </w:tc>
          </w:tr>
          <w:tr w:rsidR="00184FC7" w14:paraId="6E0A2F75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3373FF99" w14:textId="289E0B7A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Radio : General Public</w:t>
                </w:r>
              </w:p>
            </w:tc>
            <w:tc>
              <w:tcPr>
                <w:tcW w:w="1025" w:type="dxa"/>
              </w:tcPr>
              <w:p w14:paraId="042172AB" w14:textId="5B02FAC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238B4AF" w14:textId="2B065E0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247857A5" w14:textId="38232134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37C72604" w14:textId="20C7B91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= General Public</w:t>
                </w:r>
              </w:p>
            </w:tc>
          </w:tr>
          <w:tr w:rsidR="00184FC7" w14:paraId="5F198797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7CB8AB3" w14:textId="7D4C2312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Radio : Indigenous</w:t>
                </w:r>
              </w:p>
            </w:tc>
            <w:tc>
              <w:tcPr>
                <w:tcW w:w="1025" w:type="dxa"/>
              </w:tcPr>
              <w:p w14:paraId="7694BDC8" w14:textId="75244F9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34189CF" w14:textId="6BEBF44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44509042" w14:textId="5B1AA861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1BB0772" w14:textId="15D82B5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= Indigenous</w:t>
                </w:r>
              </w:p>
            </w:tc>
          </w:tr>
          <w:tr w:rsidR="00184FC7" w14:paraId="7E6A1E2D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1738A43" w14:textId="1C519C60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Radio : Latinx</w:t>
                </w:r>
              </w:p>
            </w:tc>
            <w:tc>
              <w:tcPr>
                <w:tcW w:w="1025" w:type="dxa"/>
              </w:tcPr>
              <w:p w14:paraId="788C2772" w14:textId="5D37BD0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33D22B0A" w14:textId="709A624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20C9E465" w14:textId="0000847F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7C4BAE49" w14:textId="07B0BE1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= Latinx</w:t>
                </w:r>
              </w:p>
            </w:tc>
          </w:tr>
          <w:tr w:rsidR="00184FC7" w14:paraId="4D8DA8FB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4814A7B2" w14:textId="0A09BD15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Radio : LGBTQIA</w:t>
                </w:r>
              </w:p>
            </w:tc>
            <w:tc>
              <w:tcPr>
                <w:tcW w:w="1025" w:type="dxa"/>
              </w:tcPr>
              <w:p w14:paraId="5B724189" w14:textId="5EA75DF2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94917DC" w14:textId="0C7133F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4252CC4" w14:textId="6B5C2AAD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71330682" w14:textId="6A44688A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= LGBTQIA</w:t>
                </w:r>
              </w:p>
            </w:tc>
          </w:tr>
          <w:tr w:rsidR="00184FC7" w14:paraId="6C61B5F7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4E98737C" w14:textId="7AEA5DFA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Radio : Low Income Community</w:t>
                </w:r>
              </w:p>
            </w:tc>
            <w:tc>
              <w:tcPr>
                <w:tcW w:w="1025" w:type="dxa"/>
              </w:tcPr>
              <w:p w14:paraId="49932EC4" w14:textId="645767C2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2E76036D" w14:textId="5C2EA2C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006E277F" w14:textId="7AE17D10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1CEDDDC6" w14:textId="7123328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= Low Income Community</w:t>
                </w:r>
              </w:p>
            </w:tc>
          </w:tr>
          <w:tr w:rsidR="00184FC7" w14:paraId="747387D3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B8EC38B" w14:textId="5E88BD0F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Radio : Multi-Ethnic</w:t>
                </w:r>
              </w:p>
            </w:tc>
            <w:tc>
              <w:tcPr>
                <w:tcW w:w="1025" w:type="dxa"/>
              </w:tcPr>
              <w:p w14:paraId="2EF0A901" w14:textId="6100B69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6190486E" w14:textId="2C405BF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77377F38" w14:textId="28F007B4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71890B0" w14:textId="73439D5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= Multi-Ethnic</w:t>
                </w:r>
              </w:p>
            </w:tc>
          </w:tr>
          <w:tr w:rsidR="00184FC7" w14:paraId="13578889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F2EAC55" w14:textId="4C97B486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Radio : Spanish</w:t>
                </w:r>
              </w:p>
            </w:tc>
            <w:tc>
              <w:tcPr>
                <w:tcW w:w="1025" w:type="dxa"/>
              </w:tcPr>
              <w:p w14:paraId="0C95E3F7" w14:textId="47EA2FCF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6D573F36" w14:textId="68A786F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4720FB92" w14:textId="17CB938D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575FDABE" w14:textId="22B19A6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= Spanish</w:t>
                </w:r>
              </w:p>
            </w:tc>
          </w:tr>
          <w:tr w:rsidR="00184FC7" w14:paraId="5D1C5965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201DBD9F" w14:textId="0968B34C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Radio : Workers And Employers</w:t>
                </w:r>
              </w:p>
            </w:tc>
            <w:tc>
              <w:tcPr>
                <w:tcW w:w="1025" w:type="dxa"/>
              </w:tcPr>
              <w:p w14:paraId="30004C0A" w14:textId="43AFB6F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671D5DB" w14:textId="3086B5E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2825EB35" w14:textId="1D609435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51BD1004" w14:textId="4BEAA1A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Radio; Community = Workers And Employers</w:t>
                </w:r>
              </w:p>
            </w:tc>
          </w:tr>
          <w:tr w:rsidR="00184FC7" w14:paraId="4922F822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239E5FC5" w14:textId="2B075C03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Sponsorship : Disabled Community</w:t>
                </w:r>
              </w:p>
            </w:tc>
            <w:tc>
              <w:tcPr>
                <w:tcW w:w="1025" w:type="dxa"/>
              </w:tcPr>
              <w:p w14:paraId="0DCCC782" w14:textId="3ED626A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040E8FE3" w14:textId="3A0AA769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DB299C8" w14:textId="3A88FEA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07C26ED8" w14:textId="3CBD81B8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Sponsorship; Community = Disabled Community</w:t>
                </w:r>
              </w:p>
            </w:tc>
          </w:tr>
          <w:tr w:rsidR="00184FC7" w14:paraId="4D530E4A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5D961BDF" w14:textId="52D11A21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Telecommunication : African American</w:t>
                </w:r>
              </w:p>
            </w:tc>
            <w:tc>
              <w:tcPr>
                <w:tcW w:w="1025" w:type="dxa"/>
              </w:tcPr>
              <w:p w14:paraId="62B82CF3" w14:textId="64B3F6B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EA1588B" w14:textId="482B610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1ECEA66A" w14:textId="00C9BB9E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78D2E2C8" w14:textId="6E26CC6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Telecommunication; Community = African American</w:t>
                </w:r>
              </w:p>
            </w:tc>
          </w:tr>
          <w:tr w:rsidR="00184FC7" w14:paraId="7FAFC602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657FBA3" w14:textId="18466430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Telecommunication : Asian-Pacific Islander</w:t>
                </w:r>
              </w:p>
            </w:tc>
            <w:tc>
              <w:tcPr>
                <w:tcW w:w="1025" w:type="dxa"/>
              </w:tcPr>
              <w:p w14:paraId="785D4C04" w14:textId="09D8897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2E3A3150" w14:textId="679ED32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09828748" w14:textId="2D2F4032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F8C97FD" w14:textId="10FFE56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Telecommunication; Community = Asian-Pacific Islander</w:t>
                </w:r>
              </w:p>
            </w:tc>
          </w:tr>
          <w:tr w:rsidR="00184FC7" w14:paraId="0C35F436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54C39BC" w14:textId="1D4A4A2A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Telecommunication : General Public</w:t>
                </w:r>
              </w:p>
            </w:tc>
            <w:tc>
              <w:tcPr>
                <w:tcW w:w="1025" w:type="dxa"/>
              </w:tcPr>
              <w:p w14:paraId="284F9047" w14:textId="55344A5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0F5EC95D" w14:textId="2AE0802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425FB8E5" w14:textId="428F5AB9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D45074D" w14:textId="3AB2309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Telecommunication; Community = General Public</w:t>
                </w:r>
              </w:p>
            </w:tc>
          </w:tr>
          <w:tr w:rsidR="00184FC7" w14:paraId="55B3127A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CE66A00" w14:textId="4C17AB6F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Telecommunication : Indigenous</w:t>
                </w:r>
              </w:p>
            </w:tc>
            <w:tc>
              <w:tcPr>
                <w:tcW w:w="1025" w:type="dxa"/>
              </w:tcPr>
              <w:p w14:paraId="7E7D462E" w14:textId="2102B792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26FA5E28" w14:textId="11AAE12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6DFAD95A" w14:textId="39AEFBAD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4B715412" w14:textId="77929B4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Telecommunication; Community = Indigenous</w:t>
                </w:r>
              </w:p>
            </w:tc>
          </w:tr>
          <w:tr w:rsidR="00184FC7" w14:paraId="4C48760B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51D8A74A" w14:textId="2E178A9B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Telecommunication : Latinx</w:t>
                </w:r>
              </w:p>
            </w:tc>
            <w:tc>
              <w:tcPr>
                <w:tcW w:w="1025" w:type="dxa"/>
              </w:tcPr>
              <w:p w14:paraId="7F969AF8" w14:textId="549AF9F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4FC41B2C" w14:textId="296A11B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31534339" w14:textId="103EC813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246AC2F" w14:textId="1099292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Telecommunication; Community = Latinx</w:t>
                </w:r>
              </w:p>
            </w:tc>
          </w:tr>
          <w:tr w:rsidR="00184FC7" w14:paraId="54104AA7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2E55E36" w14:textId="4446497A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Telecommunication : LGBTQIA</w:t>
                </w:r>
              </w:p>
            </w:tc>
            <w:tc>
              <w:tcPr>
                <w:tcW w:w="1025" w:type="dxa"/>
              </w:tcPr>
              <w:p w14:paraId="045C0BC5" w14:textId="09D9093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A3C4959" w14:textId="266E0B7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5D6D1CB" w14:textId="7ABE667A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2D3B3941" w14:textId="26B7B075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Telecommunication; Community = LGBTQIA</w:t>
                </w:r>
              </w:p>
            </w:tc>
          </w:tr>
          <w:tr w:rsidR="00184FC7" w14:paraId="3DDABBDE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100CD2EB" w14:textId="4923DF4C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Telecommunication : Middle Eastern</w:t>
                </w:r>
              </w:p>
            </w:tc>
            <w:tc>
              <w:tcPr>
                <w:tcW w:w="1025" w:type="dxa"/>
              </w:tcPr>
              <w:p w14:paraId="57044A93" w14:textId="579EB83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AADD500" w14:textId="7956C57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59D1348B" w14:textId="721A5B35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49D9A6A4" w14:textId="7A0DAC1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Telecommunication; Community = Middle Eastern</w:t>
                </w:r>
              </w:p>
            </w:tc>
          </w:tr>
          <w:tr w:rsidR="00184FC7" w14:paraId="738CA690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B6608C5" w14:textId="4294BB8C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Television : English</w:t>
                </w:r>
              </w:p>
            </w:tc>
            <w:tc>
              <w:tcPr>
                <w:tcW w:w="1025" w:type="dxa"/>
              </w:tcPr>
              <w:p w14:paraId="646B2E3A" w14:textId="1626F70C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ED95DE7" w14:textId="08F02D66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73F46A44" w14:textId="0662FE5B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029D9C95" w14:textId="775FD4D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Television; Community = English</w:t>
                </w:r>
              </w:p>
            </w:tc>
          </w:tr>
          <w:tr w:rsidR="00184FC7" w14:paraId="6EBA555C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5DEE97C" w14:textId="309C79EE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Television : General Public</w:t>
                </w:r>
              </w:p>
            </w:tc>
            <w:tc>
              <w:tcPr>
                <w:tcW w:w="1025" w:type="dxa"/>
              </w:tcPr>
              <w:p w14:paraId="03B01EAE" w14:textId="244A0A20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1695AA97" w14:textId="27A9EA08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06BE313C" w14:textId="2EF7A0ED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49737E1F" w14:textId="381514C7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Television; Community = General Public</w:t>
                </w:r>
              </w:p>
            </w:tc>
          </w:tr>
          <w:tr w:rsidR="00184FC7" w14:paraId="5134B09D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7D698C0D" w14:textId="535F9A8A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Television : Spanish</w:t>
                </w:r>
              </w:p>
            </w:tc>
            <w:tc>
              <w:tcPr>
                <w:tcW w:w="1025" w:type="dxa"/>
              </w:tcPr>
              <w:p w14:paraId="552EC2A3" w14:textId="63933B7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7DEDC10D" w14:textId="581830D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251407C2" w14:textId="1871AA81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0C7A7705" w14:textId="2C509361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Television; Community = Spanish</w:t>
                </w:r>
              </w:p>
            </w:tc>
          </w:tr>
          <w:tr w:rsidR="00184FC7" w14:paraId="200F425C" w14:textId="77777777" w:rsidTr="00461F89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6D6860E8" w14:textId="74CDA8FE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Video : General Public</w:t>
                </w:r>
              </w:p>
            </w:tc>
            <w:tc>
              <w:tcPr>
                <w:tcW w:w="1025" w:type="dxa"/>
              </w:tcPr>
              <w:p w14:paraId="585A975F" w14:textId="72EBD94E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266DF15A" w14:textId="5FACE4AB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62D0DB5E" w14:textId="0E0C3E58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017C7E8B" w14:textId="1E35709D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Video; Community = General Public</w:t>
                </w:r>
              </w:p>
            </w:tc>
          </w:tr>
          <w:tr w:rsidR="00184FC7" w14:paraId="1EE850D4" w14:textId="77777777" w:rsidTr="00461F89">
            <w:trPr>
              <w:trHeight w:val="30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505" w:type="dxa"/>
              </w:tcPr>
              <w:p w14:paraId="04718F2E" w14:textId="17D763BC" w:rsidR="00184FC7" w:rsidRPr="00184FC7" w:rsidRDefault="00184FC7" w:rsidP="00874B24">
                <w:pPr>
                  <w:autoSpaceDE w:val="0"/>
                  <w:autoSpaceDN w:val="0"/>
                  <w:adjustRightInd w:val="0"/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b w:val="0"/>
                    <w:bCs w:val="0"/>
                    <w:color w:val="000000"/>
                    <w:sz w:val="20"/>
                    <w:szCs w:val="20"/>
                  </w:rPr>
                  <w:t>Video : Workers And Employers</w:t>
                </w:r>
              </w:p>
            </w:tc>
            <w:tc>
              <w:tcPr>
                <w:tcW w:w="1025" w:type="dxa"/>
              </w:tcPr>
              <w:p w14:paraId="138E88D4" w14:textId="226E3CD3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N</w:t>
                </w:r>
              </w:p>
            </w:tc>
            <w:tc>
              <w:tcPr>
                <w:tcW w:w="1135" w:type="dxa"/>
              </w:tcPr>
              <w:p w14:paraId="5E23F62E" w14:textId="3E8F59E2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Currency</w:t>
                </w:r>
              </w:p>
            </w:tc>
            <w:tc>
              <w:tcPr>
                <w:tcW w:w="1565" w:type="dxa"/>
              </w:tcPr>
              <w:p w14:paraId="24A83E02" w14:textId="43E8D2FB" w:rsidR="00184FC7" w:rsidRPr="00184FC7" w:rsidRDefault="00184FC7" w:rsidP="00874B24">
                <w:pPr>
                  <w:autoSpaceDE w:val="0"/>
                  <w:autoSpaceDN w:val="0"/>
                  <w:adjustRightInd w:val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0</w:t>
                </w:r>
              </w:p>
            </w:tc>
            <w:tc>
              <w:tcPr>
                <w:tcW w:w="5815" w:type="dxa"/>
              </w:tcPr>
              <w:p w14:paraId="655F951C" w14:textId="5F61F824" w:rsidR="00184FC7" w:rsidRPr="00184FC7" w:rsidRDefault="00184FC7" w:rsidP="00874B24">
                <w:pPr>
                  <w:autoSpaceDE w:val="0"/>
                  <w:autoSpaceDN w:val="0"/>
                  <w:adjustRightInd w:val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184FC7">
                  <w:rPr>
                    <w:rFonts w:ascii="Calibri" w:hAnsi="Calibri" w:cs="Calibri"/>
                    <w:color w:val="000000"/>
                    <w:sz w:val="20"/>
                    <w:szCs w:val="20"/>
                  </w:rPr>
                  <w:t>Media Type = Video; Community = Workers And Employers</w:t>
                </w:r>
              </w:p>
            </w:tc>
          </w:tr>
        </w:tbl>
        <w:p w14:paraId="4B509CA2" w14:textId="4C63146C" w:rsidR="00224EC9" w:rsidRDefault="004D5502" w:rsidP="00B7307A">
          <w:pPr>
            <w:spacing w:after="0" w:line="240" w:lineRule="auto"/>
            <w:rPr>
              <w:sz w:val="22"/>
            </w:rPr>
          </w:pPr>
        </w:p>
      </w:sdtContent>
    </w:sdt>
    <w:sectPr w:rsidR="00224EC9" w:rsidSect="00CC3938">
      <w:footerReference w:type="default" r:id="rId8"/>
      <w:endnotePr>
        <w:numFmt w:val="decimal"/>
      </w:endnotePr>
      <w:pgSz w:w="15840" w:h="12240" w:orient="landscape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F54DA" w14:textId="77777777" w:rsidR="008713C8" w:rsidRDefault="008713C8" w:rsidP="009F061B">
      <w:pPr>
        <w:spacing w:after="0" w:line="240" w:lineRule="auto"/>
      </w:pPr>
      <w:r>
        <w:separator/>
      </w:r>
    </w:p>
  </w:endnote>
  <w:endnote w:type="continuationSeparator" w:id="0">
    <w:p w14:paraId="7E566386" w14:textId="77777777" w:rsidR="008713C8" w:rsidRDefault="008713C8" w:rsidP="009F0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5223D" w14:textId="77777777" w:rsidR="00326B06" w:rsidRPr="00326B06" w:rsidRDefault="008713C8">
    <w:pPr>
      <w:pStyle w:val="Footer"/>
      <w:rPr>
        <w:sz w:val="20"/>
      </w:rPr>
    </w:pPr>
    <w:r w:rsidRPr="00326B06">
      <w:rPr>
        <w:sz w:val="20"/>
      </w:rPr>
      <w:tab/>
    </w:r>
    <w:r w:rsidRPr="00326B06">
      <w:rPr>
        <w:sz w:val="20"/>
      </w:rPr>
      <w:tab/>
      <w:t xml:space="preserve">Page </w:t>
    </w:r>
    <w:r w:rsidRPr="00326B06">
      <w:rPr>
        <w:bCs/>
        <w:sz w:val="20"/>
      </w:rPr>
      <w:fldChar w:fldCharType="begin"/>
    </w:r>
    <w:r w:rsidRPr="00326B06">
      <w:rPr>
        <w:bCs/>
        <w:sz w:val="20"/>
      </w:rPr>
      <w:instrText xml:space="preserve"> PAGE  \* Arabic  \* MERGEFORMAT </w:instrText>
    </w:r>
    <w:r w:rsidRPr="00326B06">
      <w:rPr>
        <w:bCs/>
        <w:sz w:val="20"/>
      </w:rPr>
      <w:fldChar w:fldCharType="separate"/>
    </w:r>
    <w:r>
      <w:rPr>
        <w:bCs/>
        <w:noProof/>
        <w:sz w:val="20"/>
      </w:rPr>
      <w:t>2</w:t>
    </w:r>
    <w:r w:rsidRPr="00326B06">
      <w:rPr>
        <w:bCs/>
        <w:sz w:val="20"/>
      </w:rPr>
      <w:fldChar w:fldCharType="end"/>
    </w:r>
    <w:r w:rsidRPr="00326B06">
      <w:rPr>
        <w:sz w:val="20"/>
      </w:rPr>
      <w:t xml:space="preserve"> of </w:t>
    </w:r>
    <w:r w:rsidRPr="00326B06">
      <w:rPr>
        <w:bCs/>
        <w:sz w:val="20"/>
      </w:rPr>
      <w:fldChar w:fldCharType="begin"/>
    </w:r>
    <w:r w:rsidRPr="00326B06">
      <w:rPr>
        <w:bCs/>
        <w:sz w:val="20"/>
      </w:rPr>
      <w:instrText xml:space="preserve"> NUMPAGES  \* Arabic  \* MERGEFORMAT </w:instrText>
    </w:r>
    <w:r w:rsidRPr="00326B06">
      <w:rPr>
        <w:bCs/>
        <w:sz w:val="20"/>
      </w:rPr>
      <w:fldChar w:fldCharType="separate"/>
    </w:r>
    <w:r>
      <w:rPr>
        <w:bCs/>
        <w:noProof/>
        <w:sz w:val="20"/>
      </w:rPr>
      <w:t>3</w:t>
    </w:r>
    <w:r w:rsidRPr="00326B06">
      <w:rPr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B2FF1" w14:textId="77777777" w:rsidR="008713C8" w:rsidRDefault="008713C8" w:rsidP="009F061B">
      <w:pPr>
        <w:spacing w:after="0" w:line="240" w:lineRule="auto"/>
      </w:pPr>
      <w:r>
        <w:separator/>
      </w:r>
    </w:p>
  </w:footnote>
  <w:footnote w:type="continuationSeparator" w:id="0">
    <w:p w14:paraId="4702B017" w14:textId="77777777" w:rsidR="008713C8" w:rsidRDefault="008713C8" w:rsidP="009F0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82849"/>
    <w:multiLevelType w:val="hybridMultilevel"/>
    <w:tmpl w:val="53929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D53FC"/>
    <w:multiLevelType w:val="hybridMultilevel"/>
    <w:tmpl w:val="707E0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075773">
    <w:abstractNumId w:val="1"/>
  </w:num>
  <w:num w:numId="2" w16cid:durableId="181876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1B"/>
    <w:rsid w:val="000C6077"/>
    <w:rsid w:val="00155745"/>
    <w:rsid w:val="00184FC7"/>
    <w:rsid w:val="0022487B"/>
    <w:rsid w:val="00224EC9"/>
    <w:rsid w:val="00311B5A"/>
    <w:rsid w:val="00412E5E"/>
    <w:rsid w:val="00461F89"/>
    <w:rsid w:val="00492494"/>
    <w:rsid w:val="004D5502"/>
    <w:rsid w:val="00596329"/>
    <w:rsid w:val="005F6BB4"/>
    <w:rsid w:val="0063325E"/>
    <w:rsid w:val="007501A4"/>
    <w:rsid w:val="008708C1"/>
    <w:rsid w:val="008713C8"/>
    <w:rsid w:val="00874B24"/>
    <w:rsid w:val="009F061B"/>
    <w:rsid w:val="00B7307A"/>
    <w:rsid w:val="00C15D5C"/>
    <w:rsid w:val="00C770ED"/>
    <w:rsid w:val="00CC3938"/>
    <w:rsid w:val="00F1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CD407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B24"/>
    <w:rPr>
      <w:rFonts w:ascii="Arial" w:hAnsi="Arial" w:cs="Arial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9F061B"/>
    <w:pPr>
      <w:spacing w:after="0" w:line="240" w:lineRule="auto"/>
    </w:pPr>
    <w:rPr>
      <w:rFonts w:ascii="Arial" w:hAnsi="Arial" w:cs="Arial"/>
      <w:sz w:val="24"/>
      <w:szCs w:val="3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9F061B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F061B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F0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61B"/>
    <w:rPr>
      <w:rFonts w:ascii="Arial" w:hAnsi="Arial" w:cs="Arial"/>
      <w:sz w:val="24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F061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F061B"/>
    <w:rPr>
      <w:rFonts w:ascii="Arial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F061B"/>
    <w:rPr>
      <w:vertAlign w:val="superscript"/>
    </w:rPr>
  </w:style>
  <w:style w:type="table" w:styleId="ListTable4-Accent1">
    <w:name w:val="List Table 4 Accent 1"/>
    <w:basedOn w:val="TableNormal"/>
    <w:uiPriority w:val="49"/>
    <w:rsid w:val="00184F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5">
    <w:name w:val="List Table 4 Accent 5"/>
    <w:basedOn w:val="TableNormal"/>
    <w:uiPriority w:val="49"/>
    <w:rsid w:val="00184FC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D55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502"/>
    <w:rPr>
      <w:rFonts w:ascii="Arial" w:hAnsi="Arial" w:cs="Arial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5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1424</Words>
  <Characters>8119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2023-04-10T17:07:00Z</dcterms:created>
  <dcterms:modified xsi:type="dcterms:W3CDTF">2023-04-10T17:08:00Z</dcterms:modified>
</cp:coreProperties>
</file>