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8FB2" w14:textId="77777777" w:rsidR="00081846" w:rsidRDefault="000818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4"/>
          <w:szCs w:val="24"/>
        </w:rPr>
      </w:pPr>
    </w:p>
    <w:p w14:paraId="5D479706" w14:textId="77777777" w:rsidR="00081846" w:rsidRDefault="000818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sz w:val="24"/>
          <w:szCs w:val="24"/>
        </w:rPr>
      </w:pPr>
    </w:p>
    <w:p w14:paraId="1E79A8A8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PROJETO ESTAHACK </w:t>
      </w:r>
    </w:p>
    <w:p w14:paraId="3C4808F4" w14:textId="77777777" w:rsidR="00081846" w:rsidRDefault="00081846">
      <w:pPr>
        <w:widowControl w:val="0"/>
        <w:spacing w:before="171" w:line="240" w:lineRule="auto"/>
        <w:rPr>
          <w:b/>
          <w:bCs/>
          <w:sz w:val="24"/>
          <w:szCs w:val="24"/>
        </w:rPr>
      </w:pPr>
    </w:p>
    <w:p w14:paraId="328C3CE7" w14:textId="302CDF93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Hackathon de </w:t>
      </w:r>
      <w:r w:rsidR="00C22740">
        <w:rPr>
          <w:color w:val="000000"/>
          <w:sz w:val="20"/>
          <w:szCs w:val="20"/>
        </w:rPr>
        <w:t>Inovação</w:t>
      </w:r>
      <w:r>
        <w:rPr>
          <w:color w:val="000000"/>
          <w:sz w:val="20"/>
          <w:szCs w:val="20"/>
        </w:rPr>
        <w:t xml:space="preserve"> e Tecnologia para a Rede </w:t>
      </w:r>
      <w:r w:rsidR="00C22740">
        <w:rPr>
          <w:color w:val="000000"/>
          <w:sz w:val="20"/>
          <w:szCs w:val="20"/>
        </w:rPr>
        <w:t>Pública</w:t>
      </w:r>
      <w:r>
        <w:rPr>
          <w:color w:val="000000"/>
          <w:sz w:val="20"/>
          <w:szCs w:val="20"/>
        </w:rPr>
        <w:t xml:space="preserve"> Estadual de </w:t>
      </w:r>
      <w:r w:rsidR="00C22740">
        <w:rPr>
          <w:color w:val="000000"/>
          <w:sz w:val="20"/>
          <w:szCs w:val="20"/>
        </w:rPr>
        <w:t>São</w:t>
      </w:r>
      <w:r>
        <w:rPr>
          <w:color w:val="000000"/>
          <w:sz w:val="20"/>
          <w:szCs w:val="20"/>
        </w:rPr>
        <w:t xml:space="preserve"> Paulo </w:t>
      </w:r>
    </w:p>
    <w:p w14:paraId="49092F9A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354" w:lineRule="auto"/>
        <w:ind w:left="409" w:right="399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INSTRUMENTO PARTICULAR DE TERMO DE PARCERIA, TITULARIDADE E PROTECAO DE PROPRIEDADE INTELECTUAL </w:t>
      </w:r>
    </w:p>
    <w:p w14:paraId="0073FDF1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4" w:line="240" w:lineRule="auto"/>
        <w:jc w:val="center"/>
        <w:rPr>
          <w:color w:val="000000"/>
        </w:rPr>
      </w:pPr>
      <w:r>
        <w:rPr>
          <w:color w:val="000000"/>
        </w:rPr>
        <w:t xml:space="preserve">IDEALIZACAO: JANEIRO DE 2026 </w:t>
      </w:r>
    </w:p>
    <w:p w14:paraId="7CE1B59A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jc w:val="center"/>
        <w:rPr>
          <w:color w:val="000000"/>
        </w:rPr>
      </w:pPr>
      <w:r>
        <w:rPr>
          <w:color w:val="000000"/>
        </w:rPr>
        <w:t xml:space="preserve">DATA PREVISTA PARA REALIZACAO: 29 DE MAIO DE 2026 </w:t>
      </w:r>
    </w:p>
    <w:p w14:paraId="7A00D7D8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6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PREAMBULO </w:t>
      </w:r>
    </w:p>
    <w:p w14:paraId="0D656B70" w14:textId="233CBA40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 w:line="314" w:lineRule="auto"/>
        <w:ind w:left="6" w:right="-5" w:firstLine="1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CONSIDERANDO que o Projeto EstaHack foi idealizado no </w:t>
      </w:r>
      <w:r w:rsidR="00C22740">
        <w:rPr>
          <w:color w:val="000000"/>
          <w:sz w:val="18"/>
          <w:szCs w:val="18"/>
        </w:rPr>
        <w:t>mês</w:t>
      </w:r>
      <w:r>
        <w:rPr>
          <w:color w:val="000000"/>
          <w:sz w:val="18"/>
          <w:szCs w:val="18"/>
        </w:rPr>
        <w:t xml:space="preserve"> de janeiro de 2026 por iniciativa dos Senhores Renan Bezerra dos Santos, Lucas Feliciano e Yuki, com o proposito exclusivo de promover a </w:t>
      </w:r>
      <w:r w:rsidR="00C22740">
        <w:rPr>
          <w:color w:val="000000"/>
          <w:sz w:val="18"/>
          <w:szCs w:val="18"/>
        </w:rPr>
        <w:t>inovação</w:t>
      </w:r>
      <w:r>
        <w:rPr>
          <w:color w:val="000000"/>
          <w:sz w:val="18"/>
          <w:szCs w:val="18"/>
        </w:rPr>
        <w:t xml:space="preserve"> </w:t>
      </w:r>
      <w:r w:rsidR="00C22740">
        <w:rPr>
          <w:color w:val="000000"/>
          <w:sz w:val="18"/>
          <w:szCs w:val="18"/>
        </w:rPr>
        <w:t>tecnológica</w:t>
      </w:r>
      <w:r>
        <w:rPr>
          <w:color w:val="000000"/>
          <w:sz w:val="18"/>
          <w:szCs w:val="18"/>
        </w:rPr>
        <w:t xml:space="preserve"> e o protagonismo estudantil entre alunos da rede </w:t>
      </w:r>
      <w:r w:rsidR="00C22740">
        <w:rPr>
          <w:color w:val="000000"/>
          <w:sz w:val="18"/>
          <w:szCs w:val="18"/>
        </w:rPr>
        <w:t>pública</w:t>
      </w:r>
      <w:r>
        <w:rPr>
          <w:color w:val="000000"/>
          <w:sz w:val="18"/>
          <w:szCs w:val="18"/>
        </w:rPr>
        <w:t xml:space="preserve"> estadual de </w:t>
      </w:r>
      <w:r w:rsidR="00C22740">
        <w:rPr>
          <w:color w:val="000000"/>
          <w:sz w:val="18"/>
          <w:szCs w:val="18"/>
        </w:rPr>
        <w:t>São</w:t>
      </w:r>
      <w:r>
        <w:rPr>
          <w:color w:val="000000"/>
          <w:sz w:val="18"/>
          <w:szCs w:val="18"/>
        </w:rPr>
        <w:t xml:space="preserve"> Paulo; </w:t>
      </w:r>
    </w:p>
    <w:p w14:paraId="06D765CF" w14:textId="0A0F1CC9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314" w:lineRule="auto"/>
        <w:ind w:left="7" w:right="-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CONSIDERANDO que o evento foi concebido com finalidade exclusivamente educacional, sem qualquer objetivo de natureza comercial, lucrativa ou </w:t>
      </w:r>
      <w:r w:rsidR="00C22740">
        <w:rPr>
          <w:color w:val="000000"/>
          <w:sz w:val="18"/>
          <w:szCs w:val="18"/>
        </w:rPr>
        <w:t>político-partidária</w:t>
      </w:r>
      <w:r>
        <w:rPr>
          <w:color w:val="000000"/>
          <w:sz w:val="18"/>
          <w:szCs w:val="18"/>
        </w:rPr>
        <w:t xml:space="preserve">; </w:t>
      </w:r>
    </w:p>
    <w:p w14:paraId="10695992" w14:textId="73D1A669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14" w:lineRule="auto"/>
        <w:ind w:left="15" w:right="-5" w:hanging="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CONSIDERANDO que a </w:t>
      </w:r>
      <w:r w:rsidR="00C22740">
        <w:rPr>
          <w:color w:val="000000"/>
          <w:sz w:val="18"/>
          <w:szCs w:val="18"/>
        </w:rPr>
        <w:t>Constituição</w:t>
      </w:r>
      <w:r>
        <w:rPr>
          <w:color w:val="000000"/>
          <w:sz w:val="18"/>
          <w:szCs w:val="18"/>
        </w:rPr>
        <w:t xml:space="preserve"> Federal de 1988, em seu artigo 205, estabelece que a </w:t>
      </w:r>
      <w:r w:rsidR="00C22740">
        <w:rPr>
          <w:color w:val="000000"/>
          <w:sz w:val="18"/>
          <w:szCs w:val="18"/>
        </w:rPr>
        <w:t>educação</w:t>
      </w:r>
      <w:r>
        <w:rPr>
          <w:color w:val="000000"/>
          <w:sz w:val="18"/>
          <w:szCs w:val="18"/>
        </w:rPr>
        <w:t xml:space="preserve"> e direito de todos e dever do Estado e da </w:t>
      </w:r>
      <w:r w:rsidR="00C22740">
        <w:rPr>
          <w:color w:val="000000"/>
          <w:sz w:val="18"/>
          <w:szCs w:val="18"/>
        </w:rPr>
        <w:t>família</w:t>
      </w:r>
      <w:r>
        <w:rPr>
          <w:color w:val="000000"/>
          <w:sz w:val="18"/>
          <w:szCs w:val="18"/>
        </w:rPr>
        <w:t xml:space="preserve">; </w:t>
      </w:r>
    </w:p>
    <w:p w14:paraId="349DDF53" w14:textId="16E5453C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14" w:lineRule="auto"/>
        <w:ind w:left="6" w:right="-5" w:firstLine="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CONSIDERANDO que a Lei de Diretrizes e Bases da </w:t>
      </w:r>
      <w:r w:rsidR="00C22740">
        <w:rPr>
          <w:color w:val="000000"/>
          <w:sz w:val="18"/>
          <w:szCs w:val="18"/>
        </w:rPr>
        <w:t>Educação</w:t>
      </w:r>
      <w:r>
        <w:rPr>
          <w:color w:val="000000"/>
          <w:sz w:val="18"/>
          <w:szCs w:val="18"/>
        </w:rPr>
        <w:t xml:space="preserve"> Nacional (Lei nº 9.394/1996) estabelece que a </w:t>
      </w:r>
      <w:r w:rsidR="00C22740">
        <w:rPr>
          <w:color w:val="000000"/>
          <w:sz w:val="18"/>
          <w:szCs w:val="18"/>
        </w:rPr>
        <w:t>educação</w:t>
      </w:r>
      <w:r>
        <w:rPr>
          <w:color w:val="000000"/>
          <w:sz w:val="18"/>
          <w:szCs w:val="18"/>
        </w:rPr>
        <w:t xml:space="preserve"> escolar deve estar vinculada ao mundo do trabalho; </w:t>
      </w:r>
    </w:p>
    <w:p w14:paraId="278D5037" w14:textId="4CD18570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14" w:lineRule="auto"/>
        <w:ind w:left="6" w:right="-5" w:firstLine="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CONSIDERANDO que o Estatuto da Criança e do Adolescente (Lei nº 8.069/1990) garante </w:t>
      </w:r>
      <w:r w:rsidR="00C22740">
        <w:rPr>
          <w:color w:val="000000"/>
          <w:sz w:val="18"/>
          <w:szCs w:val="18"/>
        </w:rPr>
        <w:t>proteção</w:t>
      </w:r>
      <w:r>
        <w:rPr>
          <w:color w:val="000000"/>
          <w:sz w:val="18"/>
          <w:szCs w:val="18"/>
        </w:rPr>
        <w:t xml:space="preserve"> integral </w:t>
      </w:r>
      <w:proofErr w:type="spellStart"/>
      <w:r>
        <w:rPr>
          <w:color w:val="000000"/>
          <w:sz w:val="18"/>
          <w:szCs w:val="18"/>
        </w:rPr>
        <w:t>a</w:t>
      </w:r>
      <w:proofErr w:type="spellEnd"/>
      <w:r>
        <w:rPr>
          <w:color w:val="000000"/>
          <w:sz w:val="18"/>
          <w:szCs w:val="18"/>
        </w:rPr>
        <w:t xml:space="preserve"> </w:t>
      </w:r>
      <w:r w:rsidR="00C22740">
        <w:rPr>
          <w:color w:val="000000"/>
          <w:sz w:val="18"/>
          <w:szCs w:val="18"/>
        </w:rPr>
        <w:t>criança</w:t>
      </w:r>
      <w:r>
        <w:rPr>
          <w:color w:val="000000"/>
          <w:sz w:val="18"/>
          <w:szCs w:val="18"/>
        </w:rPr>
        <w:t xml:space="preserve"> e ao adolescente; </w:t>
      </w:r>
    </w:p>
    <w:p w14:paraId="734B1862" w14:textId="62F38BF2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314" w:lineRule="auto"/>
        <w:ind w:left="10" w:right="-5" w:hanging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CONSIDERANDO que a Lei Geral de </w:t>
      </w:r>
      <w:r w:rsidR="00C22740">
        <w:rPr>
          <w:color w:val="000000"/>
          <w:sz w:val="18"/>
          <w:szCs w:val="18"/>
        </w:rPr>
        <w:t>Proteção</w:t>
      </w:r>
      <w:r>
        <w:rPr>
          <w:color w:val="000000"/>
          <w:sz w:val="18"/>
          <w:szCs w:val="18"/>
        </w:rPr>
        <w:t xml:space="preserve"> de Dados Pessoais (Lei nº 13.709/2018) estabelece normas de </w:t>
      </w:r>
      <w:r w:rsidR="00C22740">
        <w:rPr>
          <w:color w:val="000000"/>
          <w:sz w:val="18"/>
          <w:szCs w:val="18"/>
        </w:rPr>
        <w:t>proteção</w:t>
      </w:r>
      <w:r>
        <w:rPr>
          <w:color w:val="000000"/>
          <w:sz w:val="18"/>
          <w:szCs w:val="18"/>
        </w:rPr>
        <w:t xml:space="preserve"> aos dados pessoais de menores; </w:t>
      </w:r>
    </w:p>
    <w:p w14:paraId="22F34F9B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314" w:lineRule="auto"/>
        <w:ind w:left="15" w:right="-5" w:hanging="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CONSIDERANDO que a E.E. Nancy de Oliveira Fidalgo foi identificada como escola pioneira e sede centralizadora do Projeto EstaHack; </w:t>
      </w:r>
    </w:p>
    <w:p w14:paraId="3B880148" w14:textId="5FAC3D8D" w:rsidR="00081846" w:rsidRPr="00C22740" w:rsidRDefault="00000000" w:rsidP="00C22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708" w:lineRule="auto"/>
        <w:ind w:left="8" w:right="1068"/>
        <w:rPr>
          <w:b/>
          <w:bCs/>
          <w:color w:val="000000"/>
          <w:sz w:val="20"/>
          <w:szCs w:val="20"/>
        </w:rPr>
      </w:pPr>
      <w:r>
        <w:rPr>
          <w:color w:val="000000"/>
          <w:sz w:val="18"/>
          <w:szCs w:val="18"/>
        </w:rPr>
        <w:t xml:space="preserve">CONSIDERANDO a necessidade de proteger as ideias, </w:t>
      </w:r>
      <w:r w:rsidR="00C22740">
        <w:rPr>
          <w:color w:val="000000"/>
          <w:sz w:val="18"/>
          <w:szCs w:val="18"/>
        </w:rPr>
        <w:t>protótipos</w:t>
      </w:r>
      <w:r>
        <w:rPr>
          <w:color w:val="000000"/>
          <w:sz w:val="18"/>
          <w:szCs w:val="18"/>
        </w:rPr>
        <w:t xml:space="preserve"> e </w:t>
      </w:r>
      <w:r w:rsidR="00C22740">
        <w:rPr>
          <w:color w:val="000000"/>
          <w:sz w:val="18"/>
          <w:szCs w:val="18"/>
        </w:rPr>
        <w:t>soluções</w:t>
      </w:r>
      <w:r>
        <w:rPr>
          <w:color w:val="000000"/>
          <w:sz w:val="18"/>
          <w:szCs w:val="18"/>
        </w:rPr>
        <w:t xml:space="preserve"> desenvolvidas pelos alunos participantes; </w:t>
      </w:r>
      <w:r>
        <w:rPr>
          <w:b/>
          <w:bCs/>
          <w:color w:val="000000"/>
          <w:sz w:val="20"/>
          <w:szCs w:val="20"/>
        </w:rPr>
        <w:t xml:space="preserve">Os abaixo assinados firmam o presente TERMO mediante as seguintes clausulas: </w:t>
      </w:r>
    </w:p>
    <w:p w14:paraId="6BA5F36E" w14:textId="49862E7C" w:rsidR="00081846" w:rsidRDefault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8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CAPÍTULO</w:t>
      </w:r>
      <w:r w:rsidR="00000000">
        <w:rPr>
          <w:b/>
          <w:bCs/>
          <w:color w:val="000000"/>
        </w:rPr>
        <w:t xml:space="preserve"> I - DA NATUREZA E FINALIDADE DO PROJETO </w:t>
      </w:r>
    </w:p>
    <w:p w14:paraId="2B5FB9F5" w14:textId="466965BD" w:rsidR="00081846" w:rsidRPr="00C22740" w:rsidRDefault="00000000" w:rsidP="00C22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1º - Do </w:t>
      </w:r>
      <w:r w:rsidR="00C22740">
        <w:rPr>
          <w:b/>
          <w:bCs/>
          <w:color w:val="000000"/>
          <w:sz w:val="20"/>
          <w:szCs w:val="20"/>
        </w:rPr>
        <w:t>Caráter</w:t>
      </w:r>
      <w:r>
        <w:rPr>
          <w:b/>
          <w:bCs/>
          <w:color w:val="000000"/>
          <w:sz w:val="20"/>
          <w:szCs w:val="20"/>
        </w:rPr>
        <w:t xml:space="preserve"> Exclusivamente Social e Educacional </w:t>
      </w:r>
    </w:p>
    <w:p w14:paraId="126DA3C1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83" w:lineRule="auto"/>
        <w:ind w:left="12" w:right="-5" w:firstLine="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1.1. O Projeto EstaHack e iniciativa de natureza exclusivamente social e educacional, sem fins lucrativos.</w:t>
      </w:r>
    </w:p>
    <w:p w14:paraId="132FDBFD" w14:textId="47EC5F10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83" w:lineRule="auto"/>
        <w:ind w:left="12" w:right="-5" w:firstLine="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1.2. O evento tem por objetivo proporcionar aos alunos da rede </w:t>
      </w:r>
      <w:r w:rsidR="00C22740">
        <w:rPr>
          <w:color w:val="000000"/>
          <w:sz w:val="18"/>
          <w:szCs w:val="18"/>
        </w:rPr>
        <w:t>pública</w:t>
      </w:r>
      <w:r>
        <w:rPr>
          <w:color w:val="000000"/>
          <w:sz w:val="18"/>
          <w:szCs w:val="18"/>
        </w:rPr>
        <w:t xml:space="preserve"> a oportunidade de desenvolver </w:t>
      </w:r>
      <w:r w:rsidR="00C22740">
        <w:rPr>
          <w:color w:val="000000"/>
          <w:sz w:val="18"/>
          <w:szCs w:val="18"/>
        </w:rPr>
        <w:t>soluções</w:t>
      </w:r>
      <w:r>
        <w:rPr>
          <w:color w:val="000000"/>
          <w:sz w:val="18"/>
          <w:szCs w:val="18"/>
        </w:rPr>
        <w:t xml:space="preserve"> </w:t>
      </w:r>
      <w:r w:rsidR="00C22740">
        <w:rPr>
          <w:color w:val="000000"/>
          <w:sz w:val="18"/>
          <w:szCs w:val="18"/>
        </w:rPr>
        <w:t>tecnológicas</w:t>
      </w:r>
      <w:r>
        <w:rPr>
          <w:color w:val="000000"/>
          <w:sz w:val="18"/>
          <w:szCs w:val="18"/>
        </w:rPr>
        <w:t xml:space="preserve"> inovadoras. </w:t>
      </w:r>
    </w:p>
    <w:p w14:paraId="2E172738" w14:textId="1D17F65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456" w:lineRule="auto"/>
        <w:ind w:left="18" w:right="277"/>
        <w:rPr>
          <w:sz w:val="20"/>
          <w:szCs w:val="20"/>
        </w:rPr>
      </w:pPr>
      <w:r>
        <w:rPr>
          <w:color w:val="000000"/>
          <w:sz w:val="18"/>
          <w:szCs w:val="18"/>
        </w:rPr>
        <w:t xml:space="preserve">1.3. O Projeto destina-se a alunos matriculados no Ensino Fundamental (anos finais) e/ou Ensino </w:t>
      </w:r>
      <w:r w:rsidR="00C22740">
        <w:rPr>
          <w:color w:val="000000"/>
          <w:sz w:val="18"/>
          <w:szCs w:val="18"/>
        </w:rPr>
        <w:t>Médio</w:t>
      </w:r>
      <w:r>
        <w:rPr>
          <w:color w:val="000000"/>
          <w:sz w:val="18"/>
          <w:szCs w:val="18"/>
        </w:rPr>
        <w:t xml:space="preserve"> da rede </w:t>
      </w:r>
      <w:r w:rsidR="00C22740">
        <w:rPr>
          <w:color w:val="000000"/>
          <w:sz w:val="18"/>
          <w:szCs w:val="18"/>
        </w:rPr>
        <w:t>pública</w:t>
      </w:r>
      <w:r>
        <w:rPr>
          <w:color w:val="000000"/>
          <w:sz w:val="18"/>
          <w:szCs w:val="18"/>
        </w:rPr>
        <w:t xml:space="preserve"> estadual. </w:t>
      </w:r>
    </w:p>
    <w:p w14:paraId="49484C8F" w14:textId="29171935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456" w:lineRule="auto"/>
        <w:ind w:left="18" w:right="27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1.4. O evento possui </w:t>
      </w:r>
      <w:r w:rsidR="00C22740">
        <w:rPr>
          <w:color w:val="000000"/>
          <w:sz w:val="18"/>
          <w:szCs w:val="18"/>
        </w:rPr>
        <w:t>caráter</w:t>
      </w:r>
      <w:r>
        <w:rPr>
          <w:color w:val="000000"/>
          <w:sz w:val="18"/>
          <w:szCs w:val="18"/>
        </w:rPr>
        <w:t xml:space="preserve"> educativo, visando ao desenvolvimento de </w:t>
      </w:r>
      <w:r w:rsidR="00C22740">
        <w:rPr>
          <w:color w:val="000000"/>
          <w:sz w:val="18"/>
          <w:szCs w:val="18"/>
        </w:rPr>
        <w:t>competências</w:t>
      </w:r>
      <w:r>
        <w:rPr>
          <w:color w:val="000000"/>
          <w:sz w:val="18"/>
          <w:szCs w:val="18"/>
        </w:rPr>
        <w:t xml:space="preserve"> e a </w:t>
      </w:r>
      <w:r w:rsidR="00C22740">
        <w:rPr>
          <w:color w:val="000000"/>
          <w:sz w:val="18"/>
          <w:szCs w:val="18"/>
        </w:rPr>
        <w:t>formação</w:t>
      </w:r>
      <w:r>
        <w:rPr>
          <w:color w:val="000000"/>
          <w:sz w:val="18"/>
          <w:szCs w:val="18"/>
        </w:rPr>
        <w:t xml:space="preserve"> integral dos participantes. </w:t>
      </w:r>
    </w:p>
    <w:p w14:paraId="75ADF325" w14:textId="7BEB11D5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2º - </w:t>
      </w:r>
      <w:r w:rsidR="00C22740">
        <w:rPr>
          <w:b/>
          <w:bCs/>
          <w:color w:val="000000"/>
          <w:sz w:val="20"/>
          <w:szCs w:val="20"/>
        </w:rPr>
        <w:t>Vedação</w:t>
      </w:r>
      <w:r>
        <w:rPr>
          <w:b/>
          <w:bCs/>
          <w:color w:val="000000"/>
          <w:sz w:val="20"/>
          <w:szCs w:val="20"/>
        </w:rPr>
        <w:t xml:space="preserve"> ao Uso Comercial </w:t>
      </w:r>
    </w:p>
    <w:p w14:paraId="2D55D38B" w14:textId="7266C863" w:rsidR="00081846" w:rsidRDefault="00000000" w:rsidP="00C22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14" w:lineRule="auto"/>
        <w:ind w:left="4" w:right="57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2.1. Fica expressamente vedado o uso do Projeto EstaHack como instrumento de </w:t>
      </w:r>
      <w:r w:rsidR="00C22740">
        <w:rPr>
          <w:color w:val="000000"/>
          <w:sz w:val="18"/>
          <w:szCs w:val="18"/>
        </w:rPr>
        <w:t>captação</w:t>
      </w:r>
      <w:r>
        <w:rPr>
          <w:color w:val="000000"/>
          <w:sz w:val="18"/>
          <w:szCs w:val="18"/>
        </w:rPr>
        <w:t xml:space="preserve"> comercial junto a SEDUC-SP. 2.2. E vedada a </w:t>
      </w:r>
      <w:r w:rsidR="00C22740">
        <w:rPr>
          <w:color w:val="000000"/>
          <w:sz w:val="18"/>
          <w:szCs w:val="18"/>
        </w:rPr>
        <w:t>inclusão</w:t>
      </w:r>
      <w:r>
        <w:rPr>
          <w:color w:val="000000"/>
          <w:sz w:val="18"/>
          <w:szCs w:val="18"/>
        </w:rPr>
        <w:t xml:space="preserve"> de logotipos, marcas ou </w:t>
      </w:r>
      <w:r w:rsidR="00C22740">
        <w:rPr>
          <w:color w:val="000000"/>
          <w:sz w:val="18"/>
          <w:szCs w:val="18"/>
        </w:rPr>
        <w:t>referências</w:t>
      </w:r>
      <w:r>
        <w:rPr>
          <w:color w:val="000000"/>
          <w:sz w:val="18"/>
          <w:szCs w:val="18"/>
        </w:rPr>
        <w:t xml:space="preserve"> a produtos das empresas parceiras nos materiais de </w:t>
      </w:r>
      <w:r w:rsidR="00C22740">
        <w:rPr>
          <w:color w:val="000000"/>
          <w:sz w:val="18"/>
          <w:szCs w:val="18"/>
        </w:rPr>
        <w:t>divulgação</w:t>
      </w:r>
      <w:r>
        <w:rPr>
          <w:color w:val="000000"/>
          <w:sz w:val="18"/>
          <w:szCs w:val="18"/>
        </w:rPr>
        <w:t xml:space="preserve">. </w:t>
      </w:r>
      <w:r w:rsidR="00C22740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2.3. Qualquer empresa interessada em apoiar o evento </w:t>
      </w:r>
      <w:r w:rsidR="00C22740">
        <w:rPr>
          <w:color w:val="000000"/>
          <w:sz w:val="18"/>
          <w:szCs w:val="18"/>
        </w:rPr>
        <w:t>deverá</w:t>
      </w:r>
      <w:r>
        <w:rPr>
          <w:color w:val="000000"/>
          <w:sz w:val="18"/>
          <w:szCs w:val="18"/>
        </w:rPr>
        <w:t xml:space="preserve"> formalizar interesse mediante </w:t>
      </w:r>
      <w:r w:rsidR="00C22740">
        <w:rPr>
          <w:color w:val="000000"/>
          <w:sz w:val="18"/>
          <w:szCs w:val="18"/>
        </w:rPr>
        <w:t>ofício</w:t>
      </w:r>
      <w:r>
        <w:rPr>
          <w:color w:val="000000"/>
          <w:sz w:val="18"/>
          <w:szCs w:val="18"/>
        </w:rPr>
        <w:t xml:space="preserve"> a </w:t>
      </w:r>
      <w:r w:rsidR="00C22740">
        <w:rPr>
          <w:color w:val="000000"/>
          <w:sz w:val="18"/>
          <w:szCs w:val="18"/>
        </w:rPr>
        <w:t>Direção</w:t>
      </w:r>
      <w:r>
        <w:rPr>
          <w:color w:val="000000"/>
          <w:sz w:val="18"/>
          <w:szCs w:val="18"/>
        </w:rPr>
        <w:t xml:space="preserve"> da escola sede. 2.4. A </w:t>
      </w:r>
      <w:r w:rsidR="00C22740">
        <w:rPr>
          <w:color w:val="000000"/>
          <w:sz w:val="18"/>
          <w:szCs w:val="18"/>
        </w:rPr>
        <w:t>participação</w:t>
      </w:r>
      <w:r>
        <w:rPr>
          <w:color w:val="000000"/>
          <w:sz w:val="18"/>
          <w:szCs w:val="18"/>
        </w:rPr>
        <w:t xml:space="preserve"> de empresas </w:t>
      </w:r>
      <w:r w:rsidR="00C22740">
        <w:rPr>
          <w:color w:val="000000"/>
          <w:sz w:val="18"/>
          <w:szCs w:val="18"/>
        </w:rPr>
        <w:t>será</w:t>
      </w:r>
      <w:r>
        <w:rPr>
          <w:color w:val="000000"/>
          <w:sz w:val="18"/>
          <w:szCs w:val="18"/>
        </w:rPr>
        <w:t xml:space="preserve"> limitada a </w:t>
      </w:r>
      <w:r w:rsidR="00C22740">
        <w:rPr>
          <w:color w:val="000000"/>
          <w:sz w:val="18"/>
          <w:szCs w:val="18"/>
        </w:rPr>
        <w:t>função</w:t>
      </w:r>
      <w:r>
        <w:rPr>
          <w:color w:val="000000"/>
          <w:sz w:val="18"/>
          <w:szCs w:val="18"/>
        </w:rPr>
        <w:t xml:space="preserve"> de apoiadoras </w:t>
      </w:r>
      <w:r w:rsidR="00C22740">
        <w:rPr>
          <w:color w:val="000000"/>
          <w:sz w:val="18"/>
          <w:szCs w:val="18"/>
        </w:rPr>
        <w:t>técnicas</w:t>
      </w:r>
      <w:r>
        <w:rPr>
          <w:color w:val="000000"/>
          <w:sz w:val="18"/>
          <w:szCs w:val="18"/>
        </w:rPr>
        <w:t xml:space="preserve">, sem propaganda comercial. </w:t>
      </w:r>
      <w:r w:rsidR="00C22740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2.5. A </w:t>
      </w:r>
      <w:r w:rsidR="00C22740">
        <w:rPr>
          <w:color w:val="000000"/>
          <w:sz w:val="18"/>
          <w:szCs w:val="18"/>
        </w:rPr>
        <w:t>violação</w:t>
      </w:r>
      <w:r>
        <w:rPr>
          <w:color w:val="000000"/>
          <w:sz w:val="18"/>
          <w:szCs w:val="18"/>
        </w:rPr>
        <w:t xml:space="preserve"> implicara </w:t>
      </w:r>
      <w:r w:rsidR="00C22740">
        <w:rPr>
          <w:color w:val="000000"/>
          <w:sz w:val="18"/>
          <w:szCs w:val="18"/>
        </w:rPr>
        <w:t>exclusão</w:t>
      </w:r>
      <w:r>
        <w:rPr>
          <w:color w:val="000000"/>
          <w:sz w:val="18"/>
          <w:szCs w:val="18"/>
        </w:rPr>
        <w:t xml:space="preserve"> imediata da empresa do quadro de apoiadores. </w:t>
      </w:r>
    </w:p>
    <w:p w14:paraId="50A15423" w14:textId="3E5771F4" w:rsidR="00081846" w:rsidRDefault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CAPÍTULO</w:t>
      </w:r>
      <w:r w:rsidR="00000000">
        <w:rPr>
          <w:b/>
          <w:bCs/>
          <w:color w:val="000000"/>
        </w:rPr>
        <w:t xml:space="preserve"> II - DA ESCOLA SEDE E DO PIONEIRISMO </w:t>
      </w:r>
    </w:p>
    <w:p w14:paraId="582597FB" w14:textId="014C5503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3º - Da </w:t>
      </w:r>
      <w:r w:rsidR="00C22740">
        <w:rPr>
          <w:b/>
          <w:bCs/>
          <w:color w:val="000000"/>
          <w:sz w:val="20"/>
          <w:szCs w:val="20"/>
        </w:rPr>
        <w:t>Designação</w:t>
      </w:r>
      <w:r>
        <w:rPr>
          <w:b/>
          <w:bCs/>
          <w:color w:val="000000"/>
          <w:sz w:val="20"/>
          <w:szCs w:val="20"/>
        </w:rPr>
        <w:t xml:space="preserve"> da Escola Sede </w:t>
      </w:r>
    </w:p>
    <w:p w14:paraId="35446D26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51" w:lineRule="auto"/>
        <w:ind w:left="7" w:right="-5" w:hanging="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3.1. A E.E. Nancy de Oliveira Fidalgo, vinculada a Diretoria de Ensino Leste 2, e declarada como escola pioneira e sede centralizadora. </w:t>
      </w:r>
    </w:p>
    <w:p w14:paraId="1D1C130A" w14:textId="2EC7F2F0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3.2. A </w:t>
      </w:r>
      <w:r w:rsidR="00C22740">
        <w:rPr>
          <w:color w:val="000000"/>
          <w:sz w:val="18"/>
          <w:szCs w:val="18"/>
        </w:rPr>
        <w:t>designação</w:t>
      </w:r>
      <w:r>
        <w:rPr>
          <w:color w:val="000000"/>
          <w:sz w:val="18"/>
          <w:szCs w:val="18"/>
        </w:rPr>
        <w:t xml:space="preserve"> como sede oficial </w:t>
      </w:r>
      <w:r w:rsidR="00C22740">
        <w:rPr>
          <w:color w:val="000000"/>
          <w:sz w:val="18"/>
          <w:szCs w:val="18"/>
        </w:rPr>
        <w:t>está</w:t>
      </w:r>
      <w:r>
        <w:rPr>
          <w:color w:val="000000"/>
          <w:sz w:val="18"/>
          <w:szCs w:val="18"/>
        </w:rPr>
        <w:t xml:space="preserve"> condicionada a </w:t>
      </w:r>
      <w:r w:rsidR="00C22740">
        <w:rPr>
          <w:color w:val="000000"/>
          <w:sz w:val="18"/>
          <w:szCs w:val="18"/>
        </w:rPr>
        <w:t>aprovação</w:t>
      </w:r>
      <w:r>
        <w:rPr>
          <w:color w:val="000000"/>
          <w:sz w:val="18"/>
          <w:szCs w:val="18"/>
        </w:rPr>
        <w:t xml:space="preserve"> formal da SEDUC-SP. </w:t>
      </w:r>
    </w:p>
    <w:p w14:paraId="59131E01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3.3. A escola sede possui direitos e deveres de coordenar, disponibilizar infraestrutura, acompanhar e representar o projeto. </w:t>
      </w:r>
    </w:p>
    <w:p w14:paraId="4D72EF1E" w14:textId="223D244B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4º - Da </w:t>
      </w:r>
      <w:r w:rsidR="00C22740">
        <w:rPr>
          <w:b/>
          <w:bCs/>
          <w:color w:val="000000"/>
          <w:sz w:val="20"/>
          <w:szCs w:val="20"/>
        </w:rPr>
        <w:t>Replicação</w:t>
      </w:r>
      <w:r>
        <w:rPr>
          <w:b/>
          <w:bCs/>
          <w:color w:val="000000"/>
          <w:sz w:val="20"/>
          <w:szCs w:val="20"/>
        </w:rPr>
        <w:t xml:space="preserve"> do Modelo </w:t>
      </w:r>
    </w:p>
    <w:p w14:paraId="4D4C3B2C" w14:textId="655FF8BA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4.1. A escola sede </w:t>
      </w:r>
      <w:r w:rsidR="00C22740">
        <w:rPr>
          <w:color w:val="000000"/>
          <w:sz w:val="18"/>
          <w:szCs w:val="18"/>
        </w:rPr>
        <w:t>poderá</w:t>
      </w:r>
      <w:r>
        <w:rPr>
          <w:color w:val="000000"/>
          <w:sz w:val="18"/>
          <w:szCs w:val="18"/>
        </w:rPr>
        <w:t xml:space="preserve"> replicar o modelo de hackathon para outras escolas estaduais. </w:t>
      </w:r>
    </w:p>
    <w:p w14:paraId="0086E8B2" w14:textId="174BB81D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4.2. O modelo de </w:t>
      </w:r>
      <w:r w:rsidR="00C22740">
        <w:rPr>
          <w:color w:val="000000"/>
          <w:sz w:val="18"/>
          <w:szCs w:val="18"/>
        </w:rPr>
        <w:t>replicação</w:t>
      </w:r>
      <w:r>
        <w:rPr>
          <w:color w:val="000000"/>
          <w:sz w:val="18"/>
          <w:szCs w:val="18"/>
        </w:rPr>
        <w:t xml:space="preserve"> </w:t>
      </w:r>
      <w:r w:rsidR="00C22740">
        <w:rPr>
          <w:color w:val="000000"/>
          <w:sz w:val="18"/>
          <w:szCs w:val="18"/>
        </w:rPr>
        <w:t>será</w:t>
      </w:r>
      <w:r>
        <w:rPr>
          <w:color w:val="000000"/>
          <w:sz w:val="18"/>
          <w:szCs w:val="18"/>
        </w:rPr>
        <w:t xml:space="preserve"> definido em regulamento </w:t>
      </w:r>
      <w:r w:rsidR="00C22740">
        <w:rPr>
          <w:color w:val="000000"/>
          <w:sz w:val="18"/>
          <w:szCs w:val="18"/>
        </w:rPr>
        <w:t>próprio</w:t>
      </w:r>
      <w:r>
        <w:rPr>
          <w:color w:val="000000"/>
          <w:sz w:val="18"/>
          <w:szCs w:val="18"/>
        </w:rPr>
        <w:t xml:space="preserve">. </w:t>
      </w:r>
    </w:p>
    <w:p w14:paraId="5299A2BF" w14:textId="269A1E72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4.3. A </w:t>
      </w:r>
      <w:r w:rsidR="00C22740">
        <w:rPr>
          <w:color w:val="000000"/>
          <w:sz w:val="18"/>
          <w:szCs w:val="18"/>
        </w:rPr>
        <w:t>expansão</w:t>
      </w:r>
      <w:r>
        <w:rPr>
          <w:color w:val="000000"/>
          <w:sz w:val="18"/>
          <w:szCs w:val="18"/>
        </w:rPr>
        <w:t xml:space="preserve"> para outras Diretorias de Ensino dependera de </w:t>
      </w:r>
      <w:r w:rsidR="00C22740">
        <w:rPr>
          <w:color w:val="000000"/>
          <w:sz w:val="18"/>
          <w:szCs w:val="18"/>
        </w:rPr>
        <w:t>aprovação</w:t>
      </w:r>
      <w:r>
        <w:rPr>
          <w:color w:val="000000"/>
          <w:sz w:val="18"/>
          <w:szCs w:val="18"/>
        </w:rPr>
        <w:t xml:space="preserve"> previa da SEDUC-SP. </w:t>
      </w:r>
    </w:p>
    <w:p w14:paraId="6B05480F" w14:textId="2150E1F4" w:rsidR="00081846" w:rsidRDefault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CAPÍTULO</w:t>
      </w:r>
      <w:r w:rsidR="00000000">
        <w:rPr>
          <w:b/>
          <w:bCs/>
          <w:color w:val="000000"/>
        </w:rPr>
        <w:t xml:space="preserve"> III - DA PROPRIEDADE INTELECTUAL </w:t>
      </w:r>
    </w:p>
    <w:p w14:paraId="5876E211" w14:textId="61B8704B" w:rsidR="00081846" w:rsidRPr="00C22740" w:rsidRDefault="00000000" w:rsidP="00C22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5º - Do Registro e </w:t>
      </w:r>
      <w:r w:rsidR="00C22740">
        <w:rPr>
          <w:b/>
          <w:bCs/>
          <w:color w:val="000000"/>
          <w:sz w:val="20"/>
          <w:szCs w:val="20"/>
        </w:rPr>
        <w:t>Proteção</w:t>
      </w:r>
      <w:r>
        <w:rPr>
          <w:b/>
          <w:bCs/>
          <w:color w:val="000000"/>
          <w:sz w:val="20"/>
          <w:szCs w:val="20"/>
        </w:rPr>
        <w:t xml:space="preserve"> </w:t>
      </w:r>
    </w:p>
    <w:p w14:paraId="7C1ED8A0" w14:textId="5470E7FD" w:rsidR="00C22740" w:rsidRDefault="00000000" w:rsidP="00C22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14" w:lineRule="auto"/>
        <w:ind w:left="5" w:right="128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5.1. Todas as ideias, </w:t>
      </w:r>
      <w:r w:rsidR="00C22740">
        <w:rPr>
          <w:color w:val="000000"/>
          <w:sz w:val="18"/>
          <w:szCs w:val="18"/>
        </w:rPr>
        <w:t>protótipos</w:t>
      </w:r>
      <w:r>
        <w:rPr>
          <w:color w:val="000000"/>
          <w:sz w:val="18"/>
          <w:szCs w:val="18"/>
        </w:rPr>
        <w:t xml:space="preserve">, </w:t>
      </w:r>
      <w:r w:rsidR="00C22740">
        <w:rPr>
          <w:color w:val="000000"/>
          <w:sz w:val="18"/>
          <w:szCs w:val="18"/>
        </w:rPr>
        <w:t>soluções</w:t>
      </w:r>
      <w:r>
        <w:rPr>
          <w:color w:val="000000"/>
          <w:sz w:val="18"/>
          <w:szCs w:val="18"/>
        </w:rPr>
        <w:t xml:space="preserve"> e materiais intelectuais </w:t>
      </w:r>
      <w:r w:rsidR="00C22740">
        <w:rPr>
          <w:color w:val="000000"/>
          <w:sz w:val="18"/>
          <w:szCs w:val="18"/>
        </w:rPr>
        <w:t>serão</w:t>
      </w:r>
      <w:r>
        <w:rPr>
          <w:color w:val="000000"/>
          <w:sz w:val="18"/>
          <w:szCs w:val="18"/>
        </w:rPr>
        <w:t xml:space="preserve"> registrados na </w:t>
      </w:r>
      <w:r w:rsidR="00C22740">
        <w:rPr>
          <w:color w:val="000000"/>
          <w:sz w:val="18"/>
          <w:szCs w:val="18"/>
        </w:rPr>
        <w:t>Fundação</w:t>
      </w:r>
      <w:r>
        <w:rPr>
          <w:color w:val="000000"/>
          <w:sz w:val="18"/>
          <w:szCs w:val="18"/>
        </w:rPr>
        <w:t xml:space="preserve"> Biblioteca Nacional. </w:t>
      </w:r>
      <w:r w:rsidR="00C22740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5.2. O registro </w:t>
      </w:r>
      <w:r w:rsidR="00C22740">
        <w:rPr>
          <w:color w:val="000000"/>
          <w:sz w:val="18"/>
          <w:szCs w:val="18"/>
        </w:rPr>
        <w:t>será</w:t>
      </w:r>
      <w:r>
        <w:rPr>
          <w:color w:val="000000"/>
          <w:sz w:val="18"/>
          <w:szCs w:val="18"/>
        </w:rPr>
        <w:t xml:space="preserve"> realizado no prazo de </w:t>
      </w:r>
      <w:r w:rsidR="00C22740">
        <w:rPr>
          <w:color w:val="000000"/>
          <w:sz w:val="18"/>
          <w:szCs w:val="18"/>
        </w:rPr>
        <w:t>até</w:t>
      </w:r>
      <w:r>
        <w:rPr>
          <w:color w:val="000000"/>
          <w:sz w:val="18"/>
          <w:szCs w:val="18"/>
        </w:rPr>
        <w:t xml:space="preserve"> 30 dias </w:t>
      </w:r>
      <w:r w:rsidR="00C22740">
        <w:rPr>
          <w:color w:val="000000"/>
          <w:sz w:val="18"/>
          <w:szCs w:val="18"/>
        </w:rPr>
        <w:t>após</w:t>
      </w:r>
      <w:r>
        <w:rPr>
          <w:color w:val="000000"/>
          <w:sz w:val="18"/>
          <w:szCs w:val="18"/>
        </w:rPr>
        <w:t xml:space="preserve"> a </w:t>
      </w:r>
      <w:r w:rsidR="00C22740">
        <w:rPr>
          <w:color w:val="000000"/>
          <w:sz w:val="18"/>
          <w:szCs w:val="18"/>
        </w:rPr>
        <w:t>conclusão</w:t>
      </w:r>
      <w:r>
        <w:rPr>
          <w:color w:val="000000"/>
          <w:sz w:val="18"/>
          <w:szCs w:val="18"/>
        </w:rPr>
        <w:t xml:space="preserve"> de cada projeto. </w:t>
      </w:r>
    </w:p>
    <w:p w14:paraId="11F4FFE0" w14:textId="4C0BA8C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5.3. A </w:t>
      </w:r>
      <w:r w:rsidR="00C22740">
        <w:rPr>
          <w:color w:val="000000"/>
          <w:sz w:val="18"/>
          <w:szCs w:val="18"/>
        </w:rPr>
        <w:t>proteção</w:t>
      </w:r>
      <w:r>
        <w:rPr>
          <w:color w:val="000000"/>
          <w:sz w:val="18"/>
          <w:szCs w:val="18"/>
        </w:rPr>
        <w:t xml:space="preserve"> abrange direitos autorais sobre </w:t>
      </w:r>
      <w:r w:rsidR="00C22740">
        <w:rPr>
          <w:color w:val="000000"/>
          <w:sz w:val="18"/>
          <w:szCs w:val="18"/>
        </w:rPr>
        <w:t>códigos-fonte</w:t>
      </w:r>
      <w:r>
        <w:rPr>
          <w:color w:val="000000"/>
          <w:sz w:val="18"/>
          <w:szCs w:val="18"/>
        </w:rPr>
        <w:t xml:space="preserve">, conceitos, metodologias e materiais </w:t>
      </w:r>
      <w:r w:rsidR="00C22740">
        <w:rPr>
          <w:color w:val="000000"/>
          <w:sz w:val="18"/>
          <w:szCs w:val="18"/>
        </w:rPr>
        <w:t>didáticos</w:t>
      </w:r>
      <w:r>
        <w:rPr>
          <w:color w:val="000000"/>
          <w:sz w:val="18"/>
          <w:szCs w:val="18"/>
        </w:rPr>
        <w:t xml:space="preserve">. </w:t>
      </w:r>
    </w:p>
    <w:p w14:paraId="06FBDF12" w14:textId="77777777" w:rsidR="00C22740" w:rsidRDefault="00C22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5"/>
        <w:rPr>
          <w:color w:val="000000"/>
          <w:sz w:val="18"/>
          <w:szCs w:val="18"/>
        </w:rPr>
      </w:pPr>
    </w:p>
    <w:p w14:paraId="098D6BDC" w14:textId="77777777" w:rsidR="00C22740" w:rsidRDefault="00C22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5"/>
        <w:rPr>
          <w:color w:val="000000"/>
          <w:sz w:val="18"/>
          <w:szCs w:val="18"/>
        </w:rPr>
      </w:pPr>
    </w:p>
    <w:p w14:paraId="01A9BF60" w14:textId="77777777" w:rsidR="00C22740" w:rsidRDefault="00C22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5"/>
        <w:rPr>
          <w:color w:val="000000"/>
          <w:sz w:val="18"/>
          <w:szCs w:val="18"/>
        </w:rPr>
      </w:pPr>
    </w:p>
    <w:p w14:paraId="1837BDA0" w14:textId="77777777" w:rsidR="00C22740" w:rsidRDefault="00C22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5"/>
        <w:rPr>
          <w:color w:val="000000"/>
          <w:sz w:val="18"/>
          <w:szCs w:val="18"/>
        </w:rPr>
      </w:pPr>
    </w:p>
    <w:p w14:paraId="7F090080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 xml:space="preserve">Artigo 6º - Da Titularidade da Propriedade Intelectual </w:t>
      </w:r>
    </w:p>
    <w:p w14:paraId="17651D52" w14:textId="16FB1D6A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6.1. A propriedade intelectual </w:t>
      </w:r>
      <w:r w:rsidR="00C22740">
        <w:rPr>
          <w:color w:val="000000"/>
          <w:sz w:val="18"/>
          <w:szCs w:val="18"/>
        </w:rPr>
        <w:t>será</w:t>
      </w:r>
      <w:r>
        <w:rPr>
          <w:color w:val="000000"/>
          <w:sz w:val="18"/>
          <w:szCs w:val="18"/>
        </w:rPr>
        <w:t xml:space="preserve"> dividida em partes iguais entre: </w:t>
      </w:r>
    </w:p>
    <w:p w14:paraId="1D229F25" w14:textId="66FB3A6C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a) Alunos desenvolvedores - </w:t>
      </w:r>
      <w:r w:rsidR="00C22740">
        <w:rPr>
          <w:color w:val="000000"/>
          <w:sz w:val="18"/>
          <w:szCs w:val="18"/>
        </w:rPr>
        <w:t>responsáveis</w:t>
      </w:r>
      <w:r>
        <w:rPr>
          <w:color w:val="000000"/>
          <w:sz w:val="18"/>
          <w:szCs w:val="18"/>
        </w:rPr>
        <w:t xml:space="preserve"> pela </w:t>
      </w:r>
      <w:r w:rsidR="00C22740">
        <w:rPr>
          <w:color w:val="000000"/>
          <w:sz w:val="18"/>
          <w:szCs w:val="18"/>
        </w:rPr>
        <w:t>criação</w:t>
      </w:r>
      <w:r>
        <w:rPr>
          <w:color w:val="000000"/>
          <w:sz w:val="18"/>
          <w:szCs w:val="18"/>
        </w:rPr>
        <w:t xml:space="preserve"> e </w:t>
      </w:r>
      <w:r w:rsidR="00C22740">
        <w:rPr>
          <w:color w:val="000000"/>
          <w:sz w:val="18"/>
          <w:szCs w:val="18"/>
        </w:rPr>
        <w:t>implementação</w:t>
      </w:r>
      <w:r>
        <w:rPr>
          <w:color w:val="000000"/>
          <w:sz w:val="18"/>
          <w:szCs w:val="18"/>
        </w:rPr>
        <w:t xml:space="preserve">; </w:t>
      </w:r>
    </w:p>
    <w:p w14:paraId="54400570" w14:textId="08525812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b) Professores coordenadores - </w:t>
      </w:r>
      <w:r w:rsidR="00C22740">
        <w:rPr>
          <w:color w:val="000000"/>
          <w:sz w:val="18"/>
          <w:szCs w:val="18"/>
        </w:rPr>
        <w:t>responsáveis</w:t>
      </w:r>
      <w:r>
        <w:rPr>
          <w:color w:val="000000"/>
          <w:sz w:val="18"/>
          <w:szCs w:val="18"/>
        </w:rPr>
        <w:t xml:space="preserve"> pela </w:t>
      </w:r>
      <w:r w:rsidR="00C22740">
        <w:rPr>
          <w:color w:val="000000"/>
          <w:sz w:val="18"/>
          <w:szCs w:val="18"/>
        </w:rPr>
        <w:t>orientação</w:t>
      </w:r>
      <w:r>
        <w:rPr>
          <w:color w:val="000000"/>
          <w:sz w:val="18"/>
          <w:szCs w:val="18"/>
        </w:rPr>
        <w:t xml:space="preserve"> </w:t>
      </w:r>
      <w:r w:rsidR="00C22740">
        <w:rPr>
          <w:color w:val="000000"/>
          <w:sz w:val="18"/>
          <w:szCs w:val="18"/>
        </w:rPr>
        <w:t>pedagógica</w:t>
      </w:r>
      <w:r>
        <w:rPr>
          <w:color w:val="000000"/>
          <w:sz w:val="18"/>
          <w:szCs w:val="18"/>
        </w:rPr>
        <w:t xml:space="preserve">; </w:t>
      </w:r>
    </w:p>
    <w:p w14:paraId="371D7FF7" w14:textId="3E83BB73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c) Escola de origem - </w:t>
      </w:r>
      <w:r w:rsidR="00C22740">
        <w:rPr>
          <w:color w:val="000000"/>
          <w:sz w:val="18"/>
          <w:szCs w:val="18"/>
        </w:rPr>
        <w:t>responsável</w:t>
      </w:r>
      <w:r>
        <w:rPr>
          <w:color w:val="000000"/>
          <w:sz w:val="18"/>
          <w:szCs w:val="18"/>
        </w:rPr>
        <w:t xml:space="preserve"> pela estrutura e suporte institucional. </w:t>
      </w:r>
    </w:p>
    <w:p w14:paraId="01C2FE40" w14:textId="2D5545E5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6.2. E assegurado aos alunos o direito de </w:t>
      </w:r>
      <w:r w:rsidR="00C22740">
        <w:rPr>
          <w:color w:val="000000"/>
          <w:sz w:val="18"/>
          <w:szCs w:val="18"/>
        </w:rPr>
        <w:t>preferência</w:t>
      </w:r>
      <w:r>
        <w:rPr>
          <w:color w:val="000000"/>
          <w:sz w:val="18"/>
          <w:szCs w:val="18"/>
        </w:rPr>
        <w:t xml:space="preserve"> para </w:t>
      </w:r>
      <w:r w:rsidR="00C22740">
        <w:rPr>
          <w:color w:val="000000"/>
          <w:sz w:val="18"/>
          <w:szCs w:val="18"/>
        </w:rPr>
        <w:t>comercialização</w:t>
      </w:r>
      <w:r>
        <w:rPr>
          <w:color w:val="000000"/>
          <w:sz w:val="18"/>
          <w:szCs w:val="18"/>
        </w:rPr>
        <w:t xml:space="preserve"> de suas </w:t>
      </w:r>
      <w:r w:rsidR="00C22740">
        <w:rPr>
          <w:color w:val="000000"/>
          <w:sz w:val="18"/>
          <w:szCs w:val="18"/>
        </w:rPr>
        <w:t>soluções</w:t>
      </w:r>
      <w:r>
        <w:rPr>
          <w:color w:val="000000"/>
          <w:sz w:val="18"/>
          <w:szCs w:val="18"/>
        </w:rPr>
        <w:t xml:space="preserve">. </w:t>
      </w:r>
    </w:p>
    <w:p w14:paraId="30A096B9" w14:textId="6B4C1EE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7º - Das </w:t>
      </w:r>
      <w:r w:rsidR="00C22740">
        <w:rPr>
          <w:b/>
          <w:bCs/>
          <w:color w:val="000000"/>
          <w:sz w:val="20"/>
          <w:szCs w:val="20"/>
        </w:rPr>
        <w:t>Vedações</w:t>
      </w:r>
      <w:r>
        <w:rPr>
          <w:b/>
          <w:bCs/>
          <w:color w:val="000000"/>
          <w:sz w:val="20"/>
          <w:szCs w:val="20"/>
        </w:rPr>
        <w:t xml:space="preserve"> </w:t>
      </w:r>
    </w:p>
    <w:p w14:paraId="1BC2F6E7" w14:textId="7564E252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7.1. Fica vedada a </w:t>
      </w:r>
      <w:r w:rsidR="00C22740">
        <w:rPr>
          <w:color w:val="000000"/>
          <w:sz w:val="18"/>
          <w:szCs w:val="18"/>
        </w:rPr>
        <w:t>reprodução</w:t>
      </w:r>
      <w:r>
        <w:rPr>
          <w:color w:val="000000"/>
          <w:sz w:val="18"/>
          <w:szCs w:val="18"/>
        </w:rPr>
        <w:t xml:space="preserve"> ou </w:t>
      </w:r>
      <w:r w:rsidR="00C22740">
        <w:rPr>
          <w:color w:val="000000"/>
          <w:sz w:val="18"/>
          <w:szCs w:val="18"/>
        </w:rPr>
        <w:t>utilização</w:t>
      </w:r>
      <w:r>
        <w:rPr>
          <w:color w:val="000000"/>
          <w:sz w:val="18"/>
          <w:szCs w:val="18"/>
        </w:rPr>
        <w:t xml:space="preserve"> comercial das </w:t>
      </w:r>
      <w:r w:rsidR="00C22740">
        <w:rPr>
          <w:color w:val="000000"/>
          <w:sz w:val="18"/>
          <w:szCs w:val="18"/>
        </w:rPr>
        <w:t>criações</w:t>
      </w:r>
      <w:r>
        <w:rPr>
          <w:color w:val="000000"/>
          <w:sz w:val="18"/>
          <w:szCs w:val="18"/>
        </w:rPr>
        <w:t xml:space="preserve"> sem </w:t>
      </w:r>
      <w:r w:rsidR="00C22740">
        <w:rPr>
          <w:color w:val="000000"/>
          <w:sz w:val="18"/>
          <w:szCs w:val="18"/>
        </w:rPr>
        <w:t>autorização</w:t>
      </w:r>
      <w:r>
        <w:rPr>
          <w:color w:val="000000"/>
          <w:sz w:val="18"/>
          <w:szCs w:val="18"/>
        </w:rPr>
        <w:t xml:space="preserve"> expressa. </w:t>
      </w:r>
    </w:p>
    <w:p w14:paraId="2186AF2C" w14:textId="093B63BA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7.2. E vedada a </w:t>
      </w:r>
      <w:r w:rsidR="00C22740">
        <w:rPr>
          <w:color w:val="000000"/>
          <w:sz w:val="18"/>
          <w:szCs w:val="18"/>
        </w:rPr>
        <w:t>utilização</w:t>
      </w:r>
      <w:r>
        <w:rPr>
          <w:color w:val="000000"/>
          <w:sz w:val="18"/>
          <w:szCs w:val="18"/>
        </w:rPr>
        <w:t xml:space="preserve"> para fins de propaganda ou marketing sem </w:t>
      </w:r>
      <w:r w:rsidR="00C22740">
        <w:rPr>
          <w:color w:val="000000"/>
          <w:sz w:val="18"/>
          <w:szCs w:val="18"/>
        </w:rPr>
        <w:t>autorização</w:t>
      </w:r>
      <w:r>
        <w:rPr>
          <w:color w:val="000000"/>
          <w:sz w:val="18"/>
          <w:szCs w:val="18"/>
        </w:rPr>
        <w:t xml:space="preserve">. </w:t>
      </w:r>
    </w:p>
    <w:p w14:paraId="46FAE7C0" w14:textId="356AEFEA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7.3. A escola sede prestara </w:t>
      </w:r>
      <w:r w:rsidR="00C22740">
        <w:rPr>
          <w:color w:val="000000"/>
          <w:sz w:val="18"/>
          <w:szCs w:val="18"/>
        </w:rPr>
        <w:t>assistência</w:t>
      </w:r>
      <w:r>
        <w:rPr>
          <w:color w:val="000000"/>
          <w:sz w:val="18"/>
          <w:szCs w:val="18"/>
        </w:rPr>
        <w:t xml:space="preserve"> </w:t>
      </w:r>
      <w:r w:rsidR="00C22740">
        <w:rPr>
          <w:color w:val="000000"/>
          <w:sz w:val="18"/>
          <w:szCs w:val="18"/>
        </w:rPr>
        <w:t>técnica</w:t>
      </w:r>
      <w:r>
        <w:rPr>
          <w:color w:val="000000"/>
          <w:sz w:val="18"/>
          <w:szCs w:val="18"/>
        </w:rPr>
        <w:t xml:space="preserve"> aos titulares para </w:t>
      </w:r>
      <w:r w:rsidR="00C22740">
        <w:rPr>
          <w:color w:val="000000"/>
          <w:sz w:val="18"/>
          <w:szCs w:val="18"/>
        </w:rPr>
        <w:t>proteção</w:t>
      </w:r>
      <w:r>
        <w:rPr>
          <w:color w:val="000000"/>
          <w:sz w:val="18"/>
          <w:szCs w:val="18"/>
        </w:rPr>
        <w:t xml:space="preserve"> de seus direitos. </w:t>
      </w:r>
    </w:p>
    <w:p w14:paraId="22999681" w14:textId="008E2691" w:rsidR="00081846" w:rsidRDefault="00C22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CAPÍTULO</w:t>
      </w:r>
      <w:r w:rsidR="00000000">
        <w:rPr>
          <w:b/>
          <w:bCs/>
          <w:color w:val="000000"/>
        </w:rPr>
        <w:t xml:space="preserve"> IV - DA GESTAO FINANCEIRA E PREMIACAO </w:t>
      </w:r>
    </w:p>
    <w:p w14:paraId="792F9FF6" w14:textId="50026549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8º - Da </w:t>
      </w:r>
      <w:r w:rsidR="00C22740">
        <w:rPr>
          <w:b/>
          <w:bCs/>
          <w:color w:val="000000"/>
          <w:sz w:val="20"/>
          <w:szCs w:val="20"/>
        </w:rPr>
        <w:t>Premiação</w:t>
      </w:r>
      <w:r>
        <w:rPr>
          <w:b/>
          <w:bCs/>
          <w:color w:val="000000"/>
          <w:sz w:val="20"/>
          <w:szCs w:val="20"/>
        </w:rPr>
        <w:t xml:space="preserve"> </w:t>
      </w:r>
    </w:p>
    <w:p w14:paraId="33189D0D" w14:textId="343DCDD4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14" w:lineRule="auto"/>
        <w:ind w:left="6" w:right="262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8.1. A </w:t>
      </w:r>
      <w:r w:rsidR="00C22740">
        <w:rPr>
          <w:color w:val="000000"/>
          <w:sz w:val="18"/>
          <w:szCs w:val="18"/>
        </w:rPr>
        <w:t>premiação</w:t>
      </w:r>
      <w:r>
        <w:rPr>
          <w:color w:val="000000"/>
          <w:sz w:val="18"/>
          <w:szCs w:val="18"/>
        </w:rPr>
        <w:t xml:space="preserve"> final </w:t>
      </w:r>
      <w:r w:rsidR="00C22740">
        <w:rPr>
          <w:color w:val="000000"/>
          <w:sz w:val="18"/>
          <w:szCs w:val="18"/>
        </w:rPr>
        <w:t>será</w:t>
      </w:r>
      <w:r>
        <w:rPr>
          <w:color w:val="000000"/>
          <w:sz w:val="18"/>
          <w:szCs w:val="18"/>
        </w:rPr>
        <w:t xml:space="preserve"> gerida pela E.E. Nancy de Oliveira Fidalgo, na qualidade de escola sede. </w:t>
      </w:r>
      <w:r w:rsidR="000E46F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8.2. Os recursos </w:t>
      </w:r>
      <w:r w:rsidR="00C22740">
        <w:rPr>
          <w:color w:val="000000"/>
          <w:sz w:val="18"/>
          <w:szCs w:val="18"/>
        </w:rPr>
        <w:t>serão</w:t>
      </w:r>
      <w:r>
        <w:rPr>
          <w:color w:val="000000"/>
          <w:sz w:val="18"/>
          <w:szCs w:val="18"/>
        </w:rPr>
        <w:t xml:space="preserve"> objeto de repasse para a </w:t>
      </w:r>
      <w:r w:rsidR="00C22740">
        <w:rPr>
          <w:color w:val="000000"/>
          <w:sz w:val="18"/>
          <w:szCs w:val="18"/>
        </w:rPr>
        <w:t>Associação</w:t>
      </w:r>
      <w:r>
        <w:rPr>
          <w:color w:val="000000"/>
          <w:sz w:val="18"/>
          <w:szCs w:val="18"/>
        </w:rPr>
        <w:t xml:space="preserve"> de Pais e Mestres (APM). </w:t>
      </w:r>
    </w:p>
    <w:p w14:paraId="524DB8CA" w14:textId="45E10BE4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8.3. A escolha de fornecedores </w:t>
      </w:r>
      <w:r w:rsidR="00C22740">
        <w:rPr>
          <w:color w:val="000000"/>
          <w:sz w:val="18"/>
          <w:szCs w:val="18"/>
        </w:rPr>
        <w:t>deverá</w:t>
      </w:r>
      <w:r>
        <w:rPr>
          <w:color w:val="000000"/>
          <w:sz w:val="18"/>
          <w:szCs w:val="18"/>
        </w:rPr>
        <w:t xml:space="preserve"> ser realizada mediante processo de </w:t>
      </w:r>
      <w:r w:rsidR="00C22740">
        <w:rPr>
          <w:color w:val="000000"/>
          <w:sz w:val="18"/>
          <w:szCs w:val="18"/>
        </w:rPr>
        <w:t>cotação</w:t>
      </w:r>
      <w:r>
        <w:rPr>
          <w:color w:val="000000"/>
          <w:sz w:val="18"/>
          <w:szCs w:val="18"/>
        </w:rPr>
        <w:t xml:space="preserve"> interna. </w:t>
      </w:r>
    </w:p>
    <w:p w14:paraId="0AB6F8A6" w14:textId="2BE8DCB6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"/>
        <w:rPr>
          <w:color w:val="000000"/>
          <w:sz w:val="20"/>
          <w:szCs w:val="20"/>
        </w:rPr>
      </w:pPr>
      <w:r>
        <w:rPr>
          <w:color w:val="000000"/>
          <w:sz w:val="18"/>
          <w:szCs w:val="18"/>
        </w:rPr>
        <w:t xml:space="preserve">8.4. A APM publicara </w:t>
      </w:r>
      <w:r w:rsidR="00C22740">
        <w:rPr>
          <w:color w:val="000000"/>
          <w:sz w:val="18"/>
          <w:szCs w:val="18"/>
        </w:rPr>
        <w:t>relatório</w:t>
      </w:r>
      <w:r>
        <w:rPr>
          <w:color w:val="000000"/>
          <w:sz w:val="18"/>
          <w:szCs w:val="18"/>
        </w:rPr>
        <w:t xml:space="preserve"> de </w:t>
      </w:r>
      <w:r w:rsidR="00C22740">
        <w:rPr>
          <w:color w:val="000000"/>
          <w:sz w:val="18"/>
          <w:szCs w:val="18"/>
        </w:rPr>
        <w:t>prestação</w:t>
      </w:r>
      <w:r>
        <w:rPr>
          <w:color w:val="000000"/>
          <w:sz w:val="18"/>
          <w:szCs w:val="18"/>
        </w:rPr>
        <w:t xml:space="preserve"> de contas. </w:t>
      </w:r>
    </w:p>
    <w:p w14:paraId="286DB4EC" w14:textId="72EDA6B6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7" w:line="240" w:lineRule="auto"/>
        <w:ind w:left="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8.5. E vedada a </w:t>
      </w:r>
      <w:r w:rsidR="00C22740">
        <w:rPr>
          <w:color w:val="000000"/>
          <w:sz w:val="18"/>
          <w:szCs w:val="18"/>
        </w:rPr>
        <w:t>destinação</w:t>
      </w:r>
      <w:r>
        <w:rPr>
          <w:color w:val="000000"/>
          <w:sz w:val="18"/>
          <w:szCs w:val="18"/>
        </w:rPr>
        <w:t xml:space="preserve"> de recursos para finalidades estranhas ao projeto. </w:t>
      </w:r>
    </w:p>
    <w:p w14:paraId="13C2998E" w14:textId="7BF0AECB" w:rsidR="00081846" w:rsidRDefault="00C22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CAPÍTULO</w:t>
      </w:r>
      <w:r w:rsidR="00000000">
        <w:rPr>
          <w:b/>
          <w:bCs/>
          <w:color w:val="000000"/>
        </w:rPr>
        <w:t xml:space="preserve"> V - DA PROTECAO DE DADOS, USO DE IMAGEM E MENORES </w:t>
      </w:r>
    </w:p>
    <w:p w14:paraId="2B898B91" w14:textId="3D64A32B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9º - Da </w:t>
      </w:r>
      <w:r w:rsidR="00C22740">
        <w:rPr>
          <w:b/>
          <w:bCs/>
          <w:color w:val="000000"/>
          <w:sz w:val="20"/>
          <w:szCs w:val="20"/>
        </w:rPr>
        <w:t>Proteção</w:t>
      </w:r>
      <w:r>
        <w:rPr>
          <w:b/>
          <w:bCs/>
          <w:color w:val="000000"/>
          <w:sz w:val="20"/>
          <w:szCs w:val="20"/>
        </w:rPr>
        <w:t xml:space="preserve"> de Dados dos Alunos </w:t>
      </w:r>
    </w:p>
    <w:p w14:paraId="56BC0F3E" w14:textId="52AB9873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9.1. O tratamento de dados pessoais </w:t>
      </w:r>
      <w:r w:rsidR="00C22740">
        <w:rPr>
          <w:color w:val="000000"/>
          <w:sz w:val="18"/>
          <w:szCs w:val="18"/>
        </w:rPr>
        <w:t>será</w:t>
      </w:r>
      <w:r>
        <w:rPr>
          <w:color w:val="000000"/>
          <w:sz w:val="18"/>
          <w:szCs w:val="18"/>
        </w:rPr>
        <w:t xml:space="preserve"> realizado exclusivamente para finalidades educacionais. </w:t>
      </w:r>
    </w:p>
    <w:p w14:paraId="07A1A800" w14:textId="70CC3440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9.2. E vedada a </w:t>
      </w:r>
      <w:r w:rsidR="00C22740">
        <w:rPr>
          <w:color w:val="000000"/>
          <w:sz w:val="18"/>
          <w:szCs w:val="18"/>
        </w:rPr>
        <w:t>utilização</w:t>
      </w:r>
      <w:r>
        <w:rPr>
          <w:color w:val="000000"/>
          <w:sz w:val="18"/>
          <w:szCs w:val="18"/>
        </w:rPr>
        <w:t xml:space="preserve"> dos dados para finalidades comerciais ou publicitarias. </w:t>
      </w:r>
    </w:p>
    <w:p w14:paraId="5FB6BFBF" w14:textId="792896C4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9.3. Os dados </w:t>
      </w:r>
      <w:r w:rsidR="00C22740">
        <w:rPr>
          <w:color w:val="000000"/>
          <w:sz w:val="18"/>
          <w:szCs w:val="18"/>
        </w:rPr>
        <w:t>não</w:t>
      </w:r>
      <w:r>
        <w:rPr>
          <w:color w:val="000000"/>
          <w:sz w:val="18"/>
          <w:szCs w:val="18"/>
        </w:rPr>
        <w:t xml:space="preserve"> </w:t>
      </w:r>
      <w:r w:rsidR="00C22740">
        <w:rPr>
          <w:color w:val="000000"/>
          <w:sz w:val="18"/>
          <w:szCs w:val="18"/>
        </w:rPr>
        <w:t>serão</w:t>
      </w:r>
      <w:r>
        <w:rPr>
          <w:color w:val="000000"/>
          <w:sz w:val="18"/>
          <w:szCs w:val="18"/>
        </w:rPr>
        <w:t xml:space="preserve"> compartilhados com empresas parceiras sem </w:t>
      </w:r>
      <w:r w:rsidR="00C22740">
        <w:rPr>
          <w:color w:val="000000"/>
          <w:sz w:val="18"/>
          <w:szCs w:val="18"/>
        </w:rPr>
        <w:t>autorização</w:t>
      </w:r>
      <w:r>
        <w:rPr>
          <w:color w:val="000000"/>
          <w:sz w:val="18"/>
          <w:szCs w:val="18"/>
        </w:rPr>
        <w:t xml:space="preserve">. </w:t>
      </w:r>
    </w:p>
    <w:p w14:paraId="00E6E1A0" w14:textId="6A86182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9.4. Os idealizadores </w:t>
      </w:r>
      <w:r w:rsidR="00C22740">
        <w:rPr>
          <w:color w:val="000000"/>
          <w:sz w:val="18"/>
          <w:szCs w:val="18"/>
        </w:rPr>
        <w:t>adotarão</w:t>
      </w:r>
      <w:r>
        <w:rPr>
          <w:color w:val="000000"/>
          <w:sz w:val="18"/>
          <w:szCs w:val="18"/>
        </w:rPr>
        <w:t xml:space="preserve"> medidas </w:t>
      </w:r>
      <w:r w:rsidR="00C22740">
        <w:rPr>
          <w:color w:val="000000"/>
          <w:sz w:val="18"/>
          <w:szCs w:val="18"/>
        </w:rPr>
        <w:t>técnicas</w:t>
      </w:r>
      <w:r>
        <w:rPr>
          <w:color w:val="000000"/>
          <w:sz w:val="18"/>
          <w:szCs w:val="18"/>
        </w:rPr>
        <w:t xml:space="preserve"> e administrativas para proteger os dados. </w:t>
      </w:r>
    </w:p>
    <w:p w14:paraId="346A656F" w14:textId="68987D53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9º-A - Da </w:t>
      </w:r>
      <w:r w:rsidR="00C22740">
        <w:rPr>
          <w:b/>
          <w:bCs/>
          <w:color w:val="000000"/>
          <w:sz w:val="20"/>
          <w:szCs w:val="20"/>
        </w:rPr>
        <w:t>Proteção</w:t>
      </w:r>
      <w:r>
        <w:rPr>
          <w:b/>
          <w:bCs/>
          <w:color w:val="000000"/>
          <w:sz w:val="20"/>
          <w:szCs w:val="20"/>
        </w:rPr>
        <w:t xml:space="preserve"> de Uso de Imagem </w:t>
      </w:r>
    </w:p>
    <w:p w14:paraId="70C2108A" w14:textId="420E0AF8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83" w:lineRule="auto"/>
        <w:ind w:left="7" w:right="-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9A.1. A </w:t>
      </w:r>
      <w:r w:rsidR="000E46FA">
        <w:rPr>
          <w:color w:val="000000"/>
          <w:sz w:val="18"/>
          <w:szCs w:val="18"/>
        </w:rPr>
        <w:t>captação</w:t>
      </w:r>
      <w:r>
        <w:rPr>
          <w:color w:val="000000"/>
          <w:sz w:val="18"/>
          <w:szCs w:val="18"/>
        </w:rPr>
        <w:t xml:space="preserve"> e </w:t>
      </w:r>
      <w:r w:rsidR="000E46FA">
        <w:rPr>
          <w:color w:val="000000"/>
          <w:sz w:val="18"/>
          <w:szCs w:val="18"/>
        </w:rPr>
        <w:t>publicação</w:t>
      </w:r>
      <w:r>
        <w:rPr>
          <w:color w:val="000000"/>
          <w:sz w:val="18"/>
          <w:szCs w:val="18"/>
        </w:rPr>
        <w:t xml:space="preserve"> de imagens dependera de </w:t>
      </w:r>
      <w:r w:rsidR="00C22740">
        <w:rPr>
          <w:color w:val="000000"/>
          <w:sz w:val="18"/>
          <w:szCs w:val="18"/>
        </w:rPr>
        <w:t>autorização</w:t>
      </w:r>
      <w:r>
        <w:rPr>
          <w:color w:val="000000"/>
          <w:sz w:val="18"/>
          <w:szCs w:val="18"/>
        </w:rPr>
        <w:t xml:space="preserve"> expressa dos pais ou </w:t>
      </w:r>
      <w:r w:rsidR="00C22740">
        <w:rPr>
          <w:color w:val="000000"/>
          <w:sz w:val="18"/>
          <w:szCs w:val="18"/>
        </w:rPr>
        <w:t>responsáveis</w:t>
      </w:r>
      <w:r>
        <w:rPr>
          <w:color w:val="000000"/>
          <w:sz w:val="18"/>
          <w:szCs w:val="18"/>
        </w:rPr>
        <w:t xml:space="preserve"> legais. </w:t>
      </w:r>
      <w:r w:rsidR="000E46F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9A.2. O Termo de </w:t>
      </w:r>
      <w:r w:rsidR="000E46FA">
        <w:rPr>
          <w:color w:val="000000"/>
          <w:sz w:val="18"/>
          <w:szCs w:val="18"/>
        </w:rPr>
        <w:t>Autorização</w:t>
      </w:r>
      <w:r>
        <w:rPr>
          <w:color w:val="000000"/>
          <w:sz w:val="18"/>
          <w:szCs w:val="18"/>
        </w:rPr>
        <w:t xml:space="preserve"> de Uso de Imagem </w:t>
      </w:r>
      <w:r w:rsidR="000E46FA">
        <w:rPr>
          <w:color w:val="000000"/>
          <w:sz w:val="18"/>
          <w:szCs w:val="18"/>
        </w:rPr>
        <w:t>deverá</w:t>
      </w:r>
      <w:r>
        <w:rPr>
          <w:color w:val="000000"/>
          <w:sz w:val="18"/>
          <w:szCs w:val="18"/>
        </w:rPr>
        <w:t xml:space="preserve"> conter: </w:t>
      </w:r>
      <w:r w:rsidR="000E46FA">
        <w:rPr>
          <w:color w:val="000000"/>
          <w:sz w:val="18"/>
          <w:szCs w:val="18"/>
        </w:rPr>
        <w:t>identificação</w:t>
      </w:r>
      <w:r>
        <w:rPr>
          <w:color w:val="000000"/>
          <w:sz w:val="18"/>
          <w:szCs w:val="18"/>
        </w:rPr>
        <w:t xml:space="preserve">, finalidade, meios de </w:t>
      </w:r>
      <w:r w:rsidR="000E46FA">
        <w:rPr>
          <w:color w:val="000000"/>
          <w:sz w:val="18"/>
          <w:szCs w:val="18"/>
        </w:rPr>
        <w:t>divulgação</w:t>
      </w:r>
      <w:r>
        <w:rPr>
          <w:color w:val="000000"/>
          <w:sz w:val="18"/>
          <w:szCs w:val="18"/>
        </w:rPr>
        <w:t xml:space="preserve">, prazo e clausula de revogabilidade. </w:t>
      </w:r>
    </w:p>
    <w:p w14:paraId="600172D5" w14:textId="69569B6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9A.3. E vedada a </w:t>
      </w:r>
      <w:r w:rsidR="00C22740">
        <w:rPr>
          <w:color w:val="000000"/>
          <w:sz w:val="18"/>
          <w:szCs w:val="18"/>
        </w:rPr>
        <w:t>utilização</w:t>
      </w:r>
      <w:r>
        <w:rPr>
          <w:color w:val="000000"/>
          <w:sz w:val="18"/>
          <w:szCs w:val="18"/>
        </w:rPr>
        <w:t xml:space="preserve"> das imagens para fins comerciais ou promocionais. </w:t>
      </w:r>
    </w:p>
    <w:p w14:paraId="329F3ECE" w14:textId="41C2794D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9A.4. A escola sede </w:t>
      </w:r>
      <w:r w:rsidR="00C22740">
        <w:rPr>
          <w:color w:val="000000"/>
          <w:sz w:val="18"/>
          <w:szCs w:val="18"/>
        </w:rPr>
        <w:t>será</w:t>
      </w:r>
      <w:r>
        <w:rPr>
          <w:color w:val="000000"/>
          <w:sz w:val="18"/>
          <w:szCs w:val="18"/>
        </w:rPr>
        <w:t xml:space="preserve"> </w:t>
      </w:r>
      <w:r w:rsidR="00C22740">
        <w:rPr>
          <w:color w:val="000000"/>
          <w:sz w:val="18"/>
          <w:szCs w:val="18"/>
        </w:rPr>
        <w:t>responsável</w:t>
      </w:r>
      <w:r>
        <w:rPr>
          <w:color w:val="000000"/>
          <w:sz w:val="18"/>
          <w:szCs w:val="18"/>
        </w:rPr>
        <w:t xml:space="preserve"> pela guarda dos Termos por prazo </w:t>
      </w:r>
      <w:r w:rsidR="000E46FA">
        <w:rPr>
          <w:color w:val="000000"/>
          <w:sz w:val="18"/>
          <w:szCs w:val="18"/>
        </w:rPr>
        <w:t>mínimo</w:t>
      </w:r>
      <w:r>
        <w:rPr>
          <w:color w:val="000000"/>
          <w:sz w:val="18"/>
          <w:szCs w:val="18"/>
        </w:rPr>
        <w:t xml:space="preserve"> de 5 anos. </w:t>
      </w:r>
    </w:p>
    <w:p w14:paraId="0B11EAD9" w14:textId="77777777" w:rsidR="000E46FA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"/>
        <w:rPr>
          <w:color w:val="000000"/>
          <w:sz w:val="18"/>
          <w:szCs w:val="18"/>
        </w:rPr>
      </w:pPr>
    </w:p>
    <w:p w14:paraId="306C8899" w14:textId="77777777" w:rsidR="000E46FA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"/>
        <w:rPr>
          <w:color w:val="000000"/>
          <w:sz w:val="18"/>
          <w:szCs w:val="18"/>
        </w:rPr>
      </w:pPr>
    </w:p>
    <w:p w14:paraId="6325A0D6" w14:textId="77777777" w:rsidR="000E46FA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"/>
        <w:rPr>
          <w:color w:val="000000"/>
          <w:sz w:val="18"/>
          <w:szCs w:val="18"/>
        </w:rPr>
      </w:pPr>
    </w:p>
    <w:p w14:paraId="2934346F" w14:textId="77777777" w:rsidR="000E46FA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"/>
        <w:rPr>
          <w:color w:val="000000"/>
          <w:sz w:val="18"/>
          <w:szCs w:val="18"/>
        </w:rPr>
      </w:pPr>
    </w:p>
    <w:p w14:paraId="047E0959" w14:textId="77777777" w:rsidR="000E46FA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"/>
        <w:rPr>
          <w:color w:val="000000"/>
          <w:sz w:val="18"/>
          <w:szCs w:val="18"/>
        </w:rPr>
      </w:pPr>
    </w:p>
    <w:p w14:paraId="1D4BD8F5" w14:textId="77777777" w:rsidR="000E46FA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7"/>
        <w:rPr>
          <w:color w:val="000000"/>
          <w:sz w:val="18"/>
          <w:szCs w:val="18"/>
        </w:rPr>
      </w:pPr>
    </w:p>
    <w:p w14:paraId="22392E1E" w14:textId="3051B15D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 xml:space="preserve">Artigo 9º-B - Da </w:t>
      </w:r>
      <w:r w:rsidR="00C22740">
        <w:rPr>
          <w:b/>
          <w:bCs/>
          <w:color w:val="000000"/>
          <w:sz w:val="20"/>
          <w:szCs w:val="20"/>
        </w:rPr>
        <w:t>Proteção</w:t>
      </w:r>
      <w:r>
        <w:rPr>
          <w:b/>
          <w:bCs/>
          <w:color w:val="000000"/>
          <w:sz w:val="20"/>
          <w:szCs w:val="20"/>
        </w:rPr>
        <w:t xml:space="preserve"> de Menores (ECA) </w:t>
      </w:r>
    </w:p>
    <w:p w14:paraId="06AB011B" w14:textId="2FC7947A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14" w:lineRule="auto"/>
        <w:ind w:left="7" w:right="2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9B.1. O Projeto EstaHack </w:t>
      </w:r>
      <w:r w:rsidR="000E46FA">
        <w:rPr>
          <w:color w:val="000000"/>
          <w:sz w:val="18"/>
          <w:szCs w:val="18"/>
        </w:rPr>
        <w:t>observante</w:t>
      </w:r>
      <w:r>
        <w:rPr>
          <w:color w:val="000000"/>
          <w:sz w:val="18"/>
          <w:szCs w:val="18"/>
        </w:rPr>
        <w:t xml:space="preserve"> integralmente o Estatuto da Criança e do Adolescente (Lei nº 8.069/1990). </w:t>
      </w:r>
      <w:r w:rsidR="000E46F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9B.2. E assegurado aos menores: direito a </w:t>
      </w:r>
      <w:r w:rsidR="000E46FA">
        <w:rPr>
          <w:color w:val="000000"/>
          <w:sz w:val="18"/>
          <w:szCs w:val="18"/>
        </w:rPr>
        <w:t>informação</w:t>
      </w:r>
      <w:r>
        <w:rPr>
          <w:color w:val="000000"/>
          <w:sz w:val="18"/>
          <w:szCs w:val="18"/>
        </w:rPr>
        <w:t xml:space="preserve">, </w:t>
      </w:r>
      <w:r w:rsidR="000E46FA">
        <w:rPr>
          <w:color w:val="000000"/>
          <w:sz w:val="18"/>
          <w:szCs w:val="18"/>
        </w:rPr>
        <w:t>participação</w:t>
      </w:r>
      <w:r>
        <w:rPr>
          <w:color w:val="000000"/>
          <w:sz w:val="18"/>
          <w:szCs w:val="18"/>
        </w:rPr>
        <w:t xml:space="preserve"> voluntaria, </w:t>
      </w:r>
      <w:r w:rsidR="00C22740">
        <w:rPr>
          <w:color w:val="000000"/>
          <w:sz w:val="18"/>
          <w:szCs w:val="18"/>
        </w:rPr>
        <w:t>proteção</w:t>
      </w:r>
      <w:r>
        <w:rPr>
          <w:color w:val="000000"/>
          <w:sz w:val="18"/>
          <w:szCs w:val="18"/>
        </w:rPr>
        <w:t xml:space="preserve"> contra </w:t>
      </w:r>
      <w:r w:rsidR="000E46FA">
        <w:rPr>
          <w:color w:val="000000"/>
          <w:sz w:val="18"/>
          <w:szCs w:val="18"/>
        </w:rPr>
        <w:t>exploração</w:t>
      </w:r>
      <w:r>
        <w:rPr>
          <w:color w:val="000000"/>
          <w:sz w:val="18"/>
          <w:szCs w:val="18"/>
        </w:rPr>
        <w:t xml:space="preserve"> e respeito a intimidade. </w:t>
      </w:r>
      <w:r w:rsidR="000E46F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9B.3. A equipe organizadora garantira a integridade </w:t>
      </w:r>
      <w:r w:rsidR="000E46FA">
        <w:rPr>
          <w:color w:val="000000"/>
          <w:sz w:val="18"/>
          <w:szCs w:val="18"/>
        </w:rPr>
        <w:t>física</w:t>
      </w:r>
      <w:r>
        <w:rPr>
          <w:color w:val="000000"/>
          <w:sz w:val="18"/>
          <w:szCs w:val="18"/>
        </w:rPr>
        <w:t xml:space="preserve">, </w:t>
      </w:r>
      <w:r w:rsidR="000E46FA">
        <w:rPr>
          <w:color w:val="000000"/>
          <w:sz w:val="18"/>
          <w:szCs w:val="18"/>
        </w:rPr>
        <w:t>psicológica</w:t>
      </w:r>
      <w:r>
        <w:rPr>
          <w:color w:val="000000"/>
          <w:sz w:val="18"/>
          <w:szCs w:val="18"/>
        </w:rPr>
        <w:t xml:space="preserve"> e moral dos participantes. </w:t>
      </w:r>
    </w:p>
    <w:p w14:paraId="695611DE" w14:textId="5951E800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9B.4. E vedada a </w:t>
      </w:r>
      <w:r w:rsidR="000E46FA">
        <w:rPr>
          <w:color w:val="000000"/>
          <w:sz w:val="18"/>
          <w:szCs w:val="18"/>
        </w:rPr>
        <w:t>exposição</w:t>
      </w:r>
      <w:r>
        <w:rPr>
          <w:color w:val="000000"/>
          <w:sz w:val="18"/>
          <w:szCs w:val="18"/>
        </w:rPr>
        <w:t xml:space="preserve"> de menores a </w:t>
      </w:r>
      <w:r w:rsidR="000E46FA">
        <w:rPr>
          <w:color w:val="000000"/>
          <w:sz w:val="18"/>
          <w:szCs w:val="18"/>
        </w:rPr>
        <w:t>situações</w:t>
      </w:r>
      <w:r>
        <w:rPr>
          <w:color w:val="000000"/>
          <w:sz w:val="18"/>
          <w:szCs w:val="18"/>
        </w:rPr>
        <w:t xml:space="preserve"> que possam </w:t>
      </w:r>
      <w:r w:rsidR="000E46FA">
        <w:rPr>
          <w:color w:val="000000"/>
          <w:sz w:val="18"/>
          <w:szCs w:val="18"/>
        </w:rPr>
        <w:t>vulnerá-los</w:t>
      </w:r>
      <w:r>
        <w:rPr>
          <w:color w:val="000000"/>
          <w:sz w:val="18"/>
          <w:szCs w:val="18"/>
        </w:rPr>
        <w:t xml:space="preserve">. </w:t>
      </w:r>
    </w:p>
    <w:p w14:paraId="6E89D986" w14:textId="77777777" w:rsidR="000E46FA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7"/>
        <w:rPr>
          <w:color w:val="000000"/>
          <w:sz w:val="18"/>
          <w:szCs w:val="18"/>
        </w:rPr>
      </w:pPr>
    </w:p>
    <w:p w14:paraId="559E34A5" w14:textId="77777777" w:rsidR="000E46FA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7"/>
        <w:rPr>
          <w:color w:val="000000"/>
          <w:sz w:val="18"/>
          <w:szCs w:val="18"/>
        </w:rPr>
      </w:pPr>
    </w:p>
    <w:p w14:paraId="25F8602B" w14:textId="38A7166A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9º-C - Do ECA Digital e </w:t>
      </w:r>
      <w:r w:rsidR="00C22740">
        <w:rPr>
          <w:b/>
          <w:bCs/>
          <w:color w:val="000000"/>
          <w:sz w:val="20"/>
          <w:szCs w:val="20"/>
        </w:rPr>
        <w:t>Proteção</w:t>
      </w:r>
      <w:r>
        <w:rPr>
          <w:b/>
          <w:bCs/>
          <w:color w:val="000000"/>
          <w:sz w:val="20"/>
          <w:szCs w:val="20"/>
        </w:rPr>
        <w:t xml:space="preserve"> Online </w:t>
      </w:r>
    </w:p>
    <w:p w14:paraId="448E2863" w14:textId="7B62BCDE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14" w:lineRule="auto"/>
        <w:ind w:left="7" w:right="36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9C.1. Em conformidade com o Marco Civil da Internet (Lei nº 12.965/2014) e ECA, o projeto adotara medidas de </w:t>
      </w:r>
      <w:r w:rsidR="00C22740">
        <w:rPr>
          <w:color w:val="000000"/>
          <w:sz w:val="18"/>
          <w:szCs w:val="18"/>
        </w:rPr>
        <w:t>proteção</w:t>
      </w:r>
      <w:r>
        <w:rPr>
          <w:color w:val="000000"/>
          <w:sz w:val="18"/>
          <w:szCs w:val="18"/>
        </w:rPr>
        <w:t xml:space="preserve"> digital. </w:t>
      </w:r>
      <w:r w:rsidR="000E46F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9C.2. E vedada a </w:t>
      </w:r>
      <w:r w:rsidR="000E46FA">
        <w:rPr>
          <w:color w:val="000000"/>
          <w:sz w:val="18"/>
          <w:szCs w:val="18"/>
        </w:rPr>
        <w:t>publicação</w:t>
      </w:r>
      <w:r>
        <w:rPr>
          <w:color w:val="000000"/>
          <w:sz w:val="18"/>
          <w:szCs w:val="18"/>
        </w:rPr>
        <w:t xml:space="preserve"> de dados de menores em ambientes de acesso </w:t>
      </w:r>
      <w:r w:rsidR="000E46FA">
        <w:rPr>
          <w:color w:val="000000"/>
          <w:sz w:val="18"/>
          <w:szCs w:val="18"/>
        </w:rPr>
        <w:t>publicito</w:t>
      </w:r>
      <w:r>
        <w:rPr>
          <w:color w:val="000000"/>
          <w:sz w:val="18"/>
          <w:szCs w:val="18"/>
        </w:rPr>
        <w:t xml:space="preserve"> sem </w:t>
      </w:r>
      <w:r w:rsidR="00C22740">
        <w:rPr>
          <w:color w:val="000000"/>
          <w:sz w:val="18"/>
          <w:szCs w:val="18"/>
        </w:rPr>
        <w:t>autorização</w:t>
      </w:r>
      <w:r>
        <w:rPr>
          <w:color w:val="000000"/>
          <w:sz w:val="18"/>
          <w:szCs w:val="18"/>
        </w:rPr>
        <w:t xml:space="preserve"> </w:t>
      </w:r>
      <w:r w:rsidR="000E46FA">
        <w:rPr>
          <w:color w:val="000000"/>
          <w:sz w:val="18"/>
          <w:szCs w:val="18"/>
        </w:rPr>
        <w:t>específica</w:t>
      </w:r>
      <w:r>
        <w:rPr>
          <w:color w:val="000000"/>
          <w:sz w:val="18"/>
          <w:szCs w:val="18"/>
        </w:rPr>
        <w:t xml:space="preserve">. </w:t>
      </w:r>
      <w:r w:rsidR="000E46F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9C.3. Os sistemas utilizados </w:t>
      </w:r>
      <w:r w:rsidR="000E46FA">
        <w:rPr>
          <w:color w:val="000000"/>
          <w:sz w:val="18"/>
          <w:szCs w:val="18"/>
        </w:rPr>
        <w:t>deverão</w:t>
      </w:r>
      <w:r>
        <w:rPr>
          <w:color w:val="000000"/>
          <w:sz w:val="18"/>
          <w:szCs w:val="18"/>
        </w:rPr>
        <w:t xml:space="preserve"> observar </w:t>
      </w:r>
      <w:r w:rsidR="000E46FA">
        <w:rPr>
          <w:color w:val="000000"/>
          <w:sz w:val="18"/>
          <w:szCs w:val="18"/>
        </w:rPr>
        <w:t>padrões</w:t>
      </w:r>
      <w:r>
        <w:rPr>
          <w:color w:val="000000"/>
          <w:sz w:val="18"/>
          <w:szCs w:val="18"/>
        </w:rPr>
        <w:t xml:space="preserve"> de </w:t>
      </w:r>
      <w:r w:rsidR="000E46FA">
        <w:rPr>
          <w:color w:val="000000"/>
          <w:sz w:val="18"/>
          <w:szCs w:val="18"/>
        </w:rPr>
        <w:t>segurança</w:t>
      </w:r>
      <w:r>
        <w:rPr>
          <w:color w:val="000000"/>
          <w:sz w:val="18"/>
          <w:szCs w:val="18"/>
        </w:rPr>
        <w:t xml:space="preserve"> digital do CERT.br e ANPD. </w:t>
      </w:r>
    </w:p>
    <w:p w14:paraId="1CB044D8" w14:textId="51D45BE0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9C.4. A equipe orientara participantes sobre boas </w:t>
      </w:r>
      <w:r w:rsidR="000E46FA">
        <w:rPr>
          <w:color w:val="000000"/>
          <w:sz w:val="18"/>
          <w:szCs w:val="18"/>
        </w:rPr>
        <w:t>práticas</w:t>
      </w:r>
      <w:r>
        <w:rPr>
          <w:color w:val="000000"/>
          <w:sz w:val="18"/>
          <w:szCs w:val="18"/>
        </w:rPr>
        <w:t xml:space="preserve"> de </w:t>
      </w:r>
      <w:r w:rsidR="000E46FA">
        <w:rPr>
          <w:color w:val="000000"/>
          <w:sz w:val="18"/>
          <w:szCs w:val="18"/>
        </w:rPr>
        <w:t>segurança</w:t>
      </w:r>
      <w:r>
        <w:rPr>
          <w:color w:val="000000"/>
          <w:sz w:val="18"/>
          <w:szCs w:val="18"/>
        </w:rPr>
        <w:t xml:space="preserve"> digital. </w:t>
      </w:r>
    </w:p>
    <w:p w14:paraId="314DD502" w14:textId="5F80453C" w:rsidR="00081846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CAPÍTULO</w:t>
      </w:r>
      <w:r w:rsidR="00000000">
        <w:rPr>
          <w:b/>
          <w:bCs/>
          <w:color w:val="000000"/>
        </w:rPr>
        <w:t xml:space="preserve"> V-A - DA CONFORMIDADE COM RESOLUCOES SEDUC-SP </w:t>
      </w:r>
    </w:p>
    <w:p w14:paraId="11F16C98" w14:textId="5C5487FA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9º-D - Da Conformidade com a </w:t>
      </w:r>
      <w:r w:rsidR="000E46FA">
        <w:rPr>
          <w:b/>
          <w:bCs/>
          <w:color w:val="000000"/>
          <w:sz w:val="20"/>
          <w:szCs w:val="20"/>
        </w:rPr>
        <w:t>Resolução</w:t>
      </w:r>
      <w:r>
        <w:rPr>
          <w:b/>
          <w:bCs/>
          <w:color w:val="000000"/>
          <w:sz w:val="20"/>
          <w:szCs w:val="20"/>
        </w:rPr>
        <w:t xml:space="preserve"> SEDUC-SP nº 104/2020 </w:t>
      </w:r>
    </w:p>
    <w:p w14:paraId="75DFC5E7" w14:textId="2BCBF50B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93" w:lineRule="auto"/>
        <w:ind w:left="7" w:right="-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9D.1. O Projeto </w:t>
      </w:r>
      <w:r w:rsidR="000E46FA">
        <w:rPr>
          <w:color w:val="000000"/>
          <w:sz w:val="18"/>
          <w:szCs w:val="18"/>
        </w:rPr>
        <w:t>está</w:t>
      </w:r>
      <w:r>
        <w:rPr>
          <w:color w:val="000000"/>
          <w:sz w:val="18"/>
          <w:szCs w:val="18"/>
        </w:rPr>
        <w:t xml:space="preserve"> em conformidade com a </w:t>
      </w:r>
      <w:r w:rsidR="000E46FA">
        <w:rPr>
          <w:color w:val="000000"/>
          <w:sz w:val="18"/>
          <w:szCs w:val="18"/>
        </w:rPr>
        <w:t>Resolução</w:t>
      </w:r>
      <w:r>
        <w:rPr>
          <w:color w:val="000000"/>
          <w:sz w:val="18"/>
          <w:szCs w:val="18"/>
        </w:rPr>
        <w:t xml:space="preserve"> SEDUC-SP nº 104/2020 sobre projetos </w:t>
      </w:r>
      <w:r w:rsidR="000E46FA">
        <w:rPr>
          <w:color w:val="000000"/>
          <w:sz w:val="18"/>
          <w:szCs w:val="18"/>
        </w:rPr>
        <w:t>pedagógicos</w:t>
      </w:r>
      <w:r>
        <w:rPr>
          <w:color w:val="000000"/>
          <w:sz w:val="18"/>
          <w:szCs w:val="18"/>
        </w:rPr>
        <w:t xml:space="preserve"> inovadores.</w:t>
      </w:r>
      <w:r w:rsidR="000E46F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9D.2. O evento </w:t>
      </w:r>
      <w:r w:rsidR="000E46FA">
        <w:rPr>
          <w:color w:val="000000"/>
          <w:sz w:val="18"/>
          <w:szCs w:val="18"/>
        </w:rPr>
        <w:t>está</w:t>
      </w:r>
      <w:r>
        <w:rPr>
          <w:color w:val="000000"/>
          <w:sz w:val="18"/>
          <w:szCs w:val="18"/>
        </w:rPr>
        <w:t xml:space="preserve"> alinhado a: </w:t>
      </w:r>
      <w:r w:rsidR="000E46FA">
        <w:rPr>
          <w:color w:val="000000"/>
          <w:sz w:val="18"/>
          <w:szCs w:val="18"/>
        </w:rPr>
        <w:t>inovação</w:t>
      </w:r>
      <w:r>
        <w:rPr>
          <w:color w:val="000000"/>
          <w:sz w:val="18"/>
          <w:szCs w:val="18"/>
        </w:rPr>
        <w:t xml:space="preserve"> </w:t>
      </w:r>
      <w:r w:rsidR="00C22740">
        <w:rPr>
          <w:color w:val="000000"/>
          <w:sz w:val="18"/>
          <w:szCs w:val="18"/>
        </w:rPr>
        <w:t>pedagógica</w:t>
      </w:r>
      <w:r>
        <w:rPr>
          <w:color w:val="000000"/>
          <w:sz w:val="18"/>
          <w:szCs w:val="18"/>
        </w:rPr>
        <w:t xml:space="preserve">, protagonismo estudantil, </w:t>
      </w:r>
      <w:r w:rsidR="000E46FA">
        <w:rPr>
          <w:color w:val="000000"/>
          <w:sz w:val="18"/>
          <w:szCs w:val="18"/>
        </w:rPr>
        <w:t>competências</w:t>
      </w:r>
      <w:r>
        <w:rPr>
          <w:color w:val="000000"/>
          <w:sz w:val="18"/>
          <w:szCs w:val="18"/>
        </w:rPr>
        <w:t xml:space="preserve"> do </w:t>
      </w:r>
      <w:r w:rsidR="000E46FA">
        <w:rPr>
          <w:color w:val="000000"/>
          <w:sz w:val="18"/>
          <w:szCs w:val="18"/>
        </w:rPr>
        <w:t>século</w:t>
      </w:r>
      <w:r>
        <w:rPr>
          <w:color w:val="000000"/>
          <w:sz w:val="18"/>
          <w:szCs w:val="18"/>
        </w:rPr>
        <w:t xml:space="preserve"> XXI, </w:t>
      </w:r>
      <w:r w:rsidR="000E46FA">
        <w:rPr>
          <w:color w:val="000000"/>
          <w:sz w:val="18"/>
          <w:szCs w:val="18"/>
        </w:rPr>
        <w:t>inclusão</w:t>
      </w:r>
      <w:r>
        <w:rPr>
          <w:color w:val="000000"/>
          <w:sz w:val="18"/>
          <w:szCs w:val="18"/>
        </w:rPr>
        <w:t xml:space="preserve"> digital. </w:t>
      </w:r>
      <w:r w:rsidR="000E46F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9D.3. O Projeto </w:t>
      </w:r>
      <w:r w:rsidR="00C22740">
        <w:rPr>
          <w:color w:val="000000"/>
          <w:sz w:val="18"/>
          <w:szCs w:val="18"/>
        </w:rPr>
        <w:t>será</w:t>
      </w:r>
      <w:r>
        <w:rPr>
          <w:color w:val="000000"/>
          <w:sz w:val="18"/>
          <w:szCs w:val="18"/>
        </w:rPr>
        <w:t xml:space="preserve"> desenvolvido em conformidade com o Projeto </w:t>
      </w:r>
      <w:r w:rsidR="000E46FA">
        <w:rPr>
          <w:color w:val="000000"/>
          <w:sz w:val="18"/>
          <w:szCs w:val="18"/>
        </w:rPr>
        <w:t>Pedagógico</w:t>
      </w:r>
      <w:r>
        <w:rPr>
          <w:color w:val="000000"/>
          <w:sz w:val="18"/>
          <w:szCs w:val="18"/>
        </w:rPr>
        <w:t xml:space="preserve"> da escola, mediante </w:t>
      </w:r>
      <w:r w:rsidR="000E46FA">
        <w:rPr>
          <w:color w:val="000000"/>
          <w:sz w:val="18"/>
          <w:szCs w:val="18"/>
        </w:rPr>
        <w:t>aprovação</w:t>
      </w:r>
      <w:r>
        <w:rPr>
          <w:color w:val="000000"/>
          <w:sz w:val="18"/>
          <w:szCs w:val="18"/>
        </w:rPr>
        <w:t xml:space="preserve"> do Conselho de Escola. </w:t>
      </w:r>
    </w:p>
    <w:p w14:paraId="24B82216" w14:textId="1A959F88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9º-E - Da </w:t>
      </w:r>
      <w:r w:rsidR="000E46FA">
        <w:rPr>
          <w:b/>
          <w:bCs/>
          <w:color w:val="000000"/>
          <w:sz w:val="20"/>
          <w:szCs w:val="20"/>
        </w:rPr>
        <w:t>Articulação</w:t>
      </w:r>
      <w:r>
        <w:rPr>
          <w:b/>
          <w:bCs/>
          <w:color w:val="000000"/>
          <w:sz w:val="20"/>
          <w:szCs w:val="20"/>
        </w:rPr>
        <w:t xml:space="preserve"> com o Ensino </w:t>
      </w:r>
      <w:r w:rsidR="000E46FA">
        <w:rPr>
          <w:b/>
          <w:bCs/>
          <w:color w:val="000000"/>
          <w:sz w:val="20"/>
          <w:szCs w:val="20"/>
        </w:rPr>
        <w:t>Técnico</w:t>
      </w:r>
      <w:r>
        <w:rPr>
          <w:b/>
          <w:bCs/>
          <w:color w:val="000000"/>
          <w:sz w:val="20"/>
          <w:szCs w:val="20"/>
        </w:rPr>
        <w:t xml:space="preserve"> e </w:t>
      </w:r>
      <w:r w:rsidR="000E46FA">
        <w:rPr>
          <w:b/>
          <w:bCs/>
          <w:color w:val="000000"/>
          <w:sz w:val="20"/>
          <w:szCs w:val="20"/>
        </w:rPr>
        <w:t>Formação</w:t>
      </w:r>
      <w:r>
        <w:rPr>
          <w:b/>
          <w:bCs/>
          <w:color w:val="000000"/>
          <w:sz w:val="20"/>
          <w:szCs w:val="20"/>
        </w:rPr>
        <w:t xml:space="preserve"> Profissional </w:t>
      </w:r>
    </w:p>
    <w:p w14:paraId="47006083" w14:textId="44F27783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14" w:lineRule="auto"/>
        <w:ind w:left="7" w:right="47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9E.1. O Projeto reconhece a </w:t>
      </w:r>
      <w:r w:rsidR="000E46FA">
        <w:rPr>
          <w:color w:val="000000"/>
          <w:sz w:val="18"/>
          <w:szCs w:val="18"/>
        </w:rPr>
        <w:t>importância</w:t>
      </w:r>
      <w:r>
        <w:rPr>
          <w:color w:val="000000"/>
          <w:sz w:val="18"/>
          <w:szCs w:val="18"/>
        </w:rPr>
        <w:t xml:space="preserve"> da </w:t>
      </w:r>
      <w:r w:rsidR="000E46FA">
        <w:rPr>
          <w:color w:val="000000"/>
          <w:sz w:val="18"/>
          <w:szCs w:val="18"/>
        </w:rPr>
        <w:t>educação</w:t>
      </w:r>
      <w:r>
        <w:rPr>
          <w:color w:val="000000"/>
          <w:sz w:val="18"/>
          <w:szCs w:val="18"/>
        </w:rPr>
        <w:t xml:space="preserve"> profissional </w:t>
      </w:r>
      <w:r w:rsidR="00C22740">
        <w:rPr>
          <w:color w:val="000000"/>
          <w:sz w:val="18"/>
          <w:szCs w:val="18"/>
        </w:rPr>
        <w:t>técnica</w:t>
      </w:r>
      <w:r>
        <w:rPr>
          <w:color w:val="000000"/>
          <w:sz w:val="18"/>
          <w:szCs w:val="18"/>
        </w:rPr>
        <w:t xml:space="preserve"> de </w:t>
      </w:r>
      <w:r w:rsidR="000E46FA">
        <w:rPr>
          <w:color w:val="000000"/>
          <w:sz w:val="18"/>
          <w:szCs w:val="18"/>
        </w:rPr>
        <w:t>nível</w:t>
      </w:r>
      <w:r>
        <w:rPr>
          <w:color w:val="000000"/>
          <w:sz w:val="18"/>
          <w:szCs w:val="18"/>
        </w:rPr>
        <w:t xml:space="preserve"> </w:t>
      </w:r>
      <w:r w:rsidR="000E46FA">
        <w:rPr>
          <w:color w:val="000000"/>
          <w:sz w:val="18"/>
          <w:szCs w:val="18"/>
        </w:rPr>
        <w:t>médio</w:t>
      </w:r>
      <w:r>
        <w:rPr>
          <w:color w:val="000000"/>
          <w:sz w:val="18"/>
          <w:szCs w:val="18"/>
        </w:rPr>
        <w:t xml:space="preserve"> (LDB artigos 35-A a 35-B). </w:t>
      </w:r>
      <w:r w:rsidR="000E46F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9E.2. O evento visa: integrar ensino regular e </w:t>
      </w:r>
      <w:r w:rsidR="000E46FA">
        <w:rPr>
          <w:color w:val="000000"/>
          <w:sz w:val="18"/>
          <w:szCs w:val="18"/>
        </w:rPr>
        <w:t>técnico</w:t>
      </w:r>
      <w:r>
        <w:rPr>
          <w:color w:val="000000"/>
          <w:sz w:val="18"/>
          <w:szCs w:val="18"/>
        </w:rPr>
        <w:t xml:space="preserve">, estimular projetos inovadores, proporcionar </w:t>
      </w:r>
      <w:r w:rsidR="000E46FA">
        <w:rPr>
          <w:color w:val="000000"/>
          <w:sz w:val="18"/>
          <w:szCs w:val="18"/>
        </w:rPr>
        <w:t>aplicação</w:t>
      </w:r>
      <w:r>
        <w:rPr>
          <w:color w:val="000000"/>
          <w:sz w:val="18"/>
          <w:szCs w:val="18"/>
        </w:rPr>
        <w:t xml:space="preserve"> de conhecimentos. </w:t>
      </w:r>
      <w:r w:rsidR="000E46F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9E.3. O Projeto </w:t>
      </w:r>
      <w:r w:rsidR="000E46FA">
        <w:rPr>
          <w:color w:val="000000"/>
          <w:sz w:val="18"/>
          <w:szCs w:val="18"/>
        </w:rPr>
        <w:t>poderá</w:t>
      </w:r>
      <w:r>
        <w:rPr>
          <w:color w:val="000000"/>
          <w:sz w:val="18"/>
          <w:szCs w:val="18"/>
        </w:rPr>
        <w:t xml:space="preserve"> contemplar parcerias com CEETEPS e outras </w:t>
      </w:r>
      <w:r w:rsidR="000E46FA">
        <w:rPr>
          <w:color w:val="000000"/>
          <w:sz w:val="18"/>
          <w:szCs w:val="18"/>
        </w:rPr>
        <w:t>instituições</w:t>
      </w:r>
      <w:r>
        <w:rPr>
          <w:color w:val="000000"/>
          <w:sz w:val="18"/>
          <w:szCs w:val="18"/>
        </w:rPr>
        <w:t xml:space="preserve"> de ensino </w:t>
      </w:r>
      <w:r w:rsidR="000E46FA">
        <w:rPr>
          <w:color w:val="000000"/>
          <w:sz w:val="18"/>
          <w:szCs w:val="18"/>
        </w:rPr>
        <w:t>técnico</w:t>
      </w:r>
      <w:r>
        <w:rPr>
          <w:color w:val="000000"/>
          <w:sz w:val="18"/>
          <w:szCs w:val="18"/>
        </w:rPr>
        <w:t xml:space="preserve">. </w:t>
      </w:r>
    </w:p>
    <w:p w14:paraId="7483561B" w14:textId="379F920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9º-F - Da Conformidade com </w:t>
      </w:r>
      <w:r w:rsidR="000E46FA">
        <w:rPr>
          <w:b/>
          <w:bCs/>
          <w:color w:val="000000"/>
          <w:sz w:val="20"/>
          <w:szCs w:val="20"/>
        </w:rPr>
        <w:t>Resoluções</w:t>
      </w:r>
      <w:r>
        <w:rPr>
          <w:b/>
          <w:bCs/>
          <w:color w:val="000000"/>
          <w:sz w:val="20"/>
          <w:szCs w:val="20"/>
        </w:rPr>
        <w:t xml:space="preserve"> sobre Eventos Escolares </w:t>
      </w:r>
    </w:p>
    <w:p w14:paraId="6D8B45D0" w14:textId="534E759C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14" w:lineRule="auto"/>
        <w:ind w:left="7" w:right="138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9F.1. O Projeto </w:t>
      </w:r>
      <w:r w:rsidR="000E46FA">
        <w:rPr>
          <w:color w:val="000000"/>
          <w:sz w:val="18"/>
          <w:szCs w:val="18"/>
        </w:rPr>
        <w:t>está</w:t>
      </w:r>
      <w:r>
        <w:rPr>
          <w:color w:val="000000"/>
          <w:sz w:val="18"/>
          <w:szCs w:val="18"/>
        </w:rPr>
        <w:t xml:space="preserve"> em conformidade com as </w:t>
      </w:r>
      <w:r w:rsidR="000E46FA">
        <w:rPr>
          <w:color w:val="000000"/>
          <w:sz w:val="18"/>
          <w:szCs w:val="18"/>
        </w:rPr>
        <w:t>Resoluções</w:t>
      </w:r>
      <w:r>
        <w:rPr>
          <w:color w:val="000000"/>
          <w:sz w:val="18"/>
          <w:szCs w:val="18"/>
        </w:rPr>
        <w:t xml:space="preserve"> SEDUC-SP sobre concursos, feiras e eventos escolares. 9F.2. O evento </w:t>
      </w:r>
      <w:r w:rsidR="00C22740">
        <w:rPr>
          <w:color w:val="000000"/>
          <w:sz w:val="18"/>
          <w:szCs w:val="18"/>
        </w:rPr>
        <w:t>será</w:t>
      </w:r>
      <w:r>
        <w:rPr>
          <w:color w:val="000000"/>
          <w:sz w:val="18"/>
          <w:szCs w:val="18"/>
        </w:rPr>
        <w:t xml:space="preserve"> desenvolvido em conformidade com diretrizes para feiras de </w:t>
      </w:r>
      <w:r w:rsidR="000E46FA">
        <w:rPr>
          <w:color w:val="000000"/>
          <w:sz w:val="18"/>
          <w:szCs w:val="18"/>
        </w:rPr>
        <w:t>ciências</w:t>
      </w:r>
      <w:r>
        <w:rPr>
          <w:color w:val="000000"/>
          <w:sz w:val="18"/>
          <w:szCs w:val="18"/>
        </w:rPr>
        <w:t xml:space="preserve"> e tecnologia. 9F.3. A </w:t>
      </w:r>
      <w:r w:rsidR="000E46FA">
        <w:rPr>
          <w:color w:val="000000"/>
          <w:sz w:val="18"/>
          <w:szCs w:val="18"/>
        </w:rPr>
        <w:t>participação</w:t>
      </w:r>
      <w:r>
        <w:rPr>
          <w:color w:val="000000"/>
          <w:sz w:val="18"/>
          <w:szCs w:val="18"/>
        </w:rPr>
        <w:t xml:space="preserve"> </w:t>
      </w:r>
      <w:r w:rsidR="00C22740">
        <w:rPr>
          <w:color w:val="000000"/>
          <w:sz w:val="18"/>
          <w:szCs w:val="18"/>
        </w:rPr>
        <w:t>será</w:t>
      </w:r>
      <w:r>
        <w:rPr>
          <w:color w:val="000000"/>
          <w:sz w:val="18"/>
          <w:szCs w:val="18"/>
        </w:rPr>
        <w:t xml:space="preserve"> computada como atividade extracurricular para fins de </w:t>
      </w:r>
      <w:r w:rsidR="000E46FA">
        <w:rPr>
          <w:color w:val="000000"/>
          <w:sz w:val="18"/>
          <w:szCs w:val="18"/>
        </w:rPr>
        <w:t>complementação</w:t>
      </w:r>
      <w:r>
        <w:rPr>
          <w:color w:val="000000"/>
          <w:sz w:val="18"/>
          <w:szCs w:val="18"/>
        </w:rPr>
        <w:t xml:space="preserve"> curricular. </w:t>
      </w:r>
    </w:p>
    <w:p w14:paraId="13022E15" w14:textId="77B26454" w:rsidR="00081846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CAPÍTULO</w:t>
      </w:r>
      <w:r w:rsidR="00000000">
        <w:rPr>
          <w:b/>
          <w:bCs/>
          <w:color w:val="000000"/>
        </w:rPr>
        <w:t xml:space="preserve"> VI - DO COMPROMISSO INSTITUCIONAL </w:t>
      </w:r>
    </w:p>
    <w:p w14:paraId="56423298" w14:textId="08ED39FE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0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10º - Da </w:t>
      </w:r>
      <w:r w:rsidR="000E46FA">
        <w:rPr>
          <w:b/>
          <w:bCs/>
          <w:color w:val="000000"/>
          <w:sz w:val="20"/>
          <w:szCs w:val="20"/>
        </w:rPr>
        <w:t>Não</w:t>
      </w:r>
      <w:r>
        <w:rPr>
          <w:b/>
          <w:bCs/>
          <w:color w:val="000000"/>
          <w:sz w:val="20"/>
          <w:szCs w:val="20"/>
        </w:rPr>
        <w:t xml:space="preserve">-Revogabilidade </w:t>
      </w:r>
    </w:p>
    <w:p w14:paraId="449BC42A" w14:textId="114AFB4F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14" w:lineRule="auto"/>
        <w:ind w:left="18" w:right="143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10.1. Os idealizadores firmam compromisso </w:t>
      </w:r>
      <w:r w:rsidR="000E46FA">
        <w:rPr>
          <w:color w:val="000000"/>
          <w:sz w:val="18"/>
          <w:szCs w:val="18"/>
        </w:rPr>
        <w:t>irrevogável</w:t>
      </w:r>
      <w:r>
        <w:rPr>
          <w:color w:val="000000"/>
          <w:sz w:val="18"/>
          <w:szCs w:val="18"/>
        </w:rPr>
        <w:t xml:space="preserve"> de manter a natureza exclusivamente social e educacional. 10.2. O Termo </w:t>
      </w:r>
      <w:r w:rsidR="000E46FA">
        <w:rPr>
          <w:color w:val="000000"/>
          <w:sz w:val="18"/>
          <w:szCs w:val="18"/>
        </w:rPr>
        <w:t>terá</w:t>
      </w:r>
      <w:r>
        <w:rPr>
          <w:color w:val="000000"/>
          <w:sz w:val="18"/>
          <w:szCs w:val="18"/>
        </w:rPr>
        <w:t xml:space="preserve"> </w:t>
      </w:r>
      <w:r w:rsidR="000E46FA">
        <w:rPr>
          <w:color w:val="000000"/>
          <w:sz w:val="18"/>
          <w:szCs w:val="18"/>
        </w:rPr>
        <w:t>duração</w:t>
      </w:r>
      <w:r>
        <w:rPr>
          <w:color w:val="000000"/>
          <w:sz w:val="18"/>
          <w:szCs w:val="18"/>
        </w:rPr>
        <w:t xml:space="preserve"> </w:t>
      </w:r>
      <w:r w:rsidR="000E46FA">
        <w:rPr>
          <w:color w:val="000000"/>
          <w:sz w:val="18"/>
          <w:szCs w:val="18"/>
        </w:rPr>
        <w:t>mínima</w:t>
      </w:r>
      <w:r>
        <w:rPr>
          <w:color w:val="000000"/>
          <w:sz w:val="18"/>
          <w:szCs w:val="18"/>
        </w:rPr>
        <w:t xml:space="preserve"> de 05 anos, </w:t>
      </w:r>
      <w:r w:rsidR="000E46FA">
        <w:rPr>
          <w:color w:val="000000"/>
          <w:sz w:val="18"/>
          <w:szCs w:val="18"/>
        </w:rPr>
        <w:t>renovável</w:t>
      </w:r>
      <w:r>
        <w:rPr>
          <w:color w:val="000000"/>
          <w:sz w:val="18"/>
          <w:szCs w:val="18"/>
        </w:rPr>
        <w:t xml:space="preserve"> mediante Termo Aditivo. </w:t>
      </w:r>
    </w:p>
    <w:p w14:paraId="6B111030" w14:textId="77777777" w:rsidR="000E46FA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14" w:lineRule="auto"/>
        <w:ind w:left="18" w:right="1439"/>
        <w:rPr>
          <w:color w:val="000000"/>
          <w:sz w:val="18"/>
          <w:szCs w:val="18"/>
        </w:rPr>
      </w:pPr>
    </w:p>
    <w:p w14:paraId="073961E2" w14:textId="77777777" w:rsidR="000E46FA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14" w:lineRule="auto"/>
        <w:ind w:left="18" w:right="1439"/>
        <w:rPr>
          <w:color w:val="000000"/>
          <w:sz w:val="18"/>
          <w:szCs w:val="18"/>
        </w:rPr>
      </w:pPr>
    </w:p>
    <w:p w14:paraId="26C15C05" w14:textId="4D769033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 xml:space="preserve">Artigo 11º - Da </w:t>
      </w:r>
      <w:r w:rsidR="000E46FA">
        <w:rPr>
          <w:b/>
          <w:bCs/>
          <w:color w:val="000000"/>
          <w:sz w:val="20"/>
          <w:szCs w:val="20"/>
        </w:rPr>
        <w:t>Expansão</w:t>
      </w:r>
      <w:r>
        <w:rPr>
          <w:b/>
          <w:bCs/>
          <w:color w:val="000000"/>
          <w:sz w:val="20"/>
          <w:szCs w:val="20"/>
        </w:rPr>
        <w:t xml:space="preserve"> do Projeto </w:t>
      </w:r>
    </w:p>
    <w:p w14:paraId="62F400B5" w14:textId="0CE301B8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14" w:lineRule="auto"/>
        <w:ind w:left="18" w:right="78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11.1. A </w:t>
      </w:r>
      <w:r w:rsidR="000E46FA">
        <w:rPr>
          <w:color w:val="000000"/>
          <w:sz w:val="18"/>
          <w:szCs w:val="18"/>
        </w:rPr>
        <w:t>expansão</w:t>
      </w:r>
      <w:r>
        <w:rPr>
          <w:color w:val="000000"/>
          <w:sz w:val="18"/>
          <w:szCs w:val="18"/>
        </w:rPr>
        <w:t xml:space="preserve"> para outras Diretorias de Ensino dependera de </w:t>
      </w:r>
      <w:r w:rsidR="000E46FA">
        <w:rPr>
          <w:color w:val="000000"/>
          <w:sz w:val="18"/>
          <w:szCs w:val="18"/>
        </w:rPr>
        <w:t>aprovação</w:t>
      </w:r>
      <w:r>
        <w:rPr>
          <w:color w:val="000000"/>
          <w:sz w:val="18"/>
          <w:szCs w:val="18"/>
        </w:rPr>
        <w:t xml:space="preserve"> previa da SEDUC-SP. 11.2. A </w:t>
      </w:r>
      <w:r w:rsidR="000E46FA">
        <w:rPr>
          <w:color w:val="000000"/>
          <w:sz w:val="18"/>
          <w:szCs w:val="18"/>
        </w:rPr>
        <w:t>expansão</w:t>
      </w:r>
      <w:r>
        <w:rPr>
          <w:color w:val="000000"/>
          <w:sz w:val="18"/>
          <w:szCs w:val="18"/>
        </w:rPr>
        <w:t xml:space="preserve"> devera preservar as diretrizes deste Termo, especialmente a </w:t>
      </w:r>
      <w:r w:rsidR="00C22740">
        <w:rPr>
          <w:color w:val="000000"/>
          <w:sz w:val="18"/>
          <w:szCs w:val="18"/>
        </w:rPr>
        <w:t>proteção</w:t>
      </w:r>
      <w:r>
        <w:rPr>
          <w:color w:val="000000"/>
          <w:sz w:val="18"/>
          <w:szCs w:val="18"/>
        </w:rPr>
        <w:t xml:space="preserve"> da PI e </w:t>
      </w:r>
      <w:r w:rsidR="000E46FA">
        <w:rPr>
          <w:color w:val="000000"/>
          <w:sz w:val="18"/>
          <w:szCs w:val="18"/>
        </w:rPr>
        <w:t>vedação</w:t>
      </w:r>
      <w:r>
        <w:rPr>
          <w:color w:val="000000"/>
          <w:sz w:val="18"/>
          <w:szCs w:val="18"/>
        </w:rPr>
        <w:t xml:space="preserve"> ao uso comercial. </w:t>
      </w:r>
    </w:p>
    <w:p w14:paraId="45CC183D" w14:textId="4E6E5C38" w:rsidR="00081846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CAPÍTULO</w:t>
      </w:r>
      <w:r w:rsidR="00000000">
        <w:rPr>
          <w:b/>
          <w:bCs/>
          <w:color w:val="000000"/>
        </w:rPr>
        <w:t xml:space="preserve"> VII - DAS DISPOSICOES GERAIS </w:t>
      </w:r>
    </w:p>
    <w:p w14:paraId="41CAB8FF" w14:textId="4BCDFC08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Artigo 12º - Das </w:t>
      </w:r>
      <w:r w:rsidR="000E46FA">
        <w:rPr>
          <w:b/>
          <w:bCs/>
          <w:color w:val="000000"/>
          <w:sz w:val="20"/>
          <w:szCs w:val="20"/>
        </w:rPr>
        <w:t>Disposições</w:t>
      </w:r>
      <w:r>
        <w:rPr>
          <w:b/>
          <w:bCs/>
          <w:color w:val="000000"/>
          <w:sz w:val="20"/>
          <w:szCs w:val="20"/>
        </w:rPr>
        <w:t xml:space="preserve"> Finais </w:t>
      </w:r>
    </w:p>
    <w:p w14:paraId="1927EA80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1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12.1. O Termo entra em vigor na data de sua assinatura. </w:t>
      </w:r>
    </w:p>
    <w:p w14:paraId="2B5BFE80" w14:textId="1F4BBAA6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314" w:lineRule="auto"/>
        <w:ind w:left="18" w:right="174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12.2. Os casos omissos </w:t>
      </w:r>
      <w:r w:rsidR="00C22740">
        <w:rPr>
          <w:color w:val="000000"/>
          <w:sz w:val="18"/>
          <w:szCs w:val="18"/>
        </w:rPr>
        <w:t>serão</w:t>
      </w:r>
      <w:r>
        <w:rPr>
          <w:color w:val="000000"/>
          <w:sz w:val="18"/>
          <w:szCs w:val="18"/>
        </w:rPr>
        <w:t xml:space="preserve"> resolvidos pela equipe organizadora em conjunto com a </w:t>
      </w:r>
      <w:r w:rsidR="000E46FA">
        <w:rPr>
          <w:color w:val="000000"/>
          <w:sz w:val="18"/>
          <w:szCs w:val="18"/>
        </w:rPr>
        <w:t>Direção</w:t>
      </w:r>
      <w:r>
        <w:rPr>
          <w:color w:val="000000"/>
          <w:sz w:val="18"/>
          <w:szCs w:val="18"/>
        </w:rPr>
        <w:t xml:space="preserve"> da escola sede. 12.3. O Termo </w:t>
      </w:r>
      <w:r w:rsidR="000E46FA">
        <w:rPr>
          <w:color w:val="000000"/>
          <w:sz w:val="18"/>
          <w:szCs w:val="18"/>
        </w:rPr>
        <w:t>poderá</w:t>
      </w:r>
      <w:r>
        <w:rPr>
          <w:color w:val="000000"/>
          <w:sz w:val="18"/>
          <w:szCs w:val="18"/>
        </w:rPr>
        <w:t xml:space="preserve"> ser alterado mediante Termo Aditivo. </w:t>
      </w:r>
    </w:p>
    <w:p w14:paraId="033F51B7" w14:textId="158B116E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12.4. Fica eleito o Foro da Comarca de </w:t>
      </w:r>
      <w:r w:rsidR="000E46FA">
        <w:rPr>
          <w:color w:val="000000"/>
          <w:sz w:val="18"/>
          <w:szCs w:val="18"/>
        </w:rPr>
        <w:t>São</w:t>
      </w:r>
      <w:r>
        <w:rPr>
          <w:color w:val="000000"/>
          <w:sz w:val="18"/>
          <w:szCs w:val="18"/>
        </w:rPr>
        <w:t xml:space="preserve"> Paulo para dirimir </w:t>
      </w:r>
      <w:r w:rsidR="000E46FA">
        <w:rPr>
          <w:color w:val="000000"/>
          <w:sz w:val="18"/>
          <w:szCs w:val="18"/>
        </w:rPr>
        <w:t>questões</w:t>
      </w:r>
      <w:r>
        <w:rPr>
          <w:color w:val="000000"/>
          <w:sz w:val="18"/>
          <w:szCs w:val="18"/>
        </w:rPr>
        <w:t xml:space="preserve">. </w:t>
      </w:r>
    </w:p>
    <w:p w14:paraId="2F2E8B76" w14:textId="4F1CBDAF" w:rsidR="00081846" w:rsidRDefault="00081846" w:rsidP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5" w:line="240" w:lineRule="auto"/>
        <w:rPr>
          <w:color w:val="000000"/>
          <w:sz w:val="16"/>
          <w:szCs w:val="16"/>
        </w:rPr>
      </w:pPr>
    </w:p>
    <w:p w14:paraId="27A8E744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PROJETO ESTAHACK </w:t>
      </w:r>
    </w:p>
    <w:p w14:paraId="15BCEB6E" w14:textId="1CDB2473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Hackathon de </w:t>
      </w:r>
      <w:r w:rsidR="000E46FA">
        <w:rPr>
          <w:color w:val="000000"/>
          <w:sz w:val="20"/>
          <w:szCs w:val="20"/>
        </w:rPr>
        <w:t>Inovação</w:t>
      </w:r>
      <w:r>
        <w:rPr>
          <w:color w:val="000000"/>
          <w:sz w:val="20"/>
          <w:szCs w:val="20"/>
        </w:rPr>
        <w:t xml:space="preserve"> e Tecnologia para a Rede </w:t>
      </w:r>
      <w:r w:rsidR="000E46FA">
        <w:rPr>
          <w:color w:val="000000"/>
          <w:sz w:val="20"/>
          <w:szCs w:val="20"/>
        </w:rPr>
        <w:t>Pública</w:t>
      </w:r>
      <w:r>
        <w:rPr>
          <w:color w:val="000000"/>
          <w:sz w:val="20"/>
          <w:szCs w:val="20"/>
        </w:rPr>
        <w:t xml:space="preserve"> Estadual de </w:t>
      </w:r>
      <w:r w:rsidR="000E46FA">
        <w:rPr>
          <w:color w:val="000000"/>
          <w:sz w:val="20"/>
          <w:szCs w:val="20"/>
        </w:rPr>
        <w:t>São</w:t>
      </w:r>
      <w:r>
        <w:rPr>
          <w:color w:val="000000"/>
          <w:sz w:val="20"/>
          <w:szCs w:val="20"/>
        </w:rPr>
        <w:t xml:space="preserve"> Paulo </w:t>
      </w:r>
    </w:p>
    <w:p w14:paraId="558C993E" w14:textId="5363B29E" w:rsidR="00743CD6" w:rsidRDefault="007A60B3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2" w:line="240" w:lineRule="auto"/>
        <w:ind w:left="9"/>
        <w:rPr>
          <w:b/>
          <w:bCs/>
          <w:color w:val="000000"/>
        </w:rPr>
      </w:pPr>
      <w:r>
        <w:rPr>
          <w:b/>
          <w:bCs/>
          <w:color w:val="000000"/>
        </w:rPr>
        <w:t>CAPÍTULO</w:t>
      </w:r>
      <w:r w:rsidR="00000000">
        <w:rPr>
          <w:b/>
          <w:bCs/>
          <w:color w:val="000000"/>
        </w:rPr>
        <w:t xml:space="preserve"> VIII - DAS ASSINATURAS </w:t>
      </w:r>
    </w:p>
    <w:p w14:paraId="2B0C1EC6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IDEALIZADORES DO PROJETO ESTAHACK </w:t>
      </w:r>
    </w:p>
    <w:p w14:paraId="0B0553F2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7" w:line="240" w:lineRule="auto"/>
        <w:ind w:left="15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RENAN BEZERRA DOS SANTOS </w:t>
      </w:r>
    </w:p>
    <w:p w14:paraId="66721F5D" w14:textId="495A10D8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Idealizador</w:t>
      </w:r>
      <w:r w:rsidR="007A60B3">
        <w:rPr>
          <w:color w:val="000000"/>
          <w:sz w:val="18"/>
          <w:szCs w:val="18"/>
        </w:rPr>
        <w:t>/Execução</w:t>
      </w:r>
      <w:r>
        <w:rPr>
          <w:color w:val="000000"/>
          <w:sz w:val="18"/>
          <w:szCs w:val="18"/>
        </w:rPr>
        <w:t xml:space="preserve"> </w:t>
      </w:r>
      <w:r w:rsidR="007A60B3">
        <w:rPr>
          <w:color w:val="000000"/>
          <w:sz w:val="18"/>
          <w:szCs w:val="18"/>
        </w:rPr>
        <w:t xml:space="preserve">– EstaHack </w:t>
      </w:r>
    </w:p>
    <w:p w14:paraId="188D8769" w14:textId="77777777" w:rsidR="007A60B3" w:rsidRDefault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6"/>
        <w:rPr>
          <w:color w:val="000000"/>
          <w:sz w:val="18"/>
          <w:szCs w:val="18"/>
        </w:rPr>
      </w:pPr>
    </w:p>
    <w:p w14:paraId="5F2E04AD" w14:textId="77777777" w:rsidR="007A60B3" w:rsidRDefault="00000000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Assinatura: </w:t>
      </w:r>
      <w:r w:rsidR="007A60B3">
        <w:rPr>
          <w:color w:val="000000"/>
          <w:sz w:val="18"/>
          <w:szCs w:val="18"/>
        </w:rPr>
        <w:t xml:space="preserve">_______________________________________________     </w:t>
      </w:r>
      <w:r w:rsidR="007A60B3">
        <w:rPr>
          <w:color w:val="000000"/>
          <w:sz w:val="18"/>
          <w:szCs w:val="18"/>
        </w:rPr>
        <w:br/>
      </w:r>
      <w:r w:rsidR="007A60B3">
        <w:rPr>
          <w:color w:val="000000"/>
          <w:sz w:val="18"/>
          <w:szCs w:val="18"/>
        </w:rPr>
        <w:t>RG:</w:t>
      </w:r>
      <w:r w:rsidR="007A60B3">
        <w:rPr>
          <w:color w:val="000000"/>
          <w:sz w:val="18"/>
          <w:szCs w:val="18"/>
        </w:rPr>
        <w:br/>
      </w:r>
    </w:p>
    <w:p w14:paraId="432A1252" w14:textId="0728513C" w:rsidR="00081846" w:rsidRDefault="007A60B3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Data: ___/___/____ </w:t>
      </w:r>
    </w:p>
    <w:p w14:paraId="7A6B83D7" w14:textId="77777777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400D9DF8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15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LUCAS FELICIANO </w:t>
      </w:r>
    </w:p>
    <w:p w14:paraId="76303D79" w14:textId="3E587A24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Idealizador</w:t>
      </w:r>
      <w:r>
        <w:rPr>
          <w:color w:val="000000"/>
          <w:sz w:val="18"/>
          <w:szCs w:val="18"/>
        </w:rPr>
        <w:t xml:space="preserve"> – COLOCAR O CARGO</w:t>
      </w:r>
    </w:p>
    <w:p w14:paraId="33B34F95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6"/>
        <w:rPr>
          <w:color w:val="000000"/>
          <w:sz w:val="18"/>
          <w:szCs w:val="18"/>
        </w:rPr>
      </w:pPr>
    </w:p>
    <w:p w14:paraId="0100CE17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Assinatura: _______________________________________________     </w:t>
      </w:r>
      <w:r>
        <w:rPr>
          <w:color w:val="000000"/>
          <w:sz w:val="18"/>
          <w:szCs w:val="18"/>
        </w:rPr>
        <w:br/>
        <w:t>RG:</w:t>
      </w:r>
      <w:r>
        <w:rPr>
          <w:color w:val="000000"/>
          <w:sz w:val="18"/>
          <w:szCs w:val="18"/>
        </w:rPr>
        <w:br/>
      </w:r>
    </w:p>
    <w:p w14:paraId="294F27A7" w14:textId="77777777" w:rsidR="00743CD6" w:rsidRDefault="007A60B3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Data: ___/___/____ </w:t>
      </w:r>
    </w:p>
    <w:p w14:paraId="3C7CED5E" w14:textId="0DBA5B6C" w:rsidR="00081846" w:rsidRP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 w:rsidR="00000000">
        <w:rPr>
          <w:b/>
          <w:bCs/>
          <w:color w:val="000000"/>
          <w:sz w:val="20"/>
          <w:szCs w:val="20"/>
        </w:rPr>
        <w:t xml:space="preserve">YUKI </w:t>
      </w:r>
    </w:p>
    <w:p w14:paraId="51EC17E9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Idealizador – COLOCAR O CARGO</w:t>
      </w:r>
    </w:p>
    <w:p w14:paraId="3F2C8C3E" w14:textId="77777777" w:rsidR="007A60B3" w:rsidRDefault="007A60B3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rPr>
          <w:color w:val="000000"/>
          <w:sz w:val="18"/>
          <w:szCs w:val="18"/>
        </w:rPr>
      </w:pPr>
    </w:p>
    <w:p w14:paraId="2B0CF666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Assinatura: _______________________________________________     </w:t>
      </w:r>
      <w:r>
        <w:rPr>
          <w:color w:val="000000"/>
          <w:sz w:val="18"/>
          <w:szCs w:val="18"/>
        </w:rPr>
        <w:br/>
        <w:t>RG:</w:t>
      </w:r>
      <w:r>
        <w:rPr>
          <w:color w:val="000000"/>
          <w:sz w:val="18"/>
          <w:szCs w:val="18"/>
        </w:rPr>
        <w:br/>
      </w:r>
    </w:p>
    <w:p w14:paraId="2B5572A9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Data: ___/___/____ </w:t>
      </w:r>
    </w:p>
    <w:p w14:paraId="1140843F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662347BD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4D4D2911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785EAD3A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7F006CCE" w14:textId="77777777" w:rsidR="00743CD6" w:rsidRDefault="00743CD6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1623B7A9" w14:textId="77777777" w:rsidR="00743CD6" w:rsidRDefault="00743CD6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68F09830" w14:textId="77777777" w:rsidR="00743CD6" w:rsidRDefault="00743CD6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1587896F" w14:textId="77777777" w:rsidR="00743CD6" w:rsidRDefault="00743CD6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00682079" w14:textId="77777777" w:rsidR="00743CD6" w:rsidRDefault="00743CD6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1A4FF500" w14:textId="77777777" w:rsidR="00743CD6" w:rsidRDefault="00743CD6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5C582520" w14:textId="7B70EC82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DIRETORIA E COORDENAÇÃO E.E NANCY DE OLIVEIRA FIDALGO </w:t>
      </w:r>
      <w:proofErr w:type="spellStart"/>
      <w:r>
        <w:rPr>
          <w:b/>
          <w:bCs/>
          <w:color w:val="000000"/>
        </w:rPr>
        <w:t>PROFª</w:t>
      </w:r>
      <w:proofErr w:type="spellEnd"/>
      <w:r>
        <w:rPr>
          <w:b/>
          <w:bCs/>
          <w:color w:val="000000"/>
        </w:rPr>
        <w:t>, DIRIGENTES, SUPERVISORES(AS) E PEC’S</w:t>
      </w:r>
      <w:r>
        <w:rPr>
          <w:b/>
          <w:bCs/>
          <w:color w:val="000000"/>
        </w:rPr>
        <w:t xml:space="preserve"> </w:t>
      </w:r>
    </w:p>
    <w:p w14:paraId="22CF4DE4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583C78D9" w14:textId="77777777" w:rsidR="007A60B3" w:rsidRDefault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0EEFECB1" w14:textId="5804B8D2" w:rsidR="00081846" w:rsidRDefault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1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JOELMA + SOBRENOME</w:t>
      </w:r>
    </w:p>
    <w:p w14:paraId="2557EDB0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Diretor(a) da E.E. Nancy de Oliveira Fidalgo </w:t>
      </w:r>
    </w:p>
    <w:p w14:paraId="3C8C568C" w14:textId="77777777" w:rsidR="00743CD6" w:rsidRDefault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4"/>
        <w:rPr>
          <w:color w:val="000000"/>
          <w:sz w:val="18"/>
          <w:szCs w:val="18"/>
        </w:rPr>
      </w:pPr>
    </w:p>
    <w:p w14:paraId="75E709B2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Assinatura: _______________________________________________     </w:t>
      </w:r>
      <w:r>
        <w:rPr>
          <w:color w:val="000000"/>
          <w:sz w:val="18"/>
          <w:szCs w:val="18"/>
        </w:rPr>
        <w:br/>
        <w:t>RG:</w:t>
      </w:r>
      <w:r>
        <w:rPr>
          <w:color w:val="000000"/>
          <w:sz w:val="18"/>
          <w:szCs w:val="18"/>
        </w:rPr>
        <w:br/>
      </w:r>
    </w:p>
    <w:p w14:paraId="09394B99" w14:textId="77777777" w:rsidR="00743CD6" w:rsidRDefault="007A60B3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Data: ___/___/____ </w:t>
      </w:r>
    </w:p>
    <w:p w14:paraId="3DC06DF6" w14:textId="77777777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48FC0578" w14:textId="31A18C19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1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CARLOS</w:t>
      </w:r>
      <w:r>
        <w:rPr>
          <w:b/>
          <w:bCs/>
          <w:color w:val="000000"/>
          <w:sz w:val="20"/>
          <w:szCs w:val="20"/>
        </w:rPr>
        <w:t xml:space="preserve"> + SOBRENOME</w:t>
      </w:r>
    </w:p>
    <w:p w14:paraId="076AA11E" w14:textId="3BF0E2A9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CGP – Coordenador Geral</w:t>
      </w:r>
    </w:p>
    <w:p w14:paraId="20B3AB2E" w14:textId="77777777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4"/>
        <w:rPr>
          <w:color w:val="000000"/>
          <w:sz w:val="18"/>
          <w:szCs w:val="18"/>
        </w:rPr>
      </w:pPr>
    </w:p>
    <w:p w14:paraId="27BACECA" w14:textId="77777777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Assinatura: _______________________________________________     </w:t>
      </w:r>
      <w:r>
        <w:rPr>
          <w:color w:val="000000"/>
          <w:sz w:val="18"/>
          <w:szCs w:val="18"/>
        </w:rPr>
        <w:br/>
        <w:t>RG:</w:t>
      </w:r>
      <w:r>
        <w:rPr>
          <w:color w:val="000000"/>
          <w:sz w:val="18"/>
          <w:szCs w:val="18"/>
        </w:rPr>
        <w:br/>
      </w:r>
    </w:p>
    <w:p w14:paraId="449BF55F" w14:textId="77777777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Data: ___/___/____ </w:t>
      </w:r>
    </w:p>
    <w:p w14:paraId="27419E9C" w14:textId="77777777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3810AEE0" w14:textId="1E50E850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1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Renan Bezerra dos Santos</w:t>
      </w:r>
      <w:r>
        <w:rPr>
          <w:b/>
          <w:bCs/>
          <w:color w:val="000000"/>
          <w:sz w:val="20"/>
          <w:szCs w:val="20"/>
        </w:rPr>
        <w:t xml:space="preserve"> + SOBRENOME</w:t>
      </w:r>
    </w:p>
    <w:p w14:paraId="73119A9E" w14:textId="220168C8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PAEET </w:t>
      </w:r>
      <w:r>
        <w:rPr>
          <w:color w:val="000000"/>
          <w:sz w:val="18"/>
          <w:szCs w:val="18"/>
        </w:rPr>
        <w:t xml:space="preserve">da E.E. Nancy de Oliveira Fidalgo </w:t>
      </w:r>
    </w:p>
    <w:p w14:paraId="05659809" w14:textId="77777777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4"/>
        <w:rPr>
          <w:color w:val="000000"/>
          <w:sz w:val="18"/>
          <w:szCs w:val="18"/>
        </w:rPr>
      </w:pPr>
    </w:p>
    <w:p w14:paraId="258655D5" w14:textId="77777777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Assinatura: _______________________________________________     </w:t>
      </w:r>
      <w:r>
        <w:rPr>
          <w:color w:val="000000"/>
          <w:sz w:val="18"/>
          <w:szCs w:val="18"/>
        </w:rPr>
        <w:br/>
        <w:t>RG:</w:t>
      </w:r>
      <w:r>
        <w:rPr>
          <w:color w:val="000000"/>
          <w:sz w:val="18"/>
          <w:szCs w:val="18"/>
        </w:rPr>
        <w:br/>
      </w:r>
    </w:p>
    <w:p w14:paraId="5958A63E" w14:textId="1F45193E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Data: ___/___/____ </w:t>
      </w:r>
    </w:p>
    <w:p w14:paraId="3249818E" w14:textId="77777777" w:rsidR="00743CD6" w:rsidRDefault="00743CD6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551CC4ED" w14:textId="7615CF59" w:rsidR="00081846" w:rsidRPr="00743CD6" w:rsidRDefault="007A60B3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b/>
          <w:bCs/>
          <w:color w:val="000000"/>
          <w:sz w:val="20"/>
          <w:szCs w:val="20"/>
        </w:rPr>
        <w:t>ELAINE</w:t>
      </w:r>
    </w:p>
    <w:p w14:paraId="4BBBAA96" w14:textId="77777777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Professor Especialista em </w:t>
      </w:r>
      <w:proofErr w:type="spellStart"/>
      <w:r>
        <w:rPr>
          <w:color w:val="000000"/>
          <w:sz w:val="18"/>
          <w:szCs w:val="18"/>
        </w:rPr>
        <w:t>Curriculo</w:t>
      </w:r>
      <w:proofErr w:type="spellEnd"/>
      <w:r>
        <w:rPr>
          <w:color w:val="000000"/>
          <w:sz w:val="18"/>
          <w:szCs w:val="18"/>
        </w:rPr>
        <w:t xml:space="preserve"> - Leste 2 </w:t>
      </w:r>
    </w:p>
    <w:p w14:paraId="673D2A2F" w14:textId="77777777" w:rsidR="007A60B3" w:rsidRDefault="007A60B3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rPr>
          <w:color w:val="000000"/>
          <w:sz w:val="18"/>
          <w:szCs w:val="18"/>
        </w:rPr>
      </w:pPr>
    </w:p>
    <w:p w14:paraId="30882DF5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Assinatura: _______________________________________________     </w:t>
      </w:r>
      <w:r>
        <w:rPr>
          <w:color w:val="000000"/>
          <w:sz w:val="18"/>
          <w:szCs w:val="18"/>
        </w:rPr>
        <w:br/>
        <w:t>RG:</w:t>
      </w:r>
      <w:r>
        <w:rPr>
          <w:color w:val="000000"/>
          <w:sz w:val="18"/>
          <w:szCs w:val="18"/>
        </w:rPr>
        <w:br/>
      </w:r>
    </w:p>
    <w:p w14:paraId="7357E485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Data: ___/___/____ </w:t>
      </w:r>
    </w:p>
    <w:p w14:paraId="212BEE4B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</w:p>
    <w:p w14:paraId="543A53FF" w14:textId="7F6B50AA" w:rsidR="007A60B3" w:rsidRDefault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HELBERT</w:t>
      </w:r>
    </w:p>
    <w:p w14:paraId="20BDA826" w14:textId="4CE04EC2" w:rsidR="000818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Dirigente Regional de Ensino - Leste 2 </w:t>
      </w:r>
    </w:p>
    <w:p w14:paraId="1A50FDA1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6"/>
        <w:rPr>
          <w:color w:val="000000"/>
          <w:sz w:val="18"/>
          <w:szCs w:val="18"/>
        </w:rPr>
      </w:pPr>
    </w:p>
    <w:p w14:paraId="301EC5EB" w14:textId="77777777" w:rsidR="007A60B3" w:rsidRDefault="007A60B3" w:rsidP="007A60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Assinatura: _______________________________________________     </w:t>
      </w:r>
      <w:r>
        <w:rPr>
          <w:color w:val="000000"/>
          <w:sz w:val="18"/>
          <w:szCs w:val="18"/>
        </w:rPr>
        <w:br/>
        <w:t>RG:</w:t>
      </w:r>
      <w:r>
        <w:rPr>
          <w:color w:val="000000"/>
          <w:sz w:val="18"/>
          <w:szCs w:val="18"/>
        </w:rPr>
        <w:br/>
      </w:r>
    </w:p>
    <w:p w14:paraId="655332E8" w14:textId="32C82EB1" w:rsidR="00743CD6" w:rsidRDefault="007A60B3" w:rsidP="00743C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Data: ___/___/____ </w:t>
      </w:r>
    </w:p>
    <w:p w14:paraId="26E88BC7" w14:textId="6C5D5190" w:rsidR="00081846" w:rsidRDefault="000E46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1873" w:lineRule="auto"/>
        <w:ind w:left="2" w:right="561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São</w:t>
      </w:r>
      <w:r w:rsidR="00000000">
        <w:rPr>
          <w:b/>
          <w:bCs/>
          <w:color w:val="000000"/>
          <w:sz w:val="24"/>
          <w:szCs w:val="24"/>
        </w:rPr>
        <w:t xml:space="preserve"> Paulo, ___ de __________ </w:t>
      </w:r>
      <w:proofErr w:type="spellStart"/>
      <w:r w:rsidR="00000000">
        <w:rPr>
          <w:b/>
          <w:bCs/>
          <w:color w:val="000000"/>
          <w:sz w:val="24"/>
          <w:szCs w:val="24"/>
        </w:rPr>
        <w:t>de</w:t>
      </w:r>
      <w:proofErr w:type="spellEnd"/>
      <w:r w:rsidR="00000000">
        <w:rPr>
          <w:b/>
          <w:bCs/>
          <w:color w:val="000000"/>
          <w:sz w:val="24"/>
          <w:szCs w:val="24"/>
        </w:rPr>
        <w:t xml:space="preserve"> 2026. </w:t>
      </w:r>
    </w:p>
    <w:p w14:paraId="42472031" w14:textId="5E7FEABE" w:rsidR="00081846" w:rsidRDefault="000818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5" w:line="240" w:lineRule="auto"/>
        <w:jc w:val="center"/>
        <w:rPr>
          <w:color w:val="000000"/>
          <w:sz w:val="16"/>
          <w:szCs w:val="16"/>
        </w:rPr>
      </w:pPr>
    </w:p>
    <w:sectPr w:rsidR="00081846">
      <w:headerReference w:type="default" r:id="rId6"/>
      <w:footerReference w:type="default" r:id="rId7"/>
      <w:pgSz w:w="11900" w:h="16820"/>
      <w:pgMar w:top="682" w:right="623" w:bottom="519" w:left="623" w:header="22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9B8EF" w14:textId="77777777" w:rsidR="00827DC1" w:rsidRDefault="00827DC1">
      <w:pPr>
        <w:spacing w:line="240" w:lineRule="auto"/>
      </w:pPr>
      <w:r>
        <w:separator/>
      </w:r>
    </w:p>
  </w:endnote>
  <w:endnote w:type="continuationSeparator" w:id="0">
    <w:p w14:paraId="1E292E69" w14:textId="77777777" w:rsidR="00827DC1" w:rsidRDefault="00827D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2202EC8-88CB-4BC8-B64C-BDC1D0BB63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20A1FB-4454-4E73-802C-65E5014F6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575E0CE-63B8-45C1-AD28-786153B481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A7D86" w14:textId="77777777" w:rsidR="00081846" w:rsidRPr="00C22740" w:rsidRDefault="00000000">
    <w:pPr>
      <w:rPr>
        <w:b/>
        <w:bCs/>
        <w:color w:val="000000" w:themeColor="text1"/>
      </w:rPr>
    </w:pPr>
    <w:r w:rsidRPr="00C22740">
      <w:rPr>
        <w:b/>
        <w:bCs/>
        <w:color w:val="000000" w:themeColor="text1"/>
      </w:rPr>
      <w:t>Projeto EstaHack</w:t>
    </w:r>
    <w:r w:rsidRPr="00C22740">
      <w:rPr>
        <w:color w:val="000000" w:themeColor="text1"/>
      </w:rPr>
      <w:t xml:space="preserve"> | Fomentando a Inovação na Rede Pública Estadual de São Paulo Unidade Regional de Ensino Leste 2 | E.E. Nancy de Oliveira Fidalgo</w:t>
    </w:r>
    <w:r w:rsidRPr="00C22740">
      <w:rPr>
        <w:color w:val="000000" w:themeColor="text1"/>
      </w:rPr>
      <w:br/>
    </w:r>
    <w:r w:rsidRPr="00C22740">
      <w:rPr>
        <w:b/>
        <w:bCs/>
        <w:color w:val="000000" w:themeColor="text1"/>
      </w:rPr>
      <w:t>www.estahack.com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22B8D" w14:textId="77777777" w:rsidR="00827DC1" w:rsidRDefault="00827DC1">
      <w:pPr>
        <w:spacing w:line="240" w:lineRule="auto"/>
      </w:pPr>
      <w:r>
        <w:separator/>
      </w:r>
    </w:p>
  </w:footnote>
  <w:footnote w:type="continuationSeparator" w:id="0">
    <w:p w14:paraId="5C64A9E3" w14:textId="77777777" w:rsidR="00827DC1" w:rsidRDefault="00827D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2C1CA" w14:textId="116E9D34" w:rsidR="00081846" w:rsidRDefault="00743CD6">
    <w:pPr>
      <w:widowControl w:val="0"/>
      <w:spacing w:line="240" w:lineRule="auto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5FBA974" wp14:editId="4699D4BC">
          <wp:simplePos x="0" y="0"/>
          <wp:positionH relativeFrom="margin">
            <wp:align>center</wp:align>
          </wp:positionH>
          <wp:positionV relativeFrom="paragraph">
            <wp:posOffset>-1369695</wp:posOffset>
          </wp:positionV>
          <wp:extent cx="1841500" cy="1347105"/>
          <wp:effectExtent l="0" t="0" r="6350" b="5715"/>
          <wp:wrapNone/>
          <wp:docPr id="140165498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1500" cy="1347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fldChar w:fldCharType="begin"/>
    </w:r>
    <w:r w:rsidR="00000000">
      <w:instrText>PAGE</w:instrText>
    </w:r>
    <w:r w:rsidR="00000000">
      <w:fldChar w:fldCharType="separate"/>
    </w:r>
    <w:r w:rsidR="00C22740">
      <w:rPr>
        <w:noProof/>
      </w:rPr>
      <w:t>1</w:t>
    </w:r>
    <w:r w:rsidR="00000000">
      <w:fldChar w:fldCharType="end"/>
    </w:r>
    <w:r w:rsidR="00000000">
      <w:rPr>
        <w:noProof/>
      </w:rPr>
      <w:drawing>
        <wp:anchor distT="19050" distB="19050" distL="19050" distR="19050" simplePos="0" relativeHeight="251658240" behindDoc="0" locked="0" layoutInCell="1" hidden="0" allowOverlap="1" wp14:anchorId="2FFB87D6" wp14:editId="0BF36295">
          <wp:simplePos x="0" y="0"/>
          <wp:positionH relativeFrom="column">
            <wp:posOffset>104775</wp:posOffset>
          </wp:positionH>
          <wp:positionV relativeFrom="paragraph">
            <wp:posOffset>-1209674</wp:posOffset>
          </wp:positionV>
          <wp:extent cx="1018213" cy="910323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8213" cy="9103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noProof/>
      </w:rPr>
      <w:drawing>
        <wp:anchor distT="114300" distB="114300" distL="114300" distR="114300" simplePos="0" relativeHeight="251660288" behindDoc="0" locked="0" layoutInCell="1" hidden="0" allowOverlap="1" wp14:anchorId="5D937482" wp14:editId="017D301A">
          <wp:simplePos x="0" y="0"/>
          <wp:positionH relativeFrom="column">
            <wp:posOffset>5748905</wp:posOffset>
          </wp:positionH>
          <wp:positionV relativeFrom="paragraph">
            <wp:posOffset>-1262062</wp:posOffset>
          </wp:positionV>
          <wp:extent cx="1015098" cy="1015098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5098" cy="101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846"/>
    <w:rsid w:val="00081846"/>
    <w:rsid w:val="000E46FA"/>
    <w:rsid w:val="00743CD6"/>
    <w:rsid w:val="007A60B3"/>
    <w:rsid w:val="00827DC1"/>
    <w:rsid w:val="00C22740"/>
    <w:rsid w:val="00FF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32CF3"/>
  <w15:docId w15:val="{411A36D4-7DD0-433E-A041-5539E62A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C2274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2740"/>
  </w:style>
  <w:style w:type="paragraph" w:styleId="Rodap">
    <w:name w:val="footer"/>
    <w:basedOn w:val="Normal"/>
    <w:link w:val="RodapChar"/>
    <w:uiPriority w:val="99"/>
    <w:unhideWhenUsed/>
    <w:rsid w:val="00C2274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2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1617</Words>
  <Characters>9124</Characters>
  <Application>Microsoft Office Word</Application>
  <DocSecurity>0</DocSecurity>
  <Lines>165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Renan Bezerra Dos Santos</cp:lastModifiedBy>
  <cp:revision>2</cp:revision>
  <dcterms:created xsi:type="dcterms:W3CDTF">2026-03-31T13:07:00Z</dcterms:created>
  <dcterms:modified xsi:type="dcterms:W3CDTF">2026-03-31T14:00:00Z</dcterms:modified>
</cp:coreProperties>
</file>