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8B9C" w14:textId="77777777" w:rsidR="00627008" w:rsidRDefault="00DD4528">
      <w:pPr>
        <w:pStyle w:val="Heading2"/>
        <w:spacing w:before="78"/>
        <w:ind w:right="514"/>
      </w:pPr>
      <w:r>
        <w:t>FACULDADE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INFORMÁTICA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ADMINISTRAÇÃO</w:t>
      </w:r>
      <w:r>
        <w:rPr>
          <w:spacing w:val="-5"/>
        </w:rPr>
        <w:t xml:space="preserve"> </w:t>
      </w:r>
      <w:r>
        <w:t>PAULISTA FIAP - UNIDADE PAULISTA</w:t>
      </w:r>
    </w:p>
    <w:p w14:paraId="2251CBB8" w14:textId="77777777" w:rsidR="00627008" w:rsidRDefault="00DD4528">
      <w:pPr>
        <w:pStyle w:val="Heading2"/>
        <w:ind w:right="519"/>
      </w:pPr>
      <w:r>
        <w:t>ANÁLISE</w:t>
      </w:r>
      <w:r>
        <w:rPr>
          <w:spacing w:val="-1"/>
        </w:rPr>
        <w:t xml:space="preserve"> </w:t>
      </w:r>
      <w:r>
        <w:t>E DESENVOLVIMENTO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SISTEMAS</w:t>
      </w:r>
    </w:p>
    <w:p w14:paraId="370128D6" w14:textId="77777777" w:rsidR="00627008" w:rsidRDefault="00627008">
      <w:pPr>
        <w:pStyle w:val="BodyText"/>
        <w:rPr>
          <w:rFonts w:ascii="Arial"/>
          <w:b/>
        </w:rPr>
      </w:pPr>
    </w:p>
    <w:p w14:paraId="42886F29" w14:textId="77777777" w:rsidR="00627008" w:rsidRDefault="00627008">
      <w:pPr>
        <w:pStyle w:val="BodyText"/>
        <w:rPr>
          <w:rFonts w:ascii="Arial"/>
          <w:b/>
        </w:rPr>
      </w:pPr>
    </w:p>
    <w:p w14:paraId="071D546F" w14:textId="77777777" w:rsidR="00627008" w:rsidRDefault="00627008">
      <w:pPr>
        <w:pStyle w:val="BodyText"/>
        <w:rPr>
          <w:rFonts w:ascii="Arial"/>
          <w:b/>
        </w:rPr>
      </w:pPr>
    </w:p>
    <w:p w14:paraId="0B3CE651" w14:textId="77777777" w:rsidR="00627008" w:rsidRDefault="00627008">
      <w:pPr>
        <w:pStyle w:val="BodyText"/>
        <w:rPr>
          <w:rFonts w:ascii="Arial"/>
          <w:b/>
        </w:rPr>
      </w:pPr>
    </w:p>
    <w:p w14:paraId="3A5C698C" w14:textId="77777777" w:rsidR="00627008" w:rsidRDefault="00627008">
      <w:pPr>
        <w:pStyle w:val="BodyText"/>
        <w:rPr>
          <w:rFonts w:ascii="Arial"/>
          <w:b/>
        </w:rPr>
      </w:pPr>
    </w:p>
    <w:p w14:paraId="0649FB93" w14:textId="77777777" w:rsidR="00627008" w:rsidRDefault="00627008">
      <w:pPr>
        <w:pStyle w:val="BodyText"/>
        <w:rPr>
          <w:rFonts w:ascii="Arial"/>
          <w:b/>
        </w:rPr>
      </w:pPr>
    </w:p>
    <w:p w14:paraId="5F44F677" w14:textId="77777777" w:rsidR="00627008" w:rsidRDefault="00627008">
      <w:pPr>
        <w:pStyle w:val="BodyText"/>
        <w:rPr>
          <w:rFonts w:ascii="Arial"/>
          <w:b/>
        </w:rPr>
      </w:pPr>
    </w:p>
    <w:p w14:paraId="73B018AE" w14:textId="77777777" w:rsidR="00627008" w:rsidRDefault="00627008">
      <w:pPr>
        <w:pStyle w:val="BodyText"/>
        <w:rPr>
          <w:rFonts w:ascii="Arial"/>
          <w:b/>
        </w:rPr>
      </w:pPr>
    </w:p>
    <w:p w14:paraId="45AFC92A" w14:textId="77777777" w:rsidR="00627008" w:rsidRDefault="00627008">
      <w:pPr>
        <w:pStyle w:val="BodyText"/>
        <w:rPr>
          <w:rFonts w:ascii="Arial"/>
          <w:b/>
        </w:rPr>
      </w:pPr>
    </w:p>
    <w:p w14:paraId="03C53723" w14:textId="77777777" w:rsidR="00627008" w:rsidRDefault="00627008">
      <w:pPr>
        <w:pStyle w:val="BodyText"/>
        <w:rPr>
          <w:rFonts w:ascii="Arial"/>
          <w:b/>
        </w:rPr>
      </w:pPr>
    </w:p>
    <w:p w14:paraId="3FE0FC40" w14:textId="77777777" w:rsidR="00627008" w:rsidRDefault="00627008">
      <w:pPr>
        <w:pStyle w:val="BodyText"/>
        <w:rPr>
          <w:rFonts w:ascii="Arial"/>
          <w:b/>
        </w:rPr>
      </w:pPr>
    </w:p>
    <w:p w14:paraId="353A087B" w14:textId="77777777" w:rsidR="00627008" w:rsidRDefault="00627008">
      <w:pPr>
        <w:pStyle w:val="BodyText"/>
        <w:rPr>
          <w:rFonts w:ascii="Arial"/>
          <w:b/>
        </w:rPr>
      </w:pPr>
    </w:p>
    <w:p w14:paraId="0E641960" w14:textId="77777777" w:rsidR="00627008" w:rsidRDefault="00627008">
      <w:pPr>
        <w:pStyle w:val="BodyText"/>
        <w:rPr>
          <w:rFonts w:ascii="Arial"/>
          <w:b/>
        </w:rPr>
      </w:pPr>
    </w:p>
    <w:p w14:paraId="312E1E50" w14:textId="77777777" w:rsidR="00627008" w:rsidRDefault="00627008">
      <w:pPr>
        <w:pStyle w:val="BodyText"/>
        <w:rPr>
          <w:rFonts w:ascii="Arial"/>
          <w:b/>
        </w:rPr>
      </w:pPr>
    </w:p>
    <w:p w14:paraId="514DC3DE" w14:textId="77777777" w:rsidR="00627008" w:rsidRDefault="00627008">
      <w:pPr>
        <w:pStyle w:val="BodyText"/>
        <w:rPr>
          <w:rFonts w:ascii="Arial"/>
          <w:b/>
        </w:rPr>
      </w:pPr>
    </w:p>
    <w:p w14:paraId="2F600F90" w14:textId="77777777" w:rsidR="00627008" w:rsidRDefault="00627008">
      <w:pPr>
        <w:pStyle w:val="BodyText"/>
        <w:rPr>
          <w:rFonts w:ascii="Arial"/>
          <w:b/>
        </w:rPr>
      </w:pPr>
    </w:p>
    <w:p w14:paraId="1341E114" w14:textId="77777777" w:rsidR="00627008" w:rsidRDefault="00627008">
      <w:pPr>
        <w:pStyle w:val="BodyText"/>
        <w:rPr>
          <w:rFonts w:ascii="Arial"/>
          <w:b/>
        </w:rPr>
      </w:pPr>
    </w:p>
    <w:p w14:paraId="616486F8" w14:textId="77777777" w:rsidR="00627008" w:rsidRDefault="00627008">
      <w:pPr>
        <w:pStyle w:val="BodyText"/>
        <w:rPr>
          <w:rFonts w:ascii="Arial"/>
          <w:b/>
        </w:rPr>
      </w:pPr>
    </w:p>
    <w:p w14:paraId="689AB59A" w14:textId="77777777" w:rsidR="00627008" w:rsidRDefault="00627008">
      <w:pPr>
        <w:pStyle w:val="BodyText"/>
        <w:spacing w:before="41"/>
        <w:rPr>
          <w:rFonts w:ascii="Arial"/>
          <w:b/>
        </w:rPr>
      </w:pPr>
    </w:p>
    <w:p w14:paraId="1235C92A" w14:textId="6DD7D707" w:rsidR="00627008" w:rsidRDefault="00077031">
      <w:pPr>
        <w:pStyle w:val="Heading2"/>
        <w:spacing w:line="484" w:lineRule="auto"/>
        <w:ind w:left="500" w:right="514"/>
        <w:rPr>
          <w:lang w:val="pt-BR"/>
        </w:rPr>
      </w:pPr>
      <w:r>
        <w:rPr>
          <w:lang w:val="pt-BR"/>
        </w:rPr>
        <w:t>JAVA ADVANCED</w:t>
      </w:r>
    </w:p>
    <w:p w14:paraId="3472F92B" w14:textId="77777777" w:rsidR="00627008" w:rsidRDefault="00DD4528">
      <w:pPr>
        <w:pStyle w:val="Heading2"/>
        <w:spacing w:line="484" w:lineRule="auto"/>
        <w:ind w:left="500" w:right="514"/>
      </w:pPr>
      <w:r>
        <w:t>CHALLENGE - ODONTOPREV</w:t>
      </w:r>
    </w:p>
    <w:p w14:paraId="39CDC734" w14:textId="77777777" w:rsidR="00627008" w:rsidRDefault="00627008">
      <w:pPr>
        <w:spacing w:line="484" w:lineRule="auto"/>
        <w:sectPr w:rsidR="00627008">
          <w:footerReference w:type="default" r:id="rId8"/>
          <w:type w:val="continuous"/>
          <w:pgSz w:w="11910" w:h="16840"/>
          <w:pgMar w:top="1320" w:right="1580" w:bottom="2620" w:left="1600" w:header="0" w:footer="2429" w:gutter="0"/>
          <w:pgNumType w:start="1"/>
          <w:cols w:space="720"/>
        </w:sectPr>
      </w:pPr>
    </w:p>
    <w:p w14:paraId="265FF4E7" w14:textId="77777777" w:rsidR="00627008" w:rsidRDefault="00DD4528">
      <w:pPr>
        <w:pStyle w:val="Heading2"/>
        <w:spacing w:before="78"/>
        <w:ind w:left="1738" w:right="1756" w:firstLine="57"/>
        <w:jc w:val="both"/>
      </w:pPr>
      <w:r>
        <w:lastRenderedPageBreak/>
        <w:t>GLENDA</w:t>
      </w:r>
      <w:r>
        <w:rPr>
          <w:spacing w:val="-4"/>
        </w:rPr>
        <w:t xml:space="preserve"> </w:t>
      </w:r>
      <w:r>
        <w:t>DELFY</w:t>
      </w:r>
      <w:r>
        <w:rPr>
          <w:spacing w:val="-1"/>
        </w:rPr>
        <w:t xml:space="preserve"> </w:t>
      </w:r>
      <w:r>
        <w:t>VELA</w:t>
      </w:r>
      <w:r>
        <w:rPr>
          <w:spacing w:val="-4"/>
        </w:rPr>
        <w:t xml:space="preserve"> </w:t>
      </w:r>
      <w:r>
        <w:t>MAMANI – RM 552667 LUCAS</w:t>
      </w:r>
      <w:r>
        <w:rPr>
          <w:spacing w:val="-6"/>
        </w:rPr>
        <w:t xml:space="preserve"> </w:t>
      </w:r>
      <w:r>
        <w:t>ALCÂNTARA</w:t>
      </w:r>
      <w:r>
        <w:rPr>
          <w:spacing w:val="-7"/>
        </w:rPr>
        <w:t xml:space="preserve"> </w:t>
      </w:r>
      <w:r>
        <w:t>CARVALHO – RM</w:t>
      </w:r>
      <w:r>
        <w:rPr>
          <w:spacing w:val="-1"/>
        </w:rPr>
        <w:t xml:space="preserve"> </w:t>
      </w:r>
      <w:r>
        <w:t>95111 RENAN</w:t>
      </w:r>
      <w:r>
        <w:rPr>
          <w:spacing w:val="-3"/>
        </w:rPr>
        <w:t xml:space="preserve"> </w:t>
      </w:r>
      <w:r>
        <w:t>BEZERRA</w:t>
      </w:r>
      <w:r>
        <w:rPr>
          <w:spacing w:val="-12"/>
        </w:rPr>
        <w:t xml:space="preserve"> </w:t>
      </w:r>
      <w:r>
        <w:t>DOS SANTOS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RM </w:t>
      </w:r>
      <w:r>
        <w:rPr>
          <w:spacing w:val="-2"/>
        </w:rPr>
        <w:t>553228</w:t>
      </w:r>
    </w:p>
    <w:p w14:paraId="4A4301AF" w14:textId="77777777" w:rsidR="00627008" w:rsidRDefault="00627008">
      <w:pPr>
        <w:pStyle w:val="BodyText"/>
        <w:rPr>
          <w:rFonts w:ascii="Arial"/>
          <w:b/>
        </w:rPr>
      </w:pPr>
    </w:p>
    <w:p w14:paraId="07A46028" w14:textId="77777777" w:rsidR="00627008" w:rsidRDefault="00627008">
      <w:pPr>
        <w:pStyle w:val="BodyText"/>
        <w:rPr>
          <w:rFonts w:ascii="Arial"/>
          <w:b/>
        </w:rPr>
      </w:pPr>
    </w:p>
    <w:p w14:paraId="4809A03E" w14:textId="77777777" w:rsidR="00627008" w:rsidRDefault="00627008">
      <w:pPr>
        <w:pStyle w:val="BodyText"/>
        <w:rPr>
          <w:rFonts w:ascii="Arial"/>
          <w:b/>
        </w:rPr>
      </w:pPr>
    </w:p>
    <w:p w14:paraId="34554FD4" w14:textId="77777777" w:rsidR="00627008" w:rsidRDefault="00627008">
      <w:pPr>
        <w:pStyle w:val="BodyText"/>
        <w:rPr>
          <w:rFonts w:ascii="Arial"/>
          <w:b/>
        </w:rPr>
      </w:pPr>
    </w:p>
    <w:p w14:paraId="47E441AC" w14:textId="77777777" w:rsidR="00627008" w:rsidRDefault="00627008">
      <w:pPr>
        <w:pStyle w:val="BodyText"/>
        <w:rPr>
          <w:rFonts w:ascii="Arial"/>
          <w:b/>
        </w:rPr>
      </w:pPr>
    </w:p>
    <w:p w14:paraId="1AB82C2B" w14:textId="77777777" w:rsidR="00627008" w:rsidRDefault="00627008">
      <w:pPr>
        <w:pStyle w:val="BodyText"/>
        <w:rPr>
          <w:rFonts w:ascii="Arial"/>
          <w:b/>
        </w:rPr>
      </w:pPr>
    </w:p>
    <w:p w14:paraId="26832871" w14:textId="77777777" w:rsidR="00627008" w:rsidRDefault="00627008">
      <w:pPr>
        <w:pStyle w:val="BodyText"/>
        <w:rPr>
          <w:rFonts w:ascii="Arial"/>
          <w:b/>
        </w:rPr>
      </w:pPr>
    </w:p>
    <w:p w14:paraId="10B34115" w14:textId="77777777" w:rsidR="00627008" w:rsidRDefault="00627008">
      <w:pPr>
        <w:pStyle w:val="BodyText"/>
        <w:rPr>
          <w:rFonts w:ascii="Arial"/>
          <w:b/>
        </w:rPr>
      </w:pPr>
    </w:p>
    <w:p w14:paraId="47D487CA" w14:textId="77777777" w:rsidR="00627008" w:rsidRDefault="00627008">
      <w:pPr>
        <w:pStyle w:val="BodyText"/>
        <w:rPr>
          <w:rFonts w:ascii="Arial"/>
          <w:b/>
        </w:rPr>
      </w:pPr>
    </w:p>
    <w:p w14:paraId="3F6A1CF6" w14:textId="77777777" w:rsidR="00627008" w:rsidRDefault="00627008">
      <w:pPr>
        <w:pStyle w:val="BodyText"/>
        <w:rPr>
          <w:rFonts w:ascii="Arial"/>
          <w:b/>
        </w:rPr>
      </w:pPr>
    </w:p>
    <w:p w14:paraId="64E5D545" w14:textId="77777777" w:rsidR="00627008" w:rsidRDefault="00627008">
      <w:pPr>
        <w:pStyle w:val="BodyText"/>
        <w:rPr>
          <w:rFonts w:ascii="Arial"/>
          <w:b/>
        </w:rPr>
      </w:pPr>
    </w:p>
    <w:p w14:paraId="603391FB" w14:textId="77777777" w:rsidR="00627008" w:rsidRDefault="00627008">
      <w:pPr>
        <w:pStyle w:val="BodyText"/>
        <w:rPr>
          <w:rFonts w:ascii="Arial"/>
          <w:b/>
        </w:rPr>
      </w:pPr>
    </w:p>
    <w:p w14:paraId="357422D3" w14:textId="77777777" w:rsidR="00627008" w:rsidRDefault="00627008">
      <w:pPr>
        <w:pStyle w:val="BodyText"/>
        <w:rPr>
          <w:rFonts w:ascii="Arial"/>
          <w:b/>
        </w:rPr>
      </w:pPr>
    </w:p>
    <w:p w14:paraId="4368CDEC" w14:textId="77777777" w:rsidR="00627008" w:rsidRDefault="00627008">
      <w:pPr>
        <w:pStyle w:val="BodyText"/>
        <w:rPr>
          <w:rFonts w:ascii="Arial"/>
          <w:b/>
        </w:rPr>
      </w:pPr>
    </w:p>
    <w:p w14:paraId="26B0A556" w14:textId="77777777" w:rsidR="00627008" w:rsidRDefault="00627008">
      <w:pPr>
        <w:pStyle w:val="BodyText"/>
        <w:rPr>
          <w:rFonts w:ascii="Arial"/>
          <w:b/>
        </w:rPr>
      </w:pPr>
    </w:p>
    <w:p w14:paraId="61C39C79" w14:textId="77777777" w:rsidR="00627008" w:rsidRDefault="00627008">
      <w:pPr>
        <w:pStyle w:val="BodyText"/>
        <w:rPr>
          <w:rFonts w:ascii="Arial"/>
          <w:b/>
        </w:rPr>
      </w:pPr>
    </w:p>
    <w:p w14:paraId="2856ABB2" w14:textId="77777777" w:rsidR="00627008" w:rsidRDefault="00627008">
      <w:pPr>
        <w:pStyle w:val="BodyText"/>
        <w:rPr>
          <w:rFonts w:ascii="Arial"/>
          <w:b/>
        </w:rPr>
      </w:pPr>
    </w:p>
    <w:p w14:paraId="2005880F" w14:textId="77777777" w:rsidR="00627008" w:rsidRDefault="00627008">
      <w:pPr>
        <w:pStyle w:val="BodyText"/>
        <w:rPr>
          <w:rFonts w:ascii="Arial"/>
          <w:b/>
        </w:rPr>
      </w:pPr>
    </w:p>
    <w:p w14:paraId="0F416A5D" w14:textId="77777777" w:rsidR="00627008" w:rsidRDefault="00627008" w:rsidP="00077031">
      <w:pPr>
        <w:pStyle w:val="BodyText"/>
        <w:spacing w:before="41"/>
        <w:jc w:val="center"/>
        <w:rPr>
          <w:rFonts w:ascii="Arial"/>
          <w:b/>
        </w:rPr>
      </w:pPr>
    </w:p>
    <w:p w14:paraId="0C822164" w14:textId="77777777" w:rsidR="00077031" w:rsidRDefault="00077031" w:rsidP="00077031">
      <w:pPr>
        <w:pStyle w:val="Heading2"/>
        <w:spacing w:line="484" w:lineRule="auto"/>
        <w:ind w:left="500" w:right="514"/>
        <w:rPr>
          <w:lang w:val="pt-BR"/>
        </w:rPr>
      </w:pPr>
      <w:r>
        <w:rPr>
          <w:lang w:val="pt-BR"/>
        </w:rPr>
        <w:t>JAVA ADVANCED</w:t>
      </w:r>
    </w:p>
    <w:p w14:paraId="7747BB0A" w14:textId="77777777" w:rsidR="00077031" w:rsidRDefault="00077031" w:rsidP="00077031">
      <w:pPr>
        <w:pStyle w:val="Heading2"/>
        <w:spacing w:line="484" w:lineRule="auto"/>
        <w:ind w:left="500" w:right="514"/>
      </w:pPr>
      <w:r>
        <w:t>CHALLENGE - ODONTOPREV</w:t>
      </w:r>
    </w:p>
    <w:p w14:paraId="663CB3FF" w14:textId="77777777" w:rsidR="00627008" w:rsidRPr="00077031" w:rsidRDefault="00627008">
      <w:pPr>
        <w:spacing w:line="484" w:lineRule="auto"/>
        <w:jc w:val="center"/>
        <w:rPr>
          <w:lang w:val="en-US"/>
        </w:rPr>
        <w:sectPr w:rsidR="00627008" w:rsidRPr="00077031">
          <w:pgSz w:w="11910" w:h="16840"/>
          <w:pgMar w:top="1320" w:right="1580" w:bottom="2620" w:left="1600" w:header="0" w:footer="2429" w:gutter="0"/>
          <w:cols w:space="720"/>
        </w:sectPr>
      </w:pPr>
    </w:p>
    <w:p w14:paraId="41D23333" w14:textId="77777777" w:rsidR="00627008" w:rsidRPr="00077031" w:rsidRDefault="00DD4528">
      <w:pPr>
        <w:pStyle w:val="Heading2"/>
        <w:spacing w:before="78"/>
        <w:ind w:right="520"/>
        <w:rPr>
          <w:lang w:val="en-US"/>
        </w:rPr>
      </w:pPr>
      <w:r w:rsidRPr="00077031">
        <w:rPr>
          <w:spacing w:val="-2"/>
          <w:lang w:val="en-US"/>
        </w:rPr>
        <w:lastRenderedPageBreak/>
        <w:t>SUMÁRIO</w:t>
      </w:r>
    </w:p>
    <w:sdt>
      <w:sdtPr>
        <w:rPr>
          <w:sz w:val="22"/>
          <w:szCs w:val="22"/>
        </w:rPr>
        <w:id w:val="147468575"/>
        <w:docPartObj>
          <w:docPartGallery w:val="Table of Contents"/>
          <w:docPartUnique/>
        </w:docPartObj>
      </w:sdtPr>
      <w:sdtEndPr/>
      <w:sdtContent>
        <w:p w14:paraId="38030524" w14:textId="54B451CE" w:rsidR="00627008" w:rsidRDefault="00DD4528">
          <w:pPr>
            <w:pStyle w:val="TOC1"/>
            <w:numPr>
              <w:ilvl w:val="0"/>
              <w:numId w:val="1"/>
            </w:numPr>
            <w:tabs>
              <w:tab w:val="left" w:pos="819"/>
              <w:tab w:val="right" w:leader="dot" w:pos="8024"/>
            </w:tabs>
            <w:spacing w:before="276"/>
            <w:ind w:left="819" w:hanging="358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6" w:history="1">
            <w:r w:rsidR="00242EF8">
              <w:rPr>
                <w:lang w:val="pt-BR"/>
              </w:rPr>
              <w:t>Proposta Tecnológica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lang w:val="pt-BR"/>
              </w:rPr>
              <w:t>3</w:t>
            </w:r>
          </w:hyperlink>
        </w:p>
        <w:p w14:paraId="1ACA2C50" w14:textId="77777777" w:rsidR="00627008" w:rsidRDefault="00DD4528">
          <w:r>
            <w:fldChar w:fldCharType="end"/>
          </w:r>
        </w:p>
      </w:sdtContent>
    </w:sdt>
    <w:p w14:paraId="5912ADF6" w14:textId="77777777" w:rsidR="00627008" w:rsidRDefault="00627008">
      <w:pPr>
        <w:sectPr w:rsidR="00627008">
          <w:footerReference w:type="default" r:id="rId9"/>
          <w:pgSz w:w="11910" w:h="16840"/>
          <w:pgMar w:top="1320" w:right="1580" w:bottom="280" w:left="1600" w:header="0" w:footer="0" w:gutter="0"/>
          <w:cols w:space="720"/>
        </w:sectPr>
      </w:pPr>
    </w:p>
    <w:p w14:paraId="3CA89959" w14:textId="3A85AA88" w:rsidR="00627008" w:rsidRDefault="0088304A">
      <w:pPr>
        <w:pStyle w:val="Heading1"/>
        <w:numPr>
          <w:ilvl w:val="0"/>
          <w:numId w:val="2"/>
        </w:numPr>
        <w:tabs>
          <w:tab w:val="left" w:pos="412"/>
        </w:tabs>
        <w:spacing w:before="77"/>
        <w:ind w:left="412" w:hanging="311"/>
      </w:pPr>
      <w:bookmarkStart w:id="0" w:name="_TOC_250006"/>
      <w:bookmarkEnd w:id="0"/>
      <w:r>
        <w:rPr>
          <w:lang w:val="pt-BR"/>
        </w:rPr>
        <w:lastRenderedPageBreak/>
        <w:t xml:space="preserve">Proposta </w:t>
      </w:r>
      <w:proofErr w:type="spellStart"/>
      <w:r>
        <w:rPr>
          <w:lang w:val="pt-BR"/>
        </w:rPr>
        <w:t>Tecnologica</w:t>
      </w:r>
      <w:proofErr w:type="spellEnd"/>
    </w:p>
    <w:p w14:paraId="2B0FC326" w14:textId="77777777" w:rsidR="00627008" w:rsidRDefault="00627008">
      <w:pPr>
        <w:pStyle w:val="Heading1"/>
        <w:tabs>
          <w:tab w:val="left" w:pos="412"/>
        </w:tabs>
        <w:spacing w:before="77"/>
        <w:ind w:left="101" w:firstLine="0"/>
        <w:rPr>
          <w:lang w:val="pt-BR"/>
        </w:rPr>
      </w:pPr>
    </w:p>
    <w:p w14:paraId="5B40E17F" w14:textId="77777777" w:rsidR="00BC57C0" w:rsidRDefault="00BC57C0"/>
    <w:p w14:paraId="389A633D" w14:textId="77777777" w:rsidR="0088304A" w:rsidRDefault="00BC57C0" w:rsidP="0088304A">
      <w:pPr>
        <w:jc w:val="both"/>
      </w:pPr>
      <w:r>
        <w:tab/>
      </w:r>
      <w:r w:rsidR="0088304A">
        <w:t>Analisando que os sinistros são acionados sem necessidade e podem ser fraudulentos por parte dos profissionais que realizam um serviço e na anotação do sinistro há duplicidade de procedimentos realizados ou até mesmo procedimentos realmente não realizados no paciente. Pensamos na seguinte solução:</w:t>
      </w:r>
    </w:p>
    <w:p w14:paraId="15DDFAFF" w14:textId="77777777" w:rsidR="0088304A" w:rsidRDefault="0088304A" w:rsidP="0088304A">
      <w:pPr>
        <w:jc w:val="both"/>
      </w:pPr>
      <w:r>
        <w:t>Para que essa ação seja diminuída pensamos num sistema de Scoring que a OdontoPrev terá acesso a um dashboard de todas as suas redes credenciadas, e essas redes credenciadas terá acesso a o que o dentista realizou e ao que o cliente foi realizado, terá uma confirmação do cliente se o procedimento foi realizado. Caso haja alguma divergência de dados confirmados o dentista juntamente com a seu consultório conveniado serão penalizados com pontos, tendo menos visibilidade e posteriormente caso tiver menos pontos terá sua rede e o dentista desqualificados de operar no sistema.</w:t>
      </w:r>
    </w:p>
    <w:p w14:paraId="43B302AC" w14:textId="7FF2C852" w:rsidR="001C08DF" w:rsidRDefault="001C08DF" w:rsidP="0088304A"/>
    <w:p w14:paraId="34C898DC" w14:textId="77777777" w:rsidR="001C08DF" w:rsidRPr="008114EA" w:rsidRDefault="001C08DF" w:rsidP="00262A55">
      <w:pPr>
        <w:spacing w:line="360" w:lineRule="auto"/>
        <w:ind w:left="101" w:right="115"/>
        <w:rPr>
          <w:sz w:val="24"/>
        </w:rPr>
      </w:pPr>
    </w:p>
    <w:sectPr w:rsidR="001C08DF" w:rsidRPr="008114EA">
      <w:footerReference w:type="default" r:id="rId10"/>
      <w:pgSz w:w="11910" w:h="16840"/>
      <w:pgMar w:top="1320" w:right="1580" w:bottom="1280" w:left="1600" w:header="0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237D" w14:textId="77777777" w:rsidR="00125F99" w:rsidRDefault="00125F99">
      <w:r>
        <w:separator/>
      </w:r>
    </w:p>
  </w:endnote>
  <w:endnote w:type="continuationSeparator" w:id="0">
    <w:p w14:paraId="18A1B4FB" w14:textId="77777777" w:rsidR="00125F99" w:rsidRDefault="0012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AF9B" w14:textId="77777777" w:rsidR="00627008" w:rsidRDefault="00DD45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B657830" wp14:editId="0EC09F29">
              <wp:simplePos x="0" y="0"/>
              <wp:positionH relativeFrom="page">
                <wp:posOffset>3314065</wp:posOffset>
              </wp:positionH>
              <wp:positionV relativeFrom="page">
                <wp:posOffset>9010015</wp:posOffset>
              </wp:positionV>
              <wp:extent cx="932180" cy="19621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21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E4E1E1" w14:textId="77777777" w:rsidR="00627008" w:rsidRDefault="00DD4528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SÃO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PAULO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5783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0.95pt;margin-top:709.45pt;width:73.4pt;height:15.4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" filled="f" stroked="f">
              <v:textbox inset="0,0,0,0">
                <w:txbxContent>
                  <w:p w14:paraId="70E4E1E1" w14:textId="77777777" w:rsidR="00627008" w:rsidRDefault="00DD4528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SÃO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PAULO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0EA69395" wp14:editId="27786AA3">
              <wp:simplePos x="0" y="0"/>
              <wp:positionH relativeFrom="page">
                <wp:posOffset>3597275</wp:posOffset>
              </wp:positionH>
              <wp:positionV relativeFrom="page">
                <wp:posOffset>9363075</wp:posOffset>
              </wp:positionV>
              <wp:extent cx="364490" cy="19621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453467" w14:textId="77777777" w:rsidR="00627008" w:rsidRDefault="00DD4528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A69395" id="Textbox 2" o:spid="_x0000_s1027" type="#_x0000_t202" style="position:absolute;margin-left:283.25pt;margin-top:737.25pt;width:28.7pt;height:15.4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" filled="f" stroked="f">
              <v:textbox inset="0,0,0,0">
                <w:txbxContent>
                  <w:p w14:paraId="64453467" w14:textId="77777777" w:rsidR="00627008" w:rsidRDefault="00DD4528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815C" w14:textId="77777777" w:rsidR="00627008" w:rsidRDefault="0062700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71BE" w14:textId="77777777" w:rsidR="00627008" w:rsidRDefault="00DD45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19FA8D5" wp14:editId="751CE75D">
              <wp:simplePos x="0" y="0"/>
              <wp:positionH relativeFrom="page">
                <wp:posOffset>6360795</wp:posOffset>
              </wp:positionH>
              <wp:positionV relativeFrom="page">
                <wp:posOffset>9858375</wp:posOffset>
              </wp:positionV>
              <wp:extent cx="170815" cy="21145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C7024A" w14:textId="77777777" w:rsidR="00627008" w:rsidRDefault="00DD4528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9FA8D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00.85pt;margin-top:776.25pt;width:13.45pt;height:16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" filled="f" stroked="f">
              <v:textbox inset="0,0,0,0">
                <w:txbxContent>
                  <w:p w14:paraId="48C7024A" w14:textId="77777777" w:rsidR="00627008" w:rsidRDefault="00DD4528">
                    <w:pPr>
                      <w:pStyle w:val="BodyText"/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10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</w:rPr>
                      <w:t>3</w:t>
                    </w:r>
                    <w:r>
                      <w:rPr>
                        <w:rFonts w:ascii="Trebuchet MS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6D4D7" w14:textId="77777777" w:rsidR="00125F99" w:rsidRDefault="00125F99">
      <w:r>
        <w:separator/>
      </w:r>
    </w:p>
  </w:footnote>
  <w:footnote w:type="continuationSeparator" w:id="0">
    <w:p w14:paraId="15D985E8" w14:textId="77777777" w:rsidR="00125F99" w:rsidRDefault="00125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6DB535C"/>
    <w:multiLevelType w:val="hybridMultilevel"/>
    <w:tmpl w:val="4E6E2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24C43"/>
    <w:multiLevelType w:val="multilevel"/>
    <w:tmpl w:val="38F24C43"/>
    <w:lvl w:ilvl="0">
      <w:start w:val="1"/>
      <w:numFmt w:val="decimal"/>
      <w:lvlText w:val="%1."/>
      <w:lvlJc w:val="left"/>
      <w:pPr>
        <w:ind w:left="413" w:hanging="31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numFmt w:val="bullet"/>
      <w:lvlText w:val=""/>
      <w:lvlJc w:val="left"/>
      <w:pPr>
        <w:ind w:left="459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378" w:hanging="35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296" w:hanging="35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15" w:hanging="35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33" w:hanging="35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52" w:hanging="35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70" w:hanging="35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89" w:hanging="358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7008"/>
    <w:rsid w:val="00016EAB"/>
    <w:rsid w:val="000677B8"/>
    <w:rsid w:val="00077031"/>
    <w:rsid w:val="00125F99"/>
    <w:rsid w:val="00167B4F"/>
    <w:rsid w:val="001A0F5E"/>
    <w:rsid w:val="001C08DF"/>
    <w:rsid w:val="001C120C"/>
    <w:rsid w:val="00242EF8"/>
    <w:rsid w:val="00262A55"/>
    <w:rsid w:val="00464412"/>
    <w:rsid w:val="004E217D"/>
    <w:rsid w:val="00627008"/>
    <w:rsid w:val="006B7E0B"/>
    <w:rsid w:val="008114EA"/>
    <w:rsid w:val="0088304A"/>
    <w:rsid w:val="008A7BFA"/>
    <w:rsid w:val="009236DB"/>
    <w:rsid w:val="009249DA"/>
    <w:rsid w:val="00A92DE0"/>
    <w:rsid w:val="00BC57C0"/>
    <w:rsid w:val="00C42103"/>
    <w:rsid w:val="00D5067D"/>
    <w:rsid w:val="00DD4528"/>
    <w:rsid w:val="00E9745F"/>
    <w:rsid w:val="1DD65800"/>
    <w:rsid w:val="5728089C"/>
    <w:rsid w:val="63AB1F87"/>
    <w:rsid w:val="6BAB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F804"/>
  <w15:docId w15:val="{B48330AC-D4A1-482B-8BF1-322CDDA9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paragraph" w:styleId="Heading1">
    <w:name w:val="heading 1"/>
    <w:basedOn w:val="Normal"/>
    <w:uiPriority w:val="1"/>
    <w:qFormat/>
    <w:pPr>
      <w:ind w:left="415" w:hanging="31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99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uiPriority w:val="1"/>
    <w:qFormat/>
    <w:pPr>
      <w:ind w:left="819" w:hanging="358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19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BC5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57C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Documentação_IoT</vt:lpstr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Documentação_IoT</dc:title>
  <dc:creator>Lucas Alcântara</dc:creator>
  <cp:lastModifiedBy>Laboratório FIAP</cp:lastModifiedBy>
  <cp:revision>19</cp:revision>
  <dcterms:created xsi:type="dcterms:W3CDTF">2024-10-07T03:00:00Z</dcterms:created>
  <dcterms:modified xsi:type="dcterms:W3CDTF">2024-10-07T14:57:00Z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LastSaved">
    <vt:filetime>2024-10-07T00:00:00Z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1046-12.2.0.18283</vt:lpwstr>
  </property>
  <property fmtid="{D5CDD505-2E9C-101B-9397-08002B2CF9AE}" pid="6" name="ICV">
    <vt:lpwstr>8F7C0D20F545435E8CA1A7B53B0D8B74_12</vt:lpwstr>
  </property>
</Properties>
</file>