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649" w:rsidRPr="00DE7FB1" w:rsidRDefault="005E0649" w:rsidP="005E0649">
      <w:pPr>
        <w:spacing w:before="280" w:after="28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 w:rsidRPr="00DE7F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A ideia do padrão foi apresentada por Christopher Alexander no ambiente arquitetônico (de prédios e cidade) em 1977: cada padrão descreve um problema recorrente em nosso ambiente e, a seguir, descreve a parte central da solução A solução para este problema é que você pode usar a solução um milhão de vezes sem ter que implementá-la da mesma forma duas vezes.</w:t>
      </w:r>
    </w:p>
    <w:p w:rsidR="00261CF9" w:rsidRPr="00261CF9" w:rsidRDefault="00261CF9" w:rsidP="005E0649">
      <w:pPr>
        <w:spacing w:before="280" w:after="28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61CF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Christopher Alexander descobriu que diminuindo o foco, ou seja, procurando estruturas que resolvam problemas similares, ele pode discernir similaridades entre projetos de alta qualidade. Ele chamou essas similaridades de “padrões”.</w:t>
      </w:r>
    </w:p>
    <w:p w:rsidR="005E0649" w:rsidRPr="00DE7FB1" w:rsidRDefault="005E0649" w:rsidP="005E0649">
      <w:pPr>
        <w:spacing w:before="280" w:after="28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 w:rsidRPr="00DE7F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Por meio de padrões de projeto, soluções e arquiteturas bem-sucedidas podem ser facilmente reutilizadas e software orientado a objetos pode ser construído de maneira flexível e fácil de manter. O uso de padrões de projeto pode reduzir a complexidade do processo de projeto de software. Além disso, o software orientado a objetos bem projetado permite que os designers reutilizem e usem componentes pré-existentes em sistemas futuros.</w:t>
      </w:r>
    </w:p>
    <w:p w:rsidR="00261CF9" w:rsidRPr="00261CF9" w:rsidRDefault="00261CF9" w:rsidP="00261CF9">
      <w:pPr>
        <w:spacing w:before="280" w:after="28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61CF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Em software, os padrões de projeto não são classes nem objeto. Em vez disso, os projetistas usam esses padrões para construir conjuntos de classes e objetos. Para utilizá-los de maneira eficaz, os projetistas precisam se familiarizar com os padrões mais populares e eficazes utilizados pela engenharia de software e conhecer o seu contexto e escopo.</w:t>
      </w:r>
    </w:p>
    <w:p w:rsidR="00261CF9" w:rsidRPr="00261CF9" w:rsidRDefault="00261CF9" w:rsidP="00261CF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61CF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E existe relação sobre os padrões, quando para criar um sistema podem ser necessários vários padrões. Diferentes designers podem usar diferentes padrões para resolver o mesmo problema. Nesse sentido alguns padrões se ‘encaixam’ naturalmente um ao outro, um padrão pode levar a outro, alguns padrões são similares e alternativos; padrões podem ser descobertos e documentados padrões não são métodos ou frameworks; padrões dão uma dica para resolver um problema de forma efetiva</w:t>
      </w:r>
    </w:p>
    <w:p w:rsidR="00261CF9" w:rsidRPr="00261CF9" w:rsidRDefault="00261CF9" w:rsidP="00261CF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261CF9" w:rsidRPr="00DE7FB1" w:rsidRDefault="00261CF9" w:rsidP="00261CF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61CF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O formato de padrões no </w:t>
      </w:r>
      <w:proofErr w:type="spellStart"/>
      <w:r w:rsidRPr="00261CF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GoF</w:t>
      </w:r>
      <w:proofErr w:type="spellEnd"/>
      <w:r w:rsidRPr="00DE7FB1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261CF9" w:rsidRPr="00261CF9" w:rsidRDefault="00261CF9" w:rsidP="00261CF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261CF9" w:rsidRPr="00261CF9" w:rsidRDefault="00261CF9" w:rsidP="00261CF9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61CF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Nome (inclui número da página)</w:t>
      </w:r>
      <w:r w:rsidR="006B3133" w:rsidRPr="00DE7F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:</w:t>
      </w:r>
    </w:p>
    <w:p w:rsidR="00261CF9" w:rsidRPr="00DE7FB1" w:rsidRDefault="00261CF9" w:rsidP="00261CF9">
      <w:pPr>
        <w:pStyle w:val="PargrafodaLista"/>
        <w:numPr>
          <w:ilvl w:val="1"/>
          <w:numId w:val="1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E7F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Um bom nome é essencial para que o padrão caia na boca do povo; </w:t>
      </w:r>
    </w:p>
    <w:p w:rsidR="00261CF9" w:rsidRPr="00261CF9" w:rsidRDefault="00261CF9" w:rsidP="00261CF9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61CF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Objetivo / Intenção;</w:t>
      </w:r>
    </w:p>
    <w:p w:rsidR="00261CF9" w:rsidRPr="00261CF9" w:rsidRDefault="00261CF9" w:rsidP="00261CF9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61CF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Motivação</w:t>
      </w:r>
      <w:r w:rsidR="006B3133" w:rsidRPr="00DE7F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:</w:t>
      </w:r>
    </w:p>
    <w:p w:rsidR="00261CF9" w:rsidRPr="00DE7FB1" w:rsidRDefault="00261CF9" w:rsidP="00261CF9">
      <w:pPr>
        <w:pStyle w:val="PargrafodaLista"/>
        <w:numPr>
          <w:ilvl w:val="1"/>
          <w:numId w:val="1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E7F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Um cenário mostrando o problema e a necessidade da solução;</w:t>
      </w:r>
    </w:p>
    <w:p w:rsidR="00261CF9" w:rsidRPr="00261CF9" w:rsidRDefault="00261CF9" w:rsidP="00261CF9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61CF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Aplicabilidade</w:t>
      </w:r>
      <w:r w:rsidR="006B3133" w:rsidRPr="00DE7F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:</w:t>
      </w:r>
      <w:r w:rsidRPr="00261CF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  </w:t>
      </w:r>
    </w:p>
    <w:p w:rsidR="00261CF9" w:rsidRPr="00DE7FB1" w:rsidRDefault="00261CF9" w:rsidP="00261CF9">
      <w:pPr>
        <w:pStyle w:val="PargrafodaLista"/>
        <w:numPr>
          <w:ilvl w:val="1"/>
          <w:numId w:val="1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E7F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Como reconhecer as situações nas quais o padrão é aplicável 13;</w:t>
      </w:r>
    </w:p>
    <w:p w:rsidR="00261CF9" w:rsidRPr="00261CF9" w:rsidRDefault="006B3133" w:rsidP="00261CF9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E7F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Estrutura:</w:t>
      </w:r>
    </w:p>
    <w:p w:rsidR="00261CF9" w:rsidRPr="00DE7FB1" w:rsidRDefault="00261CF9" w:rsidP="00261CF9">
      <w:pPr>
        <w:pStyle w:val="PargrafodaLista"/>
        <w:numPr>
          <w:ilvl w:val="1"/>
          <w:numId w:val="1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E7F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Uma representação gráfica da estrutura de classes do padrão em, às vezes, diagramas de interação;</w:t>
      </w:r>
    </w:p>
    <w:p w:rsidR="00261CF9" w:rsidRPr="00261CF9" w:rsidRDefault="00261CF9" w:rsidP="00261CF9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61CF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Participantes</w:t>
      </w:r>
      <w:r w:rsidR="006B3133" w:rsidRPr="00DE7F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:</w:t>
      </w:r>
      <w:r w:rsidRPr="00261CF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  </w:t>
      </w:r>
    </w:p>
    <w:p w:rsidR="006B3133" w:rsidRPr="00DE7FB1" w:rsidRDefault="00261CF9" w:rsidP="006B3133">
      <w:pPr>
        <w:pStyle w:val="PargrafodaLista"/>
        <w:numPr>
          <w:ilvl w:val="1"/>
          <w:numId w:val="1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E7F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As classes e objetos que participam e quais são suas responsabilidades</w:t>
      </w:r>
      <w:r w:rsidRPr="00DE7FB1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:rsidR="006B3133" w:rsidRPr="00DE7FB1" w:rsidRDefault="006B3133" w:rsidP="006B3133">
      <w:pPr>
        <w:pStyle w:val="PargrafodaLista"/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6B3133" w:rsidRPr="00DE7FB1" w:rsidRDefault="006B3133" w:rsidP="006B3133">
      <w:pPr>
        <w:pStyle w:val="PargrafodaLista"/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261CF9" w:rsidRPr="00261CF9" w:rsidRDefault="006B3133" w:rsidP="00261CF9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E7F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lastRenderedPageBreak/>
        <w:t>Colaborações</w:t>
      </w:r>
    </w:p>
    <w:p w:rsidR="00261CF9" w:rsidRPr="00DE7FB1" w:rsidRDefault="00261CF9" w:rsidP="00261CF9">
      <w:pPr>
        <w:pStyle w:val="PargrafodaLista"/>
        <w:numPr>
          <w:ilvl w:val="1"/>
          <w:numId w:val="1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E7F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Como os participantes colaboram para exercer as suas responsabilidades;</w:t>
      </w:r>
    </w:p>
    <w:p w:rsidR="00261CF9" w:rsidRPr="00261CF9" w:rsidRDefault="00261CF9" w:rsidP="00261CF9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E7F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Consequ</w:t>
      </w:r>
      <w:r w:rsidRPr="00261CF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ências  </w:t>
      </w:r>
    </w:p>
    <w:p w:rsidR="00261CF9" w:rsidRPr="00DE7FB1" w:rsidRDefault="00261CF9" w:rsidP="00261CF9">
      <w:pPr>
        <w:pStyle w:val="PargrafodaLista"/>
        <w:numPr>
          <w:ilvl w:val="1"/>
          <w:numId w:val="1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E7F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Vantagens e desvantagens, trade-</w:t>
      </w:r>
      <w:proofErr w:type="spellStart"/>
      <w:r w:rsidRPr="00DE7F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offs</w:t>
      </w:r>
      <w:proofErr w:type="spellEnd"/>
      <w:r w:rsidRPr="00DE7F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;</w:t>
      </w:r>
    </w:p>
    <w:p w:rsidR="00261CF9" w:rsidRPr="00261CF9" w:rsidRDefault="00261CF9" w:rsidP="00261CF9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61CF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Implementação  </w:t>
      </w:r>
    </w:p>
    <w:p w:rsidR="00261CF9" w:rsidRPr="00DE7FB1" w:rsidRDefault="00261CF9" w:rsidP="00261CF9">
      <w:pPr>
        <w:pStyle w:val="PargrafodaLista"/>
        <w:numPr>
          <w:ilvl w:val="1"/>
          <w:numId w:val="1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E7F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Com quais detalhes devemos nos preocupar quando implementamos o padrão ou em aspectos específicos de cada linguagem;</w:t>
      </w:r>
    </w:p>
    <w:p w:rsidR="00261CF9" w:rsidRPr="00261CF9" w:rsidRDefault="00261CF9" w:rsidP="00261CF9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61CF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Exemplo de Código  </w:t>
      </w:r>
    </w:p>
    <w:p w:rsidR="00261CF9" w:rsidRPr="00DE7FB1" w:rsidRDefault="00261CF9" w:rsidP="00261CF9">
      <w:pPr>
        <w:pStyle w:val="PargrafodaLista"/>
        <w:numPr>
          <w:ilvl w:val="1"/>
          <w:numId w:val="1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E7F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No caso do </w:t>
      </w:r>
      <w:proofErr w:type="spellStart"/>
      <w:r w:rsidRPr="00DE7F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GoF</w:t>
      </w:r>
      <w:proofErr w:type="spellEnd"/>
      <w:r w:rsidRPr="00DE7F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, em C++ ou </w:t>
      </w:r>
      <w:proofErr w:type="spellStart"/>
      <w:r w:rsidRPr="00DE7F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Smalltalk</w:t>
      </w:r>
      <w:proofErr w:type="spellEnd"/>
      <w:r w:rsidRPr="00DE7F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;</w:t>
      </w:r>
    </w:p>
    <w:p w:rsidR="00261CF9" w:rsidRPr="00261CF9" w:rsidRDefault="00261CF9" w:rsidP="00261CF9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61CF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Usos Conhecidos  </w:t>
      </w:r>
    </w:p>
    <w:p w:rsidR="00261CF9" w:rsidRPr="00DE7FB1" w:rsidRDefault="00261CF9" w:rsidP="00261CF9">
      <w:pPr>
        <w:pStyle w:val="PargrafodaLista"/>
        <w:numPr>
          <w:ilvl w:val="1"/>
          <w:numId w:val="1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E7F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Exemplos de sistemas reais de domínios diferentes onde o padrão é utilizado;</w:t>
      </w:r>
    </w:p>
    <w:p w:rsidR="00261CF9" w:rsidRPr="00261CF9" w:rsidRDefault="00261CF9" w:rsidP="00261CF9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61CF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Padrões Relacionados  </w:t>
      </w:r>
    </w:p>
    <w:p w:rsidR="00261CF9" w:rsidRPr="00DE7FB1" w:rsidRDefault="00261CF9" w:rsidP="00261CF9">
      <w:pPr>
        <w:pStyle w:val="PargrafodaLista"/>
        <w:numPr>
          <w:ilvl w:val="1"/>
          <w:numId w:val="1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E7F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Quais outros padrões devem ser usados em conjunto com esse ou quais padrões são similares a este, quais são as diferenças;</w:t>
      </w:r>
    </w:p>
    <w:p w:rsidR="00261CF9" w:rsidRPr="00261CF9" w:rsidRDefault="00261CF9" w:rsidP="00261CF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261CF9" w:rsidRPr="00261CF9" w:rsidRDefault="00261CF9" w:rsidP="006B313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61CF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Depois disso podemos notar tipos de padrões de projetos, tais como de criação, padrões estruturais e padrões comportamentais.</w:t>
      </w:r>
    </w:p>
    <w:p w:rsidR="00261CF9" w:rsidRPr="00261CF9" w:rsidRDefault="00261CF9" w:rsidP="00261CF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61CF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Exemplos de padrões de </w:t>
      </w:r>
      <w:r w:rsidRPr="00261CF9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eastAsia="pt-BR"/>
        </w:rPr>
        <w:t>criação</w:t>
      </w:r>
      <w:r w:rsidRPr="00261CF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do </w:t>
      </w:r>
      <w:proofErr w:type="spellStart"/>
      <w:r w:rsidRPr="00261CF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GoF</w:t>
      </w:r>
      <w:proofErr w:type="spellEnd"/>
      <w:r w:rsidRPr="00261CF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(Processo de criação de Objetos): Abstract </w:t>
      </w:r>
      <w:proofErr w:type="spellStart"/>
      <w:r w:rsidRPr="00261CF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Factory</w:t>
      </w:r>
      <w:proofErr w:type="spellEnd"/>
      <w:r w:rsidRPr="00261CF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; </w:t>
      </w:r>
      <w:proofErr w:type="spellStart"/>
      <w:r w:rsidRPr="00261CF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Builder</w:t>
      </w:r>
      <w:proofErr w:type="spellEnd"/>
      <w:r w:rsidRPr="00261CF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; </w:t>
      </w:r>
      <w:proofErr w:type="spellStart"/>
      <w:r w:rsidRPr="00261CF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Factory</w:t>
      </w:r>
      <w:proofErr w:type="spellEnd"/>
      <w:r w:rsidRPr="00261CF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; </w:t>
      </w:r>
      <w:proofErr w:type="spellStart"/>
      <w:r w:rsidRPr="00261CF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Method</w:t>
      </w:r>
      <w:proofErr w:type="spellEnd"/>
      <w:r w:rsidRPr="00261CF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; </w:t>
      </w:r>
      <w:proofErr w:type="spellStart"/>
      <w:r w:rsidRPr="00261CF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Prototype</w:t>
      </w:r>
      <w:proofErr w:type="spellEnd"/>
      <w:r w:rsidRPr="00261CF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; </w:t>
      </w:r>
      <w:proofErr w:type="spellStart"/>
      <w:r w:rsidRPr="00261CF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Singleton</w:t>
      </w:r>
      <w:proofErr w:type="spellEnd"/>
      <w:r w:rsidRPr="00261CF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. </w:t>
      </w:r>
    </w:p>
    <w:p w:rsidR="00261CF9" w:rsidRPr="00261CF9" w:rsidRDefault="00261CF9" w:rsidP="00261CF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61CF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Estruturais (Composição de classes ou objetos): </w:t>
      </w:r>
      <w:proofErr w:type="spellStart"/>
      <w:r w:rsidRPr="00261CF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Adapter</w:t>
      </w:r>
      <w:proofErr w:type="spellEnd"/>
      <w:r w:rsidRPr="00261CF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; Bridge; </w:t>
      </w:r>
      <w:proofErr w:type="spellStart"/>
      <w:r w:rsidRPr="00261CF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Composite</w:t>
      </w:r>
      <w:proofErr w:type="spellEnd"/>
      <w:r w:rsidRPr="00261CF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; </w:t>
      </w:r>
      <w:proofErr w:type="spellStart"/>
      <w:r w:rsidRPr="00261CF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Decorator</w:t>
      </w:r>
      <w:proofErr w:type="spellEnd"/>
      <w:r w:rsidRPr="00261CF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; </w:t>
      </w:r>
      <w:proofErr w:type="spellStart"/>
      <w:r w:rsidRPr="00261CF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Façade</w:t>
      </w:r>
      <w:proofErr w:type="spellEnd"/>
      <w:r w:rsidRPr="00261CF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; </w:t>
      </w:r>
      <w:proofErr w:type="spellStart"/>
      <w:r w:rsidRPr="00261CF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Flyweight</w:t>
      </w:r>
      <w:proofErr w:type="spellEnd"/>
      <w:r w:rsidRPr="00261CF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; Proxy.</w:t>
      </w:r>
    </w:p>
    <w:p w:rsidR="00261CF9" w:rsidRPr="00261CF9" w:rsidRDefault="00261CF9" w:rsidP="00261CF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61CF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Comportamentais (Forma na qual classes ou objetos interagem e distribuem responsabilidades): Chain </w:t>
      </w:r>
      <w:proofErr w:type="spellStart"/>
      <w:r w:rsidRPr="00261CF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of</w:t>
      </w:r>
      <w:proofErr w:type="spellEnd"/>
      <w:r w:rsidRPr="00261CF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261CF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Responsibility</w:t>
      </w:r>
      <w:proofErr w:type="spellEnd"/>
      <w:r w:rsidRPr="00261CF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; </w:t>
      </w:r>
      <w:proofErr w:type="spellStart"/>
      <w:r w:rsidRPr="00261CF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Command</w:t>
      </w:r>
      <w:proofErr w:type="spellEnd"/>
      <w:r w:rsidRPr="00261CF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; </w:t>
      </w:r>
      <w:proofErr w:type="spellStart"/>
      <w:r w:rsidRPr="00261CF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Interpr</w:t>
      </w:r>
      <w:r w:rsidRPr="00DE7F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eter</w:t>
      </w:r>
      <w:proofErr w:type="spellEnd"/>
      <w:r w:rsidRPr="00DE7F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; </w:t>
      </w:r>
      <w:proofErr w:type="spellStart"/>
      <w:r w:rsidRPr="00DE7F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Iterator</w:t>
      </w:r>
      <w:proofErr w:type="spellEnd"/>
      <w:r w:rsidRPr="00DE7F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; </w:t>
      </w:r>
      <w:proofErr w:type="spellStart"/>
      <w:r w:rsidRPr="00DE7F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Mediator</w:t>
      </w:r>
      <w:proofErr w:type="spellEnd"/>
      <w:r w:rsidRPr="00DE7F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 </w:t>
      </w:r>
      <w:r w:rsidRPr="00261CF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Memento; </w:t>
      </w:r>
      <w:proofErr w:type="spellStart"/>
      <w:r w:rsidRPr="00261CF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Observer</w:t>
      </w:r>
      <w:proofErr w:type="spellEnd"/>
      <w:r w:rsidRPr="00261CF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; </w:t>
      </w:r>
      <w:proofErr w:type="spellStart"/>
      <w:r w:rsidRPr="00261CF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State</w:t>
      </w:r>
      <w:proofErr w:type="spellEnd"/>
      <w:r w:rsidRPr="00261CF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; </w:t>
      </w:r>
      <w:proofErr w:type="spellStart"/>
      <w:r w:rsidRPr="00261CF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Strategy</w:t>
      </w:r>
      <w:proofErr w:type="spellEnd"/>
      <w:r w:rsidRPr="00261CF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; </w:t>
      </w:r>
      <w:proofErr w:type="spellStart"/>
      <w:r w:rsidRPr="00261CF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Template</w:t>
      </w:r>
      <w:proofErr w:type="spellEnd"/>
      <w:r w:rsidRPr="00261CF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261CF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Method</w:t>
      </w:r>
      <w:proofErr w:type="spellEnd"/>
      <w:r w:rsidRPr="00261CF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; Visitor.</w:t>
      </w:r>
    </w:p>
    <w:p w:rsidR="00261CF9" w:rsidRPr="00261CF9" w:rsidRDefault="00261CF9" w:rsidP="00261CF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261CF9" w:rsidRPr="00261CF9" w:rsidRDefault="00261CF9" w:rsidP="00261CF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61CF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E uma boa introdução ao mundo dos padrões é através do </w:t>
      </w:r>
      <w:proofErr w:type="spellStart"/>
      <w:proofErr w:type="gramStart"/>
      <w:r w:rsidRPr="00261CF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Facade</w:t>
      </w:r>
      <w:proofErr w:type="spellEnd"/>
      <w:r w:rsidRPr="00261CF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(</w:t>
      </w:r>
      <w:proofErr w:type="gramEnd"/>
      <w:r w:rsidRPr="00261CF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Fachada):</w:t>
      </w:r>
    </w:p>
    <w:p w:rsidR="00261CF9" w:rsidRPr="00261CF9" w:rsidRDefault="00261CF9" w:rsidP="00261CF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61CF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Provê uma interface unificada para um conjunto de interfaces em um subsistema, ou seja, define uma interface de mais alto nível que torna mais fácil o uso do subsistema.</w:t>
      </w:r>
    </w:p>
    <w:p w:rsidR="00261CF9" w:rsidRPr="00261CF9" w:rsidRDefault="00261CF9" w:rsidP="00261CF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61CF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Também oferece uma interface simples para um subsistema complexo. Ademais existem muitas dependências entre clientes e as classes de implementação de uma abstração e a introdução de um "</w:t>
      </w:r>
      <w:proofErr w:type="spellStart"/>
      <w:r w:rsidRPr="00261CF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Façade</w:t>
      </w:r>
      <w:proofErr w:type="spellEnd"/>
      <w:r w:rsidRPr="00261CF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" irá desacoplar o subsistema dos clientes dos outros subsistemas, promovendo assim, a independência e portabilidade desses subsistemas.</w:t>
      </w:r>
    </w:p>
    <w:p w:rsidR="00261CF9" w:rsidRPr="00261CF9" w:rsidRDefault="00261CF9" w:rsidP="00261CF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261CF9" w:rsidRPr="00261CF9" w:rsidRDefault="00261CF9" w:rsidP="00261CF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61CF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Usa-se quando: </w:t>
      </w:r>
    </w:p>
    <w:p w:rsidR="00261CF9" w:rsidRPr="00261CF9" w:rsidRDefault="00261CF9" w:rsidP="00261CF9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E7F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S</w:t>
      </w:r>
      <w:r w:rsidRPr="00261CF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e deseja subsistemas em camadas. </w:t>
      </w:r>
    </w:p>
    <w:p w:rsidR="00261CF9" w:rsidRPr="00261CF9" w:rsidRDefault="00261CF9" w:rsidP="00261CF9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61CF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Quando se quer definir um ponto de entrada para cada nível do subsistema. </w:t>
      </w:r>
    </w:p>
    <w:p w:rsidR="00261CF9" w:rsidRPr="00261CF9" w:rsidRDefault="00261CF9" w:rsidP="00261CF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1CF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Se os subsistemas são dependentes, então pode-se simplificar a </w:t>
      </w:r>
      <w:bookmarkStart w:id="0" w:name="_GoBack"/>
      <w:bookmarkEnd w:id="0"/>
      <w:r w:rsidRPr="00261CF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dependência entre eles fazendo com que eles se comuniquem uns com os outros unicamente através dos seus "</w:t>
      </w:r>
      <w:proofErr w:type="spellStart"/>
      <w:r w:rsidRPr="00261CF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Façades</w:t>
      </w:r>
      <w:proofErr w:type="spellEnd"/>
      <w:r w:rsidRPr="00261CF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“.</w:t>
      </w:r>
    </w:p>
    <w:p w:rsidR="00FA68F5" w:rsidRDefault="00DE7FB1">
      <w:r>
        <w:rPr>
          <w:rFonts w:ascii="Arial" w:hAnsi="Arial" w:cs="Arial"/>
          <w:noProof/>
          <w:color w:val="222222"/>
          <w:bdr w:val="none" w:sz="0" w:space="0" w:color="auto" w:frame="1"/>
          <w:shd w:val="clear" w:color="auto" w:fill="FFFFFF"/>
          <w:lang w:eastAsia="pt-BR"/>
        </w:rPr>
        <w:drawing>
          <wp:anchor distT="0" distB="0" distL="114300" distR="114300" simplePos="0" relativeHeight="251658240" behindDoc="1" locked="0" layoutInCell="1" allowOverlap="1" wp14:anchorId="3ACE850C" wp14:editId="1FD2F9C0">
            <wp:simplePos x="0" y="0"/>
            <wp:positionH relativeFrom="margin">
              <wp:align>center</wp:align>
            </wp:positionH>
            <wp:positionV relativeFrom="paragraph">
              <wp:posOffset>73361</wp:posOffset>
            </wp:positionV>
            <wp:extent cx="4724248" cy="1508245"/>
            <wp:effectExtent l="0" t="0" r="635" b="0"/>
            <wp:wrapNone/>
            <wp:docPr id="1" name="Imagem 1" descr="https://lh6.googleusercontent.com/8x7-b_vq6VX4MYhf-pgG01K2ecwRIAMN3ytDGCszcNS3ky418QG4gX-2BmVYIksFua12oYYhMoO_RpzcyQFwuXAKPDbl8hOvFwSxvfGWsyQZIyoGdDZFVWcBI-6IEyyOCtkDR5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8x7-b_vq6VX4MYhf-pgG01K2ecwRIAMN3ytDGCszcNS3ky418QG4gX-2BmVYIksFua12oYYhMoO_RpzcyQFwuXAKPDbl8hOvFwSxvfGWsyQZIyoGdDZFVWcBI-6IEyyOCtkDR5F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248" cy="150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A68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9271E"/>
    <w:multiLevelType w:val="multilevel"/>
    <w:tmpl w:val="A9F485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5038E6"/>
    <w:multiLevelType w:val="multilevel"/>
    <w:tmpl w:val="3940AA3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5E2E4F"/>
    <w:multiLevelType w:val="multilevel"/>
    <w:tmpl w:val="7494F6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2B7C74"/>
    <w:multiLevelType w:val="multilevel"/>
    <w:tmpl w:val="9524F6C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C6305A"/>
    <w:multiLevelType w:val="multilevel"/>
    <w:tmpl w:val="4562380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83578B"/>
    <w:multiLevelType w:val="hybridMultilevel"/>
    <w:tmpl w:val="91F268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0A4CBF"/>
    <w:multiLevelType w:val="multilevel"/>
    <w:tmpl w:val="EC14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0A67DF"/>
    <w:multiLevelType w:val="multilevel"/>
    <w:tmpl w:val="44E69EE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CC636A"/>
    <w:multiLevelType w:val="multilevel"/>
    <w:tmpl w:val="524EDAF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C43E98"/>
    <w:multiLevelType w:val="multilevel"/>
    <w:tmpl w:val="1D7EC9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1F0824"/>
    <w:multiLevelType w:val="multilevel"/>
    <w:tmpl w:val="FEB638C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A83AD6"/>
    <w:multiLevelType w:val="multilevel"/>
    <w:tmpl w:val="BC6CE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564893"/>
    <w:multiLevelType w:val="multilevel"/>
    <w:tmpl w:val="F9885D3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9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10"/>
    <w:lvlOverride w:ilvl="0">
      <w:lvl w:ilvl="0">
        <w:numFmt w:val="decimal"/>
        <w:lvlText w:val="%1."/>
        <w:lvlJc w:val="left"/>
      </w:lvl>
    </w:lvlOverride>
  </w:num>
  <w:num w:numId="8">
    <w:abstractNumId w:val="12"/>
    <w:lvlOverride w:ilvl="0">
      <w:lvl w:ilvl="0">
        <w:numFmt w:val="decimal"/>
        <w:lvlText w:val="%1."/>
        <w:lvlJc w:val="left"/>
      </w:lvl>
    </w:lvlOverride>
  </w:num>
  <w:num w:numId="9">
    <w:abstractNumId w:val="7"/>
    <w:lvlOverride w:ilvl="0">
      <w:lvl w:ilvl="0">
        <w:numFmt w:val="decimal"/>
        <w:lvlText w:val="%1."/>
        <w:lvlJc w:val="left"/>
      </w:lvl>
    </w:lvlOverride>
  </w:num>
  <w:num w:numId="10">
    <w:abstractNumId w:val="8"/>
    <w:lvlOverride w:ilvl="0">
      <w:lvl w:ilvl="0">
        <w:numFmt w:val="decimal"/>
        <w:lvlText w:val="%1."/>
        <w:lvlJc w:val="left"/>
      </w:lvl>
    </w:lvlOverride>
  </w:num>
  <w:num w:numId="11">
    <w:abstractNumId w:val="4"/>
    <w:lvlOverride w:ilvl="0">
      <w:lvl w:ilvl="0">
        <w:numFmt w:val="decimal"/>
        <w:lvlText w:val="%1."/>
        <w:lvlJc w:val="left"/>
      </w:lvl>
    </w:lvlOverride>
  </w:num>
  <w:num w:numId="12">
    <w:abstractNumId w:val="1"/>
    <w:lvlOverride w:ilvl="0">
      <w:lvl w:ilvl="0">
        <w:numFmt w:val="decimal"/>
        <w:lvlText w:val="%1."/>
        <w:lvlJc w:val="left"/>
      </w:lvl>
    </w:lvlOverride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CF9"/>
    <w:rsid w:val="00261CF9"/>
    <w:rsid w:val="005E0649"/>
    <w:rsid w:val="006B3133"/>
    <w:rsid w:val="00DE7FB1"/>
    <w:rsid w:val="00F00F98"/>
    <w:rsid w:val="00FA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8D294"/>
  <w15:chartTrackingRefBased/>
  <w15:docId w15:val="{C8B7833C-FF5F-427F-B163-9FE148C85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1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61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5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688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augusto da silva</dc:creator>
  <cp:keywords/>
  <dc:description/>
  <cp:lastModifiedBy>renan augusto da silva</cp:lastModifiedBy>
  <cp:revision>4</cp:revision>
  <dcterms:created xsi:type="dcterms:W3CDTF">2021-03-10T21:34:00Z</dcterms:created>
  <dcterms:modified xsi:type="dcterms:W3CDTF">2021-03-10T21:57:00Z</dcterms:modified>
</cp:coreProperties>
</file>