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461D" w14:textId="4E255E9F" w:rsidR="00E909C4" w:rsidRDefault="00701896" w:rsidP="003F4187">
      <w:pPr>
        <w:rPr>
          <w:rFonts w:eastAsia="Calibri"/>
        </w:rPr>
      </w:pPr>
      <w:r>
        <w:rPr>
          <w:rFonts w:eastAsia="Calibri"/>
        </w:rPr>
        <w:t>5409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Engenharia de Software</w:t>
      </w:r>
    </w:p>
    <w:p w14:paraId="32A81DD3" w14:textId="3D156C14" w:rsidR="0079414E" w:rsidRDefault="009B2C4A" w:rsidP="003F4187">
      <w:pPr>
        <w:rPr>
          <w:rFonts w:eastAsia="Calibri"/>
        </w:rPr>
      </w:pPr>
      <w:r>
        <w:rPr>
          <w:rFonts w:eastAsia="Calibri"/>
        </w:rPr>
        <w:t>2024</w:t>
      </w:r>
      <w:r w:rsidR="00701896">
        <w:rPr>
          <w:rFonts w:eastAsia="Calibri"/>
        </w:rPr>
        <w:t>101</w:t>
      </w:r>
      <w:r w:rsidR="0095369E">
        <w:rPr>
          <w:rFonts w:eastAsia="Calibri"/>
        </w:rPr>
        <w:t>8</w:t>
      </w:r>
      <w:r w:rsidR="00A703CB">
        <w:rPr>
          <w:rFonts w:eastAsia="Calibri"/>
        </w:rPr>
        <w:t xml:space="preserve"> – Luis Cardoso</w:t>
      </w:r>
    </w:p>
    <w:p w14:paraId="56AA81A4" w14:textId="260C2DAC" w:rsidR="008D5EAA" w:rsidRDefault="00701896" w:rsidP="003F4187">
      <w:pPr>
        <w:rPr>
          <w:rFonts w:eastAsia="Calibri"/>
        </w:rPr>
      </w:pPr>
      <w:r w:rsidRPr="00701896">
        <w:rPr>
          <w:rFonts w:eastAsia="Calibri"/>
        </w:rPr>
        <w:t>Atividade</w:t>
      </w:r>
      <w:r w:rsidR="0095369E">
        <w:rPr>
          <w:rFonts w:eastAsia="Calibri"/>
        </w:rPr>
        <w:t>6</w:t>
      </w:r>
      <w:r w:rsidRPr="00701896">
        <w:rPr>
          <w:rFonts w:eastAsia="Calibri"/>
        </w:rPr>
        <w:t xml:space="preserve"> </w:t>
      </w:r>
      <w:r w:rsidR="000E66DC">
        <w:rPr>
          <w:rFonts w:eastAsia="Calibri"/>
        </w:rPr>
        <w:t>–</w:t>
      </w:r>
      <w:r w:rsidRPr="00701896">
        <w:rPr>
          <w:rFonts w:eastAsia="Calibri"/>
        </w:rPr>
        <w:t xml:space="preserve"> </w:t>
      </w:r>
      <w:r w:rsidR="000E66DC">
        <w:rPr>
          <w:rFonts w:eastAsia="Calibri"/>
        </w:rPr>
        <w:t>Faça um breve resumo do que são cada uma destas caracteristicas</w:t>
      </w:r>
    </w:p>
    <w:p w14:paraId="64468123" w14:textId="1E0C777D" w:rsidR="0079414E" w:rsidRDefault="005245A8" w:rsidP="0079414E">
      <w:pPr>
        <w:rPr>
          <w:rFonts w:eastAsia="Calibri"/>
        </w:rPr>
      </w:pPr>
      <w:r w:rsidRPr="005245A8">
        <w:rPr>
          <w:rFonts w:eastAsia="Calibri"/>
        </w:rPr>
        <w:t xml:space="preserve">Entregue o trabalho num ficheiro com o nome </w:t>
      </w:r>
      <w:r w:rsidRPr="005245A8">
        <w:rPr>
          <w:rFonts w:eastAsia="Calibri"/>
          <w:b/>
          <w:bCs/>
        </w:rPr>
        <w:t>atividade</w:t>
      </w:r>
      <w:r w:rsidR="0095369E">
        <w:rPr>
          <w:rFonts w:eastAsia="Calibri"/>
          <w:b/>
          <w:bCs/>
        </w:rPr>
        <w:t>6</w:t>
      </w:r>
      <w:r w:rsidRPr="005245A8">
        <w:rPr>
          <w:rFonts w:eastAsia="Calibri"/>
          <w:b/>
          <w:bCs/>
        </w:rPr>
        <w:t xml:space="preserve"> e o seu primeiro e ultimo nome</w:t>
      </w:r>
    </w:p>
    <w:p w14:paraId="29E75F08" w14:textId="77777777" w:rsidR="005245A8" w:rsidRDefault="005245A8" w:rsidP="0079414E">
      <w:pPr>
        <w:rPr>
          <w:rFonts w:eastAsia="Calibri"/>
        </w:rPr>
      </w:pPr>
    </w:p>
    <w:p w14:paraId="02D23956" w14:textId="6395FC71" w:rsidR="00276AAD" w:rsidRDefault="00701896" w:rsidP="00276AA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Faça uma breve analise dos temas dados na sessão</w:t>
      </w:r>
    </w:p>
    <w:p w14:paraId="7C99185D" w14:textId="1F6B9BF7" w:rsidR="000E66DC" w:rsidRDefault="0095369E" w:rsidP="0095369E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95369E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Desenho de software</w:t>
      </w:r>
    </w:p>
    <w:p w14:paraId="20568420" w14:textId="42AD6664" w:rsidR="0095369E" w:rsidRDefault="0095369E" w:rsidP="0095369E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95369E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Conceitos e princípios fundamentais</w:t>
      </w:r>
    </w:p>
    <w:p w14:paraId="0B61DA16" w14:textId="4686948B" w:rsidR="0095369E" w:rsidRDefault="0095369E" w:rsidP="0095369E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95369E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Desenho arquitectural</w:t>
      </w:r>
    </w:p>
    <w:p w14:paraId="1DCA56E6" w14:textId="77777777" w:rsidR="0095369E" w:rsidRDefault="0095369E" w:rsidP="0095369E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bookmarkStart w:id="0" w:name="_GoBack"/>
      <w:bookmarkEnd w:id="0"/>
    </w:p>
    <w:p w14:paraId="040BCD23" w14:textId="77777777" w:rsidR="00184009" w:rsidRDefault="00184009" w:rsidP="0095369E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</w:p>
    <w:p w14:paraId="1218AD3F" w14:textId="77777777" w:rsidR="00184009" w:rsidRDefault="00184009" w:rsidP="00184009">
      <w:pPr>
        <w:pStyle w:val="NormalWeb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 w:rsidRPr="0018400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pt-PT" w:eastAsia="en-US"/>
        </w:rPr>
        <w:t>Desenho de Software</w:t>
      </w:r>
      <w:r>
        <w:t xml:space="preserve">: O desenho de software é a fase do desenvolvimento que foca na criação de uma solução técnica detalhada com base nos requisitos definidos. Essa etapa envolve a criação de uma estrutura organizacional para o sistema, incluindo a divisão em módulos, definição de componentes e suas interações. O desenho de software visa garantir que o sistema seja escalável, manutenível e eficiente. É também nesse estágio que se decide a </w:t>
      </w:r>
      <w:proofErr w:type="gramStart"/>
      <w:r>
        <w:t>implementação</w:t>
      </w:r>
      <w:proofErr w:type="gramEnd"/>
      <w:r>
        <w:t xml:space="preserve"> de padrões de design, como MVC (</w:t>
      </w:r>
      <w:proofErr w:type="spellStart"/>
      <w:r>
        <w:t>Model-View-Controller</w:t>
      </w:r>
      <w:proofErr w:type="spellEnd"/>
      <w:r>
        <w:t>), para organ</w:t>
      </w:r>
      <w:r>
        <w:t>i</w:t>
      </w:r>
      <w:r>
        <w:t>zar a aplicação.</w:t>
      </w:r>
    </w:p>
    <w:p w14:paraId="57BB0681" w14:textId="77777777" w:rsidR="00184009" w:rsidRDefault="00184009" w:rsidP="00184009">
      <w:pPr>
        <w:pStyle w:val="NormalWeb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 w:rsidRPr="0018400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pt-PT" w:eastAsia="en-US"/>
        </w:rPr>
        <w:t>Conceitos e Princípios Fundamentais</w:t>
      </w:r>
      <w:r>
        <w:t>: Os conceitos e princípios fundamentais no d</w:t>
      </w:r>
      <w:r>
        <w:t>e</w:t>
      </w:r>
      <w:r>
        <w:t>senho de software incluem práticas como modularidade, abstração, encapsulamento e reutiliz</w:t>
      </w:r>
      <w:r>
        <w:t>a</w:t>
      </w:r>
      <w:r>
        <w:t xml:space="preserve">ção. O objetivo é promover a clareza, simplicidade e </w:t>
      </w:r>
      <w:proofErr w:type="spellStart"/>
      <w:r>
        <w:t>manutenibilidade</w:t>
      </w:r>
      <w:proofErr w:type="spellEnd"/>
      <w:r>
        <w:t xml:space="preserve"> do sistema. Princ</w:t>
      </w:r>
      <w:r>
        <w:t>í</w:t>
      </w:r>
      <w:r>
        <w:t xml:space="preserve">pios como o </w:t>
      </w:r>
      <w:r>
        <w:rPr>
          <w:rStyle w:val="Forte"/>
        </w:rPr>
        <w:t>Princípio da Responsabilidade Única</w:t>
      </w:r>
      <w:r>
        <w:t xml:space="preserve"> (cada módulo deve ter uma única re</w:t>
      </w:r>
      <w:r>
        <w:t>s</w:t>
      </w:r>
      <w:r>
        <w:t xml:space="preserve">ponsabilidade), </w:t>
      </w:r>
      <w:r>
        <w:rPr>
          <w:rStyle w:val="Forte"/>
        </w:rPr>
        <w:t>Princípio Aberto/Fechado</w:t>
      </w:r>
      <w:r>
        <w:t xml:space="preserve"> (o software deve estar aberto para exte</w:t>
      </w:r>
      <w:r>
        <w:t>n</w:t>
      </w:r>
      <w:r>
        <w:t xml:space="preserve">são, mas fechado para modificação) e </w:t>
      </w:r>
      <w:r>
        <w:rPr>
          <w:rStyle w:val="Forte"/>
        </w:rPr>
        <w:t>Inversão de Dependência</w:t>
      </w:r>
      <w:r>
        <w:t xml:space="preserve"> (dependência em abstr</w:t>
      </w:r>
      <w:r>
        <w:t>a</w:t>
      </w:r>
      <w:r>
        <w:t xml:space="preserve">ções, e não em </w:t>
      </w:r>
      <w:proofErr w:type="gramStart"/>
      <w:r>
        <w:t>implementações</w:t>
      </w:r>
      <w:proofErr w:type="gramEnd"/>
      <w:r>
        <w:t xml:space="preserve"> concretas) são algumas das bases que guiam o desenho eficaz de software.</w:t>
      </w:r>
    </w:p>
    <w:p w14:paraId="3CF55AAE" w14:textId="77777777" w:rsidR="00184009" w:rsidRDefault="00184009" w:rsidP="00184009">
      <w:pPr>
        <w:pStyle w:val="NormalWeb"/>
      </w:pPr>
      <w:r>
        <w:rPr>
          <w:rFonts w:hAnsi="Symbol"/>
        </w:rPr>
        <w:t></w:t>
      </w:r>
      <w:proofErr w:type="gramStart"/>
      <w:r>
        <w:t xml:space="preserve">  </w:t>
      </w:r>
      <w:proofErr w:type="gramEnd"/>
      <w:r w:rsidRPr="0018400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pt-PT" w:eastAsia="en-US"/>
        </w:rPr>
        <w:t>Desenho Arquitetural</w:t>
      </w:r>
      <w:r>
        <w:t xml:space="preserve">: O desenho arquitetural é a visão de mais alto nível do sistema, focando na estrutura geral e nos principais componentes e interações entre eles. Ele define como o sistema será dividido em camadas, módulos, serviços ou </w:t>
      </w:r>
      <w:proofErr w:type="spellStart"/>
      <w:r>
        <w:t>microserviços</w:t>
      </w:r>
      <w:proofErr w:type="spellEnd"/>
      <w:r>
        <w:t>, depende</w:t>
      </w:r>
      <w:r>
        <w:t>n</w:t>
      </w:r>
      <w:r>
        <w:t xml:space="preserve">do da complexidade e das necessidades. Arquiteturas comuns incluem </w:t>
      </w:r>
      <w:r>
        <w:rPr>
          <w:rStyle w:val="Forte"/>
        </w:rPr>
        <w:t>Arquitetura em Camadas</w:t>
      </w:r>
      <w:r>
        <w:t xml:space="preserve">, </w:t>
      </w:r>
      <w:r>
        <w:rPr>
          <w:rStyle w:val="Forte"/>
        </w:rPr>
        <w:t>Arquitetura MVC</w:t>
      </w:r>
      <w:r>
        <w:t xml:space="preserve"> e </w:t>
      </w:r>
      <w:r>
        <w:rPr>
          <w:rStyle w:val="Forte"/>
        </w:rPr>
        <w:t xml:space="preserve">Arquitetura de </w:t>
      </w:r>
      <w:proofErr w:type="spellStart"/>
      <w:r>
        <w:rPr>
          <w:rStyle w:val="Forte"/>
        </w:rPr>
        <w:t>Microserviços</w:t>
      </w:r>
      <w:proofErr w:type="spellEnd"/>
      <w:r>
        <w:t>. O desenho arquitetural não apenas define a organização técnica, mas também influencia o desempenho, a escalab</w:t>
      </w:r>
      <w:r>
        <w:t>i</w:t>
      </w:r>
      <w:r>
        <w:t>lidade e a robustez do sistema, além de facilitar a colaboração entre equipes de desenvo</w:t>
      </w:r>
      <w:r>
        <w:t>l</w:t>
      </w:r>
      <w:r>
        <w:t>vimento.</w:t>
      </w:r>
    </w:p>
    <w:p w14:paraId="53C963B2" w14:textId="77777777" w:rsidR="00184009" w:rsidRPr="00184009" w:rsidRDefault="00184009" w:rsidP="0095369E">
      <w:pPr>
        <w:rPr>
          <w:rFonts w:asciiTheme="majorHAnsi" w:eastAsiaTheme="majorEastAsia" w:hAnsiTheme="majorHAnsi" w:cstheme="majorBidi"/>
          <w:color w:val="1F3763" w:themeColor="accent1" w:themeShade="7F"/>
          <w:lang w:val="pt-BR" w:eastAsia="en-US"/>
        </w:rPr>
      </w:pPr>
    </w:p>
    <w:sectPr w:rsidR="00184009" w:rsidRPr="00184009">
      <w:headerReference w:type="default" r:id="rId11"/>
      <w:footerReference w:type="default" r:id="rId12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E53A4" w14:textId="77777777" w:rsidR="008458BA" w:rsidRDefault="008458BA">
      <w:r>
        <w:separator/>
      </w:r>
    </w:p>
  </w:endnote>
  <w:endnote w:type="continuationSeparator" w:id="0">
    <w:p w14:paraId="58F4EE43" w14:textId="77777777" w:rsidR="008458BA" w:rsidRDefault="0084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ade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  <w:lang w:val="pt-BR" w:eastAsia="pt-BR"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101F4" w14:textId="77777777" w:rsidR="008458BA" w:rsidRDefault="008458BA">
      <w:r>
        <w:rPr>
          <w:color w:val="000000"/>
        </w:rPr>
        <w:separator/>
      </w:r>
    </w:p>
  </w:footnote>
  <w:footnote w:type="continuationSeparator" w:id="0">
    <w:p w14:paraId="0DEB61CE" w14:textId="77777777" w:rsidR="008458BA" w:rsidRDefault="00845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912C" w14:textId="77777777" w:rsidR="00CE7606" w:rsidRDefault="00A9681E">
    <w:pPr>
      <w:pStyle w:val="Cabealho"/>
    </w:pPr>
    <w:r>
      <w:rPr>
        <w:noProof/>
        <w:lang w:val="pt-BR" w:eastAsia="pt-BR"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2F17F4"/>
    <w:multiLevelType w:val="multilevel"/>
    <w:tmpl w:val="6422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C4"/>
    <w:rsid w:val="000333F2"/>
    <w:rsid w:val="000464BC"/>
    <w:rsid w:val="00061314"/>
    <w:rsid w:val="0009502D"/>
    <w:rsid w:val="000952C1"/>
    <w:rsid w:val="000A686C"/>
    <w:rsid w:val="000E1DCD"/>
    <w:rsid w:val="000E66DC"/>
    <w:rsid w:val="000E6EF2"/>
    <w:rsid w:val="00143A45"/>
    <w:rsid w:val="0016592A"/>
    <w:rsid w:val="00184009"/>
    <w:rsid w:val="00276AAD"/>
    <w:rsid w:val="002942CE"/>
    <w:rsid w:val="002A2025"/>
    <w:rsid w:val="002D2F84"/>
    <w:rsid w:val="002D3B75"/>
    <w:rsid w:val="002E51D3"/>
    <w:rsid w:val="002F68F6"/>
    <w:rsid w:val="003215DE"/>
    <w:rsid w:val="00334889"/>
    <w:rsid w:val="003906B5"/>
    <w:rsid w:val="003B7ABF"/>
    <w:rsid w:val="003C1F7A"/>
    <w:rsid w:val="003D0ED4"/>
    <w:rsid w:val="003F4187"/>
    <w:rsid w:val="004142CB"/>
    <w:rsid w:val="00415FA5"/>
    <w:rsid w:val="004246FE"/>
    <w:rsid w:val="00441732"/>
    <w:rsid w:val="00457F71"/>
    <w:rsid w:val="0046422F"/>
    <w:rsid w:val="004814E6"/>
    <w:rsid w:val="00490AB3"/>
    <w:rsid w:val="004A46F6"/>
    <w:rsid w:val="004B499C"/>
    <w:rsid w:val="005245A8"/>
    <w:rsid w:val="00562D92"/>
    <w:rsid w:val="005943A0"/>
    <w:rsid w:val="005A2851"/>
    <w:rsid w:val="005B3D84"/>
    <w:rsid w:val="006006C5"/>
    <w:rsid w:val="0064061F"/>
    <w:rsid w:val="006A1D78"/>
    <w:rsid w:val="006C23A6"/>
    <w:rsid w:val="006E27C8"/>
    <w:rsid w:val="00701896"/>
    <w:rsid w:val="00754D31"/>
    <w:rsid w:val="00756F55"/>
    <w:rsid w:val="00781CF8"/>
    <w:rsid w:val="0079414E"/>
    <w:rsid w:val="007A2F68"/>
    <w:rsid w:val="007A4C5D"/>
    <w:rsid w:val="007C1571"/>
    <w:rsid w:val="007C346E"/>
    <w:rsid w:val="008240F9"/>
    <w:rsid w:val="008458BA"/>
    <w:rsid w:val="00851AFE"/>
    <w:rsid w:val="00897D0A"/>
    <w:rsid w:val="008C0304"/>
    <w:rsid w:val="008D5EAA"/>
    <w:rsid w:val="0095369E"/>
    <w:rsid w:val="00961D43"/>
    <w:rsid w:val="00996BDE"/>
    <w:rsid w:val="009B2C4A"/>
    <w:rsid w:val="009B5D10"/>
    <w:rsid w:val="009C05E6"/>
    <w:rsid w:val="00A32A54"/>
    <w:rsid w:val="00A57051"/>
    <w:rsid w:val="00A703CB"/>
    <w:rsid w:val="00A715FE"/>
    <w:rsid w:val="00A8570C"/>
    <w:rsid w:val="00A9681E"/>
    <w:rsid w:val="00B038D4"/>
    <w:rsid w:val="00B223DF"/>
    <w:rsid w:val="00B93AF7"/>
    <w:rsid w:val="00BA421D"/>
    <w:rsid w:val="00BB35CF"/>
    <w:rsid w:val="00BB426E"/>
    <w:rsid w:val="00BF57F2"/>
    <w:rsid w:val="00C34DB5"/>
    <w:rsid w:val="00C375D1"/>
    <w:rsid w:val="00C76748"/>
    <w:rsid w:val="00C77928"/>
    <w:rsid w:val="00C93FB3"/>
    <w:rsid w:val="00C965C7"/>
    <w:rsid w:val="00CA054A"/>
    <w:rsid w:val="00CD6C3A"/>
    <w:rsid w:val="00CE7606"/>
    <w:rsid w:val="00D257FA"/>
    <w:rsid w:val="00D53F0D"/>
    <w:rsid w:val="00D73772"/>
    <w:rsid w:val="00DC22FF"/>
    <w:rsid w:val="00E15CC0"/>
    <w:rsid w:val="00E7027C"/>
    <w:rsid w:val="00E909C4"/>
    <w:rsid w:val="00E9768F"/>
    <w:rsid w:val="00EA28C4"/>
    <w:rsid w:val="00EB546D"/>
    <w:rsid w:val="00F10160"/>
    <w:rsid w:val="00F679A9"/>
    <w:rsid w:val="00F86B17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15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84009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1840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84009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184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Renan Aba</cp:lastModifiedBy>
  <cp:revision>45</cp:revision>
  <cp:lastPrinted>2019-01-17T14:45:00Z</cp:lastPrinted>
  <dcterms:created xsi:type="dcterms:W3CDTF">2023-10-20T10:12:00Z</dcterms:created>
  <dcterms:modified xsi:type="dcterms:W3CDTF">2024-10-18T19:08:00Z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