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76575" cy="1356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UniverSitter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Boas Prática de Engenharia de Software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2024.1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Antonia Diana Braga Nogueira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Felippe Morais de Lima — 538605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Marcelo Mikael Pinheiro Lessa Peres — 536011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Renan Victor de Almeida Silva — 538428</w:t>
      </w:r>
    </w:p>
    <w:p w:rsidR="00000000" w:rsidDel="00000000" w:rsidP="00000000" w:rsidRDefault="00000000" w:rsidRPr="00000000" w14:paraId="00000015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114pocp5sv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Brasil ocupa o 3° lugar no ranking mundial de países com mais pets com um total de 149,6 milhões de animais de estimação, ficando atrás apenas da Argentina e do México. Os dados são do censo Pet do IDP (Instituto Pet Brasil). Uma nova pesquisa do Censo QuintoAndar de Moradia, realizado em parceria com o Datafolha, mostra que 69% dos brasileiros gostam de cultivar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plantas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57% de enfeitar a casa com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flores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Ou seja, sete em cada dez brasileiros curtem ter ou cuidar de um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jardim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próprio.  Isso, claro, também se enquadra para o cenário universitário. 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entanto, uma preocupação constante para muitos é o bem-estar de seus queridos animais de estimação e plantas quando precisam se ausentar de casa por períodos prolongados. Seja por viagens de trabalho, férias ou compromissos inesperados, encontrar alguém confiável e dedicado para cuidar de seus amados companheiros pode ser um desafio.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Desta forma nasce o  UniverSitter, uma plataforma que se propõe a conectar donos preocupados com cuidadores apaixonados, oferecendo uma alternativa segura e eficaz para o cuidado temporário de seus queridos companheiros.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Posicionamento do Problema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Problema 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ter amparo para pets/plantas em períodos não letivos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Universitários locais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Seu impacto é: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Obstáculo para adoção de animais, universitários cada vez mais sozinhos.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Uma boa solução seria: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Uma plataforma que conecta possíveis cuidadores a estes universitários.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Posicionamento do Produto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Universitários locais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constantemente passam pela incessante busca de um bom cuidador para seus dependentes em períodos não letivos.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O: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um: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UniverSitter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Rede social web para conexão de pessoas dentro do nicho alvo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Conecta os donos aos cuidadores de modo efetivo, claro e rápido, oportunizando um âmbito de livre acordo entre eles.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contrário 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DogHero e/ou TrustedHouseSitter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Nossa solução: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Estamos focados em conectar pessoas e na troca de favores, enquanto as outras plataformas estão oferecendo serviços terceirizados.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fk7spwli3o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Boas Práticas Aplicadas ao Projeto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o desenvolvimento do projeto, foram analisados e adotados padrões e convenções com foco nas boas práticas de Engenharia de Software e em um desenvolvimento otimizado.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justificação de nossas escolhas são baseadas em familiaridades com as metodologias e ferramentas, de forma que facilitaria o trabalho dos membros, além de ser ferramentas modernas e atuais no mundo do trabalho.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nossa equipe contém poucos membros, não adotamos papéis específicos dentro da organização do projeto, ou seja, cada membro é livre para transitar nos vários papéis e se ajudar dentro do desenvolvimento do sistema. </w:t>
      </w:r>
    </w:p>
    <w:p w:rsidR="00000000" w:rsidDel="00000000" w:rsidP="00000000" w:rsidRDefault="00000000" w:rsidRPr="00000000" w14:paraId="0000003B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ocisggdkqze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Metodologia de Desenvolvimento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Aplicamos o Scrum por ser uma metodologia de conhecimento dos membros da equipe e por ser uma das melhores metodologias ágeis atualmente, permitindo o desenvolvimento eficiente do projeto através de iterações. 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Organizamos o desenvolvimento em Sprints com uma semana de duração, com 3 reuniões semanais para conversar sobre o progresso do projeto e possíveis dificuldades encontradas pela equipe.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começo do desenvolvimento, foi realizada uma reunião para analisar o Product Backlog e assim definir o que deve ser priorizado no a cada iteração.</w:t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notado uma leve dificuldade para realizar as reuniões semanais devido ao tempo e rotinas diferentes adotadas pelos membros da equipe, este impasse está sendo analisado e corrigido entre os membros do time, de forma que não afete, nem comprometa a equipe.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Kanban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definição dos requisitos funcionais, dispomos todas as histórias de usuário a serem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desenvolvidas em um quadro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Kanban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plataforma TRELLO. As funcionalidades a serem desenvolvidas  foram catalogadas na coluna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Backlog,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organizadas em formato de Cards escritos em português.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Cada card se refere a uma funcionalidade que são divididas a partir das etiquetas e cada membro puxa a responsabilidade do card ao adotá-lo para seu nome. </w:t>
        <w:br w:type="textWrapping"/>
        <w:tab/>
        <w:t xml:space="preserve">Os cards tem um prazo a ser seguido e corre através das colunas para mostrar o progresso do desenvolvimento. </w:t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t4uqha9aw4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de Projeto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 utilizada para representar o quadro Kanban do projeto. Utilizamos sua versão Web e os membros têm livre acesso para criar cards e modificá-los como bem entender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controle de versionamento e a hospedagem do código-fonte do projeto é realizada na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Github.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padrões de desenvolvimento, desde padrões de commit a nomenclatura de branchs, são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aplicados no desenvolvimento e podem ser visualizados no Github do projeto.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8fx85d9uia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Padrões de Design e Prototipação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concepção do protótipo foi utilizado a ferramenta FIGMA e nosso objetivo é construir um sistema simples de ser utilizado e responsivo. O foco é em construir um sistema agradável para que os usuários sintam-se confortáveis ao utilizar nossa aplicação. </w:t>
        <w:tab/>
      </w:r>
    </w:p>
    <w:p w:rsidR="00000000" w:rsidDel="00000000" w:rsidP="00000000" w:rsidRDefault="00000000" w:rsidRPr="00000000" w14:paraId="00000051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rxffaz2n5ly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Boas Práticas de Versionamento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Padrão de Commit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Commits devem descrever o que foi desenvolvido a cada iteração. O objetivo é facilitar o entendimento e melhorar o versionamento por parte dos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7ird0zai70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nomenclatura das branchs sempre seguirá o seguinte modelo, com escrita em linguagem mista: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feature: "feature/nome-do-card"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bugs: "bugfix/nome-do-card"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3x4iosq5hd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</w:t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Pull 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um título seguindo o seguinte formato e em linguagem mista: "Fixes/Feature NOME CARD"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Repositórios Centrais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nosso repositório central (origin), mantemos duas branches fundamentais em todo o ciclo de vida de nossas aplicações: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Será sempre nosso código-fonte que está em produção.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Paralelamente à branch main, temos a branch develop, onde são colocadas todas as novas features e fixes que estão sendo desenvolvidos no momento. Após finalizarmos a sprint e todos os testes, criamos a versão que será colocada na MAIN que é a principal.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Branches de Suporte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das branches principais (main e develop), utilizamos branches de suporte para diferentes finalidades, como implementar novas funcionalidades, corrigir problemas em produção e criar novos releases. Essas branches têm um tempo de vida limitado e são removidas quando não são mais necessárias. As categorias de branches de suporte incluem: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branches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Criadas para implementação de novas funcionalidades.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Hotfix branches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Criadas para corrigir bugs existentes.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Revisão de 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submetido,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revisado e corrigido, caso necessário, por um desenvolvedor que não foi o responsável por fazer essa submissão.</w:t>
      </w:r>
    </w:p>
    <w:p w:rsidR="00000000" w:rsidDel="00000000" w:rsidP="00000000" w:rsidRDefault="00000000" w:rsidRPr="00000000" w14:paraId="00000063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fgfp8x6swal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Documentação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da documentação ficou,  em maior parte, para um dos membros que se sente mais confortável em realizar os artefatos, sendo revisada por outros membros da equipe. A cada sprint, às documentações são revisadas com todo o time, para reforçar o entendimento do que está sendo desenvolvido e conversar sobre possíveis alterações para com o projeto ou documentação.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documentos do projeto se encontram em uma pasta do Google Drive compartilhada entre os membros da equipe.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enanalmeida2801/UniverSitter" TargetMode="External"/><Relationship Id="rId9" Type="http://schemas.openxmlformats.org/officeDocument/2006/relationships/hyperlink" Target="https://revistacasaejardim.globo.com/Casa-e-Jardim/Paisagismo/noticia/2019/08/jardim-propoe-aos-moradores-contemplacao-descanso-e-diversa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vistacasaejardim.globo.com/Casa-e-Jardim/Paisagismo/Plantas/noticia/plantao.html" TargetMode="External"/><Relationship Id="rId8" Type="http://schemas.openxmlformats.org/officeDocument/2006/relationships/hyperlink" Target="https://revistacasaejardim.globo.com/Casa-e-Jardim/Paisagismo/noticia/2017/04/10-flores-para-deixar-seu-jardim-mais-perfuma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