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7118E" w14:textId="77777777" w:rsidR="003A671C" w:rsidRPr="003A671C" w:rsidRDefault="003A671C" w:rsidP="003A6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A67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3A6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Plano de ação baseado no </w:t>
      </w:r>
      <w:r w:rsidRPr="003A671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pt-BR"/>
          <w14:ligatures w14:val="none"/>
        </w:rPr>
        <w:t>Crescer Sem Enlouquecer</w:t>
      </w:r>
    </w:p>
    <w:p w14:paraId="499956E4" w14:textId="77777777" w:rsidR="003A671C" w:rsidRPr="003A671C" w:rsidRDefault="003A671C" w:rsidP="003A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1) Planejamento e Compreensão</w:t>
      </w:r>
    </w:p>
    <w:p w14:paraId="1AA74EA9" w14:textId="77777777" w:rsidR="003A671C" w:rsidRPr="003A671C" w:rsidRDefault="003A671C" w:rsidP="003A6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Ler Ali/Sebrae e modelar oferta</w:t>
      </w:r>
    </w:p>
    <w:p w14:paraId="1F81571A" w14:textId="77777777" w:rsidR="003A671C" w:rsidRPr="003A671C" w:rsidRDefault="003A671C" w:rsidP="003A6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Definir problema principal que resolve + resultado prometido</w:t>
      </w:r>
    </w:p>
    <w:p w14:paraId="3FF752A4" w14:textId="77777777" w:rsidR="003A671C" w:rsidRPr="003A671C" w:rsidRDefault="003A671C" w:rsidP="003A6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tese de crescimento (hipótese: “X visitas → Y clientes”)</w:t>
      </w:r>
    </w:p>
    <w:p w14:paraId="0E2A4163" w14:textId="77777777" w:rsidR="003A671C" w:rsidRPr="003A671C" w:rsidRDefault="003A671C" w:rsidP="003A6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um cronograma semanal simples</w:t>
      </w:r>
    </w:p>
    <w:p w14:paraId="061B2459" w14:textId="77777777" w:rsidR="003A671C" w:rsidRPr="003A671C" w:rsidRDefault="003A671C" w:rsidP="003A6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Regra do livro: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clareza antes de velocidade.</w:t>
      </w:r>
    </w:p>
    <w:p w14:paraId="5A4E1258" w14:textId="77777777" w:rsidR="003A671C" w:rsidRPr="003A671C" w:rsidRDefault="003A671C" w:rsidP="003A6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370D406">
          <v:rect id="_x0000_i1025" style="width:0;height:1.5pt" o:hralign="center" o:hrstd="t" o:hr="t" fillcolor="#a0a0a0" stroked="f"/>
        </w:pict>
      </w:r>
    </w:p>
    <w:p w14:paraId="002293AA" w14:textId="77777777" w:rsidR="003A671C" w:rsidRPr="003A671C" w:rsidRDefault="003A671C" w:rsidP="003A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2) Modelo Comercial</w:t>
      </w:r>
    </w:p>
    <w:p w14:paraId="49877E21" w14:textId="77777777" w:rsidR="003A671C" w:rsidRPr="003A671C" w:rsidRDefault="003A671C" w:rsidP="003A6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Estruturar modelo de negócio (ticket, entrega, duração, canais)</w:t>
      </w:r>
    </w:p>
    <w:p w14:paraId="6DFE999E" w14:textId="77777777" w:rsidR="003A671C" w:rsidRPr="003A671C" w:rsidRDefault="003A671C" w:rsidP="003A6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script simples de abordagem para visitas + follow-up</w:t>
      </w:r>
    </w:p>
    <w:p w14:paraId="5B58449F" w14:textId="77777777" w:rsidR="003A671C" w:rsidRPr="003A671C" w:rsidRDefault="003A671C" w:rsidP="003A6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Definir lead score básico (quente, morno, frio)</w:t>
      </w:r>
    </w:p>
    <w:p w14:paraId="644D7C46" w14:textId="77777777" w:rsidR="003A671C" w:rsidRPr="003A671C" w:rsidRDefault="003A671C" w:rsidP="003A6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planilha simples (CRM mínimo: nome | contato | status | data | observação)</w:t>
      </w:r>
    </w:p>
    <w:p w14:paraId="0BA57495" w14:textId="77777777" w:rsidR="003A671C" w:rsidRPr="003A671C" w:rsidRDefault="003A671C" w:rsidP="003A6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Regra: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vender antes de complicar.</w:t>
      </w:r>
    </w:p>
    <w:p w14:paraId="657621DD" w14:textId="77777777" w:rsidR="003A671C" w:rsidRPr="003A671C" w:rsidRDefault="003A671C" w:rsidP="003A6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A82B1A9">
          <v:rect id="_x0000_i1026" style="width:0;height:1.5pt" o:hralign="center" o:hrstd="t" o:hr="t" fillcolor="#a0a0a0" stroked="f"/>
        </w:pict>
      </w:r>
    </w:p>
    <w:p w14:paraId="7FFDFBCA" w14:textId="77777777" w:rsidR="003A671C" w:rsidRPr="003A671C" w:rsidRDefault="003A671C" w:rsidP="003A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3) MVP do Produto</w:t>
      </w:r>
    </w:p>
    <w:p w14:paraId="4DB172C9" w14:textId="77777777" w:rsidR="003A671C" w:rsidRPr="003A671C" w:rsidRDefault="003A671C" w:rsidP="003A6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formulário de diagnóstico gratuito (5–7 perguntas)</w:t>
      </w:r>
    </w:p>
    <w:p w14:paraId="2B8D7358" w14:textId="77777777" w:rsidR="003A671C" w:rsidRPr="003A671C" w:rsidRDefault="003A671C" w:rsidP="003A6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apresentação curta do serviço (1 slide ou vídeo curto)</w:t>
      </w:r>
    </w:p>
    <w:p w14:paraId="6C8EC724" w14:textId="77777777" w:rsidR="003A671C" w:rsidRPr="003A671C" w:rsidRDefault="003A671C" w:rsidP="003A6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checklist de entrega mínima</w:t>
      </w:r>
    </w:p>
    <w:p w14:paraId="3C7A978E" w14:textId="77777777" w:rsidR="003A671C" w:rsidRPr="003A671C" w:rsidRDefault="003A671C" w:rsidP="003A6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Garantir que cliente entenda:</w:t>
      </w:r>
    </w:p>
    <w:p w14:paraId="4614F695" w14:textId="77777777" w:rsidR="003A671C" w:rsidRPr="003A671C" w:rsidRDefault="003A671C" w:rsidP="003A67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que ganha</w:t>
      </w:r>
    </w:p>
    <w:p w14:paraId="2D447D5C" w14:textId="77777777" w:rsidR="003A671C" w:rsidRPr="003A671C" w:rsidRDefault="003A671C" w:rsidP="003A67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funciona</w:t>
      </w:r>
    </w:p>
    <w:p w14:paraId="3789F3FC" w14:textId="77777777" w:rsidR="003A671C" w:rsidRPr="003A671C" w:rsidRDefault="003A671C" w:rsidP="003A67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 quanto tempo</w:t>
      </w:r>
    </w:p>
    <w:p w14:paraId="4261E1EA" w14:textId="77777777" w:rsidR="003A671C" w:rsidRPr="003A671C" w:rsidRDefault="003A671C" w:rsidP="003A6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Regra: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MVP = promessa clara + entrega mínima real.</w:t>
      </w:r>
    </w:p>
    <w:p w14:paraId="40249FE8" w14:textId="77777777" w:rsidR="003A671C" w:rsidRPr="003A671C" w:rsidRDefault="003A671C" w:rsidP="003A6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2E6852C">
          <v:rect id="_x0000_i1027" style="width:0;height:1.5pt" o:hralign="center" o:hrstd="t" o:hr="t" fillcolor="#a0a0a0" stroked="f"/>
        </w:pict>
      </w:r>
    </w:p>
    <w:p w14:paraId="58174F36" w14:textId="77777777" w:rsidR="003A671C" w:rsidRPr="003A671C" w:rsidRDefault="003A671C" w:rsidP="003A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4) Teste em Campo (Pipa — até 25/11)</w:t>
      </w:r>
    </w:p>
    <w:p w14:paraId="1146B2D8" w14:textId="77777777" w:rsidR="003A671C" w:rsidRPr="003A671C" w:rsidRDefault="003A671C" w:rsidP="003A6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Mapear negócios locais (principalmente 2º e 3º do Google Maps)</w:t>
      </w:r>
    </w:p>
    <w:p w14:paraId="6047D558" w14:textId="77777777" w:rsidR="003A671C" w:rsidRPr="003A671C" w:rsidRDefault="003A671C" w:rsidP="003A6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Visitas presenciais e WhatsApp comercial como apoio</w:t>
      </w:r>
    </w:p>
    <w:p w14:paraId="3ED078BF" w14:textId="77777777" w:rsidR="003A671C" w:rsidRPr="003A671C" w:rsidRDefault="003A671C" w:rsidP="003A6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Meta: </w:t>
      </w:r>
      <w:r w:rsidRPr="003A6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 visitas → 1 cliente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(métrica norteadora)</w:t>
      </w:r>
    </w:p>
    <w:p w14:paraId="5EB500D1" w14:textId="77777777" w:rsidR="003A671C" w:rsidRPr="003A671C" w:rsidRDefault="003A671C" w:rsidP="003A6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Registrar aprendizados por dia:</w:t>
      </w:r>
    </w:p>
    <w:p w14:paraId="60ED2C10" w14:textId="77777777" w:rsidR="003A671C" w:rsidRPr="003A671C" w:rsidRDefault="003A671C" w:rsidP="003A67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objeções mais comuns</w:t>
      </w:r>
    </w:p>
    <w:p w14:paraId="05C04F5D" w14:textId="77777777" w:rsidR="003A671C" w:rsidRPr="003A671C" w:rsidRDefault="003A671C" w:rsidP="003A67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perfil que converte mais</w:t>
      </w:r>
    </w:p>
    <w:p w14:paraId="3DB14554" w14:textId="77777777" w:rsidR="003A671C" w:rsidRPr="003A671C" w:rsidRDefault="003A671C" w:rsidP="003A67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perguntas que surgem</w:t>
      </w:r>
    </w:p>
    <w:p w14:paraId="54BD773D" w14:textId="77777777" w:rsidR="003A671C" w:rsidRPr="003A671C" w:rsidRDefault="003A671C" w:rsidP="003A6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Regra: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aprender rápido com o mercado real.</w:t>
      </w:r>
    </w:p>
    <w:p w14:paraId="03944332" w14:textId="77777777" w:rsidR="003A671C" w:rsidRPr="003A671C" w:rsidRDefault="003A671C" w:rsidP="003A6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408FCE96">
          <v:rect id="_x0000_i1028" style="width:0;height:1.5pt" o:hralign="center" o:hrstd="t" o:hr="t" fillcolor="#a0a0a0" stroked="f"/>
        </w:pict>
      </w:r>
    </w:p>
    <w:p w14:paraId="69E27515" w14:textId="77777777" w:rsidR="003A671C" w:rsidRPr="003A671C" w:rsidRDefault="003A671C" w:rsidP="003A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5) Execução (1 semana)</w:t>
      </w:r>
    </w:p>
    <w:p w14:paraId="2FB28F01" w14:textId="77777777" w:rsidR="003A671C" w:rsidRPr="003A671C" w:rsidRDefault="003A671C" w:rsidP="003A6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Realizar </w:t>
      </w:r>
      <w:r w:rsidRPr="003A67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 visitas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follow-up</w:t>
      </w:r>
    </w:p>
    <w:p w14:paraId="7024F42C" w14:textId="77777777" w:rsidR="003A671C" w:rsidRPr="003A671C" w:rsidRDefault="003A671C" w:rsidP="003A6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Oferecer avaliação gratuita (diagnóstico)</w:t>
      </w:r>
    </w:p>
    <w:p w14:paraId="54B841E1" w14:textId="77777777" w:rsidR="003A671C" w:rsidRPr="003A671C" w:rsidRDefault="003A671C" w:rsidP="003A6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Coletar feedback e dores reais</w:t>
      </w:r>
    </w:p>
    <w:p w14:paraId="3BC4455B" w14:textId="77777777" w:rsidR="003A671C" w:rsidRPr="003A671C" w:rsidRDefault="003A671C" w:rsidP="003A6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Fechar 1 cliente piloto (pago com desconto em troca de feedback + caso)</w:t>
      </w:r>
    </w:p>
    <w:p w14:paraId="73A58E1F" w14:textId="77777777" w:rsidR="003A671C" w:rsidRPr="003A671C" w:rsidRDefault="003A671C" w:rsidP="003A6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Regra: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primeiro cliente paga, mesmo que pouco.</w:t>
      </w:r>
    </w:p>
    <w:p w14:paraId="314A21D7" w14:textId="77777777" w:rsidR="003A671C" w:rsidRPr="003A671C" w:rsidRDefault="003A671C" w:rsidP="003A6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7F53605">
          <v:rect id="_x0000_i1029" style="width:0;height:1.5pt" o:hralign="center" o:hrstd="t" o:hr="t" fillcolor="#a0a0a0" stroked="f"/>
        </w:pict>
      </w:r>
    </w:p>
    <w:p w14:paraId="04010236" w14:textId="77777777" w:rsidR="003A671C" w:rsidRPr="003A671C" w:rsidRDefault="003A671C" w:rsidP="003A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6) Avaliar e Ajustar</w:t>
      </w:r>
    </w:p>
    <w:p w14:paraId="35BE8192" w14:textId="77777777" w:rsidR="003A671C" w:rsidRPr="003A671C" w:rsidRDefault="003A671C" w:rsidP="003A6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Analisar resultados e objeções</w:t>
      </w:r>
    </w:p>
    <w:p w14:paraId="687DA177" w14:textId="77777777" w:rsidR="003A671C" w:rsidRPr="003A671C" w:rsidRDefault="003A671C" w:rsidP="003A6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Reforçar o que funcionou</w:t>
      </w:r>
    </w:p>
    <w:p w14:paraId="36A853DB" w14:textId="77777777" w:rsidR="003A671C" w:rsidRPr="003A671C" w:rsidRDefault="003A671C" w:rsidP="003A6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Ajustar linguagem, oferta e </w:t>
      </w:r>
      <w:proofErr w:type="spellStart"/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pitch</w:t>
      </w:r>
      <w:proofErr w:type="spellEnd"/>
    </w:p>
    <w:p w14:paraId="72A5DB89" w14:textId="77777777" w:rsidR="003A671C" w:rsidRPr="003A671C" w:rsidRDefault="003A671C" w:rsidP="003A6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Documentar aprendizados</w:t>
      </w:r>
    </w:p>
    <w:p w14:paraId="5FE414F2" w14:textId="77777777" w:rsidR="003A671C" w:rsidRPr="003A671C" w:rsidRDefault="003A671C" w:rsidP="003A6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Regra: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crescer com consistência, não com ansiedade.</w:t>
      </w:r>
    </w:p>
    <w:p w14:paraId="4C04839F" w14:textId="77777777" w:rsidR="003A671C" w:rsidRPr="003A671C" w:rsidRDefault="003A671C" w:rsidP="003A67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5263C60">
          <v:rect id="_x0000_i1030" style="width:0;height:1.5pt" o:hralign="center" o:hrstd="t" o:hr="t" fillcolor="#a0a0a0" stroked="f"/>
        </w:pict>
      </w:r>
    </w:p>
    <w:p w14:paraId="643A4054" w14:textId="77777777" w:rsidR="003A671C" w:rsidRPr="003A671C" w:rsidRDefault="003A671C" w:rsidP="003A6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7) Próximos Passos (após validação)</w:t>
      </w:r>
    </w:p>
    <w:p w14:paraId="29C2C0FE" w14:textId="77777777" w:rsidR="003A671C" w:rsidRPr="003A671C" w:rsidRDefault="003A671C" w:rsidP="003A6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página simples (landing) com depoimento</w:t>
      </w:r>
    </w:p>
    <w:p w14:paraId="2F728805" w14:textId="77777777" w:rsidR="003A671C" w:rsidRPr="003A671C" w:rsidRDefault="003A671C" w:rsidP="003A6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rotina de conteúdo (prova social + bastidores da mentoria)</w:t>
      </w:r>
    </w:p>
    <w:p w14:paraId="57D9070D" w14:textId="77777777" w:rsidR="003A671C" w:rsidRPr="003A671C" w:rsidRDefault="003A671C" w:rsidP="003A6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Estruturar processos mínimos (</w:t>
      </w:r>
      <w:proofErr w:type="spellStart"/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onboarding</w:t>
      </w:r>
      <w:proofErr w:type="spellEnd"/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planilha de evolução)</w:t>
      </w:r>
    </w:p>
    <w:p w14:paraId="3BF05264" w14:textId="77777777" w:rsidR="003A671C" w:rsidRPr="003A671C" w:rsidRDefault="003A671C" w:rsidP="003A6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Definir o que vai terceirizar conforme escala (design, tráfego, suporte)</w:t>
      </w:r>
    </w:p>
    <w:p w14:paraId="0D95A9E9" w14:textId="77777777" w:rsidR="003A671C" w:rsidRPr="003A671C" w:rsidRDefault="003A671C" w:rsidP="003A67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A67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Regra:</w:t>
      </w:r>
      <w:r w:rsidRPr="003A671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só terceirizar depois de entender o processo.</w:t>
      </w:r>
    </w:p>
    <w:p w14:paraId="5CBBCC78" w14:textId="77777777" w:rsidR="005921C2" w:rsidRPr="003A671C" w:rsidRDefault="005921C2" w:rsidP="003A671C"/>
    <w:sectPr w:rsidR="005921C2" w:rsidRPr="003A6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D3303"/>
    <w:multiLevelType w:val="multilevel"/>
    <w:tmpl w:val="826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5554F"/>
    <w:multiLevelType w:val="multilevel"/>
    <w:tmpl w:val="240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81B10"/>
    <w:multiLevelType w:val="multilevel"/>
    <w:tmpl w:val="E00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C31F0"/>
    <w:multiLevelType w:val="multilevel"/>
    <w:tmpl w:val="026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03F48"/>
    <w:multiLevelType w:val="multilevel"/>
    <w:tmpl w:val="C6EE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37D34"/>
    <w:multiLevelType w:val="multilevel"/>
    <w:tmpl w:val="F4D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5362C"/>
    <w:multiLevelType w:val="multilevel"/>
    <w:tmpl w:val="DD7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1C"/>
    <w:rsid w:val="003A671C"/>
    <w:rsid w:val="005921C2"/>
    <w:rsid w:val="0071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84142"/>
  <w15:chartTrackingRefBased/>
  <w15:docId w15:val="{F598AB39-C91F-4C58-8CA0-461D42A0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A6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3A67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A671C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A671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A671C"/>
    <w:rPr>
      <w:b/>
      <w:bCs/>
    </w:rPr>
  </w:style>
  <w:style w:type="character" w:styleId="nfase">
    <w:name w:val="Emphasis"/>
    <w:basedOn w:val="Fontepargpadro"/>
    <w:uiPriority w:val="20"/>
    <w:qFormat/>
    <w:rsid w:val="003A671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A6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7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1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6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1</cp:revision>
  <dcterms:created xsi:type="dcterms:W3CDTF">2025-11-07T18:41:00Z</dcterms:created>
  <dcterms:modified xsi:type="dcterms:W3CDTF">2025-11-07T18:42:00Z</dcterms:modified>
</cp:coreProperties>
</file>