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me"/>
        <w:bidi w:val="0"/>
      </w:pPr>
      <w:r>
        <w:rPr>
          <w:rtl w:val="0"/>
        </w:rPr>
        <w:t>Renan Lima</w:t>
      </w:r>
      <w:r>
        <w:rPr>
          <w:rtl w:val="0"/>
          <w:lang w:val="pt-PT"/>
        </w:rPr>
        <w:t>(</w:t>
      </w:r>
      <w:r>
        <w:rPr>
          <w:sz w:val="24"/>
          <w:szCs w:val="24"/>
          <w:rtl w:val="0"/>
          <w:lang w:val="pt-PT"/>
        </w:rPr>
        <w:t>renandevlima.github.io</w:t>
      </w:r>
      <w:r>
        <w:rPr>
          <w:rtl w:val="0"/>
          <w:lang w:val="pt-PT"/>
        </w:rPr>
        <w:t>)</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54095</wp:posOffset>
                </wp:positionH>
                <wp:positionV relativeFrom="line">
                  <wp:posOffset>330200</wp:posOffset>
                </wp:positionV>
                <wp:extent cx="6060955" cy="1"/>
                <wp:effectExtent l="0" t="0" r="0" b="0"/>
                <wp:wrapNone/>
                <wp:docPr id="1073741825" name="officeArt object" descr="Linha"/>
                <wp:cNvGraphicFramePr/>
                <a:graphic xmlns:a="http://schemas.openxmlformats.org/drawingml/2006/main">
                  <a:graphicData uri="http://schemas.microsoft.com/office/word/2010/wordprocessingShape">
                    <wps:wsp>
                      <wps:cNvSpPr/>
                      <wps:spPr>
                        <a:xfrm flipH="1" flipV="1">
                          <a:off x="0" y="0"/>
                          <a:ext cx="6060955" cy="1"/>
                        </a:xfrm>
                        <a:prstGeom prst="line">
                          <a:avLst/>
                        </a:prstGeom>
                        <a:noFill/>
                        <a:ln w="38100" cap="flat">
                          <a:solidFill>
                            <a:schemeClr val="accent1">
                              <a:satOff val="3942"/>
                              <a:lumOff val="17322"/>
                            </a:schemeClr>
                          </a:solidFill>
                          <a:prstDash val="solid"/>
                          <a:miter lim="400000"/>
                        </a:ln>
                        <a:effectLst/>
                      </wps:spPr>
                      <wps:bodyPr/>
                    </wps:wsp>
                  </a:graphicData>
                </a:graphic>
              </wp:anchor>
            </w:drawing>
          </mc:Choice>
          <mc:Fallback>
            <w:pict>
              <v:line id="_x0000_s1026" style="visibility:visible;position:absolute;margin-left:4.3pt;margin-top:26.0pt;width:477.2pt;height:0.0pt;z-index:251659264;mso-position-horizontal:absolute;mso-position-horizontal-relative:margin;mso-position-vertical:absolute;mso-position-vertical-relative:line;mso-wrap-distance-left:12.0pt;mso-wrap-distance-top:12.0pt;mso-wrap-distance-right:12.0pt;mso-wrap-distance-bottom:12.0pt;flip:x y;">
                <v:fill on="f"/>
                <v:stroke filltype="solid" color="#81ADBB" opacity="100.0%" weight="3.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Corpo"/>
        <w:bidi w:val="0"/>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-23879</wp:posOffset>
                </wp:positionH>
                <wp:positionV relativeFrom="line">
                  <wp:posOffset>416610</wp:posOffset>
                </wp:positionV>
                <wp:extent cx="1546352" cy="2032000"/>
                <wp:effectExtent l="0" t="0" r="0" b="0"/>
                <wp:wrapNone/>
                <wp:docPr id="1073741826" name="officeArt object" descr="(11) 95836-3777…"/>
                <wp:cNvGraphicFramePr/>
                <a:graphic xmlns:a="http://schemas.openxmlformats.org/drawingml/2006/main">
                  <a:graphicData uri="http://schemas.microsoft.com/office/word/2010/wordprocessingShape">
                    <wps:wsp>
                      <wps:cNvSpPr txBox="1"/>
                      <wps:spPr>
                        <a:xfrm>
                          <a:off x="0" y="0"/>
                          <a:ext cx="1546352" cy="2032000"/>
                        </a:xfrm>
                        <a:prstGeom prst="rect">
                          <a:avLst/>
                        </a:prstGeom>
                        <a:noFill/>
                        <a:ln w="12700" cap="flat">
                          <a:noFill/>
                          <a:miter lim="400000"/>
                        </a:ln>
                        <a:effectLst/>
                      </wps:spPr>
                      <wps:txbx>
                        <w:txbxContent>
                          <w:p>
                            <w:pPr>
                              <w:pStyle w:val="Informações Contato"/>
                              <w:bidi w:val="0"/>
                            </w:pPr>
                            <w:r>
                              <w:rPr>
                                <w:rtl w:val="0"/>
                              </w:rPr>
                              <w:t>(11) 95836-3777</w:t>
                            </w:r>
                          </w:p>
                          <w:p>
                            <w:pPr>
                              <w:pStyle w:val="Informações Contato"/>
                              <w:rPr>
                                <w:sz w:val="16"/>
                                <w:szCs w:val="16"/>
                              </w:rPr>
                            </w:pPr>
                            <w:r>
                              <w:rPr>
                                <w:sz w:val="16"/>
                                <w:szCs w:val="16"/>
                                <w:rtl w:val="0"/>
                                <w:lang w:val="pt-PT"/>
                              </w:rPr>
                              <w:t>renan.arantes123@gmail.com</w:t>
                            </w:r>
                          </w:p>
                          <w:p>
                            <w:pPr>
                              <w:pStyle w:val="Informações Contato"/>
                              <w:bidi w:val="0"/>
                            </w:pPr>
                          </w:p>
                          <w:p>
                            <w:pPr>
                              <w:pStyle w:val="Informações Contato"/>
                              <w:bidi w:val="0"/>
                            </w:pPr>
                            <w:r>
                              <w:rPr>
                                <w:rtl w:val="0"/>
                              </w:rPr>
                              <w:t>Rua Aquiras, 108 - Vila Granada - S</w:t>
                            </w:r>
                            <w:r>
                              <w:rPr>
                                <w:rtl w:val="0"/>
                              </w:rPr>
                              <w:t>ã</w:t>
                            </w:r>
                            <w:r>
                              <w:rPr>
                                <w:rtl w:val="0"/>
                              </w:rPr>
                              <w:t>o Paulo/SP</w:t>
                            </w:r>
                          </w:p>
                          <w:p>
                            <w:pPr>
                              <w:pStyle w:val="Informações Contato"/>
                              <w:bidi w:val="0"/>
                            </w:pPr>
                          </w:p>
                          <w:p>
                            <w:pPr>
                              <w:pStyle w:val="Informações Contato"/>
                              <w:bidi w:val="0"/>
                            </w:pPr>
                            <w:r>
                              <w:drawing xmlns:a="http://schemas.openxmlformats.org/drawingml/2006/main">
                                <wp:inline distT="0" distB="0" distL="0" distR="0">
                                  <wp:extent cx="1444625" cy="3810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9pt;margin-top:32.8pt;width:121.8pt;height:160.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formações Contato"/>
                        <w:bidi w:val="0"/>
                      </w:pPr>
                      <w:r>
                        <w:rPr>
                          <w:rtl w:val="0"/>
                        </w:rPr>
                        <w:t>(11) 95836-3777</w:t>
                      </w:r>
                    </w:p>
                    <w:p>
                      <w:pPr>
                        <w:pStyle w:val="Informações Contato"/>
                        <w:rPr>
                          <w:sz w:val="16"/>
                          <w:szCs w:val="16"/>
                        </w:rPr>
                      </w:pPr>
                      <w:r>
                        <w:rPr>
                          <w:sz w:val="16"/>
                          <w:szCs w:val="16"/>
                          <w:rtl w:val="0"/>
                          <w:lang w:val="pt-PT"/>
                        </w:rPr>
                        <w:t>renan.arantes123@gmail.com</w:t>
                      </w:r>
                    </w:p>
                    <w:p>
                      <w:pPr>
                        <w:pStyle w:val="Informações Contato"/>
                        <w:bidi w:val="0"/>
                      </w:pPr>
                    </w:p>
                    <w:p>
                      <w:pPr>
                        <w:pStyle w:val="Informações Contato"/>
                        <w:bidi w:val="0"/>
                      </w:pPr>
                      <w:r>
                        <w:rPr>
                          <w:rtl w:val="0"/>
                        </w:rPr>
                        <w:t>Rua Aquiras, 108 - Vila Granada - S</w:t>
                      </w:r>
                      <w:r>
                        <w:rPr>
                          <w:rtl w:val="0"/>
                        </w:rPr>
                        <w:t>ã</w:t>
                      </w:r>
                      <w:r>
                        <w:rPr>
                          <w:rtl w:val="0"/>
                        </w:rPr>
                        <w:t>o Paulo/SP</w:t>
                      </w:r>
                    </w:p>
                    <w:p>
                      <w:pPr>
                        <w:pStyle w:val="Informações Contato"/>
                        <w:bidi w:val="0"/>
                      </w:pPr>
                    </w:p>
                    <w:p>
                      <w:pPr>
                        <w:pStyle w:val="Informações Contato"/>
                        <w:bidi w:val="0"/>
                      </w:pPr>
                      <w:r>
                        <w:drawing xmlns:a="http://schemas.openxmlformats.org/drawingml/2006/main">
                          <wp:inline distT="0" distB="0" distL="0" distR="0">
                            <wp:extent cx="1444625" cy="3810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1444625" cy="38101"/>
                                    </a:xfrm>
                                    <a:prstGeom prst="rect">
                                      <a:avLst/>
                                    </a:prstGeom>
                                  </pic:spPr>
                                </pic:pic>
                              </a:graphicData>
                            </a:graphic>
                          </wp:inline>
                        </w:drawing>
                      </w:r>
                    </w:p>
                  </w:txbxContent>
                </v:textbox>
                <w10:wrap type="none" side="bothSides" anchorx="margin"/>
              </v:shape>
            </w:pict>
          </mc:Fallback>
        </mc:AlternateContent>
      </w:r>
    </w:p>
    <w:p>
      <w:pPr>
        <w:pStyle w:val="Corpo"/>
        <w:bidi w:val="0"/>
      </w:pPr>
    </w:p>
    <w:p>
      <w:pPr>
        <w:pStyle w:val="Cabeçalho"/>
        <w:bidi w:val="0"/>
      </w:pPr>
      <w:r>
        <w:rPr>
          <w:rtl w:val="0"/>
        </w:rPr>
        <w:t>GOAL</w:t>
      </w:r>
    </w:p>
    <w:p>
      <w:pPr>
        <w:pStyle w:val="Corpo"/>
        <w:bidi w:val="0"/>
      </w:pPr>
      <w:r>
        <w:rPr>
          <w:rFonts w:cs="Arial Unicode MS" w:eastAsia="Arial Unicode MS"/>
          <w:rtl w:val="0"/>
          <w:lang w:val="pt-PT"/>
        </w:rPr>
        <w:t>Frontend developer; Full Stack Developer;</w:t>
      </w:r>
    </w:p>
    <w:p>
      <w:pPr>
        <w:pStyle w:val="Cabeçalho"/>
        <w:bidi w:val="0"/>
      </w:pPr>
      <w:r>
        <w:rPr>
          <w:rtl w:val="0"/>
          <w:lang w:val="en-US"/>
        </w:rPr>
        <w:t>Professional Experiences</w:t>
      </w:r>
    </w:p>
    <w:p>
      <w:pPr>
        <w:pStyle w:val="Subcabeçalho"/>
        <w:bidi w:val="0"/>
      </w:pPr>
      <w:r>
        <w:rPr>
          <w:rtl w:val="0"/>
        </w:rPr>
        <w:t>Frontend developer</w:t>
      </w:r>
      <w:r>
        <w:rPr>
          <w:rtl w:val="0"/>
          <w:lang w:val="pt-PT"/>
        </w:rPr>
        <w:t xml:space="preserve"> Sr; 4ALL | AIO </w:t>
      </w:r>
      <w:r>
        <w:rPr>
          <w:rtl w:val="0"/>
        </w:rPr>
        <w:t xml:space="preserve"> — </w:t>
      </w:r>
      <w:r>
        <w:rPr>
          <w:rtl w:val="0"/>
          <w:lang w:val="pt-PT"/>
        </w:rPr>
        <w:t>2022 - Current</w:t>
      </w:r>
    </w:p>
    <w:p>
      <w:pPr>
        <w:pStyle w:val="Corpo"/>
        <w:bidi w:val="0"/>
      </w:pPr>
      <w:r>
        <w:rPr>
          <w:rFonts w:cs="Arial Unicode MS" w:eastAsia="Arial Unicode MS"/>
          <w:rtl w:val="0"/>
          <w:lang w:val="en-US"/>
        </w:rPr>
        <w:t>Creation and maintenance of the Urbia Parques website using Next JS, React. Panel development for content management using Strapi CMS and Node JS. Mobile development of the Urbia Parques app using React Native CLI. Support in obtaining and reporting Google Analytics metrics.</w:t>
      </w:r>
    </w:p>
    <w:p>
      <w:pPr>
        <w:pStyle w:val="Subcabeçalho"/>
        <w:bidi w:val="0"/>
      </w:pPr>
      <w:r>
        <w:rPr>
          <w:rtl w:val="0"/>
        </w:rPr>
        <w:t>Frontend developer</w:t>
      </w:r>
      <w:r>
        <w:rPr>
          <w:rtl w:val="0"/>
          <w:lang w:val="pt-PT"/>
        </w:rPr>
        <w:t xml:space="preserve"> Sr.;</w:t>
      </w:r>
      <w:r>
        <w:rPr>
          <w:rtl w:val="0"/>
        </w:rPr>
        <w:t xml:space="preserve"> </w:t>
      </w:r>
      <w:r>
        <w:rPr>
          <w:rtl w:val="0"/>
          <w:lang w:val="pt-PT"/>
        </w:rPr>
        <w:t>Adias Ar Condicionados</w:t>
      </w:r>
      <w:r>
        <w:rPr>
          <w:rtl w:val="0"/>
        </w:rPr>
        <w:t xml:space="preserve"> — </w:t>
      </w:r>
      <w:r>
        <w:rPr>
          <w:rtl w:val="0"/>
          <w:lang w:val="pt-PT"/>
        </w:rPr>
        <w:t>2021 - 2022</w:t>
      </w:r>
    </w:p>
    <w:p>
      <w:pPr>
        <w:pStyle w:val="Corpo"/>
        <w:bidi w:val="0"/>
      </w:pPr>
      <w:r>
        <w:rPr>
          <w:rFonts w:cs="Arial Unicode MS" w:eastAsia="Arial Unicode MS"/>
          <w:rtl w:val="0"/>
          <w:lang w:val="en-US"/>
        </w:rPr>
        <w:t>Creation of ERP platform for sales management using React and consumption of APIs.</w:t>
      </w:r>
    </w:p>
    <w:p>
      <w:pPr>
        <w:pStyle w:val="Subcabeçalho"/>
        <w:bidi w:val="0"/>
      </w:pPr>
      <w:r>
        <w:rPr>
          <w:rtl w:val="0"/>
          <w:lang w:val="pt-PT"/>
        </w:rPr>
        <w:t>Web development leader; Instituto PROA; Remoto</w:t>
      </w:r>
      <w:r>
        <w:rPr>
          <w:rtl w:val="0"/>
        </w:rPr>
        <w:t xml:space="preserve"> — </w:t>
      </w:r>
      <w:r>
        <w:rPr>
          <w:rtl w:val="0"/>
          <w:lang w:val="pt-PT"/>
        </w:rPr>
        <w:t>2021 - 2021</w:t>
      </w:r>
    </w:p>
    <w:p>
      <w:pPr>
        <w:pStyle w:val="Corpo"/>
        <w:bidi w:val="0"/>
      </w:pPr>
      <w:r>
        <w:rPr>
          <w:rFonts w:cs="Arial Unicode MS" w:eastAsia="Arial Unicode MS"/>
          <w:rtl w:val="0"/>
          <w:lang w:val="en-US"/>
        </w:rPr>
        <w:t>Lead a team of freelancers who built the PROA institute's course platform, using PHP and Moodle.</w:t>
      </w:r>
    </w:p>
    <w:p>
      <w:pPr>
        <w:pStyle w:val="Subcabeçalho"/>
        <w:bidi w:val="0"/>
      </w:pPr>
      <w:r>
        <w:rPr>
          <w:rtl w:val="0"/>
        </w:rPr>
        <w:t>Frontend developer Sr.</w:t>
      </w:r>
      <w:r>
        <w:rPr>
          <w:rtl w:val="0"/>
          <w:lang w:val="pt-PT"/>
        </w:rPr>
        <w:t>; Funda</w:t>
      </w:r>
      <w:r>
        <w:rPr>
          <w:rtl w:val="0"/>
          <w:lang w:val="pt-PT"/>
        </w:rPr>
        <w:t>çã</w:t>
      </w:r>
      <w:r>
        <w:rPr>
          <w:rtl w:val="0"/>
          <w:lang w:val="pt-PT"/>
        </w:rPr>
        <w:t>o Casper L</w:t>
      </w:r>
      <w:r>
        <w:rPr>
          <w:rtl w:val="0"/>
          <w:lang w:val="pt-PT"/>
        </w:rPr>
        <w:t>í</w:t>
      </w:r>
      <w:r>
        <w:rPr>
          <w:rtl w:val="0"/>
          <w:lang w:val="pt-PT"/>
        </w:rPr>
        <w:t>bero</w:t>
      </w:r>
      <w:r>
        <w:rPr>
          <w:rtl w:val="0"/>
        </w:rPr>
        <w:t xml:space="preserve"> — </w:t>
      </w:r>
      <w:r>
        <w:rPr>
          <w:rtl w:val="0"/>
          <w:lang w:val="pt-PT"/>
        </w:rPr>
        <w:t>2020 - 2021</w:t>
      </w:r>
    </w:p>
    <w:p>
      <w:pPr>
        <w:pStyle w:val="Corpo"/>
        <w:bidi w:val="0"/>
      </w:pPr>
      <w:r>
        <w:rPr>
          <w:rFonts w:cs="Arial Unicode MS" w:eastAsia="Arial Unicode MS"/>
          <w:rtl w:val="0"/>
          <w:lang w:val="en-US"/>
        </w:rPr>
        <w:t>Creation of the Casper L</w:t>
      </w:r>
      <w:r>
        <w:rPr>
          <w:rFonts w:cs="Arial Unicode MS" w:eastAsia="Arial Unicode MS" w:hint="default"/>
          <w:rtl w:val="0"/>
        </w:rPr>
        <w:t>í</w:t>
      </w:r>
      <w:r>
        <w:rPr>
          <w:rFonts w:cs="Arial Unicode MS" w:eastAsia="Arial Unicode MS"/>
          <w:rtl w:val="0"/>
          <w:lang w:val="en-US"/>
        </w:rPr>
        <w:t>bero college Wordpress theme using HTML, CSS, JS, JQuery. Maintenance of Gazeta Esportiva websites; FM Gazette.</w:t>
      </w:r>
    </w:p>
    <w:p>
      <w:pPr>
        <w:pStyle w:val="Subcabeçalho"/>
        <w:bidi w:val="0"/>
      </w:pPr>
      <w:r>
        <w:rPr>
          <w:rtl w:val="0"/>
          <w:lang w:val="pt-PT"/>
        </w:rPr>
        <w:t>Full Stack Developer; Prestus; S</w:t>
      </w:r>
      <w:r>
        <w:rPr>
          <w:rtl w:val="0"/>
          <w:lang w:val="pt-PT"/>
        </w:rPr>
        <w:t>ã</w:t>
      </w:r>
      <w:r>
        <w:rPr>
          <w:rtl w:val="0"/>
          <w:lang w:val="pt-PT"/>
        </w:rPr>
        <w:t>o Paulo</w:t>
      </w:r>
      <w:r>
        <w:rPr>
          <w:rtl w:val="0"/>
        </w:rPr>
        <w:t xml:space="preserve"> — </w:t>
      </w:r>
      <w:r>
        <w:rPr>
          <w:rtl w:val="0"/>
          <w:lang w:val="pt-PT"/>
        </w:rPr>
        <w:t>2019 - 2021</w:t>
      </w:r>
    </w:p>
    <w:p>
      <w:pPr>
        <w:pStyle w:val="Corpo"/>
        <w:bidi w:val="0"/>
      </w:pPr>
      <w:r>
        <w:rPr>
          <w:rFonts w:cs="Arial Unicode MS" w:eastAsia="Arial Unicode MS"/>
          <w:rtl w:val="0"/>
          <w:lang w:val="en-US"/>
        </w:rPr>
        <w:t>Creation of the Wordpress theme for the Prestus website; Development of ERP systems using PHP and MySql</w:t>
      </w:r>
    </w:p>
    <w:p>
      <w:pPr>
        <w:pStyle w:val="Cabeçalho"/>
        <w:bidi w:val="0"/>
      </w:pPr>
      <w:r>
        <w:rPr>
          <w:rtl w:val="0"/>
        </w:rPr>
        <w:t>GRADUATION</w:t>
      </w:r>
    </w:p>
    <w:p>
      <w:pPr>
        <w:pStyle w:val="Subcabeçalho"/>
        <w:bidi w:val="0"/>
      </w:pPr>
      <w:r>
        <w:rPr>
          <w:rtl w:val="0"/>
          <w:lang w:val="pt-PT"/>
        </w:rPr>
        <w:t>Est</w:t>
      </w:r>
      <w:r>
        <w:rPr>
          <w:rtl w:val="0"/>
          <w:lang w:val="pt-PT"/>
        </w:rPr>
        <w:t>á</w:t>
      </w:r>
      <w:r>
        <w:rPr>
          <w:rtl w:val="0"/>
          <w:lang w:val="pt-PT"/>
        </w:rPr>
        <w:t>cio de S</w:t>
      </w:r>
      <w:r>
        <w:rPr>
          <w:rtl w:val="0"/>
          <w:lang w:val="pt-PT"/>
        </w:rPr>
        <w:t xml:space="preserve">á </w:t>
      </w:r>
      <w:r>
        <w:rPr>
          <w:rtl w:val="0"/>
          <w:lang w:val="pt-PT"/>
        </w:rPr>
        <w:t>University - S</w:t>
      </w:r>
      <w:r>
        <w:rPr>
          <w:rtl w:val="0"/>
          <w:lang w:val="pt-PT"/>
        </w:rPr>
        <w:t>ã</w:t>
      </w:r>
      <w:r>
        <w:rPr>
          <w:rtl w:val="0"/>
          <w:lang w:val="pt-PT"/>
        </w:rPr>
        <w:t>o Paulo / SP</w:t>
      </w:r>
      <w:r>
        <w:rPr>
          <w:rtl w:val="0"/>
        </w:rPr>
        <w:t xml:space="preserve"> — </w:t>
      </w:r>
      <w:r>
        <w:rPr>
          <w:rtl w:val="0"/>
        </w:rPr>
        <w:t>Analysis and systems development</w:t>
      </w:r>
      <w:r>
        <w:rPr>
          <w:rtl w:val="0"/>
          <w:lang w:val="pt-PT"/>
        </w:rPr>
        <w:t xml:space="preserve"> - 2021</w:t>
      </w:r>
    </w:p>
    <w:p>
      <w:pPr>
        <w:pStyle w:val="Cabeçalho"/>
        <w:bidi w:val="0"/>
      </w:pPr>
      <w:r>
        <w:rPr>
          <w:rtl w:val="0"/>
        </w:rPr>
        <w:t>SKILLs</w:t>
      </w:r>
    </w:p>
    <w:p>
      <w:pPr>
        <w:pStyle w:val="Corpo"/>
        <w:bidi w:val="0"/>
      </w:pPr>
      <w:r>
        <w:rPr>
          <w:rFonts w:cs="Arial Unicode MS" w:eastAsia="Arial Unicode MS"/>
          <w:rtl w:val="0"/>
          <w:lang w:val="en-US"/>
        </w:rPr>
        <w:t>Easy to learn, self-taught, curious and always ready to solve problems. He always works using good programming practices such as SOLID and Clean Code and is always willing to learn new things.</w:t>
      </w:r>
    </w:p>
    <w:p>
      <w:pPr>
        <w:pStyle w:val="Cabeçalho"/>
        <w:bidi w:val="0"/>
      </w:pPr>
      <w:r>
        <w:rPr>
          <w:rtl w:val="0"/>
        </w:rPr>
        <w:t>LANGUAGES</w:t>
      </w:r>
    </w:p>
    <w:p>
      <w:pPr>
        <w:pStyle w:val="Corpo"/>
        <w:bidi w:val="0"/>
      </w:pPr>
      <w:r>
        <w:rPr>
          <w:rFonts w:cs="Arial Unicode MS" w:eastAsia="Arial Unicode MS"/>
          <w:rtl w:val="0"/>
          <w:lang w:val="pt-PT"/>
        </w:rPr>
        <w:t>Portuguese - Native</w:t>
      </w:r>
    </w:p>
    <w:p>
      <w:pPr>
        <w:pStyle w:val="Corpo"/>
        <w:bidi w:val="0"/>
      </w:pPr>
      <w:r>
        <w:rPr>
          <w:rFonts w:cs="Arial Unicode MS" w:eastAsia="Arial Unicode MS"/>
          <w:rtl w:val="0"/>
          <w:lang w:val="pt-PT"/>
        </w:rPr>
        <w:t>English - Advanced</w:t>
      </w:r>
    </w:p>
    <w:sectPr>
      <w:headerReference w:type="default" r:id="rId5"/>
      <w:footerReference w:type="default" r:id="rId6"/>
      <w:pgSz w:w="11900" w:h="16840" w:orient="portrait"/>
      <w:pgMar w:top="1140" w:right="1140" w:bottom="1500" w:left="114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me">
    <w:name w:val="Nome"/>
    <w:next w:val="Nome"/>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Graphik" w:cs="Arial Unicode MS" w:hAnsi="Graphik" w:eastAsia="Arial Unicode MS"/>
      <w:b w:val="1"/>
      <w:bCs w:val="1"/>
      <w:i w:val="0"/>
      <w:iCs w:val="0"/>
      <w:caps w:val="1"/>
      <w:strike w:val="0"/>
      <w:dstrike w:val="0"/>
      <w:outline w:val="0"/>
      <w:color w:val="195c71"/>
      <w:spacing w:val="27"/>
      <w:kern w:val="0"/>
      <w:position w:val="0"/>
      <w:sz w:val="54"/>
      <w:szCs w:val="54"/>
      <w:u w:val="none"/>
      <w:shd w:val="nil" w:color="auto" w:fill="auto"/>
      <w:vertAlign w:val="baseline"/>
      <w14:textOutline>
        <w14:noFill/>
      </w14:textOutline>
      <w14:textFill>
        <w14:solidFill>
          <w14:srgbClr w14:val="1A5C71"/>
        </w14:solidFill>
      </w14:textFill>
    </w:rPr>
  </w:style>
  <w:style w:type="paragraph" w:styleId="Corpo">
    <w:name w:val="Corpo"/>
    <w:next w:val="Corpo"/>
    <w:pPr>
      <w:keepNext w:val="0"/>
      <w:keepLines w:val="0"/>
      <w:pageBreakBefore w:val="0"/>
      <w:widowControl w:val="1"/>
      <w:shd w:val="clear" w:color="auto" w:fill="auto"/>
      <w:suppressAutoHyphens w:val="1"/>
      <w:bidi w:val="0"/>
      <w:spacing w:before="0" w:after="180" w:line="288" w:lineRule="auto"/>
      <w:ind w:left="2600" w:right="0" w:firstLine="0"/>
      <w:jc w:val="left"/>
      <w:outlineLvl w:val="9"/>
    </w:pPr>
    <w:rPr>
      <w:rFonts w:ascii="Graphik" w:cs="Graphik" w:hAnsi="Graphik" w:eastAsia="Graphik"/>
      <w:b w:val="0"/>
      <w:bCs w:val="0"/>
      <w:i w:val="0"/>
      <w:iCs w:val="0"/>
      <w:caps w:val="0"/>
      <w:smallCaps w:val="0"/>
      <w:strike w:val="0"/>
      <w:dstrike w:val="0"/>
      <w:outline w:val="0"/>
      <w:color w:val="313231"/>
      <w:spacing w:val="0"/>
      <w:kern w:val="0"/>
      <w:position w:val="0"/>
      <w:sz w:val="20"/>
      <w:szCs w:val="20"/>
      <w:u w:val="none"/>
      <w:shd w:val="nil" w:color="auto" w:fill="auto"/>
      <w:vertAlign w:val="baseline"/>
      <w14:textOutline>
        <w14:noFill/>
      </w14:textOutline>
      <w14:textFill>
        <w14:solidFill>
          <w14:srgbClr w14:val="323232"/>
        </w14:solidFill>
      </w14:textFill>
    </w:rPr>
  </w:style>
  <w:style w:type="paragraph" w:styleId="Informações Contato">
    <w:name w:val="Informações Contato"/>
    <w:next w:val="Informações Contato"/>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5f5f5f"/>
      <w:spacing w:val="0"/>
      <w:kern w:val="0"/>
      <w:position w:val="0"/>
      <w:sz w:val="20"/>
      <w:szCs w:val="20"/>
      <w:u w:val="none"/>
      <w:shd w:val="nil" w:color="auto" w:fill="auto"/>
      <w:vertAlign w:val="baseline"/>
      <w:lang w:val="pt-PT"/>
      <w14:textOutline>
        <w14:noFill/>
      </w14:textOutline>
      <w14:textFill>
        <w14:solidFill>
          <w14:srgbClr w14:val="606060"/>
        </w14:solidFill>
      </w14:textFill>
    </w:rPr>
  </w:style>
  <w:style w:type="paragraph" w:styleId="Cabeçalho">
    <w:name w:val="Cabeçalho"/>
    <w:next w:val="Cabeçalho"/>
    <w:pPr>
      <w:keepNext w:val="0"/>
      <w:keepLines w:val="0"/>
      <w:pageBreakBefore w:val="0"/>
      <w:widowControl w:val="1"/>
      <w:shd w:val="clear" w:color="auto" w:fill="auto"/>
      <w:suppressAutoHyphens w:val="0"/>
      <w:bidi w:val="0"/>
      <w:spacing w:before="180" w:after="0" w:line="288" w:lineRule="auto"/>
      <w:ind w:left="2600" w:right="0" w:firstLine="0"/>
      <w:jc w:val="left"/>
      <w:outlineLvl w:val="0"/>
    </w:pPr>
    <w:rPr>
      <w:rFonts w:ascii="Graphik Semibold" w:cs="Arial Unicode MS" w:hAnsi="Graphik Semibold" w:eastAsia="Arial Unicode MS"/>
      <w:b w:val="0"/>
      <w:bCs w:val="0"/>
      <w:i w:val="0"/>
      <w:iCs w:val="0"/>
      <w:caps w:val="1"/>
      <w:strike w:val="0"/>
      <w:dstrike w:val="0"/>
      <w:outline w:val="0"/>
      <w:color w:val="357ca2"/>
      <w:spacing w:val="10"/>
      <w:kern w:val="0"/>
      <w:position w:val="0"/>
      <w:sz w:val="20"/>
      <w:szCs w:val="20"/>
      <w:u w:val="none"/>
      <w:shd w:val="nil" w:color="auto" w:fill="auto"/>
      <w:vertAlign w:val="baseline"/>
      <w:lang w:val="pt-PT"/>
      <w14:textOutline>
        <w14:noFill/>
      </w14:textOutline>
      <w14:textFill>
        <w14:solidFill>
          <w14:srgbClr w14:val="367DA2"/>
        </w14:solidFill>
      </w14:textFill>
    </w:rPr>
  </w:style>
  <w:style w:type="paragraph" w:styleId="Subcabeçalho">
    <w:name w:val="Subcabeçalho"/>
    <w:next w:val="Subcabeçalho"/>
    <w:pPr>
      <w:keepNext w:val="0"/>
      <w:keepLines w:val="0"/>
      <w:pageBreakBefore w:val="0"/>
      <w:widowControl w:val="1"/>
      <w:shd w:val="clear" w:color="auto" w:fill="auto"/>
      <w:suppressAutoHyphens w:val="0"/>
      <w:bidi w:val="0"/>
      <w:spacing w:before="0" w:after="0" w:line="288" w:lineRule="auto"/>
      <w:ind w:left="2600" w:right="0" w:firstLine="0"/>
      <w:jc w:val="left"/>
      <w:outlineLvl w:val="1"/>
    </w:pPr>
    <w:rPr>
      <w:rFonts w:ascii="Graphik Semibold" w:cs="Arial Unicode MS" w:hAnsi="Graphik Semibold" w:eastAsia="Arial Unicode MS"/>
      <w:b w:val="0"/>
      <w:bCs w:val="0"/>
      <w:i w:val="0"/>
      <w:iCs w:val="0"/>
      <w:caps w:val="0"/>
      <w:smallCaps w:val="0"/>
      <w:strike w:val="0"/>
      <w:dstrike w:val="0"/>
      <w:outline w:val="0"/>
      <w:color w:val="367da2"/>
      <w:spacing w:val="0"/>
      <w:kern w:val="0"/>
      <w:position w:val="0"/>
      <w:sz w:val="20"/>
      <w:szCs w:val="20"/>
      <w:u w:val="none"/>
      <w:shd w:val="nil" w:color="auto" w:fill="auto"/>
      <w:vertAlign w:val="baseline"/>
      <w:lang w:val="en-US"/>
      <w14:textOutline>
        <w14:noFill/>
      </w14:textOutline>
      <w14:textFill>
        <w14:solidFill>
          <w14:srgbClr w14:val="367DA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4_ContemporaryResume">
  <a:themeElements>
    <a:clrScheme name="24_ContemporaryResume">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Resume">
      <a:majorFont>
        <a:latin typeface="Graphik"/>
        <a:ea typeface="Graphik"/>
        <a:cs typeface="Graphik"/>
      </a:majorFont>
      <a:minorFont>
        <a:latin typeface="Graphik Semibold"/>
        <a:ea typeface="Graphik Semibold"/>
        <a:cs typeface="Graphik Semibold"/>
      </a:minorFont>
    </a:fontScheme>
    <a:fmtScheme name="24_Contemporary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