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>Criar o Banco de dados com base disponível no github</w:t>
      </w:r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67BACD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Modifique os valores monetários para o tipo double preciso</w:t>
      </w:r>
    </w:p>
    <w:p w14:paraId="3EBB6F15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22C8D17E" w14:textId="53B27A52" w:rsidR="007739B6" w:rsidRDefault="007739B6" w:rsidP="007739B6">
      <w:pPr>
        <w:pStyle w:val="PargrafodaLista"/>
        <w:numPr>
          <w:ilvl w:val="0"/>
          <w:numId w:val="3"/>
        </w:numPr>
      </w:pPr>
      <w:r>
        <w:t>Os employees com nulos em Super_ssn podem ser os gerentes. Verifique se há algum colaborador sem gerente</w:t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272BE279" w14:textId="145BF93B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r w:rsidR="00770605">
        <w:t>employee e departament para criar uma tabela employee com o nome dos departamentos</w:t>
      </w:r>
      <w:r w:rsidR="00137F13">
        <w:t xml:space="preserve"> associados aos colaboradores. </w:t>
      </w:r>
      <w:r w:rsidR="001E5433">
        <w:t>A mescla terá como base a tabela employee. Fique atento, essa informação influencia no tipo de junção</w:t>
      </w:r>
    </w:p>
    <w:p w14:paraId="2688B444" w14:textId="157961E5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>Realize a junção dos colaboradores e respectivos nomes dos gerentes .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5C2B0352" w14:textId="5E31ACA8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38747AA8" w14:textId="79C8E47B" w:rsidR="00F23DF6" w:rsidRDefault="00642D07" w:rsidP="00F23DF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  <w:r w:rsidR="00A85290">
        <w:br/>
      </w:r>
      <w:r w:rsidR="00F23DF6">
        <w:t xml:space="preserve">R: Mesclar </w:t>
      </w:r>
      <w:r w:rsidR="00F23DF6" w:rsidRPr="00F23DF6">
        <w:t xml:space="preserve">combina duas tabelas com base em uma coluna comum, </w:t>
      </w:r>
      <w:r w:rsidR="005D197E" w:rsidRPr="00F23DF6">
        <w:t>criando uma</w:t>
      </w:r>
      <w:r w:rsidR="00F23DF6" w:rsidRPr="00F23DF6">
        <w:t xml:space="preserve"> tabela onde os dados de ambas as tabelas são incorporados</w:t>
      </w:r>
      <w:r w:rsidR="00F23DF6">
        <w:t>. No caso citado, seria incorporado informações para criar</w:t>
      </w:r>
      <w:r w:rsidR="005D197E">
        <w:t xml:space="preserve"> uma visualização coerente de departamento com a localização e com isso permite que mantenha os registros de departamento e adicionando informações correlacionadas da localização.</w:t>
      </w:r>
    </w:p>
    <w:p w14:paraId="2C0DE401" w14:textId="6B8D29C2" w:rsidR="005D197E" w:rsidRDefault="005D197E" w:rsidP="005D197E">
      <w:pPr>
        <w:pStyle w:val="PargrafodaLista"/>
      </w:pPr>
      <w:r>
        <w:t>Atribuir criaria apenas uma nova tabela como cópia de departamento sem adicionar as novas informações de localização.</w:t>
      </w:r>
    </w:p>
    <w:p w14:paraId="32BA03A7" w14:textId="77777777" w:rsidR="00F23DF6" w:rsidRDefault="00F23DF6" w:rsidP="00F23DF6">
      <w:pPr>
        <w:pStyle w:val="PargrafodaLista"/>
      </w:pP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lastRenderedPageBreak/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7381DDC3" w14:textId="383A18F4" w:rsidR="00CA70F8" w:rsidRDefault="00725924" w:rsidP="00CA70F8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sectPr w:rsidR="00CA7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137F13"/>
    <w:rsid w:val="001E5433"/>
    <w:rsid w:val="0025249B"/>
    <w:rsid w:val="002609E8"/>
    <w:rsid w:val="003139C9"/>
    <w:rsid w:val="00313D31"/>
    <w:rsid w:val="003539BD"/>
    <w:rsid w:val="003B592C"/>
    <w:rsid w:val="005D197E"/>
    <w:rsid w:val="00642D07"/>
    <w:rsid w:val="00725924"/>
    <w:rsid w:val="00752835"/>
    <w:rsid w:val="00770605"/>
    <w:rsid w:val="007739B6"/>
    <w:rsid w:val="00A27403"/>
    <w:rsid w:val="00A85290"/>
    <w:rsid w:val="00B273E6"/>
    <w:rsid w:val="00C629E1"/>
    <w:rsid w:val="00CA70F8"/>
    <w:rsid w:val="00CD64E3"/>
    <w:rsid w:val="00D6717B"/>
    <w:rsid w:val="00EB6A2F"/>
    <w:rsid w:val="00F23DF6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Renan Enrique</cp:lastModifiedBy>
  <cp:revision>6</cp:revision>
  <dcterms:created xsi:type="dcterms:W3CDTF">2022-11-16T02:20:00Z</dcterms:created>
  <dcterms:modified xsi:type="dcterms:W3CDTF">2024-09-08T17:38:00Z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