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963295</wp:posOffset>
                </wp:positionH>
                <wp:positionV relativeFrom="paragraph">
                  <wp:posOffset>-574040</wp:posOffset>
                </wp:positionV>
                <wp:extent cx="4171950" cy="1586865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040" cy="158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numPr>
                                <w:ilvl w:val="0"/>
                                <w:numId w:val="0"/>
                              </w:numPr>
                              <w:bidi w:val="0"/>
                              <w:spacing w:before="140" w:after="120"/>
                              <w:ind w:hanging="0" w:start="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60"/>
                                <w:szCs w:val="48"/>
                              </w:rPr>
                              <w:t xml:space="preserve">Possessive Pronouns (mine, yours, his, hers, </w:t>
                            </w: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60"/>
                                <w:szCs w:val="48"/>
                              </w:rPr>
                              <w:t xml:space="preserve">its, </w:t>
                            </w: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60"/>
                                <w:szCs w:val="48"/>
                              </w:rPr>
                              <w:t>ours, theirs)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75.85pt;margin-top:-45.2pt;width:328.45pt;height:124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3"/>
                        <w:numPr>
                          <w:ilvl w:val="0"/>
                          <w:numId w:val="0"/>
                        </w:numPr>
                        <w:bidi w:val="0"/>
                        <w:spacing w:before="140" w:after="120"/>
                        <w:ind w:hanging="0" w:start="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60"/>
                          <w:szCs w:val="48"/>
                        </w:rPr>
                        <w:t xml:space="preserve">Possessive Pronouns (mine, yours, his, hers, </w:t>
                      </w: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60"/>
                          <w:szCs w:val="48"/>
                        </w:rPr>
                        <w:t xml:space="preserve">its, </w:t>
                      </w: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60"/>
                          <w:szCs w:val="48"/>
                        </w:rPr>
                        <w:t>ours, theirs)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Exercise: Fill in the Blanks (Text)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Read the following text and fill in the blanks using the correct possessive pronouns (mine, yours, his, hers, its, ours, theirs).</w:t>
      </w:r>
    </w:p>
    <w:p>
      <w:pPr>
        <w:pStyle w:val="BodyText"/>
        <w:bidi w:val="0"/>
        <w:jc w:val="start"/>
        <w:rPr/>
      </w:pPr>
      <w:r>
        <w:rPr>
          <w:rStyle w:val="Strong"/>
        </w:rPr>
        <w:t>Organizing Life for a New Beginning</w:t>
      </w:r>
    </w:p>
    <w:p>
      <w:pPr>
        <w:pStyle w:val="BodyText"/>
        <w:bidi w:val="0"/>
        <w:jc w:val="start"/>
        <w:rPr/>
      </w:pPr>
      <w:r>
        <w:rPr/>
        <w:t>Jake had always dreamed of living in another country. To make this dream a reality, he needed to organize his life better. "This goal is definitely ______," Jake thought to himself, feeling motivated.</w:t>
      </w:r>
    </w:p>
    <w:p>
      <w:pPr>
        <w:pStyle w:val="BodyText"/>
        <w:bidi w:val="0"/>
        <w:jc w:val="start"/>
        <w:rPr/>
      </w:pPr>
      <w:r>
        <w:rPr/>
        <w:t>He started by setting up a study schedule. "This plan is ______," he said, showing his friend Lisa. "Can you share ______ with me so I can compare?" Lisa nodded and handed over her detailed timetable.</w:t>
      </w:r>
    </w:p>
    <w:p>
      <w:pPr>
        <w:pStyle w:val="BodyText"/>
        <w:bidi w:val="0"/>
        <w:jc w:val="start"/>
        <w:rPr/>
      </w:pPr>
      <w:r>
        <w:rPr/>
        <w:t>Jake also needed to work more hours to save money. "These shifts are all ______," he told his boss. "I hope I can handle them along with my studies." His boss smiled and replied, "I'm sure you can manage. These extra hours will soon become ______ as well."</w:t>
      </w:r>
    </w:p>
    <w:p>
      <w:pPr>
        <w:pStyle w:val="BodyText"/>
        <w:bidi w:val="0"/>
        <w:jc w:val="start"/>
        <w:rPr/>
      </w:pPr>
      <w:r>
        <w:rPr/>
        <w:t>At home, Jake looked around and decided it was time to declutter. "These books are ______, but those old notes are not," he thought. "I'll donate ______ to the local library."</w:t>
      </w:r>
    </w:p>
    <w:p>
      <w:pPr>
        <w:pStyle w:val="BodyText"/>
        <w:bidi w:val="0"/>
        <w:jc w:val="start"/>
        <w:rPr/>
      </w:pPr>
      <w:r>
        <w:rPr/>
        <w:t>His sister, Sarah, was also preparing for a big change. "This suitcase is ______," she said, packing her belongings. "Are those travel guides ______?" Jake asked. "No, they are ______. I borrowed them from a friend."</w:t>
      </w:r>
    </w:p>
    <w:p>
      <w:pPr>
        <w:pStyle w:val="BodyText"/>
        <w:bidi w:val="0"/>
        <w:jc w:val="start"/>
        <w:rPr/>
      </w:pPr>
      <w:r>
        <w:rPr/>
        <w:t>Jake's pet, Max, had its own bed in the corner. "This spot is ______," Jake laughed, watching Max curl up. "But I need to make space for all the new things I will bring."</w:t>
      </w:r>
    </w:p>
    <w:p>
      <w:pPr>
        <w:pStyle w:val="BodyText"/>
        <w:bidi w:val="0"/>
        <w:jc w:val="start"/>
        <w:rPr/>
      </w:pPr>
      <w:r>
        <w:rPr/>
        <w:t>When Jake went to the bank, the teller asked, "Is this account ______?" "No, it’s ______," he replied, "I need to open a new one for my travel savings."</w:t>
      </w:r>
    </w:p>
    <w:p>
      <w:pPr>
        <w:pStyle w:val="BodyText"/>
        <w:bidi w:val="0"/>
        <w:jc w:val="start"/>
        <w:rPr/>
      </w:pPr>
      <w:r>
        <w:rPr/>
        <w:t>In the evenings, Jake attended language classes. "This notebook is ______," he told his classmates. "Can I see ______ to compare notes?" one of them asked. "Sure, ______ is over here," Jake said, pointing to the desk.</w:t>
      </w:r>
    </w:p>
    <w:p>
      <w:pPr>
        <w:pStyle w:val="BodyText"/>
        <w:bidi w:val="0"/>
        <w:jc w:val="start"/>
        <w:rPr/>
      </w:pPr>
      <w:r>
        <w:rPr/>
        <w:t>As the weeks went by, Jake felt more and more prepared. "This opportunity is ______," he reminded himself. "All the hard work will pay off."</w:t>
      </w:r>
    </w:p>
    <w:p>
      <w:pPr>
        <w:pStyle w:val="BodyText"/>
        <w:bidi w:val="0"/>
        <w:jc w:val="start"/>
        <w:rPr/>
      </w:pPr>
      <w:r>
        <w:rPr/>
        <w:t>Finally, the day came for Jake to leave. His family and friends gathered to say goodbye. "These memories are ______," his mom said tearfully. "And these experiences will soon be ______," Jake replied with a smile. "Thank you all for your support. This journey is ______, but I wouldn't have made it without ______ help."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ketch Book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LibreOffice/24.2.3.2$Linux_X86_64 LibreOffice_project/420$Build-2</Application>
  <AppVersion>15.0000</AppVersion>
  <Pages>1</Pages>
  <Words>414</Words>
  <Characters>1962</Characters>
  <CharactersWithSpaces>2358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2024-05-19T15:46:31Z</dcterms:created>
  <dc:creator/>
  <dc:description/>
  <dc:language>en-US</dc:language>
  <cp:lastModifiedBy/>
  <dcterms:modified xsi:type="dcterms:W3CDTF">2024-05-19T15:52:49Z</dcterms:modified>
  <cp:revision>1</cp:revision>
  <dc:subject/>
  <dc:title/>
</cp:coreProperties>
</file>