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-852170</wp:posOffset>
                </wp:positionV>
                <wp:extent cx="4964430" cy="1946275"/>
                <wp:effectExtent l="0" t="0" r="0" b="0"/>
                <wp:wrapNone/>
                <wp:docPr id="1" name="Quadro2"/>
                <a:graphic xmlns:a="http://schemas.openxmlformats.org/drawingml/2006/main">
                  <a:graphicData uri="http://schemas.microsoft.com/office/word/2010/wordprocessingShape">
                    <wps:wsp>
                      <wps:cNvSpPr/>
                      <wps:spPr>
                        <a:xfrm>
                          <a:off x="0" y="0"/>
                          <a:ext cx="4964400" cy="1946160"/>
                        </a:xfrm>
                        <a:prstGeom prst="rect">
                          <a:avLst/>
                        </a:prstGeom>
                        <a:noFill/>
                        <a:ln w="0">
                          <a:noFill/>
                        </a:ln>
                      </wps:spPr>
                      <wps:style>
                        <a:lnRef idx="0"/>
                        <a:fillRef idx="0"/>
                        <a:effectRef idx="0"/>
                        <a:fontRef idx="minor"/>
                      </wps:style>
                      <wps:txbx>
                        <w:txbxContent>
                          <w:p>
                            <w:pPr>
                              <w:pStyle w:val="Ttulo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Business, war, technology</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67.1pt;width:390.85pt;height:153.2pt;mso-wrap-style:square;v-text-anchor:top">
                <v:fill o:detectmouseclick="t" on="false"/>
                <v:stroke color="#3465a4" joinstyle="round" endcap="flat"/>
                <v:textbox>
                  <w:txbxContent>
                    <w:p>
                      <w:pPr>
                        <w:pStyle w:val="Ttulo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Business, war, technology</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tulododocumento"/>
        <w:rPr/>
      </w:pPr>
      <w:r>
        <w:rPr/>
      </w:r>
    </w:p>
    <w:p>
      <w:pPr>
        <w:pStyle w:val="Normal"/>
        <w:rPr/>
      </w:pPr>
      <w:r>
        <w:rPr/>
      </w:r>
    </w:p>
    <w:p>
      <w:pPr>
        <w:pStyle w:val="Ttulo1"/>
        <w:numPr>
          <w:ilvl w:val="0"/>
          <w:numId w:val="2"/>
        </w:numPr>
        <w:jc w:val="both"/>
        <w:rPr>
          <w:sz w:val="40"/>
          <w:szCs w:val="36"/>
        </w:rPr>
      </w:pPr>
      <w:r>
        <w:rPr>
          <w:sz w:val="40"/>
          <w:szCs w:val="36"/>
        </w:rPr>
        <w:t>Activity I.</w:t>
        <w:tab/>
        <w:t>Read the following text:</w:t>
      </w:r>
    </w:p>
    <w:p>
      <w:pPr>
        <w:pStyle w:val="Corpodotexto"/>
        <w:jc w:val="both"/>
        <w:rPr>
          <w:sz w:val="40"/>
          <w:szCs w:val="36"/>
        </w:rPr>
      </w:pPr>
      <w:r>
        <w:rPr>
          <w:sz w:val="40"/>
          <w:szCs w:val="36"/>
        </w:rPr>
      </w:r>
    </w:p>
    <w:p>
      <w:pPr>
        <w:pStyle w:val="Corpodotexto"/>
        <w:jc w:val="both"/>
        <w:rPr>
          <w:sz w:val="28"/>
          <w:szCs w:val="24"/>
        </w:rPr>
      </w:pPr>
      <w:r>
        <w:rPr>
          <w:sz w:val="28"/>
          <w:szCs w:val="24"/>
        </w:rPr>
        <w:t>War, business, IT, and technology are related in several ways:</w:t>
      </w:r>
    </w:p>
    <w:p>
      <w:pPr>
        <w:pStyle w:val="Corpodotexto"/>
        <w:numPr>
          <w:ilvl w:val="0"/>
          <w:numId w:val="3"/>
        </w:numPr>
        <w:tabs>
          <w:tab w:val="clear" w:pos="709"/>
          <w:tab w:val="left" w:pos="0" w:leader="none"/>
        </w:tabs>
        <w:ind w:left="709" w:hanging="283"/>
        <w:jc w:val="both"/>
        <w:rPr>
          <w:sz w:val="28"/>
          <w:szCs w:val="24"/>
        </w:rPr>
      </w:pPr>
      <w:r>
        <w:rPr>
          <w:sz w:val="28"/>
          <w:szCs w:val="24"/>
        </w:rPr>
        <w:t>Technology is often developed for military purposes before being adapted for civilian use. For example, the internet was originally developed by the US military to facilitate communication in the event of a nuclear attack.</w:t>
      </w:r>
    </w:p>
    <w:p>
      <w:pPr>
        <w:pStyle w:val="Corpodotexto"/>
        <w:numPr>
          <w:ilvl w:val="0"/>
          <w:numId w:val="3"/>
        </w:numPr>
        <w:tabs>
          <w:tab w:val="clear" w:pos="709"/>
          <w:tab w:val="left" w:pos="0" w:leader="none"/>
        </w:tabs>
        <w:ind w:left="709" w:hanging="283"/>
        <w:jc w:val="both"/>
        <w:rPr>
          <w:sz w:val="28"/>
          <w:szCs w:val="24"/>
        </w:rPr>
      </w:pPr>
      <w:r>
        <w:rPr>
          <w:sz w:val="28"/>
          <w:szCs w:val="24"/>
        </w:rPr>
        <w:t>Businesses often rely on technology to operate efficiently and remain competitive. For example, e-commerce websites rely heavily on IT and technology to manage transactions and inventory.</w:t>
      </w:r>
    </w:p>
    <w:p>
      <w:pPr>
        <w:pStyle w:val="Corpodotexto"/>
        <w:numPr>
          <w:ilvl w:val="0"/>
          <w:numId w:val="3"/>
        </w:numPr>
        <w:tabs>
          <w:tab w:val="clear" w:pos="709"/>
          <w:tab w:val="left" w:pos="0" w:leader="none"/>
        </w:tabs>
        <w:ind w:left="709" w:hanging="283"/>
        <w:jc w:val="both"/>
        <w:rPr>
          <w:sz w:val="28"/>
          <w:szCs w:val="24"/>
        </w:rPr>
      </w:pPr>
      <w:r>
        <w:rPr>
          <w:sz w:val="28"/>
          <w:szCs w:val="24"/>
        </w:rPr>
        <w:t>The development of technology can have a significant impact on warfare. For example, the development of nuclear weapons during World War II changed the nature of warfare and international relations.</w:t>
      </w:r>
    </w:p>
    <w:p>
      <w:pPr>
        <w:pStyle w:val="Corpodotexto"/>
        <w:numPr>
          <w:ilvl w:val="0"/>
          <w:numId w:val="3"/>
        </w:numPr>
        <w:tabs>
          <w:tab w:val="clear" w:pos="709"/>
          <w:tab w:val="left" w:pos="0" w:leader="none"/>
        </w:tabs>
        <w:ind w:left="709" w:hanging="283"/>
        <w:jc w:val="both"/>
        <w:rPr>
          <w:sz w:val="28"/>
          <w:szCs w:val="24"/>
        </w:rPr>
      </w:pPr>
      <w:r>
        <w:rPr>
          <w:sz w:val="28"/>
          <w:szCs w:val="24"/>
        </w:rPr>
        <w:t>Businesses can also be affected by war, as conflicts can disrupt supply chains and impact the global economy.</w:t>
      </w:r>
    </w:p>
    <w:p>
      <w:pPr>
        <w:pStyle w:val="Corpodotexto"/>
        <w:numPr>
          <w:ilvl w:val="0"/>
          <w:numId w:val="3"/>
        </w:numPr>
        <w:tabs>
          <w:tab w:val="clear" w:pos="709"/>
          <w:tab w:val="left" w:pos="0" w:leader="none"/>
        </w:tabs>
        <w:ind w:left="709" w:hanging="283"/>
        <w:jc w:val="both"/>
        <w:rPr>
          <w:sz w:val="28"/>
          <w:szCs w:val="24"/>
        </w:rPr>
      </w:pPr>
      <w:r>
        <w:rPr>
          <w:sz w:val="28"/>
          <w:szCs w:val="24"/>
        </w:rPr>
        <w:t>IT and technology can also be used to facilitate warfare, such as through the use of drones or cyber attacks.</w:t>
      </w:r>
    </w:p>
    <w:p>
      <w:pPr>
        <w:pStyle w:val="Corpodotexto"/>
        <w:jc w:val="both"/>
        <w:rPr>
          <w:sz w:val="28"/>
          <w:szCs w:val="24"/>
        </w:rPr>
      </w:pPr>
      <w:r>
        <w:rPr>
          <w:sz w:val="28"/>
          <w:szCs w:val="24"/>
        </w:rPr>
        <w:t>Hackers can cause a significant amount of damage through their actions, and some of the most common ways they do so include:</w:t>
      </w:r>
    </w:p>
    <w:p>
      <w:pPr>
        <w:pStyle w:val="Corpodotexto"/>
        <w:numPr>
          <w:ilvl w:val="0"/>
          <w:numId w:val="4"/>
        </w:numPr>
        <w:tabs>
          <w:tab w:val="clear" w:pos="709"/>
          <w:tab w:val="left" w:pos="0" w:leader="none"/>
        </w:tabs>
        <w:ind w:left="709" w:hanging="283"/>
        <w:jc w:val="both"/>
        <w:rPr>
          <w:sz w:val="28"/>
          <w:szCs w:val="24"/>
        </w:rPr>
      </w:pPr>
      <w:r>
        <w:rPr>
          <w:sz w:val="28"/>
          <w:szCs w:val="24"/>
        </w:rPr>
        <w:t>Data theft: Hackers may gain unauthorized access to sensitive information, such as personal information or credit card details, which can be used for financial gain or identity theft.</w:t>
      </w:r>
    </w:p>
    <w:p>
      <w:pPr>
        <w:pStyle w:val="Corpodotexto"/>
        <w:numPr>
          <w:ilvl w:val="0"/>
          <w:numId w:val="4"/>
        </w:numPr>
        <w:tabs>
          <w:tab w:val="clear" w:pos="709"/>
          <w:tab w:val="left" w:pos="0" w:leader="none"/>
        </w:tabs>
        <w:ind w:left="709" w:hanging="283"/>
        <w:jc w:val="both"/>
        <w:rPr>
          <w:sz w:val="28"/>
          <w:szCs w:val="24"/>
        </w:rPr>
      </w:pPr>
      <w:r>
        <w:rPr>
          <w:sz w:val="28"/>
          <w:szCs w:val="24"/>
        </w:rPr>
        <w:t>Ransomware attacks: Hackers may use ransomware to lock down a company's systems and demand payment in exchange for the decryption key. This can cause significant financial damage and disrupt business operations.</w:t>
      </w:r>
    </w:p>
    <w:p>
      <w:pPr>
        <w:pStyle w:val="Corpodotexto"/>
        <w:numPr>
          <w:ilvl w:val="0"/>
          <w:numId w:val="4"/>
        </w:numPr>
        <w:tabs>
          <w:tab w:val="clear" w:pos="709"/>
          <w:tab w:val="left" w:pos="0" w:leader="none"/>
        </w:tabs>
        <w:ind w:left="709" w:hanging="283"/>
        <w:jc w:val="both"/>
        <w:rPr>
          <w:sz w:val="28"/>
          <w:szCs w:val="24"/>
        </w:rPr>
      </w:pPr>
      <w:r>
        <w:rPr>
          <w:sz w:val="28"/>
          <w:szCs w:val="24"/>
        </w:rPr>
        <w:t>DDoS attacks: Distributed denial-of-service (DDoS) attacks involve overwhelming a website or network with traffic, causing it to become inaccessible. This can be used to extort money or disrupt operations.</w:t>
      </w:r>
    </w:p>
    <w:p>
      <w:pPr>
        <w:pStyle w:val="Corpodotexto"/>
        <w:numPr>
          <w:ilvl w:val="0"/>
          <w:numId w:val="4"/>
        </w:numPr>
        <w:tabs>
          <w:tab w:val="clear" w:pos="709"/>
          <w:tab w:val="left" w:pos="0" w:leader="none"/>
        </w:tabs>
        <w:ind w:left="709" w:hanging="283"/>
        <w:jc w:val="both"/>
        <w:rPr>
          <w:sz w:val="28"/>
          <w:szCs w:val="24"/>
        </w:rPr>
      </w:pPr>
      <w:r>
        <w:rPr>
          <w:sz w:val="28"/>
          <w:szCs w:val="24"/>
        </w:rPr>
        <w:t>Malware attacks: Hackers can use malware, such as viruses or trojans, to gain unauthorized access to systems or steal data.</w:t>
      </w:r>
    </w:p>
    <w:p>
      <w:pPr>
        <w:pStyle w:val="Corpodotexto"/>
        <w:numPr>
          <w:ilvl w:val="0"/>
          <w:numId w:val="4"/>
        </w:numPr>
        <w:tabs>
          <w:tab w:val="clear" w:pos="709"/>
          <w:tab w:val="left" w:pos="0" w:leader="none"/>
        </w:tabs>
        <w:ind w:left="709" w:hanging="283"/>
        <w:jc w:val="both"/>
        <w:rPr>
          <w:sz w:val="28"/>
          <w:szCs w:val="24"/>
        </w:rPr>
      </w:pPr>
      <w:r>
        <w:rPr>
          <w:sz w:val="28"/>
          <w:szCs w:val="24"/>
        </w:rPr>
        <w:t>Insider attacks: Sometimes hackers can be employees or former employees who have access to sensitive data and systems. They may use their knowledge to steal or leak data or cause damage to the company's systems.</w:t>
      </w:r>
    </w:p>
    <w:p>
      <w:pPr>
        <w:pStyle w:val="Corpodotexto"/>
        <w:numPr>
          <w:ilvl w:val="0"/>
          <w:numId w:val="4"/>
        </w:numPr>
        <w:tabs>
          <w:tab w:val="clear" w:pos="709"/>
          <w:tab w:val="left" w:pos="0" w:leader="none"/>
        </w:tabs>
        <w:ind w:left="709" w:hanging="283"/>
        <w:jc w:val="both"/>
        <w:rPr>
          <w:sz w:val="28"/>
          <w:szCs w:val="24"/>
        </w:rPr>
      </w:pPr>
      <w:r>
        <w:rPr>
          <w:sz w:val="28"/>
          <w:szCs w:val="24"/>
        </w:rPr>
        <w:t>Phishing attacks: Hackers can use phishing emails or messages to trick users into providing sensitive information or downloading malware.</w:t>
      </w:r>
    </w:p>
    <w:p>
      <w:pPr>
        <w:pStyle w:val="Corpodotexto"/>
        <w:jc w:val="both"/>
        <w:rPr>
          <w:sz w:val="28"/>
          <w:szCs w:val="24"/>
        </w:rPr>
      </w:pPr>
      <w:r>
        <w:rPr>
          <w:sz w:val="28"/>
          <w:szCs w:val="24"/>
        </w:rPr>
        <w:t>Overall, hackers can cause significant damage to businesses and individuals through a range of tactics, which is why cybersecurity measures are essential to protect against these threats.</w:t>
      </w:r>
    </w:p>
    <w:p>
      <w:pPr>
        <w:pStyle w:val="Corpodotexto"/>
        <w:jc w:val="both"/>
        <w:rPr>
          <w:sz w:val="28"/>
          <w:szCs w:val="24"/>
        </w:rPr>
      </w:pPr>
      <w:r>
        <w:rPr>
          <w:sz w:val="28"/>
          <w:szCs w:val="24"/>
        </w:rPr>
        <w:t>One of the most famous hacker stories is the case of Kevin Mitnick, who was once one of the most wanted cybercriminals in the United States. Mitnick was a skilled hacker who gained unauthorized access to computer systems and networks for personal gain and thrills.</w:t>
      </w:r>
    </w:p>
    <w:p>
      <w:pPr>
        <w:pStyle w:val="Corpodotexto"/>
        <w:jc w:val="both"/>
        <w:rPr>
          <w:sz w:val="28"/>
          <w:szCs w:val="24"/>
        </w:rPr>
      </w:pPr>
      <w:r>
        <w:rPr>
          <w:sz w:val="28"/>
          <w:szCs w:val="24"/>
        </w:rPr>
        <w:t>Mitnick's hacking activities began in the 1980s when he was still a teenager. He started by breaking into computer systems at his high school to change his grades. As he got better at hacking, he began to target larger companies, such as IBM and Nokia.</w:t>
      </w:r>
    </w:p>
    <w:p>
      <w:pPr>
        <w:pStyle w:val="Corpodotexto"/>
        <w:jc w:val="both"/>
        <w:rPr>
          <w:sz w:val="28"/>
          <w:szCs w:val="24"/>
        </w:rPr>
      </w:pPr>
      <w:r>
        <w:rPr>
          <w:sz w:val="28"/>
          <w:szCs w:val="24"/>
        </w:rPr>
        <w:t>In 1992, Mitnick was arrested for the first time for hacking into the computer systems of a digital equipment corporation. However, he was able to escape from custody and went on the run for two years. During this time, he continued to hack into various systems and networks, including the computer systems of the Pacific Bell telephone company.</w:t>
      </w:r>
    </w:p>
    <w:p>
      <w:pPr>
        <w:pStyle w:val="Corpodotexto"/>
        <w:jc w:val="both"/>
        <w:rPr>
          <w:sz w:val="28"/>
          <w:szCs w:val="24"/>
        </w:rPr>
      </w:pPr>
      <w:r>
        <w:rPr>
          <w:sz w:val="28"/>
          <w:szCs w:val="24"/>
        </w:rPr>
        <w:t>In 1995, the FBI finally caught up with Mitnick and he was arrested again. He was charged with a total of 14 counts of wire fraud, computer fraud, and other offenses. He was sentenced to five years in prison, including eight months in solitary confinement.</w:t>
      </w:r>
    </w:p>
    <w:p>
      <w:pPr>
        <w:pStyle w:val="Corpodotexto"/>
        <w:jc w:val="both"/>
        <w:rPr>
          <w:sz w:val="28"/>
          <w:szCs w:val="24"/>
        </w:rPr>
      </w:pPr>
      <w:r>
        <w:rPr>
          <w:sz w:val="28"/>
          <w:szCs w:val="24"/>
        </w:rPr>
        <w:t>After his release from prison in 2000, Mitnick became a cybersecurity consultant and author. He has written several books about hacking and computer security and is now considered a reformed hacker who helps companies and organizations improve their cybersecurity.</w:t>
      </w:r>
    </w:p>
    <w:p>
      <w:pPr>
        <w:pStyle w:val="Corpodotexto"/>
        <w:jc w:val="both"/>
        <w:rPr>
          <w:sz w:val="28"/>
          <w:szCs w:val="24"/>
        </w:rPr>
      </w:pPr>
      <w:r>
        <w:rPr>
          <w:sz w:val="28"/>
          <w:szCs w:val="24"/>
        </w:rPr>
        <w:t>The story of Kevin Mitnick is famous not only for the scale of his hacking activities but also for the way he was able to evade law enforcement for so long. His story also highlights the importance of cybersecurity and the potential damage that hackers can cause if they are not stopped. As an IT manager, it is important to take cybersecurity seriously and ensure that your organization has the necessary measures in place to protect against cyber threats.</w:t>
      </w:r>
    </w:p>
    <w:p>
      <w:pPr>
        <w:pStyle w:val="Corpodotexto"/>
        <w:spacing w:before="0" w:after="140"/>
        <w:jc w:val="both"/>
        <w:rPr>
          <w:sz w:val="28"/>
          <w:szCs w:val="24"/>
        </w:rPr>
      </w:pPr>
      <w:r>
        <w:rPr>
          <w:sz w:val="28"/>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Ttulo1">
    <w:name w:val="Heading 1"/>
    <w:basedOn w:val="Ttulo"/>
    <w:next w:val="Corpodotexto"/>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Ttulo">
    <w:name w:val="Título"/>
    <w:basedOn w:val="Normal"/>
    <w:next w:val="Corpodotexto"/>
    <w:qFormat/>
    <w:pPr>
      <w:keepNext w:val="true"/>
      <w:spacing w:before="240" w:after="120"/>
    </w:pPr>
    <w:rPr>
      <w:rFonts w:ascii="Arial" w:hAnsi="Arial" w:eastAsia="Source Han Sans CN" w:cs="Droid Sans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Droid Sans Devanagari"/>
    </w:rPr>
  </w:style>
  <w:style w:type="paragraph" w:styleId="Legenda">
    <w:name w:val="Caption"/>
    <w:basedOn w:val="Normal"/>
    <w:qFormat/>
    <w:pPr>
      <w:suppressLineNumbers/>
      <w:spacing w:before="120" w:after="120"/>
    </w:pPr>
    <w:rPr>
      <w:rFonts w:cs="Droid Sans Devanagari"/>
      <w:i/>
      <w:iCs/>
      <w:sz w:val="24"/>
      <w:szCs w:val="24"/>
    </w:rPr>
  </w:style>
  <w:style w:type="paragraph" w:styleId="Ndice">
    <w:name w:val="Índice"/>
    <w:basedOn w:val="Normal"/>
    <w:qFormat/>
    <w:pPr>
      <w:suppressLineNumbers/>
    </w:pPr>
    <w:rPr>
      <w:rFonts w:cs="Droid Sans Devanagari"/>
    </w:rPr>
  </w:style>
  <w:style w:type="paragraph" w:styleId="Ttulododocumento">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178</TotalTime>
  <Application>LibreOffice/7.4.1.2$Windows_X86_64 LibreOffice_project/3c58a8f3a960df8bc8fd77b461821e42c061c5f0</Application>
  <AppVersion>15.0000</AppVersion>
  <Pages>3</Pages>
  <Words>686</Words>
  <Characters>3574</Characters>
  <CharactersWithSpaces>4224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2023-02-24T14:50:00Z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