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mc:AlternateContent>
          <mc:Choice Requires="wps">
            <w:drawing>
              <wp:anchor behindDoc="0" distT="0" distB="0" distL="0" distR="0" simplePos="0" locked="0" layoutInCell="1" allowOverlap="1" relativeHeight="5">
                <wp:simplePos x="0" y="0"/>
                <wp:positionH relativeFrom="column">
                  <wp:posOffset>890270</wp:posOffset>
                </wp:positionH>
                <wp:positionV relativeFrom="paragraph">
                  <wp:posOffset>-852170</wp:posOffset>
                </wp:positionV>
                <wp:extent cx="4964430" cy="1946275"/>
                <wp:effectExtent l="0" t="0" r="0" b="0"/>
                <wp:wrapNone/>
                <wp:docPr id="1" name="Quadro2"/>
                <a:graphic xmlns:a="http://schemas.openxmlformats.org/drawingml/2006/main">
                  <a:graphicData uri="http://schemas.microsoft.com/office/word/2010/wordprocessingShape">
                    <wps:wsp>
                      <wps:cNvSpPr/>
                      <wps:spPr>
                        <a:xfrm>
                          <a:off x="0" y="0"/>
                          <a:ext cx="4964400" cy="1946160"/>
                        </a:xfrm>
                        <a:prstGeom prst="rect">
                          <a:avLst/>
                        </a:prstGeom>
                        <a:noFill/>
                        <a:ln w="0">
                          <a:noFill/>
                        </a:ln>
                      </wps:spPr>
                      <wps:style>
                        <a:lnRef idx="0"/>
                        <a:fillRef idx="0"/>
                        <a:effectRef idx="0"/>
                        <a:fontRef idx="minor"/>
                      </wps:style>
                      <wps:txbx>
                        <w:txbxContent>
                          <w:p>
                            <w:pPr>
                              <w:pStyle w:val="Heading1"/>
                              <w:widowControl/>
                              <w:numPr>
                                <w:ilvl w:val="0"/>
                                <w:numId w:val="1"/>
                              </w:numPr>
                              <w:spacing w:before="240" w:after="120"/>
                              <w:ind w:hanging="0" w:left="0" w:right="0"/>
                              <w:jc w:val="center"/>
                              <w:rPr>
                                <w:i w:val="false"/>
                                <w:i w:val="false"/>
                                <w:iCs w:val="false"/>
                              </w:rPr>
                            </w:pPr>
                            <w:r>
                              <w:rPr>
                                <w:rFonts w:ascii="Sketch Book" w:hAnsi="Sketch Book"/>
                                <w:b w:val="false"/>
                                <w:bCs/>
                                <w:i w:val="false"/>
                                <w:iCs w:val="false"/>
                                <w:caps w:val="false"/>
                                <w:smallCaps w:val="false"/>
                                <w:color w:themeColor="accent1" w:themeShade="bf" w:val="365F91"/>
                                <w:spacing w:val="0"/>
                                <w:sz w:val="110"/>
                                <w:szCs w:val="110"/>
                              </w:rPr>
                              <w:t>A Trip through big river</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67.1pt;width:390.85pt;height:153.2pt;mso-wrap-style:square;v-text-anchor:top">
                <v:fill o:detectmouseclick="t" on="false"/>
                <v:stroke color="#3465a4" joinstyle="round" endcap="flat"/>
                <v:textbox>
                  <w:txbxContent>
                    <w:p>
                      <w:pPr>
                        <w:pStyle w:val="Heading1"/>
                        <w:widowControl/>
                        <w:numPr>
                          <w:ilvl w:val="0"/>
                          <w:numId w:val="1"/>
                        </w:numPr>
                        <w:spacing w:before="240" w:after="120"/>
                        <w:ind w:hanging="0" w:left="0" w:right="0"/>
                        <w:jc w:val="center"/>
                        <w:rPr>
                          <w:i w:val="false"/>
                          <w:i w:val="false"/>
                          <w:iCs w:val="false"/>
                        </w:rPr>
                      </w:pPr>
                      <w:r>
                        <w:rPr>
                          <w:rFonts w:ascii="Sketch Book" w:hAnsi="Sketch Book"/>
                          <w:b w:val="false"/>
                          <w:bCs/>
                          <w:i w:val="false"/>
                          <w:iCs w:val="false"/>
                          <w:caps w:val="false"/>
                          <w:smallCaps w:val="false"/>
                          <w:color w:themeColor="accent1" w:themeShade="bf" w:val="365F91"/>
                          <w:spacing w:val="0"/>
                          <w:sz w:val="110"/>
                          <w:szCs w:val="110"/>
                        </w:rPr>
                        <w:t>A Trip through big river</w:t>
                      </w:r>
                    </w:p>
                  </w:txbxContent>
                </v:textbox>
                <w10:wrap type="none"/>
              </v:rect>
            </w:pict>
          </mc:Fallback>
        </mc:AlternateContent>
      </w:r>
    </w:p>
    <w:p>
      <w:pPr>
        <w:pStyle w:val="Normal"/>
        <w:jc w:val="both"/>
        <w:rPr/>
      </w:pPr>
      <w: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1"/>
        </w:numPr>
        <w:jc w:val="both"/>
        <w:rPr/>
      </w:pPr>
      <w:r>
        <w:rPr/>
      </w:r>
    </w:p>
    <w:p>
      <w:pPr>
        <w:pStyle w:val="Title"/>
        <w:jc w:val="both"/>
        <w:rPr/>
      </w:pPr>
      <w:r>
        <w:rPr/>
      </w:r>
    </w:p>
    <w:p>
      <w:pPr>
        <w:pStyle w:val="Normal"/>
        <w:widowControl/>
        <w:suppressAutoHyphens w:val="true"/>
        <w:bidi w:val="0"/>
        <w:spacing w:lineRule="auto" w:line="276" w:before="0" w:after="0"/>
        <w:ind w:firstLine="1417" w:left="0" w:right="0"/>
        <w:jc w:val="both"/>
        <w:rPr/>
      </w:pPr>
      <w:r>
        <w:rPr>
          <w:sz w:val="48"/>
          <w:szCs w:val="24"/>
        </w:rPr>
        <w:t>My name is Ana, and I love traveling to Rio Grande do Sul. My brother Pedro always comes with me on these adventures. Today, we are on a big, noisy bus heading to Gramado, a city famous for its flowers and cool weather. The road stretches out in front of us, and I feel excited.</w:t>
      </w:r>
    </w:p>
    <w:p>
      <w:pPr>
        <w:pStyle w:val="Normal"/>
        <w:widowControl/>
        <w:suppressAutoHyphens w:val="true"/>
        <w:bidi w:val="0"/>
        <w:spacing w:lineRule="auto" w:line="276" w:before="0" w:after="0"/>
        <w:ind w:firstLine="1417" w:left="0" w:right="0"/>
        <w:jc w:val="both"/>
        <w:rPr/>
      </w:pPr>
      <w:r>
        <w:rPr>
          <w:sz w:val="48"/>
          <w:szCs w:val="24"/>
        </w:rPr>
        <w:t>Pedro looks out the window and says, “There is a big lake here near the road. It’s so blue!” I nod and reply, “Yes, and there are some birds flying over the water. They look happy.” He turns to me and asks, “Is there any town nearby where we can stop?” I check my map and say, “Yes, there is. It’s a small place, but there aren’t many houses. Just a few farms and trees.”</w:t>
      </w:r>
    </w:p>
    <w:p>
      <w:pPr>
        <w:pStyle w:val="Normal"/>
        <w:widowControl/>
        <w:suppressAutoHyphens w:val="true"/>
        <w:bidi w:val="0"/>
        <w:spacing w:lineRule="auto" w:line="276" w:before="0" w:after="0"/>
        <w:ind w:firstLine="1417" w:left="0" w:right="0"/>
        <w:jc w:val="both"/>
        <w:rPr/>
      </w:pPr>
      <w:r>
        <w:rPr>
          <w:sz w:val="48"/>
          <w:szCs w:val="24"/>
        </w:rPr>
        <w:t>I can drive a car if I want to, but today I choose the bus because it’s easier. When I was a little girl, I could ask my dad something every time I wanted to explore. I would say to him, “Could I borrow your old bike for a trip to the park?” He always smiled and said yes. Now, Pedro leans forward and asks the bus driver, “May I open the window? It’s warm in here.” The driver looks back and says, “Yes, you may. Go ahead.” Fresh air rushes in, and we both feel better.</w:t>
      </w:r>
    </w:p>
    <w:p>
      <w:pPr>
        <w:pStyle w:val="Normal"/>
        <w:widowControl/>
        <w:suppressAutoHyphens w:val="true"/>
        <w:bidi w:val="0"/>
        <w:spacing w:lineRule="auto" w:line="276" w:before="0" w:after="0"/>
        <w:ind w:firstLine="1417" w:left="0" w:right="0"/>
        <w:jc w:val="both"/>
        <w:rPr/>
      </w:pPr>
      <w:r>
        <w:rPr>
          <w:sz w:val="48"/>
          <w:szCs w:val="24"/>
        </w:rPr>
        <w:t>The bus stops there, near a small shop with a red roof. I stand up and suggest, “Let’s buy some water and maybe a snack.” Pedro checks his bag and frowns. “I don’t have any money with me today,” he says. I laugh and ask, “Is there any cash in your pocket? Check again!” He shakes his head and replies, “No, there’s no cash at all. I forgot it at home.” I pull out my wallet and smile. “Don’t worry. I have a lot of coins jingling around, but only a few reais. It’s enough for us.”</w:t>
      </w:r>
    </w:p>
    <w:p>
      <w:pPr>
        <w:pStyle w:val="Normal"/>
        <w:widowControl/>
        <w:suppressAutoHyphens w:val="true"/>
        <w:bidi w:val="0"/>
        <w:spacing w:lineRule="auto" w:line="276" w:before="0" w:after="0"/>
        <w:ind w:firstLine="1417" w:left="0" w:right="0"/>
        <w:jc w:val="both"/>
        <w:rPr/>
      </w:pPr>
      <w:r>
        <w:rPr>
          <w:sz w:val="48"/>
          <w:szCs w:val="24"/>
        </w:rPr>
        <w:t>Pedro looks at his watch and asks, “How much time do we have before the bus leaves?” I shrug and say, “Not much. We need to hurry.” I look out at the land around us and add, “There are many places to see in Rio Grande do Sul, but we have little time today. We can’t stop everywhere.”</w:t>
      </w:r>
    </w:p>
    <w:p>
      <w:pPr>
        <w:pStyle w:val="Normal"/>
        <w:widowControl/>
        <w:suppressAutoHyphens w:val="true"/>
        <w:bidi w:val="0"/>
        <w:spacing w:lineRule="auto" w:line="276" w:before="0" w:after="0"/>
        <w:ind w:firstLine="1417" w:left="0" w:right="0"/>
        <w:jc w:val="both"/>
        <w:rPr/>
      </w:pPr>
      <w:r>
        <w:rPr>
          <w:sz w:val="48"/>
          <w:szCs w:val="24"/>
        </w:rPr>
        <w:t>Every weekend, I visit new towns because I love exploring. Pedro turns to me and asks, “Do you visit the mountains a lot?” I shake my head and say, “No, I don’t visit the coast often. I like the hills better.” Pedro likes rivers more than anything else. I wonder to myself, “Does he like the beach too?” Then I remember—no, he doesn’t like sand. It gets in his shoes and annoys him.</w:t>
      </w:r>
    </w:p>
    <w:p>
      <w:pPr>
        <w:pStyle w:val="Normal"/>
        <w:widowControl/>
        <w:suppressAutoHyphens w:val="true"/>
        <w:bidi w:val="0"/>
        <w:spacing w:lineRule="auto" w:line="276" w:before="0" w:after="0"/>
        <w:ind w:firstLine="1417" w:left="0" w:right="0"/>
        <w:jc w:val="both"/>
        <w:rPr/>
      </w:pPr>
      <w:r>
        <w:rPr>
          <w:sz w:val="48"/>
          <w:szCs w:val="24"/>
        </w:rPr>
        <w:t>I tap Pedro on the shoulder and say, “Tomorrow, we will go to Canela. It’s close to Gramado.” He grins and asks, “Will you take photos of the trees?” I think for a moment and reply, “No, I won’t take my camera this time. It’s too heavy.” Then I add, “But we will see a waterfall, and it’s going to be amazing!” Pedro nods, already excited about tomorrow.</w:t>
      </w:r>
    </w:p>
    <w:p>
      <w:pPr>
        <w:pStyle w:val="Normal"/>
        <w:widowControl/>
        <w:suppressAutoHyphens w:val="true"/>
        <w:bidi w:val="0"/>
        <w:spacing w:lineRule="auto" w:line="276" w:before="0" w:after="0"/>
        <w:ind w:firstLine="1417" w:left="0" w:right="0"/>
        <w:jc w:val="both"/>
        <w:rPr/>
      </w:pPr>
      <w:r>
        <w:rPr>
          <w:sz w:val="48"/>
          <w:szCs w:val="24"/>
        </w:rPr>
        <w:t>Right now, we are eating lunch downstairs in a little café next to the shop. The food smells good, and I’m hungry. Pedro looks at my glass and asks, “Are you drinking juice with your meal?” I shake my head and say, “No, I’m not drinking anything sweet today. Just water.” I point to the stairs and tell him, “I’m reading a map upstairs later. I want to plan our next stop.” Meanwhile, Pedro is not sitting still. He’s walking around the café, looking at everything.</w:t>
      </w:r>
    </w:p>
    <w:p>
      <w:pPr>
        <w:pStyle w:val="Normal"/>
        <w:widowControl/>
        <w:suppressAutoHyphens w:val="true"/>
        <w:bidi w:val="0"/>
        <w:spacing w:lineRule="auto" w:line="276" w:before="0" w:after="0"/>
        <w:ind w:firstLine="1417" w:left="0" w:right="0"/>
        <w:jc w:val="both"/>
        <w:rPr/>
      </w:pPr>
      <w:r>
        <w:rPr>
          <w:sz w:val="48"/>
          <w:szCs w:val="24"/>
        </w:rPr>
        <w:t>Yesterday, we stopped in Bento Gonçalves, a town famous for its wine and green hills. Pedro asked me then, “Did you taste the wine they make there?” I laughed and said, “No, I didn’t taste it. I’m too young!” Instead, I bought some grapes from a market. They were sweet and juicy, and I shared them with Pedro. He ate them quickly and said, “These are better than wine!”</w:t>
      </w:r>
    </w:p>
    <w:p>
      <w:pPr>
        <w:pStyle w:val="Normal"/>
        <w:widowControl/>
        <w:suppressAutoHyphens w:val="true"/>
        <w:bidi w:val="0"/>
        <w:spacing w:lineRule="auto" w:line="276" w:before="0" w:after="0"/>
        <w:ind w:firstLine="1417" w:left="0" w:right="0"/>
        <w:jc w:val="both"/>
        <w:rPr/>
      </w:pPr>
      <w:r>
        <w:rPr>
          <w:sz w:val="48"/>
          <w:szCs w:val="24"/>
        </w:rPr>
        <w:t>Pedro suddenly points out the window and shouts, “Look! There’s a river flowing over there!” I lean over and see it too. The water sparkles in the sun. I laugh and say, “Yes, Rio Grande do Sul has a lot of beauty. Rivers, hills, and forests are everywhere.” Pedro nods and says, “I can’t wait to see more.”</w:t>
      </w:r>
    </w:p>
    <w:p>
      <w:pPr>
        <w:pStyle w:val="Normal"/>
        <w:widowControl/>
        <w:suppressAutoHyphens w:val="true"/>
        <w:bidi w:val="0"/>
        <w:spacing w:lineRule="auto" w:line="276" w:before="0" w:after="0"/>
        <w:ind w:firstLine="1417" w:left="0" w:right="0"/>
        <w:jc w:val="both"/>
        <w:rPr/>
      </w:pPr>
      <w:r>
        <w:rPr>
          <w:sz w:val="48"/>
          <w:szCs w:val="24"/>
        </w:rPr>
        <w:t>The bus horn honks, and we grab our bags. As we climb back on, I think about how much I love these trips. Tomorrow will bring new places, and today is already full of memories.</w:t>
      </w:r>
    </w:p>
    <w:p>
      <w:pPr>
        <w:pStyle w:val="Normal"/>
        <w:widowControl/>
        <w:suppressAutoHyphens w:val="true"/>
        <w:bidi w:val="0"/>
        <w:spacing w:lineRule="auto" w:line="276" w:before="0" w:after="0"/>
        <w:ind w:firstLine="1417" w:left="0" w:right="0"/>
        <w:jc w:val="both"/>
        <w:rPr>
          <w:sz w:val="48"/>
          <w:szCs w:val="24"/>
        </w:rPr>
      </w:pPr>
      <w:r>
        <w:rPr>
          <w:sz w:val="48"/>
          <w:szCs w:val="24"/>
        </w:rPr>
      </w:r>
    </w:p>
    <w:sectPr>
      <w:type w:val="nextPage"/>
      <w:pgSz w:w="12240" w:h="15840"/>
      <w:pgMar w:left="1134" w:right="1134" w:gutter="0" w:header="0" w:top="1134" w:footer="0" w:bottom="1134"/>
      <w:lnNumType w:countBy="5"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Arial">
    <w:charset w:val="01"/>
    <w:family w:val="swiss"/>
    <w:pitch w:val="variable"/>
  </w:font>
  <w:font w:name="Arial">
    <w:charset w:val="01"/>
    <w:family w:val="roman"/>
    <w:pitch w:val="variable"/>
  </w:font>
  <w:font w:name="Sketch Book">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Noto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180</TotalTime>
  <Application>LibreOffice/25.2.1.2$Linux_X86_64 LibreOffice_project/520$Build-2</Application>
  <AppVersion>15.0000</AppVersion>
  <Pages>5</Pages>
  <Words>783</Words>
  <Characters>3227</Characters>
  <CharactersWithSpaces>3994</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cp:lastPrinted>2025-03-22T11:43:09Z</cp:lastPrinted>
  <dcterms:modified xsi:type="dcterms:W3CDTF">2025-03-22T11:43:23Z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