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91" w:rsidRDefault="00150D91">
      <w:pP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333333"/>
        </w:rPr>
      </w:pPr>
      <w: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333333"/>
        </w:rPr>
        <w:t>Gerador de Subsídios</w:t>
      </w:r>
    </w:p>
    <w:p w:rsidR="00150D91" w:rsidRPr="00150D91" w:rsidRDefault="00150D91" w:rsidP="00150D91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50D91">
        <w:rPr>
          <w:rFonts w:ascii="inherit" w:eastAsia="Times New Roman" w:hAnsi="inherit" w:cs="Calibri"/>
          <w:color w:val="000000"/>
          <w:sz w:val="28"/>
          <w:szCs w:val="28"/>
          <w:bdr w:val="none" w:sz="0" w:space="0" w:color="auto" w:frame="1"/>
          <w:lang w:eastAsia="pt-BR"/>
        </w:rPr>
        <w:t>Localização e extração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arquivo se encontra no nosso servidor em "A:\SNPM\DEV\CGPR\SUBSIDIOS\Gerador de subsídios". Como não foi possível deixar o arquivo executável no servidor, </w:t>
      </w:r>
      <w:r w:rsidRPr="00150D9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peço para que vocês copiem o arquivo compactado, passem para o computador de vocês e o extraiam</w:t>
      </w: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 Como resultado, irão surgir dois arquivos: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Então basta clicar duas vezes no aplicativo "Gerador de Subsídio".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numPr>
          <w:ilvl w:val="0"/>
          <w:numId w:val="2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50D91">
        <w:rPr>
          <w:rFonts w:ascii="inherit" w:eastAsia="Times New Roman" w:hAnsi="inherit" w:cs="Calibri"/>
          <w:color w:val="000000"/>
          <w:sz w:val="28"/>
          <w:szCs w:val="28"/>
          <w:bdr w:val="none" w:sz="0" w:space="0" w:color="auto" w:frame="1"/>
          <w:lang w:eastAsia="pt-BR"/>
        </w:rPr>
        <w:t>A cara do programa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programa pode demorar um pouco para abrir e possui a seguinte cara: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numPr>
          <w:ilvl w:val="0"/>
          <w:numId w:val="3"/>
        </w:numPr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8"/>
          <w:szCs w:val="28"/>
          <w:lang w:eastAsia="pt-BR"/>
        </w:rPr>
      </w:pPr>
      <w:r w:rsidRPr="00150D91">
        <w:rPr>
          <w:rFonts w:ascii="inherit" w:eastAsia="Times New Roman" w:hAnsi="inherit" w:cs="Calibri"/>
          <w:color w:val="000000"/>
          <w:sz w:val="28"/>
          <w:szCs w:val="28"/>
          <w:bdr w:val="none" w:sz="0" w:space="0" w:color="auto" w:frame="1"/>
          <w:lang w:eastAsia="pt-BR"/>
        </w:rPr>
        <w:t>Utilização do programa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gerar o subsídio, precisamos completar todos os seguintes passos: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Baixar a planilha de instrumentos e as das CMB em andamento (podem ser acessadas pelo botão "Link")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Selecionar cada arquivo de planilha pelo botão "Selecione o arquivo da planilha".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Carregar cada uma das planilhas pelo botão "Carregar dados" (</w:t>
      </w:r>
      <w:proofErr w:type="spellStart"/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Obs</w:t>
      </w:r>
      <w:proofErr w:type="spellEnd"/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: a planilha de instrumentos pode demorar um pouco para ser carregada)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 xml:space="preserve">Selecione as </w:t>
      </w:r>
      <w:proofErr w:type="spellStart"/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UFs</w:t>
      </w:r>
      <w:proofErr w:type="spellEnd"/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 xml:space="preserve"> desejadas.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Selecione o diretório para salvamento dos subsídios gerados (salve no seu computador em seus documentos, pois no servidor o programa não tem permissão para salvar).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Clique em "Gerar subsídio" e seja feliz.</w:t>
      </w:r>
    </w:p>
    <w:p w:rsidR="00150D91" w:rsidRPr="00150D91" w:rsidRDefault="00150D91" w:rsidP="00150D91">
      <w:pPr>
        <w:numPr>
          <w:ilvl w:val="0"/>
          <w:numId w:val="4"/>
        </w:numPr>
        <w:spacing w:beforeAutospacing="1" w:after="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pt-BR"/>
        </w:rPr>
        <w:t>Clique em "Abrir diretório" para ter acesso à pasta onde foram salvos os arquivos.</w:t>
      </w: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50D91" w:rsidRPr="00150D91" w:rsidRDefault="00150D91" w:rsidP="00150D91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inherit" w:eastAsia="Times New Roman" w:hAnsi="inherit" w:cs="Calibri"/>
          <w:b/>
          <w:bCs/>
          <w:color w:val="000000"/>
          <w:sz w:val="28"/>
          <w:szCs w:val="28"/>
          <w:bdr w:val="none" w:sz="0" w:space="0" w:color="auto" w:frame="1"/>
          <w:lang w:eastAsia="pt-BR"/>
        </w:rPr>
        <w:t>Observações</w:t>
      </w: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: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pt-BR"/>
        </w:rPr>
        <w:t>O programa ainda está em fase de testes.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 cada atualização o arquivo compactado será substituído.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quaisquer erros, dúvidas ou sugestões, me chame.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programa pode demorar para abrir.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programa pode demorar para carregar a planilha de instrumentos.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programa é sensível a mudanças na planilha (troca de nome das colunas).</w:t>
      </w:r>
    </w:p>
    <w:p w:rsidR="00150D91" w:rsidRPr="00150D91" w:rsidRDefault="00150D91" w:rsidP="00150D91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50D91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programa ainda não alerta sobre erros internos.</w:t>
      </w:r>
    </w:p>
    <w:p w:rsidR="00150D91" w:rsidRPr="00150D91" w:rsidRDefault="00150D91">
      <w:pPr>
        <w:rPr>
          <w:rFonts w:ascii="Segoe UI" w:hAnsi="Segoe UI" w:cs="Segoe UI"/>
          <w:b/>
          <w:bCs/>
          <w:color w:val="FFFFFF"/>
          <w:sz w:val="30"/>
          <w:szCs w:val="30"/>
          <w:shd w:val="clear" w:color="auto" w:fill="333333"/>
        </w:rPr>
      </w:pPr>
      <w:bookmarkStart w:id="0" w:name="_GoBack"/>
      <w:bookmarkEnd w:id="0"/>
    </w:p>
    <w:sectPr w:rsidR="00150D91" w:rsidRPr="00150D91" w:rsidSect="00F92634">
      <w:pgSz w:w="23814" w:h="16840" w:orient="landscape" w:code="8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F7A5E"/>
    <w:multiLevelType w:val="multilevel"/>
    <w:tmpl w:val="8098E6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103914"/>
    <w:multiLevelType w:val="multilevel"/>
    <w:tmpl w:val="FBC2C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A90184"/>
    <w:multiLevelType w:val="multilevel"/>
    <w:tmpl w:val="C646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4B03BB"/>
    <w:multiLevelType w:val="multilevel"/>
    <w:tmpl w:val="92B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EB1BA4"/>
    <w:multiLevelType w:val="multilevel"/>
    <w:tmpl w:val="262E21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28B"/>
    <w:rsid w:val="000E627D"/>
    <w:rsid w:val="00150D91"/>
    <w:rsid w:val="00152455"/>
    <w:rsid w:val="004E528B"/>
    <w:rsid w:val="00B33615"/>
    <w:rsid w:val="00F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F526E-EA7F-4733-ACBF-3827DD2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Barbosa Dos Santos</dc:creator>
  <cp:keywords/>
  <dc:description/>
  <cp:lastModifiedBy>Renan Barbosa Dos Santos</cp:lastModifiedBy>
  <cp:revision>2</cp:revision>
  <dcterms:created xsi:type="dcterms:W3CDTF">2022-08-25T18:58:00Z</dcterms:created>
  <dcterms:modified xsi:type="dcterms:W3CDTF">2022-08-25T19:00:00Z</dcterms:modified>
</cp:coreProperties>
</file>