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E684" w14:textId="75DDBE08" w:rsidR="002C3A69" w:rsidRPr="002647AF" w:rsidRDefault="002C3A69" w:rsidP="0030693B">
      <w:pPr>
        <w:spacing w:line="240" w:lineRule="auto"/>
        <w:contextualSpacing/>
        <w:jc w:val="center"/>
        <w:rPr>
          <w:rFonts w:ascii="Bookman Old Style" w:hAnsi="Bookman Old Style" w:cs="Arial"/>
          <w:b/>
          <w:sz w:val="28"/>
          <w:szCs w:val="28"/>
        </w:rPr>
      </w:pPr>
      <w:r w:rsidRPr="002647AF">
        <w:rPr>
          <w:rFonts w:ascii="Bookman Old Style" w:hAnsi="Bookman Old Style" w:cs="Arial"/>
          <w:b/>
          <w:sz w:val="28"/>
          <w:szCs w:val="28"/>
        </w:rPr>
        <w:t>CURRICUL</w:t>
      </w:r>
      <w:r w:rsidR="009D28C5" w:rsidRPr="002647AF">
        <w:rPr>
          <w:rFonts w:ascii="Bookman Old Style" w:hAnsi="Bookman Old Style" w:cs="Arial"/>
          <w:b/>
          <w:sz w:val="28"/>
          <w:szCs w:val="28"/>
        </w:rPr>
        <w:t>UM VITAE’S SUMMAR</w:t>
      </w:r>
      <w:r w:rsidR="00FC3961" w:rsidRPr="002647AF">
        <w:rPr>
          <w:rFonts w:ascii="Bookman Old Style" w:hAnsi="Bookman Old Style" w:cs="Arial"/>
          <w:b/>
          <w:sz w:val="28"/>
          <w:szCs w:val="28"/>
        </w:rPr>
        <w:t>Y</w:t>
      </w:r>
    </w:p>
    <w:p w14:paraId="7250548E" w14:textId="77777777" w:rsidR="002C3A69" w:rsidRPr="002647AF" w:rsidRDefault="002C3A69" w:rsidP="0030693B">
      <w:pPr>
        <w:spacing w:line="240" w:lineRule="auto"/>
        <w:contextualSpacing/>
        <w:jc w:val="center"/>
        <w:rPr>
          <w:rFonts w:ascii="Bookman Old Style" w:hAnsi="Bookman Old Style" w:cs="Arial"/>
          <w:b/>
          <w:sz w:val="28"/>
          <w:szCs w:val="28"/>
        </w:rPr>
      </w:pPr>
    </w:p>
    <w:p w14:paraId="755704A3" w14:textId="5EEE2D65" w:rsidR="00CE2701" w:rsidRPr="002647AF" w:rsidRDefault="0032604B" w:rsidP="0030693B">
      <w:pPr>
        <w:spacing w:line="240" w:lineRule="auto"/>
        <w:contextualSpacing/>
        <w:jc w:val="center"/>
        <w:rPr>
          <w:rFonts w:ascii="Bookman Old Style" w:hAnsi="Bookman Old Style" w:cs="Arial"/>
          <w:b/>
          <w:sz w:val="28"/>
          <w:szCs w:val="28"/>
        </w:rPr>
      </w:pPr>
      <w:r w:rsidRPr="002647AF">
        <w:rPr>
          <w:rFonts w:ascii="Bookman Old Style" w:hAnsi="Bookman Old Style" w:cs="Arial"/>
          <w:b/>
          <w:sz w:val="28"/>
          <w:szCs w:val="28"/>
        </w:rPr>
        <w:t>JOSÉ ROBERTO P</w:t>
      </w:r>
      <w:r w:rsidR="00310D2F" w:rsidRPr="002647AF">
        <w:rPr>
          <w:rFonts w:ascii="Bookman Old Style" w:hAnsi="Bookman Old Style" w:cs="Arial"/>
          <w:b/>
          <w:sz w:val="28"/>
          <w:szCs w:val="28"/>
        </w:rPr>
        <w:t>INTO DA SILVA</w:t>
      </w:r>
      <w:r w:rsidR="007E50CD" w:rsidRPr="002647AF">
        <w:rPr>
          <w:rFonts w:ascii="Bookman Old Style" w:hAnsi="Bookman Old Style" w:cs="Arial"/>
          <w:sz w:val="28"/>
          <w:szCs w:val="28"/>
        </w:rPr>
        <w:t xml:space="preserve"> </w:t>
      </w:r>
    </w:p>
    <w:p w14:paraId="6043AD80" w14:textId="298E3990" w:rsidR="008E6073" w:rsidRPr="002647AF" w:rsidRDefault="009D28C5" w:rsidP="0030693B">
      <w:pPr>
        <w:spacing w:line="240" w:lineRule="auto"/>
        <w:contextualSpacing/>
        <w:jc w:val="center"/>
        <w:rPr>
          <w:rFonts w:ascii="Bookman Old Style" w:hAnsi="Bookman Old Style"/>
          <w:bCs/>
          <w:sz w:val="28"/>
          <w:szCs w:val="28"/>
          <w:lang w:val="en-US" w:eastAsia="pt-BR"/>
        </w:rPr>
      </w:pPr>
      <w:r w:rsidRPr="002647AF">
        <w:rPr>
          <w:rFonts w:ascii="Bookman Old Style" w:hAnsi="Bookman Old Style"/>
          <w:bCs/>
          <w:sz w:val="28"/>
          <w:szCs w:val="28"/>
          <w:lang w:val="en-US" w:eastAsia="pt-BR"/>
        </w:rPr>
        <w:t>Phone:</w:t>
      </w:r>
      <w:r w:rsidR="009C6744" w:rsidRPr="002647AF">
        <w:rPr>
          <w:rFonts w:ascii="Bookman Old Style" w:hAnsi="Bookman Old Style"/>
          <w:bCs/>
          <w:sz w:val="28"/>
          <w:szCs w:val="28"/>
          <w:lang w:val="en-US" w:eastAsia="pt-BR"/>
        </w:rPr>
        <w:t xml:space="preserve"> </w:t>
      </w:r>
      <w:r w:rsidRPr="002647AF">
        <w:rPr>
          <w:rFonts w:ascii="Bookman Old Style" w:hAnsi="Bookman Old Style"/>
          <w:bCs/>
          <w:sz w:val="28"/>
          <w:szCs w:val="28"/>
          <w:lang w:val="en-US" w:eastAsia="pt-BR"/>
        </w:rPr>
        <w:t xml:space="preserve">+55 </w:t>
      </w:r>
      <w:r w:rsidR="00E37C14" w:rsidRPr="002647AF">
        <w:rPr>
          <w:rFonts w:ascii="Bookman Old Style" w:hAnsi="Bookman Old Style"/>
          <w:bCs/>
          <w:sz w:val="28"/>
          <w:szCs w:val="28"/>
          <w:lang w:val="en-US" w:eastAsia="pt-BR"/>
        </w:rPr>
        <w:t xml:space="preserve">41 </w:t>
      </w:r>
      <w:r w:rsidR="008C7EB1" w:rsidRPr="002647AF">
        <w:rPr>
          <w:rFonts w:ascii="Bookman Old Style" w:hAnsi="Bookman Old Style"/>
          <w:bCs/>
          <w:sz w:val="28"/>
          <w:szCs w:val="28"/>
          <w:lang w:val="en-US" w:eastAsia="pt-BR"/>
        </w:rPr>
        <w:t>988332600</w:t>
      </w:r>
    </w:p>
    <w:p w14:paraId="1F63FD97" w14:textId="578FF823" w:rsidR="00CE2701" w:rsidRPr="002647AF" w:rsidRDefault="0030693B" w:rsidP="0030693B">
      <w:pPr>
        <w:tabs>
          <w:tab w:val="center" w:pos="4323"/>
          <w:tab w:val="left" w:pos="6765"/>
        </w:tabs>
        <w:spacing w:line="240" w:lineRule="auto"/>
        <w:contextualSpacing/>
        <w:rPr>
          <w:rFonts w:ascii="Bookman Old Style" w:hAnsi="Bookman Old Style"/>
          <w:bCs/>
          <w:sz w:val="28"/>
          <w:szCs w:val="28"/>
          <w:lang w:val="en-US" w:eastAsia="pt-BR"/>
        </w:rPr>
      </w:pPr>
      <w:r w:rsidRPr="002647AF">
        <w:rPr>
          <w:rFonts w:ascii="Bookman Old Style" w:hAnsi="Bookman Old Style"/>
          <w:bCs/>
          <w:sz w:val="28"/>
          <w:szCs w:val="28"/>
          <w:lang w:val="en-US" w:eastAsia="pt-BR"/>
        </w:rPr>
        <w:tab/>
      </w:r>
      <w:r w:rsidR="009C6744" w:rsidRPr="002647AF">
        <w:rPr>
          <w:rFonts w:ascii="Bookman Old Style" w:hAnsi="Bookman Old Style"/>
          <w:bCs/>
          <w:sz w:val="28"/>
          <w:szCs w:val="28"/>
          <w:lang w:val="en-US" w:eastAsia="pt-BR"/>
        </w:rPr>
        <w:t xml:space="preserve">e-mail: </w:t>
      </w:r>
      <w:hyperlink r:id="rId8" w:history="1">
        <w:r w:rsidR="009C6744" w:rsidRPr="002647AF">
          <w:rPr>
            <w:rFonts w:ascii="Bookman Old Style" w:hAnsi="Bookman Old Style"/>
            <w:bCs/>
            <w:sz w:val="28"/>
            <w:szCs w:val="28"/>
            <w:lang w:val="en-US" w:eastAsia="pt-BR"/>
          </w:rPr>
          <w:t>josejrps@gmail.com</w:t>
        </w:r>
      </w:hyperlink>
    </w:p>
    <w:p w14:paraId="796E0D21" w14:textId="0DFAB66F" w:rsidR="00A21BDB" w:rsidRPr="002647AF" w:rsidRDefault="00A21BDB" w:rsidP="00A21BDB">
      <w:pPr>
        <w:spacing w:before="60" w:after="60"/>
        <w:rPr>
          <w:rFonts w:ascii="Bookman Old Style" w:hAnsi="Bookman Old Style" w:cs="Calibri"/>
          <w:b/>
          <w:color w:val="000000"/>
          <w:sz w:val="28"/>
          <w:szCs w:val="28"/>
          <w:lang w:val="en-US"/>
        </w:rPr>
      </w:pPr>
    </w:p>
    <w:p w14:paraId="39AB2571" w14:textId="339B70EC" w:rsidR="008E6073" w:rsidRPr="002647AF" w:rsidRDefault="00D04A08" w:rsidP="00A21BDB">
      <w:pPr>
        <w:spacing w:before="60" w:after="60"/>
        <w:rPr>
          <w:rFonts w:ascii="Bookman Old Style" w:hAnsi="Bookman Old Style"/>
          <w:sz w:val="28"/>
          <w:szCs w:val="28"/>
          <w:lang w:val="en-US" w:eastAsia="pt-BR"/>
        </w:rPr>
      </w:pPr>
      <w:r w:rsidRPr="002647AF">
        <w:rPr>
          <w:rFonts w:ascii="Bookman Old Style" w:hAnsi="Bookman Old Style" w:cs="Calibri"/>
          <w:b/>
          <w:color w:val="000000"/>
          <w:sz w:val="28"/>
          <w:szCs w:val="28"/>
          <w:lang w:val="en-US"/>
        </w:rPr>
        <w:t>SUMMARY OF SKILLS</w:t>
      </w:r>
      <w:r w:rsidR="00A21BDB" w:rsidRPr="002647AF">
        <w:rPr>
          <w:rFonts w:ascii="Bookman Old Style" w:hAnsi="Bookman Old Style" w:cs="Calibri"/>
          <w:b/>
          <w:color w:val="000000"/>
          <w:sz w:val="28"/>
          <w:szCs w:val="28"/>
          <w:lang w:val="en-US"/>
        </w:rPr>
        <w:t xml:space="preserve"> </w:t>
      </w:r>
    </w:p>
    <w:p w14:paraId="4B521ACE" w14:textId="13FCCCD9" w:rsidR="00A21BDB" w:rsidRPr="002647AF" w:rsidRDefault="005B1AAC" w:rsidP="00A21BDB">
      <w:pPr>
        <w:spacing w:before="60" w:after="60"/>
        <w:rPr>
          <w:rFonts w:ascii="Bookman Old Style" w:hAnsi="Bookman Old Style" w:cs="Calibri"/>
          <w:bCs/>
          <w:color w:val="000000"/>
          <w:sz w:val="28"/>
          <w:szCs w:val="28"/>
          <w:lang w:val="en-US"/>
        </w:rPr>
      </w:pPr>
      <w:r w:rsidRPr="002647AF">
        <w:rPr>
          <w:rFonts w:ascii="Bookman Old Style" w:hAnsi="Bookman Old Style" w:cs="Calibri"/>
          <w:bCs/>
          <w:color w:val="000000"/>
          <w:sz w:val="28"/>
          <w:szCs w:val="28"/>
          <w:lang w:val="en-US"/>
        </w:rPr>
        <w:t>Professor of Electrical Engineering</w:t>
      </w:r>
      <w:r w:rsidR="00A21BDB" w:rsidRPr="002647AF">
        <w:rPr>
          <w:rFonts w:ascii="Bookman Old Style" w:hAnsi="Bookman Old Style" w:cs="Calibri"/>
          <w:bCs/>
          <w:color w:val="000000"/>
          <w:sz w:val="28"/>
          <w:szCs w:val="28"/>
          <w:lang w:val="en-US"/>
        </w:rPr>
        <w:t xml:space="preserve"> </w:t>
      </w:r>
    </w:p>
    <w:p w14:paraId="1F7222BA" w14:textId="0821F77F" w:rsidR="00480D7E" w:rsidRPr="002647AF" w:rsidRDefault="004734DB" w:rsidP="0079104B">
      <w:pPr>
        <w:pStyle w:val="Ttulo1"/>
        <w:ind w:left="0" w:firstLine="0"/>
        <w:jc w:val="both"/>
        <w:rPr>
          <w:rFonts w:ascii="Bookman Old Style" w:hAnsi="Bookman Old Style"/>
          <w:b w:val="0"/>
          <w:bCs/>
          <w:sz w:val="28"/>
          <w:szCs w:val="28"/>
          <w:u w:val="none"/>
          <w:lang w:val="en-US" w:eastAsia="pt-BR"/>
        </w:rPr>
      </w:pPr>
      <w:r w:rsidRPr="002647AF">
        <w:rPr>
          <w:rFonts w:ascii="Bookman Old Style" w:hAnsi="Bookman Old Style"/>
          <w:b w:val="0"/>
          <w:bCs/>
          <w:sz w:val="28"/>
          <w:szCs w:val="28"/>
          <w:u w:val="none"/>
          <w:lang w:val="en-US" w:eastAsia="pt-BR"/>
        </w:rPr>
        <w:t xml:space="preserve">Teacher </w:t>
      </w:r>
      <w:r w:rsidR="007D05EE" w:rsidRPr="002647AF">
        <w:rPr>
          <w:rFonts w:ascii="Bookman Old Style" w:hAnsi="Bookman Old Style"/>
          <w:b w:val="0"/>
          <w:bCs/>
          <w:sz w:val="28"/>
          <w:szCs w:val="28"/>
          <w:u w:val="none"/>
          <w:lang w:val="en-US" w:eastAsia="pt-BR"/>
        </w:rPr>
        <w:t>in</w:t>
      </w:r>
      <w:r w:rsidRPr="002647AF">
        <w:rPr>
          <w:rFonts w:ascii="Bookman Old Style" w:hAnsi="Bookman Old Style"/>
          <w:b w:val="0"/>
          <w:bCs/>
          <w:sz w:val="28"/>
          <w:szCs w:val="28"/>
          <w:u w:val="none"/>
          <w:lang w:val="en-US" w:eastAsia="pt-BR"/>
        </w:rPr>
        <w:t xml:space="preserve"> graduation and postgraduation of Electrical Engineering,</w:t>
      </w:r>
      <w:r w:rsidR="00607E04" w:rsidRPr="002647AF">
        <w:rPr>
          <w:rFonts w:ascii="Bookman Old Style" w:hAnsi="Bookman Old Style"/>
          <w:b w:val="0"/>
          <w:bCs/>
          <w:sz w:val="28"/>
          <w:szCs w:val="28"/>
          <w:u w:val="none"/>
          <w:lang w:val="en-US" w:eastAsia="pt-BR"/>
        </w:rPr>
        <w:t xml:space="preserve"> with focus on the following disciplines: Electric Power System</w:t>
      </w:r>
      <w:r w:rsidR="00684255" w:rsidRPr="002647AF">
        <w:rPr>
          <w:rFonts w:ascii="Bookman Old Style" w:hAnsi="Bookman Old Style"/>
          <w:b w:val="0"/>
          <w:bCs/>
          <w:sz w:val="28"/>
          <w:szCs w:val="28"/>
          <w:u w:val="none"/>
          <w:lang w:val="en-US" w:eastAsia="pt-BR"/>
        </w:rPr>
        <w:t xml:space="preserve">, Linear Control Systems (Control and Servomechanisms), Control Systems applied to </w:t>
      </w:r>
      <w:r w:rsidR="00191E97" w:rsidRPr="002647AF">
        <w:rPr>
          <w:rFonts w:ascii="Bookman Old Style" w:hAnsi="Bookman Old Style"/>
          <w:b w:val="0"/>
          <w:bCs/>
          <w:sz w:val="28"/>
          <w:szCs w:val="28"/>
          <w:u w:val="none"/>
          <w:lang w:val="en-US" w:eastAsia="pt-BR"/>
        </w:rPr>
        <w:t>Electrical</w:t>
      </w:r>
      <w:r w:rsidR="00684255" w:rsidRPr="002647AF">
        <w:rPr>
          <w:rFonts w:ascii="Bookman Old Style" w:hAnsi="Bookman Old Style"/>
          <w:b w:val="0"/>
          <w:bCs/>
          <w:sz w:val="28"/>
          <w:szCs w:val="28"/>
          <w:u w:val="none"/>
          <w:lang w:val="en-US" w:eastAsia="pt-BR"/>
        </w:rPr>
        <w:t xml:space="preserve"> Power Generation and Transmission,</w:t>
      </w:r>
      <w:r w:rsidR="00191E97" w:rsidRPr="002647AF">
        <w:rPr>
          <w:rFonts w:ascii="Bookman Old Style" w:hAnsi="Bookman Old Style"/>
          <w:b w:val="0"/>
          <w:bCs/>
          <w:sz w:val="28"/>
          <w:szCs w:val="28"/>
          <w:u w:val="none"/>
          <w:lang w:val="en-US" w:eastAsia="pt-BR"/>
        </w:rPr>
        <w:t xml:space="preserve"> Control System of the Excitation of Synchronous Generators, Local Control System of the Velocity of Synchronous Generators, Electromechanical Stability of Electrical Power Systems, Renewable Energies, and Generation</w:t>
      </w:r>
      <w:r w:rsidR="002647AF">
        <w:rPr>
          <w:rFonts w:ascii="Bookman Old Style" w:hAnsi="Bookman Old Style"/>
          <w:b w:val="0"/>
          <w:bCs/>
          <w:sz w:val="28"/>
          <w:szCs w:val="28"/>
          <w:u w:val="none"/>
          <w:lang w:val="en-US" w:eastAsia="pt-BR"/>
        </w:rPr>
        <w:t>’s</w:t>
      </w:r>
      <w:r w:rsidR="00191E97" w:rsidRPr="002647AF">
        <w:rPr>
          <w:rFonts w:ascii="Bookman Old Style" w:hAnsi="Bookman Old Style"/>
          <w:b w:val="0"/>
          <w:bCs/>
          <w:sz w:val="28"/>
          <w:szCs w:val="28"/>
          <w:u w:val="none"/>
          <w:lang w:val="en-US" w:eastAsia="pt-BR"/>
        </w:rPr>
        <w:t xml:space="preserve"> Dynamics.</w:t>
      </w:r>
    </w:p>
    <w:p w14:paraId="5FE61FBB" w14:textId="77777777" w:rsidR="0079104B" w:rsidRPr="002647AF" w:rsidRDefault="0079104B" w:rsidP="0079104B">
      <w:pPr>
        <w:spacing w:after="0" w:line="240" w:lineRule="auto"/>
        <w:rPr>
          <w:sz w:val="28"/>
          <w:szCs w:val="28"/>
          <w:lang w:val="en-US" w:eastAsia="pt-BR"/>
        </w:rPr>
      </w:pPr>
    </w:p>
    <w:p w14:paraId="34B369DD" w14:textId="2D2B6592" w:rsidR="00250689" w:rsidRPr="002647AF" w:rsidRDefault="0052282B" w:rsidP="002574E6">
      <w:pPr>
        <w:spacing w:after="0" w:line="240" w:lineRule="auto"/>
        <w:jc w:val="both"/>
        <w:rPr>
          <w:rFonts w:ascii="Bookman Old Style" w:hAnsi="Bookman Old Style" w:cs="Arial"/>
          <w:sz w:val="28"/>
          <w:szCs w:val="28"/>
          <w:highlight w:val="yellow"/>
          <w:lang w:val="en-US"/>
        </w:rPr>
      </w:pPr>
      <w:r w:rsidRPr="002647AF">
        <w:rPr>
          <w:rFonts w:ascii="Bookman Old Style" w:hAnsi="Bookman Old Style" w:cs="Arial"/>
          <w:sz w:val="28"/>
          <w:szCs w:val="28"/>
          <w:lang w:val="en-US"/>
        </w:rPr>
        <w:t>Author and co-author of</w:t>
      </w:r>
      <w:r w:rsidR="006C7AD9" w:rsidRPr="002647AF">
        <w:rPr>
          <w:rFonts w:ascii="Bookman Old Style" w:hAnsi="Bookman Old Style" w:cs="Arial"/>
          <w:sz w:val="28"/>
          <w:szCs w:val="28"/>
          <w:lang w:val="en-US"/>
        </w:rPr>
        <w:t xml:space="preserve"> technical articles, refreshing through participation in Seminars, Congresses, </w:t>
      </w:r>
      <w:r w:rsidR="00C1093C" w:rsidRPr="002647AF">
        <w:rPr>
          <w:rFonts w:ascii="Bookman Old Style" w:hAnsi="Bookman Old Style" w:cs="Arial"/>
          <w:sz w:val="28"/>
          <w:szCs w:val="28"/>
          <w:lang w:val="en-US"/>
        </w:rPr>
        <w:t>courses,</w:t>
      </w:r>
      <w:r w:rsidR="006C7AD9" w:rsidRPr="002647AF">
        <w:rPr>
          <w:rFonts w:ascii="Bookman Old Style" w:hAnsi="Bookman Old Style" w:cs="Arial"/>
          <w:sz w:val="28"/>
          <w:szCs w:val="28"/>
          <w:lang w:val="en-US"/>
        </w:rPr>
        <w:t xml:space="preserve"> and technical activities at </w:t>
      </w:r>
      <w:proofErr w:type="spellStart"/>
      <w:r w:rsidR="006C7AD9" w:rsidRPr="002647AF">
        <w:rPr>
          <w:rFonts w:ascii="Bookman Old Style" w:hAnsi="Bookman Old Style" w:cs="Arial"/>
          <w:sz w:val="28"/>
          <w:szCs w:val="28"/>
          <w:lang w:val="en-US"/>
        </w:rPr>
        <w:t>Cigre</w:t>
      </w:r>
      <w:proofErr w:type="spellEnd"/>
      <w:r w:rsidR="006C7AD9" w:rsidRPr="002647AF">
        <w:rPr>
          <w:rFonts w:ascii="Bookman Old Style" w:hAnsi="Bookman Old Style" w:cs="Arial"/>
          <w:sz w:val="28"/>
          <w:szCs w:val="28"/>
          <w:lang w:val="en-US"/>
        </w:rPr>
        <w:t xml:space="preserve"> </w:t>
      </w:r>
      <w:proofErr w:type="spellStart"/>
      <w:r w:rsidR="006C7AD9" w:rsidRPr="002647AF">
        <w:rPr>
          <w:rFonts w:ascii="Bookman Old Style" w:hAnsi="Bookman Old Style" w:cs="Arial"/>
          <w:sz w:val="28"/>
          <w:szCs w:val="28"/>
          <w:lang w:val="en-US"/>
        </w:rPr>
        <w:t>Brasil</w:t>
      </w:r>
      <w:proofErr w:type="spellEnd"/>
      <w:r w:rsidR="006C7AD9" w:rsidRPr="002647AF">
        <w:rPr>
          <w:rFonts w:ascii="Bookman Old Style" w:hAnsi="Bookman Old Style" w:cs="Arial"/>
          <w:sz w:val="28"/>
          <w:szCs w:val="28"/>
          <w:lang w:val="en-US"/>
        </w:rPr>
        <w:t>.</w:t>
      </w:r>
    </w:p>
    <w:p w14:paraId="7D3DA2A0" w14:textId="7B6EBDF9" w:rsidR="00250689" w:rsidRPr="002647AF" w:rsidRDefault="00F85161" w:rsidP="002574E6">
      <w:pPr>
        <w:spacing w:after="0" w:line="240" w:lineRule="auto"/>
        <w:jc w:val="both"/>
        <w:rPr>
          <w:rFonts w:ascii="Bookman Old Style" w:hAnsi="Bookman Old Style" w:cs="Arial"/>
          <w:sz w:val="28"/>
          <w:szCs w:val="28"/>
          <w:lang w:val="en-US"/>
        </w:rPr>
      </w:pPr>
      <w:r w:rsidRPr="002647AF">
        <w:rPr>
          <w:rFonts w:ascii="Bookman Old Style" w:hAnsi="Bookman Old Style" w:cs="Arial"/>
          <w:sz w:val="28"/>
          <w:szCs w:val="28"/>
          <w:lang w:val="en-US"/>
        </w:rPr>
        <w:t>In the classroom, I seek to link and balance the academic teachings and the applications of this knowledge to the professional activities.</w:t>
      </w:r>
    </w:p>
    <w:p w14:paraId="5231E190" w14:textId="77777777" w:rsidR="00480D7E" w:rsidRPr="002647AF" w:rsidRDefault="00480D7E" w:rsidP="0079104B">
      <w:pPr>
        <w:spacing w:after="0" w:line="240" w:lineRule="auto"/>
        <w:jc w:val="both"/>
        <w:rPr>
          <w:rFonts w:ascii="Bookman Old Style" w:hAnsi="Bookman Old Style" w:cs="Arial"/>
          <w:sz w:val="28"/>
          <w:szCs w:val="28"/>
          <w:lang w:val="en-US"/>
        </w:rPr>
      </w:pPr>
    </w:p>
    <w:p w14:paraId="67E66C98" w14:textId="4FB0432A" w:rsidR="00250689" w:rsidRPr="002647AF" w:rsidRDefault="00B778AC" w:rsidP="002574E6">
      <w:pPr>
        <w:pStyle w:val="Default"/>
        <w:suppressAutoHyphens w:val="0"/>
        <w:autoSpaceDN w:val="0"/>
        <w:adjustRightInd w:val="0"/>
        <w:ind w:left="0" w:firstLine="0"/>
        <w:jc w:val="both"/>
        <w:rPr>
          <w:rFonts w:ascii="Bookman Old Style" w:hAnsi="Bookman Old Style" w:cs="Arial"/>
          <w:sz w:val="28"/>
          <w:szCs w:val="28"/>
          <w:lang w:val="en-US"/>
        </w:rPr>
      </w:pPr>
      <w:r w:rsidRPr="002647AF">
        <w:rPr>
          <w:rFonts w:ascii="Bookman Old Style" w:hAnsi="Bookman Old Style" w:cs="Arial"/>
          <w:sz w:val="28"/>
          <w:szCs w:val="28"/>
          <w:lang w:val="en-US"/>
        </w:rPr>
        <w:t xml:space="preserve">Experience as </w:t>
      </w:r>
      <w:r w:rsidR="000E20C6" w:rsidRPr="002647AF">
        <w:rPr>
          <w:rFonts w:ascii="Bookman Old Style" w:hAnsi="Bookman Old Style" w:cs="Arial"/>
          <w:sz w:val="28"/>
          <w:szCs w:val="28"/>
          <w:lang w:val="en-US"/>
        </w:rPr>
        <w:t>Adviser of graduation projects, member of</w:t>
      </w:r>
      <w:r w:rsidR="00D81B1E" w:rsidRPr="002647AF">
        <w:rPr>
          <w:rFonts w:ascii="Bookman Old Style" w:hAnsi="Bookman Old Style" w:cs="Arial"/>
          <w:sz w:val="28"/>
          <w:szCs w:val="28"/>
          <w:lang w:val="en-US"/>
        </w:rPr>
        <w:t xml:space="preserve"> Examination Boards at UFPR and UTFPR, as well as experience in elaboration of exams for nationwide tenders. Experience as member of the Committee of Project Analysis of R&amp;D (Research and Development) at </w:t>
      </w:r>
      <w:proofErr w:type="spellStart"/>
      <w:r w:rsidR="00CF7BBF" w:rsidRPr="002647AF">
        <w:rPr>
          <w:rFonts w:ascii="Bookman Old Style" w:hAnsi="Bookman Old Style"/>
          <w:sz w:val="28"/>
          <w:szCs w:val="28"/>
          <w:lang w:val="en-US"/>
        </w:rPr>
        <w:t>Companhia</w:t>
      </w:r>
      <w:proofErr w:type="spellEnd"/>
      <w:r w:rsidR="00CF7BBF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="00CF7BBF" w:rsidRPr="002647AF">
        <w:rPr>
          <w:rFonts w:ascii="Bookman Old Style" w:hAnsi="Bookman Old Style"/>
          <w:sz w:val="28"/>
          <w:szCs w:val="28"/>
          <w:lang w:val="en-US"/>
        </w:rPr>
        <w:t>Paranaense</w:t>
      </w:r>
      <w:proofErr w:type="spellEnd"/>
      <w:r w:rsidR="00CF7BBF" w:rsidRPr="002647AF">
        <w:rPr>
          <w:rFonts w:ascii="Bookman Old Style" w:hAnsi="Bookman Old Style"/>
          <w:sz w:val="28"/>
          <w:szCs w:val="28"/>
          <w:lang w:val="en-US"/>
        </w:rPr>
        <w:t xml:space="preserve"> de </w:t>
      </w:r>
      <w:proofErr w:type="spellStart"/>
      <w:r w:rsidR="00CF7BBF" w:rsidRPr="002647AF">
        <w:rPr>
          <w:rFonts w:ascii="Bookman Old Style" w:hAnsi="Bookman Old Style"/>
          <w:sz w:val="28"/>
          <w:szCs w:val="28"/>
          <w:lang w:val="en-US"/>
        </w:rPr>
        <w:t>Energia</w:t>
      </w:r>
      <w:proofErr w:type="spellEnd"/>
      <w:r w:rsidR="00CF7BBF" w:rsidRPr="002647AF">
        <w:rPr>
          <w:rFonts w:ascii="Bookman Old Style" w:hAnsi="Bookman Old Style"/>
          <w:sz w:val="28"/>
          <w:szCs w:val="28"/>
          <w:lang w:val="en-US"/>
        </w:rPr>
        <w:t>.</w:t>
      </w:r>
    </w:p>
    <w:p w14:paraId="5C829BEB" w14:textId="27B41BC8" w:rsidR="00250689" w:rsidRPr="002647AF" w:rsidRDefault="00250689" w:rsidP="0079104B">
      <w:pPr>
        <w:spacing w:after="0" w:line="240" w:lineRule="auto"/>
        <w:jc w:val="both"/>
        <w:rPr>
          <w:rFonts w:ascii="Bookman Old Style" w:hAnsi="Bookman Old Style" w:cs="Arial"/>
          <w:sz w:val="28"/>
          <w:szCs w:val="28"/>
          <w:lang w:val="en-US"/>
        </w:rPr>
      </w:pPr>
    </w:p>
    <w:p w14:paraId="3CB94C60" w14:textId="371437CA" w:rsidR="000E2E52" w:rsidRDefault="00014777" w:rsidP="002574E6">
      <w:pPr>
        <w:spacing w:before="60" w:after="60" w:line="240" w:lineRule="auto"/>
        <w:rPr>
          <w:rFonts w:ascii="Bookman Old Style" w:hAnsi="Bookman Old Style" w:cs="Calibri"/>
          <w:bCs/>
          <w:color w:val="000000"/>
          <w:sz w:val="28"/>
          <w:szCs w:val="28"/>
          <w:lang w:val="en-US"/>
        </w:rPr>
      </w:pPr>
      <w:r w:rsidRPr="002647AF">
        <w:rPr>
          <w:rFonts w:ascii="Bookman Old Style" w:hAnsi="Bookman Old Style" w:cs="Calibri"/>
          <w:bCs/>
          <w:color w:val="000000"/>
          <w:sz w:val="28"/>
          <w:szCs w:val="28"/>
          <w:lang w:val="en-US"/>
        </w:rPr>
        <w:t>Senior Engineer</w:t>
      </w:r>
      <w:r w:rsidR="00002339" w:rsidRPr="002647AF">
        <w:rPr>
          <w:rFonts w:ascii="Bookman Old Style" w:hAnsi="Bookman Old Style" w:cs="Calibri"/>
          <w:bCs/>
          <w:color w:val="000000"/>
          <w:sz w:val="28"/>
          <w:szCs w:val="28"/>
          <w:lang w:val="en-US"/>
        </w:rPr>
        <w:t>, specialist in Electrical Power Systems</w:t>
      </w:r>
      <w:r w:rsidR="002647AF">
        <w:rPr>
          <w:rFonts w:ascii="Bookman Old Style" w:hAnsi="Bookman Old Style" w:cs="Calibri"/>
          <w:bCs/>
          <w:color w:val="000000"/>
          <w:sz w:val="28"/>
          <w:szCs w:val="28"/>
          <w:lang w:val="en-US"/>
        </w:rPr>
        <w:t xml:space="preserve"> and Power Plants Synchronous Generators.</w:t>
      </w:r>
    </w:p>
    <w:p w14:paraId="1DAD03BF" w14:textId="77777777" w:rsidR="00084E6F" w:rsidRPr="002647AF" w:rsidRDefault="00084E6F" w:rsidP="002574E6">
      <w:pPr>
        <w:spacing w:before="60" w:after="60" w:line="240" w:lineRule="auto"/>
        <w:rPr>
          <w:rFonts w:ascii="Bookman Old Style" w:hAnsi="Bookman Old Style" w:cs="Calibri"/>
          <w:bCs/>
          <w:color w:val="000000"/>
          <w:sz w:val="28"/>
          <w:szCs w:val="28"/>
          <w:lang w:val="en-US"/>
        </w:rPr>
      </w:pPr>
    </w:p>
    <w:p w14:paraId="3D6E38B9" w14:textId="0654B9A1" w:rsidR="00CF7BBF" w:rsidRPr="002647AF" w:rsidRDefault="00002339" w:rsidP="002574E6">
      <w:pPr>
        <w:pStyle w:val="Default"/>
        <w:suppressAutoHyphens w:val="0"/>
        <w:autoSpaceDN w:val="0"/>
        <w:adjustRightInd w:val="0"/>
        <w:ind w:left="0" w:firstLine="0"/>
        <w:jc w:val="both"/>
        <w:rPr>
          <w:rFonts w:ascii="Bookman Old Style" w:hAnsi="Bookman Old Style"/>
          <w:bCs/>
          <w:sz w:val="28"/>
          <w:szCs w:val="28"/>
          <w:lang w:val="en-US"/>
        </w:rPr>
      </w:pPr>
      <w:r w:rsidRPr="002647AF">
        <w:rPr>
          <w:rFonts w:ascii="Bookman Old Style" w:hAnsi="Bookman Old Style" w:cs="Calibri"/>
          <w:sz w:val="28"/>
          <w:szCs w:val="28"/>
          <w:shd w:val="clear" w:color="auto" w:fill="FFFFFF"/>
          <w:lang w:val="en-US"/>
        </w:rPr>
        <w:t>Professional</w:t>
      </w:r>
      <w:r w:rsidR="009C5E26" w:rsidRPr="002647AF">
        <w:rPr>
          <w:rFonts w:ascii="Bookman Old Style" w:hAnsi="Bookman Old Style" w:cs="Calibri"/>
          <w:sz w:val="28"/>
          <w:szCs w:val="28"/>
          <w:shd w:val="clear" w:color="auto" w:fill="FFFFFF"/>
          <w:lang w:val="en-US"/>
        </w:rPr>
        <w:t xml:space="preserve"> with a well-established path in a company of the sector of electrical power generation and </w:t>
      </w:r>
      <w:r w:rsidR="00084E6F">
        <w:rPr>
          <w:rFonts w:ascii="Bookman Old Style" w:hAnsi="Bookman Old Style" w:cs="Calibri"/>
          <w:sz w:val="28"/>
          <w:szCs w:val="28"/>
          <w:shd w:val="clear" w:color="auto" w:fill="FFFFFF"/>
          <w:lang w:val="en-US"/>
        </w:rPr>
        <w:t xml:space="preserve">power </w:t>
      </w:r>
      <w:r w:rsidR="009C5E26" w:rsidRPr="002647AF">
        <w:rPr>
          <w:rFonts w:ascii="Bookman Old Style" w:hAnsi="Bookman Old Style" w:cs="Calibri"/>
          <w:sz w:val="28"/>
          <w:szCs w:val="28"/>
          <w:shd w:val="clear" w:color="auto" w:fill="FFFFFF"/>
          <w:lang w:val="en-US"/>
        </w:rPr>
        <w:t xml:space="preserve">transmission; technical practice, </w:t>
      </w:r>
      <w:proofErr w:type="gramStart"/>
      <w:r w:rsidR="009C5E26" w:rsidRPr="002647AF">
        <w:rPr>
          <w:rFonts w:ascii="Bookman Old Style" w:hAnsi="Bookman Old Style" w:cs="Calibri"/>
          <w:sz w:val="28"/>
          <w:szCs w:val="28"/>
          <w:shd w:val="clear" w:color="auto" w:fill="FFFFFF"/>
          <w:lang w:val="en-US"/>
        </w:rPr>
        <w:t>leadership</w:t>
      </w:r>
      <w:proofErr w:type="gramEnd"/>
      <w:r w:rsidR="009C5E26" w:rsidRPr="002647AF">
        <w:rPr>
          <w:rFonts w:ascii="Bookman Old Style" w:hAnsi="Bookman Old Style" w:cs="Calibri"/>
          <w:sz w:val="28"/>
          <w:szCs w:val="28"/>
          <w:shd w:val="clear" w:color="auto" w:fill="FFFFFF"/>
          <w:lang w:val="en-US"/>
        </w:rPr>
        <w:t xml:space="preserve"> and management in various areas: </w:t>
      </w:r>
      <w:r w:rsidR="00E25C27" w:rsidRPr="002647AF">
        <w:rPr>
          <w:rFonts w:ascii="Bookman Old Style" w:hAnsi="Bookman Old Style" w:cs="Calibri"/>
          <w:sz w:val="28"/>
          <w:szCs w:val="28"/>
          <w:shd w:val="clear" w:color="auto" w:fill="FFFFFF"/>
          <w:lang w:val="en-US"/>
        </w:rPr>
        <w:t>Operation Planning of Electrical Power Systems, Expansion Planning</w:t>
      </w:r>
      <w:r w:rsidR="00B25E92" w:rsidRPr="002647AF">
        <w:rPr>
          <w:rFonts w:ascii="Bookman Old Style" w:hAnsi="Bookman Old Style" w:cs="Calibri"/>
          <w:sz w:val="28"/>
          <w:szCs w:val="28"/>
          <w:shd w:val="clear" w:color="auto" w:fill="FFFFFF"/>
          <w:lang w:val="en-US"/>
        </w:rPr>
        <w:t xml:space="preserve"> for the Transmission of Electrical Power Systems, Operation of the Power Plants of Copel </w:t>
      </w:r>
      <w:proofErr w:type="spellStart"/>
      <w:r w:rsidR="00B25E92" w:rsidRPr="002647AF">
        <w:rPr>
          <w:rFonts w:ascii="Bookman Old Style" w:hAnsi="Bookman Old Style" w:cs="Calibri"/>
          <w:sz w:val="28"/>
          <w:szCs w:val="28"/>
          <w:shd w:val="clear" w:color="auto" w:fill="FFFFFF"/>
          <w:lang w:val="en-US"/>
        </w:rPr>
        <w:t>Geração</w:t>
      </w:r>
      <w:proofErr w:type="spellEnd"/>
      <w:r w:rsidR="00B25E92" w:rsidRPr="002647AF">
        <w:rPr>
          <w:rFonts w:ascii="Bookman Old Style" w:hAnsi="Bookman Old Style" w:cs="Calibri"/>
          <w:sz w:val="28"/>
          <w:szCs w:val="28"/>
          <w:shd w:val="clear" w:color="auto" w:fill="FFFFFF"/>
          <w:lang w:val="en-US"/>
        </w:rPr>
        <w:t>, and Generation Maintenance Engineering.</w:t>
      </w:r>
    </w:p>
    <w:p w14:paraId="4F153E7E" w14:textId="77777777" w:rsidR="00480D7E" w:rsidRPr="002647AF" w:rsidRDefault="00480D7E" w:rsidP="0079104B">
      <w:pPr>
        <w:pStyle w:val="Default"/>
        <w:suppressAutoHyphens w:val="0"/>
        <w:autoSpaceDN w:val="0"/>
        <w:adjustRightInd w:val="0"/>
        <w:ind w:left="0" w:firstLine="0"/>
        <w:jc w:val="both"/>
        <w:rPr>
          <w:rFonts w:ascii="Bookman Old Style" w:hAnsi="Bookman Old Style"/>
          <w:bCs/>
          <w:sz w:val="28"/>
          <w:szCs w:val="28"/>
          <w:lang w:val="en-US"/>
        </w:rPr>
      </w:pPr>
    </w:p>
    <w:p w14:paraId="36259B96" w14:textId="7092AB13" w:rsidR="00480D7E" w:rsidRPr="002647AF" w:rsidRDefault="001E12B5" w:rsidP="002574E6">
      <w:pPr>
        <w:pStyle w:val="Default"/>
        <w:suppressAutoHyphens w:val="0"/>
        <w:autoSpaceDN w:val="0"/>
        <w:adjustRightInd w:val="0"/>
        <w:ind w:left="0" w:firstLine="0"/>
        <w:jc w:val="both"/>
        <w:rPr>
          <w:rFonts w:ascii="Bookman Old Style" w:hAnsi="Bookman Old Style"/>
          <w:sz w:val="28"/>
          <w:szCs w:val="28"/>
          <w:lang w:val="en-US"/>
        </w:rPr>
      </w:pPr>
      <w:r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Management of the Research and Development (R&amp;D) project; first in the world, </w:t>
      </w:r>
      <w:r w:rsidR="004D53E5"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defined under requests of ANEEL PD-06491-0287/2012 – Technical and Commercial Arrangement of Distributed Electrical Power Generation from Biogas of Residual Biomass from </w:t>
      </w:r>
      <w:r w:rsidR="00BF2089" w:rsidRPr="002647AF">
        <w:rPr>
          <w:rFonts w:ascii="Bookman Old Style" w:hAnsi="Bookman Old Style"/>
          <w:sz w:val="28"/>
          <w:szCs w:val="28"/>
          <w:lang w:val="en-US" w:eastAsia="pt-BR"/>
        </w:rPr>
        <w:t>Pig Farming in Rural Lands in the City of</w:t>
      </w:r>
      <w:r w:rsidR="00CF7BBF" w:rsidRPr="002647AF">
        <w:rPr>
          <w:rFonts w:ascii="Bookman Old Style" w:hAnsi="Bookman Old Style"/>
          <w:sz w:val="28"/>
          <w:szCs w:val="28"/>
          <w:lang w:val="en-US"/>
        </w:rPr>
        <w:t xml:space="preserve"> Entre Rios do Oeste do Paraná.</w:t>
      </w:r>
    </w:p>
    <w:p w14:paraId="4882E833" w14:textId="7D0B50BF" w:rsidR="00CF7BBF" w:rsidRPr="002647AF" w:rsidRDefault="00CF7BBF" w:rsidP="0079104B">
      <w:pPr>
        <w:pStyle w:val="Default"/>
        <w:suppressAutoHyphens w:val="0"/>
        <w:autoSpaceDN w:val="0"/>
        <w:adjustRightInd w:val="0"/>
        <w:ind w:left="0" w:firstLine="0"/>
        <w:jc w:val="both"/>
        <w:rPr>
          <w:rFonts w:ascii="Bookman Old Style" w:hAnsi="Bookman Old Style"/>
          <w:sz w:val="28"/>
          <w:szCs w:val="28"/>
          <w:lang w:val="en-US"/>
        </w:rPr>
      </w:pPr>
      <w:r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32F4FB69" w14:textId="7F6D5FF5" w:rsidR="00480D7E" w:rsidRPr="002647AF" w:rsidRDefault="0094482E" w:rsidP="002574E6">
      <w:pPr>
        <w:pStyle w:val="Default"/>
        <w:suppressAutoHyphens w:val="0"/>
        <w:autoSpaceDN w:val="0"/>
        <w:adjustRightInd w:val="0"/>
        <w:ind w:left="0" w:firstLine="0"/>
        <w:jc w:val="both"/>
        <w:rPr>
          <w:rFonts w:ascii="Bookman Old Style" w:hAnsi="Bookman Old Style"/>
          <w:sz w:val="28"/>
          <w:szCs w:val="28"/>
          <w:lang w:val="en-US"/>
        </w:rPr>
      </w:pPr>
      <w:r w:rsidRPr="002647AF">
        <w:rPr>
          <w:rFonts w:ascii="Bookman Old Style" w:hAnsi="Bookman Old Style"/>
          <w:sz w:val="28"/>
          <w:szCs w:val="28"/>
          <w:lang w:val="en-US"/>
        </w:rPr>
        <w:t xml:space="preserve">Participation in the Elaboration of the 10-year Transmission Plan of Brazil, alongside the Ministry of Mining and Energy, to </w:t>
      </w:r>
      <w:r w:rsidR="000E7B29" w:rsidRPr="002647AF">
        <w:rPr>
          <w:rFonts w:ascii="Bookman Old Style" w:hAnsi="Bookman Old Style"/>
          <w:sz w:val="28"/>
          <w:szCs w:val="28"/>
          <w:lang w:val="en-US"/>
        </w:rPr>
        <w:t>determine</w:t>
      </w:r>
      <w:r w:rsidRPr="002647AF">
        <w:rPr>
          <w:rFonts w:ascii="Bookman Old Style" w:hAnsi="Bookman Old Style"/>
          <w:sz w:val="28"/>
          <w:szCs w:val="28"/>
          <w:lang w:val="en-US"/>
        </w:rPr>
        <w:t xml:space="preserve"> the evolution of the system</w:t>
      </w:r>
      <w:r w:rsidR="00186850" w:rsidRPr="002647AF">
        <w:rPr>
          <w:rFonts w:ascii="Bookman Old Style" w:hAnsi="Bookman Old Style"/>
          <w:sz w:val="28"/>
          <w:szCs w:val="28"/>
          <w:lang w:val="en-US"/>
        </w:rPr>
        <w:t xml:space="preserve"> of electrical power transmission in Brazil, in a </w:t>
      </w:r>
      <w:r w:rsidR="00AF4489" w:rsidRPr="002647AF">
        <w:rPr>
          <w:rFonts w:ascii="Bookman Old Style" w:hAnsi="Bookman Old Style"/>
          <w:sz w:val="28"/>
          <w:szCs w:val="28"/>
          <w:lang w:val="en-US"/>
        </w:rPr>
        <w:t>10-year term.</w:t>
      </w:r>
    </w:p>
    <w:p w14:paraId="6112C1F2" w14:textId="1D4674A1" w:rsidR="00CF7BBF" w:rsidRPr="002647AF" w:rsidRDefault="00CF7BBF" w:rsidP="0079104B">
      <w:pPr>
        <w:pStyle w:val="Default"/>
        <w:suppressAutoHyphens w:val="0"/>
        <w:autoSpaceDN w:val="0"/>
        <w:adjustRightInd w:val="0"/>
        <w:ind w:left="0" w:firstLine="0"/>
        <w:jc w:val="both"/>
        <w:rPr>
          <w:rFonts w:ascii="Bookman Old Style" w:hAnsi="Bookman Old Style"/>
          <w:sz w:val="28"/>
          <w:szCs w:val="28"/>
          <w:lang w:val="en-US"/>
        </w:rPr>
      </w:pPr>
      <w:r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61B5A46B" w14:textId="61E079D4" w:rsidR="00CF7BBF" w:rsidRPr="002647AF" w:rsidRDefault="00C82885" w:rsidP="002574E6">
      <w:pPr>
        <w:pStyle w:val="Default"/>
        <w:suppressAutoHyphens w:val="0"/>
        <w:autoSpaceDN w:val="0"/>
        <w:adjustRightInd w:val="0"/>
        <w:ind w:left="0" w:firstLine="0"/>
        <w:jc w:val="both"/>
        <w:rPr>
          <w:rFonts w:ascii="Bookman Old Style" w:hAnsi="Bookman Old Style" w:cs="Calibri"/>
          <w:sz w:val="28"/>
          <w:szCs w:val="28"/>
          <w:shd w:val="clear" w:color="auto" w:fill="FFFFFF"/>
          <w:lang w:val="en-US"/>
        </w:rPr>
      </w:pPr>
      <w:r w:rsidRPr="002647AF">
        <w:rPr>
          <w:rFonts w:ascii="Bookman Old Style" w:hAnsi="Bookman Old Style" w:cs="Arial"/>
          <w:sz w:val="28"/>
          <w:szCs w:val="28"/>
          <w:lang w:val="en-US"/>
        </w:rPr>
        <w:t>Teamwork skills</w:t>
      </w:r>
      <w:r w:rsidR="00D127F1" w:rsidRPr="002647AF">
        <w:rPr>
          <w:rFonts w:ascii="Bookman Old Style" w:hAnsi="Bookman Old Style" w:cs="Arial"/>
          <w:sz w:val="28"/>
          <w:szCs w:val="28"/>
          <w:lang w:val="en-US"/>
        </w:rPr>
        <w:t xml:space="preserve">, </w:t>
      </w:r>
      <w:r w:rsidR="005706D1" w:rsidRPr="002647AF">
        <w:rPr>
          <w:rFonts w:ascii="Bookman Old Style" w:hAnsi="Bookman Old Style" w:cs="Arial"/>
          <w:sz w:val="28"/>
          <w:szCs w:val="28"/>
          <w:lang w:val="en-US"/>
        </w:rPr>
        <w:t>most often being in a supervision position in professional situations.</w:t>
      </w:r>
    </w:p>
    <w:p w14:paraId="42FA74D4" w14:textId="77777777" w:rsidR="00480D7E" w:rsidRPr="002647AF" w:rsidRDefault="00480D7E" w:rsidP="0079104B">
      <w:pPr>
        <w:pStyle w:val="Default"/>
        <w:suppressAutoHyphens w:val="0"/>
        <w:autoSpaceDN w:val="0"/>
        <w:adjustRightInd w:val="0"/>
        <w:ind w:left="0" w:firstLine="0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586C4B22" w14:textId="0083F3DB" w:rsidR="00C30F52" w:rsidRPr="002647AF" w:rsidRDefault="0054051A" w:rsidP="00213252">
      <w:pPr>
        <w:spacing w:after="0" w:line="240" w:lineRule="auto"/>
        <w:jc w:val="both"/>
        <w:rPr>
          <w:rFonts w:ascii="Bookman Old Style" w:hAnsi="Bookman Old Style"/>
          <w:sz w:val="28"/>
          <w:szCs w:val="28"/>
          <w:lang w:val="en-US" w:eastAsia="pt-BR"/>
        </w:rPr>
      </w:pPr>
      <w:r w:rsidRPr="002647AF">
        <w:rPr>
          <w:rFonts w:ascii="Bookman Old Style" w:hAnsi="Bookman Old Style" w:cs="Calibri"/>
          <w:bCs/>
          <w:sz w:val="28"/>
          <w:szCs w:val="28"/>
          <w:shd w:val="clear" w:color="auto" w:fill="FFFFFF"/>
          <w:lang w:val="en-US"/>
        </w:rPr>
        <w:t>International professional experience in project presentations and technical visits to electrical power companies:</w:t>
      </w:r>
      <w:r w:rsidR="00C30F52" w:rsidRPr="002647AF">
        <w:rPr>
          <w:rFonts w:ascii="Bookman Old Style" w:hAnsi="Bookman Old Style" w:cs="Calibri"/>
          <w:bCs/>
          <w:sz w:val="28"/>
          <w:szCs w:val="28"/>
          <w:shd w:val="clear" w:color="auto" w:fill="FFFFFF"/>
          <w:lang w:val="en-US"/>
        </w:rPr>
        <w:t xml:space="preserve"> </w:t>
      </w:r>
      <w:r w:rsidR="00C30F52"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New York Power Pool, Orange &amp; Rockland, Ohio Edison, Tennessee Valley Authority, Georgia Power Company, Harris Corporation Control Division, Motorola, GSD &amp; M Advertising Agency, Delf Computer Corporation e </w:t>
      </w:r>
      <w:proofErr w:type="spellStart"/>
      <w:r w:rsidR="00C30F52" w:rsidRPr="002647AF">
        <w:rPr>
          <w:rFonts w:ascii="Bookman Old Style" w:hAnsi="Bookman Old Style"/>
          <w:sz w:val="28"/>
          <w:szCs w:val="28"/>
          <w:lang w:val="en-US" w:eastAsia="pt-BR"/>
        </w:rPr>
        <w:t>Administracion</w:t>
      </w:r>
      <w:proofErr w:type="spellEnd"/>
      <w:r w:rsidR="00C30F52"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 Nacional de </w:t>
      </w:r>
      <w:proofErr w:type="spellStart"/>
      <w:r w:rsidR="00C30F52" w:rsidRPr="002647AF">
        <w:rPr>
          <w:rFonts w:ascii="Bookman Old Style" w:hAnsi="Bookman Old Style"/>
          <w:sz w:val="28"/>
          <w:szCs w:val="28"/>
          <w:lang w:val="en-US" w:eastAsia="pt-BR"/>
        </w:rPr>
        <w:t>Eletricidade</w:t>
      </w:r>
      <w:proofErr w:type="spellEnd"/>
      <w:r w:rsidR="00CE617C" w:rsidRPr="002647AF">
        <w:rPr>
          <w:rFonts w:ascii="Bookman Old Style" w:hAnsi="Bookman Old Style"/>
          <w:sz w:val="28"/>
          <w:szCs w:val="28"/>
          <w:lang w:val="en-US" w:eastAsia="pt-BR"/>
        </w:rPr>
        <w:t>.</w:t>
      </w:r>
    </w:p>
    <w:p w14:paraId="658D6C95" w14:textId="77777777" w:rsidR="00CF7BBF" w:rsidRPr="002647AF" w:rsidRDefault="00CF7BBF" w:rsidP="00213252">
      <w:pPr>
        <w:spacing w:after="0" w:line="240" w:lineRule="auto"/>
        <w:jc w:val="both"/>
        <w:rPr>
          <w:rFonts w:ascii="Bookman Old Style" w:hAnsi="Bookman Old Style"/>
          <w:sz w:val="28"/>
          <w:szCs w:val="28"/>
          <w:lang w:val="en-US" w:eastAsia="pt-BR"/>
        </w:rPr>
      </w:pPr>
    </w:p>
    <w:p w14:paraId="4D8B4053" w14:textId="190A2C95" w:rsidR="007152AA" w:rsidRPr="002647AF" w:rsidRDefault="00E562B3" w:rsidP="00213252">
      <w:pPr>
        <w:spacing w:after="0" w:line="240" w:lineRule="auto"/>
        <w:jc w:val="both"/>
        <w:rPr>
          <w:rFonts w:ascii="Bookman Old Style" w:hAnsi="Bookman Old Style"/>
          <w:sz w:val="28"/>
          <w:szCs w:val="28"/>
          <w:lang w:val="en-US" w:eastAsia="pt-BR"/>
        </w:rPr>
      </w:pPr>
      <w:r w:rsidRPr="002647AF">
        <w:rPr>
          <w:rFonts w:ascii="Bookman Old Style" w:hAnsi="Bookman Old Style"/>
          <w:sz w:val="28"/>
          <w:szCs w:val="28"/>
          <w:lang w:val="en-US" w:eastAsia="pt-BR"/>
        </w:rPr>
        <w:t>Participation in international courses: English Course, as an Award received as manager of the relevant Research and Development</w:t>
      </w:r>
      <w:r w:rsidR="0054051A"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 </w:t>
      </w:r>
      <w:r w:rsidRPr="002647AF">
        <w:rPr>
          <w:rFonts w:ascii="Bookman Old Style" w:hAnsi="Bookman Old Style"/>
          <w:sz w:val="28"/>
          <w:szCs w:val="28"/>
          <w:lang w:val="en-US" w:eastAsia="pt-BR"/>
        </w:rPr>
        <w:t>project, London/UK, (2018), “Advanced Leadership Seminar”,</w:t>
      </w:r>
      <w:r w:rsidR="00C30F52"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 Haggai</w:t>
      </w:r>
      <w:r w:rsidR="007152AA"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 </w:t>
      </w:r>
      <w:r w:rsidR="00C30F52" w:rsidRPr="002647AF">
        <w:rPr>
          <w:rFonts w:ascii="Bookman Old Style" w:hAnsi="Bookman Old Style"/>
          <w:sz w:val="28"/>
          <w:szCs w:val="28"/>
          <w:lang w:val="en-US" w:eastAsia="pt-BR"/>
        </w:rPr>
        <w:t>Institute, Maui Island, Hawaii/USA, (2001)</w:t>
      </w:r>
      <w:r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 and </w:t>
      </w:r>
      <w:r w:rsidR="00C30F52" w:rsidRPr="002647AF">
        <w:rPr>
          <w:rFonts w:ascii="Bookman Old Style" w:hAnsi="Bookman Old Style"/>
          <w:sz w:val="28"/>
          <w:szCs w:val="28"/>
          <w:lang w:val="en-US" w:eastAsia="pt-BR"/>
        </w:rPr>
        <w:t>“Managing in a Global Environment”</w:t>
      </w:r>
      <w:r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 Course</w:t>
      </w:r>
      <w:r w:rsidR="00C30F52" w:rsidRPr="002647AF">
        <w:rPr>
          <w:rFonts w:ascii="Bookman Old Style" w:hAnsi="Bookman Old Style"/>
          <w:sz w:val="28"/>
          <w:szCs w:val="28"/>
          <w:lang w:val="en-US" w:eastAsia="pt-BR"/>
        </w:rPr>
        <w:t>, The University of Texas</w:t>
      </w:r>
      <w:r w:rsidR="007152AA" w:rsidRPr="002647AF">
        <w:rPr>
          <w:rFonts w:ascii="Bookman Old Style" w:hAnsi="Bookman Old Style"/>
          <w:sz w:val="28"/>
          <w:szCs w:val="28"/>
          <w:lang w:val="en-US" w:eastAsia="pt-BR"/>
        </w:rPr>
        <w:t>,</w:t>
      </w:r>
      <w:r w:rsidR="00C30F52"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 Austin</w:t>
      </w:r>
      <w:r w:rsidR="007152AA" w:rsidRPr="002647AF">
        <w:rPr>
          <w:rFonts w:ascii="Bookman Old Style" w:hAnsi="Bookman Old Style"/>
          <w:sz w:val="28"/>
          <w:szCs w:val="28"/>
          <w:lang w:val="en-US" w:eastAsia="pt-BR"/>
        </w:rPr>
        <w:t>/</w:t>
      </w:r>
      <w:r w:rsidR="00C30F52" w:rsidRPr="002647AF">
        <w:rPr>
          <w:rFonts w:ascii="Bookman Old Style" w:hAnsi="Bookman Old Style"/>
          <w:sz w:val="28"/>
          <w:szCs w:val="28"/>
          <w:lang w:val="en-US" w:eastAsia="pt-BR"/>
        </w:rPr>
        <w:t>USA</w:t>
      </w:r>
      <w:r w:rsidR="007152AA" w:rsidRPr="002647AF">
        <w:rPr>
          <w:rFonts w:ascii="Bookman Old Style" w:hAnsi="Bookman Old Style"/>
          <w:sz w:val="28"/>
          <w:szCs w:val="28"/>
          <w:lang w:val="en-US" w:eastAsia="pt-BR"/>
        </w:rPr>
        <w:t>.</w:t>
      </w:r>
    </w:p>
    <w:p w14:paraId="0D7DDF79" w14:textId="77777777" w:rsidR="00CF7BBF" w:rsidRPr="002647AF" w:rsidRDefault="00CF7BBF" w:rsidP="00213252">
      <w:pPr>
        <w:spacing w:after="0" w:line="240" w:lineRule="auto"/>
        <w:jc w:val="both"/>
        <w:rPr>
          <w:rFonts w:ascii="Bookman Old Style" w:hAnsi="Bookman Old Style"/>
          <w:sz w:val="28"/>
          <w:szCs w:val="28"/>
          <w:lang w:val="en-US" w:eastAsia="pt-BR"/>
        </w:rPr>
      </w:pPr>
    </w:p>
    <w:p w14:paraId="722F9C59" w14:textId="1B5BAEE4" w:rsidR="007B759C" w:rsidRPr="002647AF" w:rsidRDefault="00861D52" w:rsidP="00213252">
      <w:pPr>
        <w:spacing w:after="0" w:line="24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2647AF">
        <w:rPr>
          <w:rFonts w:ascii="Bookman Old Style" w:hAnsi="Bookman Old Style"/>
          <w:sz w:val="28"/>
          <w:szCs w:val="28"/>
          <w:lang w:val="en-US"/>
        </w:rPr>
        <w:t xml:space="preserve">Self-employed </w:t>
      </w:r>
      <w:r w:rsidR="003C55FA" w:rsidRPr="002647AF">
        <w:rPr>
          <w:rFonts w:ascii="Bookman Old Style" w:hAnsi="Bookman Old Style"/>
          <w:sz w:val="28"/>
          <w:szCs w:val="28"/>
          <w:lang w:val="en-US"/>
        </w:rPr>
        <w:t>Diving Instructor</w:t>
      </w:r>
      <w:r w:rsidR="00E562B3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2647AF">
        <w:rPr>
          <w:rFonts w:ascii="Bookman Old Style" w:hAnsi="Bookman Old Style"/>
          <w:sz w:val="28"/>
          <w:szCs w:val="28"/>
          <w:lang w:val="en-US"/>
        </w:rPr>
        <w:t xml:space="preserve">for Tourism and Recreation, </w:t>
      </w:r>
      <w:r w:rsidR="007B759C" w:rsidRPr="002647AF">
        <w:rPr>
          <w:rFonts w:ascii="Bookman Old Style" w:hAnsi="Bookman Old Style"/>
          <w:sz w:val="28"/>
          <w:szCs w:val="28"/>
          <w:lang w:val="en-US"/>
        </w:rPr>
        <w:t xml:space="preserve">SCUBA, </w:t>
      </w:r>
      <w:r w:rsidRPr="002647AF">
        <w:rPr>
          <w:rFonts w:ascii="Bookman Old Style" w:hAnsi="Bookman Old Style"/>
          <w:sz w:val="28"/>
          <w:szCs w:val="28"/>
          <w:lang w:val="en-US"/>
        </w:rPr>
        <w:t>certified by</w:t>
      </w:r>
      <w:r w:rsidR="007B759C" w:rsidRPr="002647AF">
        <w:rPr>
          <w:rFonts w:ascii="Bookman Old Style" w:hAnsi="Bookman Old Style"/>
          <w:sz w:val="28"/>
          <w:szCs w:val="28"/>
          <w:lang w:val="en-US"/>
        </w:rPr>
        <w:t xml:space="preserve"> Professional Diving Instructors Corporation, PDIC, Pennsylvania/USA.</w:t>
      </w:r>
    </w:p>
    <w:p w14:paraId="278DE743" w14:textId="77777777" w:rsidR="008E6073" w:rsidRPr="002647AF" w:rsidRDefault="008E6073" w:rsidP="002574E6">
      <w:pPr>
        <w:spacing w:after="0" w:line="240" w:lineRule="auto"/>
        <w:jc w:val="both"/>
        <w:rPr>
          <w:rFonts w:ascii="Bookman Old Style" w:hAnsi="Bookman Old Style"/>
          <w:sz w:val="28"/>
          <w:szCs w:val="28"/>
          <w:lang w:val="en-US" w:eastAsia="pt-BR"/>
        </w:rPr>
      </w:pPr>
    </w:p>
    <w:p w14:paraId="09EDC298" w14:textId="06B0CD4C" w:rsidR="00FE628A" w:rsidRPr="002647AF" w:rsidRDefault="00716DFF" w:rsidP="002574E6">
      <w:pPr>
        <w:spacing w:after="0" w:line="240" w:lineRule="auto"/>
        <w:jc w:val="both"/>
        <w:rPr>
          <w:rFonts w:ascii="Bookman Old Style" w:hAnsi="Bookman Old Style" w:cs="Calibri"/>
          <w:b/>
          <w:sz w:val="28"/>
          <w:szCs w:val="28"/>
          <w:shd w:val="clear" w:color="auto" w:fill="FFFFFF"/>
          <w:lang w:val="en-US"/>
        </w:rPr>
      </w:pPr>
      <w:r w:rsidRPr="002647AF">
        <w:rPr>
          <w:rFonts w:ascii="Bookman Old Style" w:hAnsi="Bookman Old Style" w:cs="Calibri"/>
          <w:b/>
          <w:sz w:val="28"/>
          <w:szCs w:val="28"/>
          <w:shd w:val="clear" w:color="auto" w:fill="FFFFFF"/>
          <w:lang w:val="en-US"/>
        </w:rPr>
        <w:t xml:space="preserve">PROFESSIONAL REGISTRATION AT </w:t>
      </w:r>
      <w:r w:rsidR="00FE628A" w:rsidRPr="002647AF">
        <w:rPr>
          <w:rFonts w:ascii="Bookman Old Style" w:hAnsi="Bookman Old Style" w:cs="Calibri"/>
          <w:b/>
          <w:sz w:val="28"/>
          <w:szCs w:val="28"/>
          <w:shd w:val="clear" w:color="auto" w:fill="FFFFFF"/>
          <w:lang w:val="en-US"/>
        </w:rPr>
        <w:t>CREA/PR</w:t>
      </w:r>
      <w:r w:rsidR="00CE617C" w:rsidRPr="002647AF">
        <w:rPr>
          <w:rFonts w:ascii="Bookman Old Style" w:hAnsi="Bookman Old Style" w:cs="Calibri"/>
          <w:b/>
          <w:sz w:val="28"/>
          <w:szCs w:val="28"/>
          <w:shd w:val="clear" w:color="auto" w:fill="FFFFFF"/>
          <w:lang w:val="en-US"/>
        </w:rPr>
        <w:t xml:space="preserve"> – 6653-D</w:t>
      </w:r>
    </w:p>
    <w:p w14:paraId="014EFF1D" w14:textId="77777777" w:rsidR="008E6073" w:rsidRPr="002647AF" w:rsidRDefault="008E6073" w:rsidP="002574E6">
      <w:pPr>
        <w:spacing w:after="0" w:line="240" w:lineRule="auto"/>
        <w:jc w:val="both"/>
        <w:rPr>
          <w:rFonts w:ascii="Bookman Old Style" w:hAnsi="Bookman Old Style"/>
          <w:sz w:val="28"/>
          <w:szCs w:val="28"/>
          <w:lang w:val="en-US" w:eastAsia="pt-BR"/>
        </w:rPr>
      </w:pPr>
    </w:p>
    <w:p w14:paraId="7E999AF3" w14:textId="2BCB69CB" w:rsidR="00CC7CB6" w:rsidRPr="002647AF" w:rsidRDefault="00A21BDB" w:rsidP="002574E6">
      <w:pPr>
        <w:spacing w:after="0" w:line="240" w:lineRule="auto"/>
        <w:rPr>
          <w:rFonts w:ascii="Bookman Old Style" w:hAnsi="Bookman Old Style" w:cs="Arial"/>
          <w:b/>
          <w:sz w:val="28"/>
          <w:szCs w:val="28"/>
          <w:shd w:val="clear" w:color="auto" w:fill="FFFFFF"/>
          <w:lang w:val="en-US"/>
        </w:rPr>
      </w:pPr>
      <w:r w:rsidRPr="002647AF">
        <w:rPr>
          <w:rFonts w:ascii="Bookman Old Style" w:hAnsi="Bookman Old Style" w:cs="Calibri"/>
          <w:b/>
          <w:sz w:val="28"/>
          <w:szCs w:val="28"/>
          <w:shd w:val="clear" w:color="auto" w:fill="FFFFFF"/>
          <w:lang w:val="en-US"/>
        </w:rPr>
        <w:t xml:space="preserve">LATTES </w:t>
      </w:r>
      <w:r w:rsidR="00FB7A2A" w:rsidRPr="002647AF">
        <w:rPr>
          <w:rFonts w:ascii="Bookman Old Style" w:hAnsi="Bookman Old Style" w:cs="Calibri"/>
          <w:b/>
          <w:sz w:val="28"/>
          <w:szCs w:val="28"/>
          <w:shd w:val="clear" w:color="auto" w:fill="FFFFFF"/>
          <w:lang w:val="en-US"/>
        </w:rPr>
        <w:t xml:space="preserve">CURRICULUM </w:t>
      </w:r>
      <w:r w:rsidR="00FE628A" w:rsidRPr="002647AF">
        <w:rPr>
          <w:rFonts w:ascii="Bookman Old Style" w:hAnsi="Bookman Old Style" w:cs="Calibri"/>
          <w:b/>
          <w:sz w:val="28"/>
          <w:szCs w:val="28"/>
          <w:shd w:val="clear" w:color="auto" w:fill="FFFFFF"/>
          <w:lang w:val="en-US"/>
        </w:rPr>
        <w:t xml:space="preserve">- </w:t>
      </w:r>
      <w:hyperlink r:id="rId9" w:history="1">
        <w:r w:rsidR="00A90D0C" w:rsidRPr="002647AF">
          <w:rPr>
            <w:rStyle w:val="Hyperlink"/>
            <w:rFonts w:ascii="Bookman Old Style" w:hAnsi="Bookman Old Style" w:cs="Arial"/>
            <w:b/>
            <w:color w:val="auto"/>
            <w:sz w:val="28"/>
            <w:szCs w:val="28"/>
            <w:u w:val="none"/>
            <w:shd w:val="clear" w:color="auto" w:fill="FFFFFF"/>
            <w:lang w:val="en-US"/>
          </w:rPr>
          <w:t>http://lattes.cnpq.br/9257650962986363</w:t>
        </w:r>
      </w:hyperlink>
    </w:p>
    <w:p w14:paraId="030C599F" w14:textId="77777777" w:rsidR="000B0694" w:rsidRPr="002647AF" w:rsidRDefault="000B0694" w:rsidP="002574E6">
      <w:pPr>
        <w:spacing w:after="0" w:line="240" w:lineRule="auto"/>
        <w:rPr>
          <w:rFonts w:ascii="Bookman Old Style" w:hAnsi="Bookman Old Style" w:cs="Arial"/>
          <w:b/>
          <w:sz w:val="28"/>
          <w:szCs w:val="28"/>
          <w:shd w:val="clear" w:color="auto" w:fill="FFFFFF"/>
          <w:lang w:val="en-US"/>
        </w:rPr>
      </w:pPr>
    </w:p>
    <w:p w14:paraId="37526485" w14:textId="6EE7224C" w:rsidR="00A90D0C" w:rsidRPr="002647AF" w:rsidRDefault="00A90D0C" w:rsidP="002574E6">
      <w:pPr>
        <w:spacing w:after="0" w:line="240" w:lineRule="auto"/>
        <w:rPr>
          <w:rFonts w:ascii="Bookman Old Style" w:hAnsi="Bookman Old Style" w:cs="Arial"/>
          <w:sz w:val="28"/>
          <w:szCs w:val="28"/>
          <w:shd w:val="clear" w:color="auto" w:fill="FFFFFF"/>
          <w:lang w:val="en-US"/>
        </w:rPr>
      </w:pPr>
    </w:p>
    <w:p w14:paraId="4E52D03F" w14:textId="309E5950" w:rsidR="000B0694" w:rsidRPr="002647AF" w:rsidRDefault="00FB7A2A" w:rsidP="002574E6">
      <w:pPr>
        <w:spacing w:before="60" w:after="60" w:line="240" w:lineRule="auto"/>
        <w:rPr>
          <w:rFonts w:ascii="Bookman Old Style" w:hAnsi="Bookman Old Style" w:cs="Calibri"/>
          <w:b/>
          <w:color w:val="000000"/>
          <w:sz w:val="28"/>
          <w:szCs w:val="28"/>
          <w:lang w:val="en-US"/>
        </w:rPr>
      </w:pPr>
      <w:r w:rsidRPr="002647AF">
        <w:rPr>
          <w:rFonts w:ascii="Bookman Old Style" w:hAnsi="Bookman Old Style" w:cs="Calibri"/>
          <w:b/>
          <w:color w:val="000000"/>
          <w:sz w:val="28"/>
          <w:szCs w:val="28"/>
          <w:lang w:val="en-US"/>
        </w:rPr>
        <w:t>EDUCATIONAL BACKGROUND</w:t>
      </w:r>
      <w:r w:rsidR="00A90D0C" w:rsidRPr="002647AF">
        <w:rPr>
          <w:rFonts w:ascii="Bookman Old Style" w:hAnsi="Bookman Old Style" w:cs="Calibri"/>
          <w:b/>
          <w:color w:val="000000"/>
          <w:sz w:val="28"/>
          <w:szCs w:val="28"/>
          <w:lang w:val="en-US"/>
        </w:rPr>
        <w:t xml:space="preserve"> </w:t>
      </w:r>
    </w:p>
    <w:p w14:paraId="73E1C7C4" w14:textId="4B547666" w:rsidR="00FE628A" w:rsidRPr="002647AF" w:rsidRDefault="0015565D" w:rsidP="00213252">
      <w:pPr>
        <w:pStyle w:val="SemEspaamento"/>
        <w:jc w:val="both"/>
        <w:rPr>
          <w:rFonts w:ascii="Bookman Old Style" w:hAnsi="Bookman Old Style"/>
          <w:sz w:val="28"/>
          <w:szCs w:val="28"/>
          <w:lang w:val="en-US"/>
        </w:rPr>
      </w:pPr>
      <w:r w:rsidRPr="002647AF">
        <w:rPr>
          <w:rFonts w:ascii="Bookman Old Style" w:hAnsi="Bookman Old Style"/>
          <w:sz w:val="28"/>
          <w:szCs w:val="28"/>
          <w:lang w:val="en-US"/>
        </w:rPr>
        <w:lastRenderedPageBreak/>
        <w:t>PhD in Electrical Sciences and Engineering</w:t>
      </w:r>
      <w:r w:rsidR="00B70A05" w:rsidRPr="002647AF">
        <w:rPr>
          <w:rFonts w:ascii="Bookman Old Style" w:hAnsi="Bookman Old Style"/>
          <w:sz w:val="28"/>
          <w:szCs w:val="28"/>
          <w:lang w:val="en-US"/>
        </w:rPr>
        <w:t>,</w:t>
      </w:r>
      <w:r w:rsidR="00097B80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="00E1445E" w:rsidRPr="002647AF">
        <w:rPr>
          <w:rFonts w:ascii="Bookman Old Style" w:hAnsi="Bookman Old Style"/>
          <w:sz w:val="28"/>
          <w:szCs w:val="28"/>
          <w:lang w:val="en-US"/>
        </w:rPr>
        <w:t>Universidade</w:t>
      </w:r>
      <w:proofErr w:type="spellEnd"/>
      <w:r w:rsidR="00E1445E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32604B" w:rsidRPr="002647AF">
        <w:rPr>
          <w:rFonts w:ascii="Bookman Old Style" w:hAnsi="Bookman Old Style"/>
          <w:sz w:val="28"/>
          <w:szCs w:val="28"/>
          <w:lang w:val="en-US"/>
        </w:rPr>
        <w:t xml:space="preserve">Federal de </w:t>
      </w:r>
      <w:proofErr w:type="spellStart"/>
      <w:r w:rsidR="0032604B" w:rsidRPr="002647AF">
        <w:rPr>
          <w:rFonts w:ascii="Bookman Old Style" w:hAnsi="Bookman Old Style"/>
          <w:sz w:val="28"/>
          <w:szCs w:val="28"/>
          <w:lang w:val="en-US"/>
        </w:rPr>
        <w:t>Itajubá</w:t>
      </w:r>
      <w:proofErr w:type="spellEnd"/>
      <w:r w:rsidR="00992307" w:rsidRPr="002647AF">
        <w:rPr>
          <w:rFonts w:ascii="Bookman Old Style" w:hAnsi="Bookman Old Style"/>
          <w:sz w:val="28"/>
          <w:szCs w:val="28"/>
          <w:lang w:val="en-US"/>
        </w:rPr>
        <w:t xml:space="preserve">, </w:t>
      </w:r>
      <w:proofErr w:type="spellStart"/>
      <w:r w:rsidR="0032604B" w:rsidRPr="002647AF">
        <w:rPr>
          <w:rFonts w:ascii="Bookman Old Style" w:hAnsi="Bookman Old Style"/>
          <w:sz w:val="28"/>
          <w:szCs w:val="28"/>
          <w:lang w:val="en-US"/>
        </w:rPr>
        <w:t>Itajubá</w:t>
      </w:r>
      <w:proofErr w:type="spellEnd"/>
      <w:r w:rsidR="00610554" w:rsidRPr="002647AF">
        <w:rPr>
          <w:rFonts w:ascii="Bookman Old Style" w:hAnsi="Bookman Old Style"/>
          <w:sz w:val="28"/>
          <w:szCs w:val="28"/>
          <w:lang w:val="en-US"/>
        </w:rPr>
        <w:t>/</w:t>
      </w:r>
      <w:r w:rsidR="0032604B" w:rsidRPr="002647AF">
        <w:rPr>
          <w:rFonts w:ascii="Bookman Old Style" w:hAnsi="Bookman Old Style"/>
          <w:sz w:val="28"/>
          <w:szCs w:val="28"/>
          <w:lang w:val="en-US"/>
        </w:rPr>
        <w:t>MG</w:t>
      </w:r>
      <w:r w:rsidR="00610554" w:rsidRPr="002647AF">
        <w:rPr>
          <w:rFonts w:ascii="Bookman Old Style" w:hAnsi="Bookman Old Style"/>
          <w:sz w:val="28"/>
          <w:szCs w:val="28"/>
          <w:lang w:val="en-US"/>
        </w:rPr>
        <w:t xml:space="preserve">, </w:t>
      </w:r>
      <w:bookmarkStart w:id="0" w:name="_Hlk70001458"/>
      <w:r w:rsidRPr="002647AF">
        <w:rPr>
          <w:rFonts w:ascii="Bookman Old Style" w:hAnsi="Bookman Old Style"/>
          <w:sz w:val="28"/>
          <w:szCs w:val="28"/>
          <w:lang w:val="en-US"/>
        </w:rPr>
        <w:t>from March</w:t>
      </w:r>
      <w:r w:rsidR="00E25251" w:rsidRPr="002647AF">
        <w:rPr>
          <w:rFonts w:ascii="Bookman Old Style" w:hAnsi="Bookman Old Style"/>
          <w:sz w:val="28"/>
          <w:szCs w:val="28"/>
          <w:lang w:val="en-US"/>
        </w:rPr>
        <w:t>/20</w:t>
      </w:r>
      <w:r w:rsidR="007E009F" w:rsidRPr="002647AF">
        <w:rPr>
          <w:rFonts w:ascii="Bookman Old Style" w:hAnsi="Bookman Old Style"/>
          <w:sz w:val="28"/>
          <w:szCs w:val="28"/>
          <w:lang w:val="en-US"/>
        </w:rPr>
        <w:t>10</w:t>
      </w:r>
      <w:r w:rsidR="00E25251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2647AF">
        <w:rPr>
          <w:rFonts w:ascii="Bookman Old Style" w:hAnsi="Bookman Old Style"/>
          <w:sz w:val="28"/>
          <w:szCs w:val="28"/>
          <w:lang w:val="en-US"/>
        </w:rPr>
        <w:t>to September</w:t>
      </w:r>
      <w:r w:rsidR="00610554" w:rsidRPr="002647AF">
        <w:rPr>
          <w:rFonts w:ascii="Bookman Old Style" w:hAnsi="Bookman Old Style"/>
          <w:sz w:val="28"/>
          <w:szCs w:val="28"/>
          <w:lang w:val="en-US"/>
        </w:rPr>
        <w:t>/</w:t>
      </w:r>
      <w:r w:rsidR="0032604B" w:rsidRPr="002647AF">
        <w:rPr>
          <w:rFonts w:ascii="Bookman Old Style" w:hAnsi="Bookman Old Style"/>
          <w:sz w:val="28"/>
          <w:szCs w:val="28"/>
          <w:lang w:val="en-US"/>
        </w:rPr>
        <w:t>2014</w:t>
      </w:r>
      <w:r w:rsidR="00E1445E" w:rsidRPr="002647AF">
        <w:rPr>
          <w:rFonts w:ascii="Bookman Old Style" w:hAnsi="Bookman Old Style"/>
          <w:sz w:val="28"/>
          <w:szCs w:val="28"/>
          <w:lang w:val="en-US"/>
        </w:rPr>
        <w:t xml:space="preserve">. </w:t>
      </w:r>
    </w:p>
    <w:p w14:paraId="37B9A6F6" w14:textId="77777777" w:rsidR="00FE628A" w:rsidRPr="002647AF" w:rsidRDefault="00FE628A" w:rsidP="00213252">
      <w:pPr>
        <w:pStyle w:val="SemEspaamento"/>
        <w:jc w:val="both"/>
        <w:rPr>
          <w:rFonts w:ascii="Bookman Old Style" w:hAnsi="Bookman Old Style"/>
          <w:sz w:val="28"/>
          <w:szCs w:val="28"/>
          <w:lang w:val="en-US"/>
        </w:rPr>
      </w:pPr>
    </w:p>
    <w:bookmarkEnd w:id="0"/>
    <w:p w14:paraId="6846EF7A" w14:textId="681A3D41" w:rsidR="00FE628A" w:rsidRPr="00AE7993" w:rsidRDefault="00AE7993" w:rsidP="00213252">
      <w:pPr>
        <w:pStyle w:val="SemEspaamento"/>
        <w:jc w:val="both"/>
        <w:rPr>
          <w:rFonts w:ascii="Bookman Old Style" w:hAnsi="Bookman Old Style"/>
          <w:sz w:val="28"/>
          <w:szCs w:val="28"/>
        </w:rPr>
      </w:pPr>
      <w:r w:rsidRPr="00AE7993">
        <w:rPr>
          <w:rFonts w:ascii="Bookman Old Style" w:hAnsi="Bookman Old Style"/>
          <w:sz w:val="28"/>
          <w:szCs w:val="28"/>
        </w:rPr>
        <w:t xml:space="preserve">MBA in </w:t>
      </w:r>
      <w:proofErr w:type="spellStart"/>
      <w:r w:rsidR="00C6430B" w:rsidRPr="00AE7993">
        <w:rPr>
          <w:rFonts w:ascii="Bookman Old Style" w:hAnsi="Bookman Old Style"/>
          <w:sz w:val="28"/>
          <w:szCs w:val="28"/>
        </w:rPr>
        <w:t>Buniness</w:t>
      </w:r>
      <w:proofErr w:type="spellEnd"/>
      <w:r w:rsidR="00C6430B" w:rsidRPr="00AE7993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6430B" w:rsidRPr="00AE7993">
        <w:rPr>
          <w:rFonts w:ascii="Bookman Old Style" w:hAnsi="Bookman Old Style"/>
          <w:sz w:val="28"/>
          <w:szCs w:val="28"/>
        </w:rPr>
        <w:t>Economics</w:t>
      </w:r>
      <w:proofErr w:type="spellEnd"/>
      <w:r w:rsidR="00C6430B" w:rsidRPr="00AE7993">
        <w:rPr>
          <w:rFonts w:ascii="Bookman Old Style" w:hAnsi="Bookman Old Style"/>
          <w:sz w:val="28"/>
          <w:szCs w:val="28"/>
        </w:rPr>
        <w:t xml:space="preserve">, </w:t>
      </w:r>
      <w:r w:rsidR="00FE628A" w:rsidRPr="00AE7993">
        <w:rPr>
          <w:rFonts w:ascii="Bookman Old Style" w:hAnsi="Bookman Old Style"/>
          <w:sz w:val="28"/>
          <w:szCs w:val="28"/>
        </w:rPr>
        <w:t xml:space="preserve">FAE – Faculdade Católica De Administração e Economia, Curitiba/PR, </w:t>
      </w:r>
      <w:proofErr w:type="spellStart"/>
      <w:r w:rsidR="00C6430B" w:rsidRPr="00AE7993">
        <w:rPr>
          <w:rFonts w:ascii="Bookman Old Style" w:hAnsi="Bookman Old Style"/>
          <w:sz w:val="28"/>
          <w:szCs w:val="28"/>
        </w:rPr>
        <w:t>from</w:t>
      </w:r>
      <w:proofErr w:type="spellEnd"/>
      <w:r w:rsidR="00C6430B" w:rsidRPr="00AE7993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6430B" w:rsidRPr="00AE7993">
        <w:rPr>
          <w:rFonts w:ascii="Bookman Old Style" w:hAnsi="Bookman Old Style"/>
          <w:sz w:val="28"/>
          <w:szCs w:val="28"/>
        </w:rPr>
        <w:t>March</w:t>
      </w:r>
      <w:proofErr w:type="spellEnd"/>
      <w:r w:rsidR="007E009F" w:rsidRPr="00AE7993">
        <w:rPr>
          <w:rFonts w:ascii="Bookman Old Style" w:hAnsi="Bookman Old Style"/>
          <w:sz w:val="28"/>
          <w:szCs w:val="28"/>
        </w:rPr>
        <w:t xml:space="preserve">/1999 </w:t>
      </w:r>
      <w:proofErr w:type="spellStart"/>
      <w:r w:rsidR="00C6430B" w:rsidRPr="00AE7993">
        <w:rPr>
          <w:rFonts w:ascii="Bookman Old Style" w:hAnsi="Bookman Old Style"/>
          <w:sz w:val="28"/>
          <w:szCs w:val="28"/>
        </w:rPr>
        <w:t>to</w:t>
      </w:r>
      <w:proofErr w:type="spellEnd"/>
      <w:r w:rsidR="00FE628A" w:rsidRPr="00AE7993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6430B" w:rsidRPr="00AE7993">
        <w:rPr>
          <w:rFonts w:ascii="Bookman Old Style" w:hAnsi="Bookman Old Style"/>
          <w:sz w:val="28"/>
          <w:szCs w:val="28"/>
        </w:rPr>
        <w:t>December</w:t>
      </w:r>
      <w:proofErr w:type="spellEnd"/>
      <w:r w:rsidR="00FE628A" w:rsidRPr="00AE7993">
        <w:rPr>
          <w:rFonts w:ascii="Bookman Old Style" w:hAnsi="Bookman Old Style"/>
          <w:sz w:val="28"/>
          <w:szCs w:val="28"/>
        </w:rPr>
        <w:t>/</w:t>
      </w:r>
      <w:r w:rsidR="007E009F" w:rsidRPr="00AE7993">
        <w:rPr>
          <w:rFonts w:ascii="Bookman Old Style" w:hAnsi="Bookman Old Style"/>
          <w:sz w:val="28"/>
          <w:szCs w:val="28"/>
        </w:rPr>
        <w:t>1999</w:t>
      </w:r>
      <w:r w:rsidR="00FE628A" w:rsidRPr="00AE7993">
        <w:rPr>
          <w:rFonts w:ascii="Bookman Old Style" w:hAnsi="Bookman Old Style"/>
          <w:sz w:val="28"/>
          <w:szCs w:val="28"/>
        </w:rPr>
        <w:t xml:space="preserve">. </w:t>
      </w:r>
    </w:p>
    <w:p w14:paraId="045DF96F" w14:textId="77777777" w:rsidR="00FE628A" w:rsidRPr="00AE7993" w:rsidRDefault="00FE628A" w:rsidP="00213252">
      <w:pPr>
        <w:pStyle w:val="SemEspaamento"/>
        <w:jc w:val="both"/>
        <w:rPr>
          <w:rFonts w:ascii="Bookman Old Style" w:hAnsi="Bookman Old Style"/>
          <w:sz w:val="28"/>
          <w:szCs w:val="28"/>
        </w:rPr>
      </w:pPr>
    </w:p>
    <w:p w14:paraId="770CB9DD" w14:textId="4E73920A" w:rsidR="002D7475" w:rsidRPr="002647AF" w:rsidRDefault="00AE7993" w:rsidP="002D7475">
      <w:pPr>
        <w:spacing w:after="0" w:line="240" w:lineRule="auto"/>
        <w:jc w:val="both"/>
        <w:rPr>
          <w:rFonts w:ascii="Bookman Old Style" w:hAnsi="Bookman Old Style"/>
          <w:sz w:val="28"/>
          <w:szCs w:val="28"/>
          <w:lang w:val="en-US" w:eastAsia="pt-BR"/>
        </w:rPr>
      </w:pPr>
      <w:r w:rsidRPr="002D7475">
        <w:rPr>
          <w:rFonts w:ascii="Bookman Old Style" w:hAnsi="Bookman Old Style"/>
          <w:sz w:val="28"/>
          <w:szCs w:val="28"/>
          <w:lang w:val="en-US"/>
        </w:rPr>
        <w:t xml:space="preserve">MBA </w:t>
      </w:r>
      <w:r w:rsidR="00F55041" w:rsidRPr="002647AF">
        <w:rPr>
          <w:rFonts w:ascii="Bookman Old Style" w:hAnsi="Bookman Old Style"/>
          <w:sz w:val="28"/>
          <w:szCs w:val="28"/>
          <w:lang w:val="en-US"/>
        </w:rPr>
        <w:t>in Business Direction</w:t>
      </w:r>
      <w:r w:rsidR="0032604B" w:rsidRPr="002647AF">
        <w:rPr>
          <w:rFonts w:ascii="Bookman Old Style" w:hAnsi="Bookman Old Style"/>
          <w:sz w:val="28"/>
          <w:szCs w:val="28"/>
          <w:lang w:val="en-US"/>
        </w:rPr>
        <w:t xml:space="preserve">, PUC-PR – </w:t>
      </w:r>
      <w:proofErr w:type="spellStart"/>
      <w:r w:rsidR="0032604B" w:rsidRPr="002647AF">
        <w:rPr>
          <w:rFonts w:ascii="Bookman Old Style" w:hAnsi="Bookman Old Style"/>
          <w:sz w:val="28"/>
          <w:szCs w:val="28"/>
          <w:lang w:val="en-US"/>
        </w:rPr>
        <w:t>Pontifícia</w:t>
      </w:r>
      <w:proofErr w:type="spellEnd"/>
      <w:r w:rsidR="0032604B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="0032604B" w:rsidRPr="002647AF">
        <w:rPr>
          <w:rFonts w:ascii="Bookman Old Style" w:hAnsi="Bookman Old Style"/>
          <w:sz w:val="28"/>
          <w:szCs w:val="28"/>
          <w:lang w:val="en-US"/>
        </w:rPr>
        <w:t>Universidade</w:t>
      </w:r>
      <w:proofErr w:type="spellEnd"/>
      <w:r w:rsidR="0032604B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="0032604B" w:rsidRPr="002647AF">
        <w:rPr>
          <w:rFonts w:ascii="Bookman Old Style" w:hAnsi="Bookman Old Style"/>
          <w:sz w:val="28"/>
          <w:szCs w:val="28"/>
          <w:lang w:val="en-US"/>
        </w:rPr>
        <w:t>Católica</w:t>
      </w:r>
      <w:proofErr w:type="spellEnd"/>
      <w:r w:rsidR="0032604B" w:rsidRPr="002647AF">
        <w:rPr>
          <w:rFonts w:ascii="Bookman Old Style" w:hAnsi="Bookman Old Style"/>
          <w:sz w:val="28"/>
          <w:szCs w:val="28"/>
          <w:lang w:val="en-US"/>
        </w:rPr>
        <w:t xml:space="preserve"> do Paraná</w:t>
      </w:r>
      <w:r w:rsidR="002D7475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gramStart"/>
      <w:r w:rsidR="002D7475">
        <w:rPr>
          <w:rFonts w:ascii="Bookman Old Style" w:hAnsi="Bookman Old Style"/>
          <w:sz w:val="28"/>
          <w:szCs w:val="28"/>
          <w:lang w:val="en-US"/>
        </w:rPr>
        <w:t xml:space="preserve">and </w:t>
      </w:r>
      <w:r w:rsidR="0032604B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2D7475" w:rsidRPr="002647AF">
        <w:rPr>
          <w:rFonts w:ascii="Bookman Old Style" w:hAnsi="Bookman Old Style"/>
          <w:sz w:val="28"/>
          <w:szCs w:val="28"/>
          <w:lang w:val="en-US" w:eastAsia="pt-BR"/>
        </w:rPr>
        <w:t>The</w:t>
      </w:r>
      <w:proofErr w:type="gramEnd"/>
      <w:r w:rsidR="002D7475"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 University of Texas, Austin/USA</w:t>
      </w:r>
      <w:r w:rsidR="002D7475">
        <w:rPr>
          <w:rFonts w:ascii="Bookman Old Style" w:hAnsi="Bookman Old Style"/>
          <w:sz w:val="28"/>
          <w:szCs w:val="28"/>
          <w:lang w:val="en-US" w:eastAsia="pt-BR"/>
        </w:rPr>
        <w:t xml:space="preserve">, </w:t>
      </w:r>
    </w:p>
    <w:p w14:paraId="65DDE2D5" w14:textId="3E433897" w:rsidR="0032604B" w:rsidRPr="002647AF" w:rsidRDefault="00F55041" w:rsidP="00213252">
      <w:pPr>
        <w:pStyle w:val="SemEspaamento"/>
        <w:jc w:val="both"/>
        <w:rPr>
          <w:rFonts w:ascii="Bookman Old Style" w:hAnsi="Bookman Old Style"/>
          <w:sz w:val="28"/>
          <w:szCs w:val="28"/>
          <w:lang w:val="en-US"/>
        </w:rPr>
      </w:pPr>
      <w:r w:rsidRPr="002647AF">
        <w:rPr>
          <w:rFonts w:ascii="Bookman Old Style" w:hAnsi="Bookman Old Style"/>
          <w:sz w:val="28"/>
          <w:szCs w:val="28"/>
          <w:lang w:val="en-US"/>
        </w:rPr>
        <w:t>from August</w:t>
      </w:r>
      <w:r w:rsidR="007E009F" w:rsidRPr="002647AF">
        <w:rPr>
          <w:rFonts w:ascii="Bookman Old Style" w:hAnsi="Bookman Old Style"/>
          <w:sz w:val="28"/>
          <w:szCs w:val="28"/>
          <w:lang w:val="en-US"/>
        </w:rPr>
        <w:t xml:space="preserve">/1992 </w:t>
      </w:r>
      <w:r w:rsidRPr="002647AF">
        <w:rPr>
          <w:rFonts w:ascii="Bookman Old Style" w:hAnsi="Bookman Old Style"/>
          <w:sz w:val="28"/>
          <w:szCs w:val="28"/>
          <w:lang w:val="en-US"/>
        </w:rPr>
        <w:t>to</w:t>
      </w:r>
      <w:r w:rsidR="007E009F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2647AF">
        <w:rPr>
          <w:rFonts w:ascii="Bookman Old Style" w:hAnsi="Bookman Old Style"/>
          <w:sz w:val="28"/>
          <w:szCs w:val="28"/>
          <w:lang w:val="en-US"/>
        </w:rPr>
        <w:t>May</w:t>
      </w:r>
      <w:r w:rsidR="007E009F" w:rsidRPr="002647AF">
        <w:rPr>
          <w:rFonts w:ascii="Bookman Old Style" w:hAnsi="Bookman Old Style"/>
          <w:sz w:val="28"/>
          <w:szCs w:val="28"/>
          <w:lang w:val="en-US"/>
        </w:rPr>
        <w:t>/1993.</w:t>
      </w:r>
      <w:r w:rsidR="00FE628A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0C53E8F6" w14:textId="77777777" w:rsidR="0032604B" w:rsidRPr="002647AF" w:rsidRDefault="0032604B" w:rsidP="00213252">
      <w:pPr>
        <w:pStyle w:val="SemEspaamento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0A1CE835" w14:textId="677152E9" w:rsidR="00FE628A" w:rsidRPr="002647AF" w:rsidRDefault="00F55041" w:rsidP="00213252">
      <w:pPr>
        <w:pStyle w:val="SemEspaamento"/>
        <w:jc w:val="both"/>
        <w:rPr>
          <w:rFonts w:ascii="Bookman Old Style" w:hAnsi="Bookman Old Style"/>
          <w:sz w:val="28"/>
          <w:szCs w:val="28"/>
          <w:lang w:val="en-US"/>
        </w:rPr>
      </w:pPr>
      <w:r w:rsidRPr="002647AF">
        <w:rPr>
          <w:rFonts w:ascii="Bookman Old Style" w:hAnsi="Bookman Old Style"/>
          <w:sz w:val="28"/>
          <w:szCs w:val="28"/>
          <w:lang w:val="en-US"/>
        </w:rPr>
        <w:t>M</w:t>
      </w:r>
      <w:r w:rsidR="00C1093C">
        <w:rPr>
          <w:rFonts w:ascii="Bookman Old Style" w:hAnsi="Bookman Old Style"/>
          <w:sz w:val="28"/>
          <w:szCs w:val="28"/>
          <w:lang w:val="en-US"/>
        </w:rPr>
        <w:t xml:space="preserve">Sc. </w:t>
      </w:r>
      <w:r w:rsidR="00AE7993">
        <w:rPr>
          <w:rFonts w:ascii="Bookman Old Style" w:hAnsi="Bookman Old Style"/>
          <w:sz w:val="28"/>
          <w:szCs w:val="28"/>
          <w:lang w:val="en-US"/>
        </w:rPr>
        <w:t xml:space="preserve">In </w:t>
      </w:r>
      <w:r w:rsidRPr="002647AF">
        <w:rPr>
          <w:rFonts w:ascii="Bookman Old Style" w:hAnsi="Bookman Old Style"/>
          <w:sz w:val="28"/>
          <w:szCs w:val="28"/>
          <w:lang w:val="en-US"/>
        </w:rPr>
        <w:t>Electrical Engineering</w:t>
      </w:r>
      <w:r w:rsidR="0032604B" w:rsidRPr="002647AF">
        <w:rPr>
          <w:rFonts w:ascii="Bookman Old Style" w:hAnsi="Bookman Old Style"/>
          <w:sz w:val="28"/>
          <w:szCs w:val="28"/>
          <w:lang w:val="en-US"/>
        </w:rPr>
        <w:t xml:space="preserve">, </w:t>
      </w:r>
      <w:r w:rsidR="00FE628A" w:rsidRPr="002647AF">
        <w:rPr>
          <w:rFonts w:ascii="Bookman Old Style" w:hAnsi="Bookman Old Style"/>
          <w:sz w:val="28"/>
          <w:szCs w:val="28"/>
          <w:lang w:val="en-US"/>
        </w:rPr>
        <w:t>UFSC</w:t>
      </w:r>
      <w:r w:rsidR="0032604B" w:rsidRPr="002647AF">
        <w:rPr>
          <w:rFonts w:ascii="Bookman Old Style" w:hAnsi="Bookman Old Style"/>
          <w:sz w:val="28"/>
          <w:szCs w:val="28"/>
          <w:lang w:val="en-US"/>
        </w:rPr>
        <w:t xml:space="preserve"> –</w:t>
      </w:r>
      <w:r w:rsidR="00FE628A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C1093C" w:rsidRPr="002647AF">
        <w:rPr>
          <w:rFonts w:ascii="Bookman Old Style" w:hAnsi="Bookman Old Style"/>
          <w:sz w:val="28"/>
          <w:szCs w:val="28"/>
          <w:lang w:val="en-US"/>
        </w:rPr>
        <w:t>Universiade</w:t>
      </w:r>
      <w:r w:rsidR="0032604B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FE628A" w:rsidRPr="002647AF">
        <w:rPr>
          <w:rFonts w:ascii="Bookman Old Style" w:hAnsi="Bookman Old Style"/>
          <w:sz w:val="28"/>
          <w:szCs w:val="28"/>
          <w:lang w:val="en-US"/>
        </w:rPr>
        <w:t>Federal de Santa Catarina</w:t>
      </w:r>
      <w:r w:rsidR="0032604B" w:rsidRPr="002647AF">
        <w:rPr>
          <w:rFonts w:ascii="Bookman Old Style" w:hAnsi="Bookman Old Style"/>
          <w:sz w:val="28"/>
          <w:szCs w:val="28"/>
          <w:lang w:val="en-US"/>
        </w:rPr>
        <w:t xml:space="preserve">, </w:t>
      </w:r>
      <w:proofErr w:type="spellStart"/>
      <w:r w:rsidR="00FE628A" w:rsidRPr="002647AF">
        <w:rPr>
          <w:rFonts w:ascii="Bookman Old Style" w:hAnsi="Bookman Old Style"/>
          <w:sz w:val="28"/>
          <w:szCs w:val="28"/>
          <w:lang w:val="en-US"/>
        </w:rPr>
        <w:t>Florianópolis</w:t>
      </w:r>
      <w:proofErr w:type="spellEnd"/>
      <w:r w:rsidR="0032604B" w:rsidRPr="002647AF">
        <w:rPr>
          <w:rFonts w:ascii="Bookman Old Style" w:hAnsi="Bookman Old Style"/>
          <w:sz w:val="28"/>
          <w:szCs w:val="28"/>
          <w:lang w:val="en-US"/>
        </w:rPr>
        <w:t>/</w:t>
      </w:r>
      <w:r w:rsidR="00FE628A" w:rsidRPr="002647AF">
        <w:rPr>
          <w:rFonts w:ascii="Bookman Old Style" w:hAnsi="Bookman Old Style"/>
          <w:sz w:val="28"/>
          <w:szCs w:val="28"/>
          <w:lang w:val="en-US"/>
        </w:rPr>
        <w:t>SC</w:t>
      </w:r>
      <w:r w:rsidR="007E009F" w:rsidRPr="002647AF">
        <w:rPr>
          <w:rFonts w:ascii="Bookman Old Style" w:hAnsi="Bookman Old Style"/>
          <w:sz w:val="28"/>
          <w:szCs w:val="28"/>
          <w:lang w:val="en-US"/>
        </w:rPr>
        <w:t>,</w:t>
      </w:r>
      <w:r w:rsidR="00D91A0E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2647AF">
        <w:rPr>
          <w:rFonts w:ascii="Bookman Old Style" w:hAnsi="Bookman Old Style"/>
          <w:sz w:val="28"/>
          <w:szCs w:val="28"/>
          <w:lang w:val="en-US"/>
        </w:rPr>
        <w:t>from March</w:t>
      </w:r>
      <w:r w:rsidR="00D91A0E" w:rsidRPr="002647AF">
        <w:rPr>
          <w:rFonts w:ascii="Bookman Old Style" w:hAnsi="Bookman Old Style"/>
          <w:sz w:val="28"/>
          <w:szCs w:val="28"/>
          <w:lang w:val="en-US"/>
        </w:rPr>
        <w:t xml:space="preserve">/1984 </w:t>
      </w:r>
      <w:r w:rsidRPr="002647AF">
        <w:rPr>
          <w:rFonts w:ascii="Bookman Old Style" w:hAnsi="Bookman Old Style"/>
          <w:sz w:val="28"/>
          <w:szCs w:val="28"/>
          <w:lang w:val="en-US"/>
        </w:rPr>
        <w:t>to</w:t>
      </w:r>
      <w:r w:rsidR="00D91A0E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2647AF">
        <w:rPr>
          <w:rFonts w:ascii="Bookman Old Style" w:hAnsi="Bookman Old Style"/>
          <w:sz w:val="28"/>
          <w:szCs w:val="28"/>
          <w:lang w:val="en-US"/>
        </w:rPr>
        <w:t>February</w:t>
      </w:r>
      <w:r w:rsidR="00577CCD" w:rsidRPr="002647AF">
        <w:rPr>
          <w:rFonts w:ascii="Bookman Old Style" w:hAnsi="Bookman Old Style"/>
          <w:sz w:val="28"/>
          <w:szCs w:val="28"/>
          <w:lang w:val="en-US"/>
        </w:rPr>
        <w:t>/1986</w:t>
      </w:r>
      <w:r w:rsidR="00FE628A" w:rsidRPr="002647AF">
        <w:rPr>
          <w:rFonts w:ascii="Bookman Old Style" w:hAnsi="Bookman Old Style"/>
          <w:sz w:val="28"/>
          <w:szCs w:val="28"/>
          <w:lang w:val="en-US"/>
        </w:rPr>
        <w:t xml:space="preserve">. </w:t>
      </w:r>
    </w:p>
    <w:p w14:paraId="1204EDA2" w14:textId="77777777" w:rsidR="0032604B" w:rsidRPr="002647AF" w:rsidRDefault="0032604B" w:rsidP="00213252">
      <w:pPr>
        <w:pStyle w:val="SemEspaamento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621D120D" w14:textId="22F287E0" w:rsidR="0032604B" w:rsidRPr="002647AF" w:rsidRDefault="00697589" w:rsidP="00213252">
      <w:pPr>
        <w:pStyle w:val="SemEspaamento"/>
        <w:jc w:val="both"/>
        <w:rPr>
          <w:rFonts w:ascii="Bookman Old Style" w:hAnsi="Bookman Old Style"/>
          <w:sz w:val="28"/>
          <w:szCs w:val="28"/>
          <w:lang w:val="en-US"/>
        </w:rPr>
      </w:pPr>
      <w:r w:rsidRPr="002647AF">
        <w:rPr>
          <w:rFonts w:ascii="Bookman Old Style" w:hAnsi="Bookman Old Style"/>
          <w:sz w:val="28"/>
          <w:szCs w:val="28"/>
          <w:lang w:val="en-US"/>
        </w:rPr>
        <w:t xml:space="preserve">Graduation in Electrical </w:t>
      </w:r>
      <w:proofErr w:type="spellStart"/>
      <w:r w:rsidRPr="002647AF">
        <w:rPr>
          <w:rFonts w:ascii="Bookman Old Style" w:hAnsi="Bookman Old Style"/>
          <w:sz w:val="28"/>
          <w:szCs w:val="28"/>
          <w:lang w:val="en-US"/>
        </w:rPr>
        <w:t>Enginneering</w:t>
      </w:r>
      <w:proofErr w:type="spellEnd"/>
      <w:r w:rsidR="0032604B" w:rsidRPr="002647AF">
        <w:rPr>
          <w:rFonts w:ascii="Bookman Old Style" w:hAnsi="Bookman Old Style"/>
          <w:sz w:val="28"/>
          <w:szCs w:val="28"/>
          <w:lang w:val="en-US"/>
        </w:rPr>
        <w:t xml:space="preserve">, </w:t>
      </w:r>
      <w:r w:rsidR="00FE628A" w:rsidRPr="002647AF">
        <w:rPr>
          <w:rFonts w:ascii="Bookman Old Style" w:hAnsi="Bookman Old Style"/>
          <w:sz w:val="28"/>
          <w:szCs w:val="28"/>
          <w:lang w:val="en-US"/>
        </w:rPr>
        <w:t>UFPR</w:t>
      </w:r>
      <w:r w:rsidR="0032604B" w:rsidRPr="002647AF">
        <w:rPr>
          <w:rFonts w:ascii="Bookman Old Style" w:hAnsi="Bookman Old Style"/>
          <w:sz w:val="28"/>
          <w:szCs w:val="28"/>
          <w:lang w:val="en-US"/>
        </w:rPr>
        <w:t xml:space="preserve"> – </w:t>
      </w:r>
      <w:proofErr w:type="spellStart"/>
      <w:r w:rsidR="0032604B" w:rsidRPr="002647AF">
        <w:rPr>
          <w:rFonts w:ascii="Bookman Old Style" w:hAnsi="Bookman Old Style"/>
          <w:sz w:val="28"/>
          <w:szCs w:val="28"/>
          <w:lang w:val="en-US"/>
        </w:rPr>
        <w:t>Universidade</w:t>
      </w:r>
      <w:proofErr w:type="spellEnd"/>
      <w:r w:rsidR="0032604B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FE628A" w:rsidRPr="002647AF">
        <w:rPr>
          <w:rFonts w:ascii="Bookman Old Style" w:hAnsi="Bookman Old Style"/>
          <w:sz w:val="28"/>
          <w:szCs w:val="28"/>
          <w:lang w:val="en-US"/>
        </w:rPr>
        <w:t>Federal</w:t>
      </w:r>
      <w:r w:rsidR="0032604B" w:rsidRPr="002647AF">
        <w:rPr>
          <w:rFonts w:ascii="Bookman Old Style" w:hAnsi="Bookman Old Style"/>
          <w:sz w:val="28"/>
          <w:szCs w:val="28"/>
          <w:lang w:val="en-US"/>
        </w:rPr>
        <w:t xml:space="preserve"> do Paraná, Curitiba/PR,</w:t>
      </w:r>
      <w:r w:rsidR="00FE628A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2647AF">
        <w:rPr>
          <w:rFonts w:ascii="Bookman Old Style" w:hAnsi="Bookman Old Style"/>
          <w:sz w:val="28"/>
          <w:szCs w:val="28"/>
          <w:lang w:val="en-US"/>
        </w:rPr>
        <w:t>from March</w:t>
      </w:r>
      <w:r w:rsidR="00577CCD" w:rsidRPr="002647AF">
        <w:rPr>
          <w:rFonts w:ascii="Bookman Old Style" w:hAnsi="Bookman Old Style"/>
          <w:sz w:val="28"/>
          <w:szCs w:val="28"/>
          <w:lang w:val="en-US"/>
        </w:rPr>
        <w:t xml:space="preserve">/1973 </w:t>
      </w:r>
      <w:r w:rsidRPr="002647AF">
        <w:rPr>
          <w:rFonts w:ascii="Bookman Old Style" w:hAnsi="Bookman Old Style"/>
          <w:sz w:val="28"/>
          <w:szCs w:val="28"/>
          <w:lang w:val="en-US"/>
        </w:rPr>
        <w:t>to December</w:t>
      </w:r>
      <w:r w:rsidR="00577CCD" w:rsidRPr="002647AF">
        <w:rPr>
          <w:rFonts w:ascii="Bookman Old Style" w:hAnsi="Bookman Old Style"/>
          <w:sz w:val="28"/>
          <w:szCs w:val="28"/>
          <w:lang w:val="en-US"/>
        </w:rPr>
        <w:t>/1977.</w:t>
      </w:r>
      <w:r w:rsidR="00FE628A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104A7164" w14:textId="77777777" w:rsidR="0032604B" w:rsidRPr="002647AF" w:rsidRDefault="0032604B" w:rsidP="00213252">
      <w:pPr>
        <w:pStyle w:val="SemEspaamento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70A99500" w14:textId="7DE4755B" w:rsidR="00B34FED" w:rsidRPr="002647AF" w:rsidRDefault="00CE284B" w:rsidP="00213252">
      <w:pPr>
        <w:pStyle w:val="SemEspaamento"/>
        <w:jc w:val="both"/>
        <w:rPr>
          <w:rFonts w:ascii="Bookman Old Style" w:hAnsi="Bookman Old Style"/>
          <w:sz w:val="28"/>
          <w:szCs w:val="28"/>
          <w:lang w:val="en-US"/>
        </w:rPr>
      </w:pPr>
      <w:r w:rsidRPr="002647AF">
        <w:rPr>
          <w:rFonts w:ascii="Bookman Old Style" w:hAnsi="Bookman Old Style" w:cs="Calibri"/>
          <w:sz w:val="28"/>
          <w:szCs w:val="28"/>
          <w:shd w:val="clear" w:color="auto" w:fill="FFFFFF"/>
          <w:lang w:val="en-US"/>
        </w:rPr>
        <w:t xml:space="preserve">Intermediate </w:t>
      </w:r>
      <w:r w:rsidR="006A7C52" w:rsidRPr="002647AF">
        <w:rPr>
          <w:rFonts w:ascii="Bookman Old Style" w:hAnsi="Bookman Old Style" w:cs="Calibri"/>
          <w:sz w:val="28"/>
          <w:szCs w:val="28"/>
          <w:shd w:val="clear" w:color="auto" w:fill="FFFFFF"/>
          <w:lang w:val="en-US"/>
        </w:rPr>
        <w:t xml:space="preserve">level in </w:t>
      </w:r>
      <w:r w:rsidRPr="002647AF">
        <w:rPr>
          <w:rFonts w:ascii="Bookman Old Style" w:hAnsi="Bookman Old Style" w:cs="Calibri"/>
          <w:sz w:val="28"/>
          <w:szCs w:val="28"/>
          <w:shd w:val="clear" w:color="auto" w:fill="FFFFFF"/>
          <w:lang w:val="en-US"/>
        </w:rPr>
        <w:t>English</w:t>
      </w:r>
      <w:r w:rsidR="00B34FED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34C6185D" w14:textId="77777777" w:rsidR="00577CCD" w:rsidRPr="002647AF" w:rsidRDefault="00577CCD" w:rsidP="00213252">
      <w:pPr>
        <w:pStyle w:val="SemEspaamento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1720E221" w14:textId="2A5009A7" w:rsidR="004B29AF" w:rsidRPr="002647AF" w:rsidRDefault="008F66F0" w:rsidP="00213252">
      <w:pPr>
        <w:spacing w:line="240" w:lineRule="auto"/>
        <w:jc w:val="both"/>
        <w:rPr>
          <w:rFonts w:ascii="Bookman Old Style" w:hAnsi="Bookman Old Style"/>
          <w:sz w:val="28"/>
          <w:szCs w:val="28"/>
          <w:lang w:val="en-US" w:eastAsia="pt-BR"/>
        </w:rPr>
      </w:pPr>
      <w:r>
        <w:rPr>
          <w:rFonts w:ascii="Bookman Old Style" w:hAnsi="Bookman Old Style"/>
          <w:sz w:val="28"/>
          <w:szCs w:val="28"/>
          <w:lang w:val="en-US"/>
        </w:rPr>
        <w:t>Some c</w:t>
      </w:r>
      <w:r w:rsidR="006C2635" w:rsidRPr="002647AF">
        <w:rPr>
          <w:rFonts w:ascii="Bookman Old Style" w:hAnsi="Bookman Old Style"/>
          <w:sz w:val="28"/>
          <w:szCs w:val="28"/>
          <w:lang w:val="en-US"/>
        </w:rPr>
        <w:t>ourses for professional qualification and development: Team Management, Optimization of Teamwork,</w:t>
      </w:r>
      <w:r w:rsidR="00A81242"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 </w:t>
      </w:r>
      <w:r w:rsidR="00FA218B" w:rsidRPr="002647AF">
        <w:rPr>
          <w:rFonts w:ascii="Bookman Old Style" w:hAnsi="Bookman Old Style"/>
          <w:sz w:val="28"/>
          <w:szCs w:val="28"/>
          <w:lang w:val="en-US" w:eastAsia="pt-BR"/>
        </w:rPr>
        <w:t>Advanced Leadership Seminar,</w:t>
      </w:r>
      <w:r w:rsidR="006C2635"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 Energy Quality, Managers Seminar of COPEL, </w:t>
      </w:r>
      <w:proofErr w:type="spellStart"/>
      <w:r w:rsidR="006C2635" w:rsidRPr="002647AF">
        <w:rPr>
          <w:rFonts w:ascii="Bookman Old Style" w:hAnsi="Bookman Old Style"/>
          <w:sz w:val="28"/>
          <w:szCs w:val="28"/>
          <w:lang w:val="en-US" w:eastAsia="pt-BR"/>
        </w:rPr>
        <w:t>Avanced</w:t>
      </w:r>
      <w:proofErr w:type="spellEnd"/>
      <w:r w:rsidR="006C2635"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 Education Seminar, Economic Evaluation of Electrical Power Systems,</w:t>
      </w:r>
      <w:r w:rsidR="00FA218B"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 Neural Networks and its Ancillary, Techniques – Application to Power Systems,</w:t>
      </w:r>
      <w:r w:rsidR="006C2635"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 Globalization of COPEL with the Economy, Institutional Changes, </w:t>
      </w:r>
      <w:r w:rsidR="004E2D0E" w:rsidRPr="002647AF">
        <w:rPr>
          <w:rFonts w:ascii="Bookman Old Style" w:hAnsi="Bookman Old Style"/>
          <w:sz w:val="28"/>
          <w:szCs w:val="28"/>
          <w:lang w:val="en-US" w:eastAsia="pt-BR"/>
        </w:rPr>
        <w:t>Fuzzy</w:t>
      </w:r>
      <w:r w:rsidR="006C2635"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 </w:t>
      </w:r>
      <w:proofErr w:type="gramStart"/>
      <w:r w:rsidR="006C2635" w:rsidRPr="002647AF">
        <w:rPr>
          <w:rFonts w:ascii="Bookman Old Style" w:hAnsi="Bookman Old Style"/>
          <w:sz w:val="28"/>
          <w:szCs w:val="28"/>
          <w:lang w:val="en-US" w:eastAsia="pt-BR"/>
        </w:rPr>
        <w:t>Logics</w:t>
      </w:r>
      <w:proofErr w:type="gramEnd"/>
      <w:r w:rsidR="004E2D0E"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 and others.</w:t>
      </w:r>
    </w:p>
    <w:p w14:paraId="61CD97B4" w14:textId="4823A8A6" w:rsidR="00DA6207" w:rsidRPr="002647AF" w:rsidRDefault="00E76D1B" w:rsidP="002F7A3D">
      <w:pPr>
        <w:spacing w:before="60" w:after="60"/>
        <w:rPr>
          <w:rFonts w:ascii="Bookman Old Style" w:hAnsi="Bookman Old Style" w:cs="Calibri"/>
          <w:b/>
          <w:color w:val="000000"/>
          <w:sz w:val="28"/>
          <w:szCs w:val="28"/>
          <w:lang w:val="en-US"/>
        </w:rPr>
      </w:pPr>
      <w:r w:rsidRPr="002647AF">
        <w:rPr>
          <w:rFonts w:ascii="Bookman Old Style" w:hAnsi="Bookman Old Style" w:cs="Calibri"/>
          <w:b/>
          <w:color w:val="000000"/>
          <w:sz w:val="28"/>
          <w:szCs w:val="28"/>
          <w:lang w:val="en-US"/>
        </w:rPr>
        <w:t>PROFESSIONAL BACKGROUND</w:t>
      </w:r>
      <w:r w:rsidR="006600DA" w:rsidRPr="002647AF">
        <w:rPr>
          <w:rFonts w:ascii="Bookman Old Style" w:hAnsi="Bookman Old Style" w:cs="Calibri"/>
          <w:b/>
          <w:color w:val="000000"/>
          <w:sz w:val="28"/>
          <w:szCs w:val="28"/>
          <w:lang w:val="en-US"/>
        </w:rPr>
        <w:t xml:space="preserve"> </w:t>
      </w:r>
    </w:p>
    <w:tbl>
      <w:tblPr>
        <w:tblW w:w="8755" w:type="dxa"/>
        <w:tblLayout w:type="fixed"/>
        <w:tblLook w:val="0000" w:firstRow="0" w:lastRow="0" w:firstColumn="0" w:lastColumn="0" w:noHBand="0" w:noVBand="0"/>
      </w:tblPr>
      <w:tblGrid>
        <w:gridCol w:w="8755"/>
      </w:tblGrid>
      <w:tr w:rsidR="00DA6207" w:rsidRPr="00C1093C" w14:paraId="1DBCFB6C" w14:textId="77777777" w:rsidTr="009569A5">
        <w:tc>
          <w:tcPr>
            <w:tcW w:w="7371" w:type="dxa"/>
            <w:shd w:val="clear" w:color="auto" w:fill="auto"/>
          </w:tcPr>
          <w:p w14:paraId="52A87874" w14:textId="77777777" w:rsidR="00DA6207" w:rsidRPr="002647AF" w:rsidRDefault="00DA6207" w:rsidP="009569A5">
            <w:pPr>
              <w:spacing w:after="0" w:line="240" w:lineRule="auto"/>
              <w:contextualSpacing/>
              <w:rPr>
                <w:rFonts w:ascii="Bookman Old Style" w:hAnsi="Bookman Old Style"/>
                <w:b/>
                <w:color w:val="1F497D"/>
                <w:sz w:val="28"/>
                <w:szCs w:val="28"/>
              </w:rPr>
            </w:pPr>
          </w:p>
          <w:p w14:paraId="2421D7F4" w14:textId="77777777" w:rsidR="00DA6207" w:rsidRPr="002647AF" w:rsidRDefault="00DA6207" w:rsidP="009569A5">
            <w:pPr>
              <w:spacing w:after="0" w:line="240" w:lineRule="auto"/>
              <w:contextualSpacing/>
              <w:rPr>
                <w:rFonts w:ascii="Bookman Old Style" w:hAnsi="Bookman Old Style"/>
                <w:b/>
                <w:color w:val="1F497D"/>
                <w:sz w:val="28"/>
                <w:szCs w:val="28"/>
              </w:rPr>
            </w:pPr>
            <w:r w:rsidRPr="002647AF">
              <w:rPr>
                <w:rFonts w:ascii="Bookman Old Style" w:hAnsi="Bookman Old Style"/>
                <w:b/>
                <w:sz w:val="28"/>
                <w:szCs w:val="28"/>
              </w:rPr>
              <w:t>Copel Geração e Transmissão S/A</w:t>
            </w:r>
          </w:p>
          <w:p w14:paraId="41666F00" w14:textId="77777777" w:rsidR="00DA6207" w:rsidRPr="002647AF" w:rsidRDefault="00DA6207" w:rsidP="009569A5">
            <w:pPr>
              <w:spacing w:after="0" w:line="240" w:lineRule="auto"/>
              <w:contextualSpacing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14:paraId="11BD3828" w14:textId="5328B008" w:rsidR="00DA6207" w:rsidRPr="002647AF" w:rsidRDefault="002C3F91" w:rsidP="009569A5">
            <w:pPr>
              <w:spacing w:after="0" w:line="240" w:lineRule="auto"/>
              <w:contextualSpacing/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  <w:t>Regular employee</w:t>
            </w:r>
            <w:r w:rsidR="00DA6207" w:rsidRPr="002647AF"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  <w:t>,</w:t>
            </w:r>
            <w:r w:rsidRPr="002647AF"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  <w:t xml:space="preserve"> under Brazilian Labor Laws, of a Company of Mixed Economy</w:t>
            </w:r>
          </w:p>
          <w:p w14:paraId="23201240" w14:textId="0096F972" w:rsidR="00DA6207" w:rsidRPr="002647AF" w:rsidRDefault="002C3F91" w:rsidP="009569A5">
            <w:pPr>
              <w:spacing w:after="0" w:line="240" w:lineRule="auto"/>
              <w:contextualSpacing/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  <w:t>From January of</w:t>
            </w:r>
            <w:r w:rsidR="00DA6207" w:rsidRPr="002647AF"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  <w:t xml:space="preserve"> 1978 </w:t>
            </w:r>
            <w:r w:rsidRPr="002647AF"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  <w:t>to December of</w:t>
            </w:r>
            <w:r w:rsidR="00DA6207" w:rsidRPr="002647AF"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  <w:t xml:space="preserve"> 2019</w:t>
            </w:r>
          </w:p>
          <w:p w14:paraId="2068F22D" w14:textId="77777777" w:rsidR="00DA6207" w:rsidRPr="002647AF" w:rsidRDefault="00DA6207" w:rsidP="009569A5">
            <w:pPr>
              <w:spacing w:after="0" w:line="240" w:lineRule="auto"/>
              <w:contextualSpacing/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</w:pPr>
          </w:p>
          <w:p w14:paraId="751F626A" w14:textId="2CC54EE9" w:rsidR="00DA6207" w:rsidRPr="002647AF" w:rsidRDefault="00996CEC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eastAsia="Bookman Old Style" w:hAnsi="Bookman Old Style" w:cs="Calibri"/>
                <w:sz w:val="28"/>
                <w:szCs w:val="28"/>
                <w:lang w:val="en-US"/>
              </w:rPr>
            </w:pPr>
            <w:r w:rsidRPr="002647AF">
              <w:rPr>
                <w:rFonts w:ascii="Bookman Old Style" w:eastAsia="Bookman Old Style" w:hAnsi="Bookman Old Style" w:cs="Calibri"/>
                <w:sz w:val="28"/>
                <w:szCs w:val="28"/>
                <w:lang w:val="en-US"/>
              </w:rPr>
              <w:t>Manager / Supervisor and Engineer and Senior Engineer in various departments, as follows:</w:t>
            </w:r>
          </w:p>
          <w:p w14:paraId="500F73F1" w14:textId="4FD21D88" w:rsidR="00DA6207" w:rsidRPr="002647AF" w:rsidRDefault="00996CEC" w:rsidP="009569A5">
            <w:pPr>
              <w:pStyle w:val="Default"/>
              <w:suppressAutoHyphens w:val="0"/>
              <w:autoSpaceDN w:val="0"/>
              <w:adjustRightInd w:val="0"/>
              <w:ind w:left="360" w:firstLine="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Operations Planning of Electrical Power Systems – Division Manager of System Analysis</w:t>
            </w:r>
          </w:p>
          <w:p w14:paraId="7BDFD311" w14:textId="3E34C3ED" w:rsidR="00DA6207" w:rsidRPr="002647AF" w:rsidRDefault="00520D4C" w:rsidP="009569A5">
            <w:pPr>
              <w:pStyle w:val="Default"/>
              <w:suppressAutoHyphens w:val="0"/>
              <w:autoSpaceDN w:val="0"/>
              <w:adjustRightInd w:val="0"/>
              <w:ind w:left="360" w:firstLine="0"/>
              <w:rPr>
                <w:rFonts w:ascii="Bookman Old Style" w:eastAsia="Bookman Old Style" w:hAnsi="Bookman Old Style" w:cs="Calibri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lastRenderedPageBreak/>
              <w:t>Planning of Transmission Expansion of</w:t>
            </w:r>
            <w:r w:rsidR="00996CEC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</w:t>
            </w: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Electrical Power Systems – Supervisor of the Area of the Planning of Transmission Expansion</w:t>
            </w:r>
          </w:p>
          <w:p w14:paraId="54B1304E" w14:textId="6A98A4A9" w:rsidR="00DA6207" w:rsidRPr="002647AF" w:rsidRDefault="00FD31E6" w:rsidP="009569A5">
            <w:pPr>
              <w:pStyle w:val="Default"/>
              <w:suppressAutoHyphens w:val="0"/>
              <w:autoSpaceDN w:val="0"/>
              <w:adjustRightInd w:val="0"/>
              <w:ind w:left="360" w:firstLine="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Operation</w:t>
            </w:r>
            <w:r w:rsidR="00BB5EF6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s</w:t>
            </w: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of the Power Plants</w:t>
            </w:r>
            <w:r w:rsidR="00BB5EF6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of</w:t>
            </w:r>
            <w:r w:rsidR="00DA6207"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 xml:space="preserve"> Copel </w:t>
            </w:r>
            <w:proofErr w:type="spellStart"/>
            <w:r w:rsidR="00DA6207"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>Geração</w:t>
            </w:r>
            <w:proofErr w:type="spellEnd"/>
            <w:r w:rsidR="00DA6207"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 xml:space="preserve"> S. A.</w:t>
            </w:r>
            <w:r w:rsidR="00BB5EF6"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 xml:space="preserve"> – Senior Electrical Engineer</w:t>
            </w:r>
          </w:p>
          <w:p w14:paraId="2C97075D" w14:textId="5233E5DC" w:rsidR="00DA6207" w:rsidRPr="002647AF" w:rsidRDefault="00782568" w:rsidP="009569A5">
            <w:pPr>
              <w:pStyle w:val="Default"/>
              <w:suppressAutoHyphens w:val="0"/>
              <w:autoSpaceDN w:val="0"/>
              <w:adjustRightInd w:val="0"/>
              <w:ind w:left="360" w:firstLine="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Maintenance Engineering of the Generation – Supervisor in the Area of Electrical Maintenance of the Generation</w:t>
            </w:r>
          </w:p>
          <w:p w14:paraId="39024B42" w14:textId="50808D6C" w:rsidR="00DA6207" w:rsidRPr="002647AF" w:rsidRDefault="00782568" w:rsidP="009569A5">
            <w:pPr>
              <w:pStyle w:val="Default"/>
              <w:suppressAutoHyphens w:val="0"/>
              <w:autoSpaceDN w:val="0"/>
              <w:adjustRightInd w:val="0"/>
              <w:ind w:left="360" w:firstLine="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Research and Development – Senior Electrical Engineer and </w:t>
            </w:r>
            <w:r w:rsidRPr="002647AF">
              <w:rPr>
                <w:rFonts w:ascii="Bookman Old Style" w:hAnsi="Bookman Old Style" w:cs="Arial"/>
                <w:sz w:val="28"/>
                <w:szCs w:val="28"/>
                <w:lang w:val="en-US"/>
              </w:rPr>
              <w:t>member of the Committee of Proposals Analysis of Research and Development</w:t>
            </w:r>
          </w:p>
          <w:p w14:paraId="280DFFF7" w14:textId="2F417228" w:rsidR="00DA6207" w:rsidRPr="002647AF" w:rsidRDefault="00095EDA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>Head of Electrical Studies for planning the operational launch of new power plants, transmission lines of electrical power and substations.</w:t>
            </w:r>
          </w:p>
          <w:p w14:paraId="3C216A2B" w14:textId="1CDDE42F" w:rsidR="00DA6207" w:rsidRPr="002647AF" w:rsidRDefault="00211259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Setting</w:t>
            </w:r>
            <w:r w:rsidR="00957A1E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of Rules and Instructions for the operation of Electrical Power Systems</w:t>
            </w:r>
          </w:p>
          <w:p w14:paraId="68F2B961" w14:textId="4185E514" w:rsidR="00DA6207" w:rsidRPr="002647AF" w:rsidRDefault="00211259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Setting and adjustment of systemic electrical protections of the system of generation and transmission of electrical power.</w:t>
            </w:r>
          </w:p>
          <w:p w14:paraId="42BE9C33" w14:textId="0DB00C41" w:rsidR="00DA6207" w:rsidRPr="002647AF" w:rsidRDefault="00267E93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Performance analysis and adjustment of the systems of generation and transmission of electrical power.</w:t>
            </w:r>
          </w:p>
          <w:p w14:paraId="257B21D4" w14:textId="52609140" w:rsidR="00DA6207" w:rsidRPr="002647AF" w:rsidRDefault="000E7B29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Yearly electrical studies, alongside the Ministry of Mining and Energy of Brazil, to determine the evolution of the system of electrical power transmission in Brazil, </w:t>
            </w:r>
            <w:r w:rsidR="00D707C9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in a 10-year term</w:t>
            </w:r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, </w:t>
            </w:r>
            <w:r w:rsidR="00D707C9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entitled 10-year Transmission Plan of Brazil</w:t>
            </w:r>
          </w:p>
          <w:p w14:paraId="7FCD788F" w14:textId="5D8FF52B" w:rsidR="00DA6207" w:rsidRPr="002647AF" w:rsidRDefault="001B6EC7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Participation in Electrical Studies, conducted yearly to determine the evolution of the system of electrical power transmission in the State of Paraná</w:t>
            </w:r>
          </w:p>
          <w:p w14:paraId="08970F26" w14:textId="7550A67E" w:rsidR="00DA6207" w:rsidRPr="002647AF" w:rsidRDefault="0094406E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color w:val="FF0000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color w:val="auto"/>
                <w:sz w:val="28"/>
                <w:szCs w:val="28"/>
                <w:lang w:val="en-US"/>
              </w:rPr>
              <w:t xml:space="preserve">Supervision of electrical maintenance of machines of electrical power plants of </w:t>
            </w:r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Copel </w:t>
            </w:r>
            <w:proofErr w:type="spellStart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Geração</w:t>
            </w:r>
            <w:proofErr w:type="spellEnd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e </w:t>
            </w:r>
            <w:proofErr w:type="spellStart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Transmissão</w:t>
            </w:r>
            <w:proofErr w:type="spellEnd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S.A</w:t>
            </w:r>
          </w:p>
          <w:p w14:paraId="262CC866" w14:textId="0E09D277" w:rsidR="00DA6207" w:rsidRPr="002647AF" w:rsidRDefault="0094406E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color w:val="FF0000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color w:val="auto"/>
                <w:sz w:val="28"/>
                <w:szCs w:val="28"/>
                <w:lang w:val="en-US"/>
              </w:rPr>
              <w:t xml:space="preserve">Manager and </w:t>
            </w:r>
            <w:r w:rsidR="008F66F0" w:rsidRPr="002647AF">
              <w:rPr>
                <w:rFonts w:ascii="Bookman Old Style" w:hAnsi="Bookman Old Style"/>
                <w:color w:val="auto"/>
                <w:sz w:val="28"/>
                <w:szCs w:val="28"/>
                <w:lang w:val="en-US"/>
              </w:rPr>
              <w:t>supervisor</w:t>
            </w:r>
            <w:r w:rsidRPr="002647AF">
              <w:rPr>
                <w:rFonts w:ascii="Bookman Old Style" w:hAnsi="Bookman Old Style"/>
                <w:color w:val="auto"/>
                <w:sz w:val="28"/>
                <w:szCs w:val="28"/>
                <w:lang w:val="en-US"/>
              </w:rPr>
              <w:t xml:space="preserve"> of </w:t>
            </w:r>
            <w:r w:rsidR="00FC1403" w:rsidRPr="002647AF">
              <w:rPr>
                <w:rFonts w:ascii="Bookman Old Style" w:hAnsi="Bookman Old Style"/>
                <w:color w:val="auto"/>
                <w:sz w:val="28"/>
                <w:szCs w:val="28"/>
                <w:lang w:val="en-US"/>
              </w:rPr>
              <w:t>the upgrading of machines in electrical power plants of</w:t>
            </w:r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Copel </w:t>
            </w:r>
            <w:proofErr w:type="spellStart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Geração</w:t>
            </w:r>
            <w:proofErr w:type="spellEnd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e </w:t>
            </w:r>
            <w:proofErr w:type="spellStart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Transmissão</w:t>
            </w:r>
            <w:proofErr w:type="spellEnd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S. A</w:t>
            </w:r>
          </w:p>
          <w:p w14:paraId="1F10AF3F" w14:textId="06236F81" w:rsidR="00DA6207" w:rsidRPr="002647AF" w:rsidRDefault="00776D77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>Manager of the Research and Development (R&amp;D) project, defined under requests of ANEEL PD-06491-0287/2012 – Technical and Commercial Arrangement of Distributed Electrical Power Generation from Biogas of Residual Biomass from Pig Farming in Rural Lands in the City of</w:t>
            </w: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Entre Rios do Oeste do Paraná (a pioneer project in the world).</w:t>
            </w:r>
          </w:p>
          <w:p w14:paraId="5E1FD495" w14:textId="016E7DE1" w:rsidR="00DA6207" w:rsidRPr="002647AF" w:rsidRDefault="00B67402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Member of the Committee of Project Analysis of R&amp;D of Copel </w:t>
            </w:r>
            <w:proofErr w:type="spellStart"/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Geração</w:t>
            </w:r>
            <w:proofErr w:type="spellEnd"/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e </w:t>
            </w:r>
            <w:proofErr w:type="spellStart"/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Transmissão</w:t>
            </w:r>
            <w:proofErr w:type="spellEnd"/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S. A</w:t>
            </w:r>
          </w:p>
          <w:p w14:paraId="062B4A06" w14:textId="0D1EB1D0" w:rsidR="00DA6207" w:rsidRPr="002647AF" w:rsidRDefault="00C832AF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lastRenderedPageBreak/>
              <w:t>Author, co-author and participant in</w:t>
            </w:r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Semin</w:t>
            </w: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ars</w:t>
            </w:r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</w:t>
            </w: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of</w:t>
            </w:r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</w:t>
            </w:r>
            <w:hyperlink r:id="rId10" w:history="1">
              <w:r w:rsidR="00DA6207" w:rsidRPr="002647AF">
                <w:rPr>
                  <w:rFonts w:ascii="Bookman Old Style" w:hAnsi="Bookman Old Style"/>
                  <w:sz w:val="28"/>
                  <w:szCs w:val="28"/>
                  <w:lang w:val="en-US"/>
                </w:rPr>
                <w:t xml:space="preserve">Institute of Electrical and Electronics Engineers - </w:t>
              </w:r>
            </w:hyperlink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IEEE, International Council on Large Electric Systems </w:t>
            </w: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–</w:t>
            </w:r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CIGRE</w:t>
            </w: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and Technical Gatherings of</w:t>
            </w:r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Companhia</w:t>
            </w:r>
            <w:proofErr w:type="spellEnd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Paranaense</w:t>
            </w:r>
            <w:proofErr w:type="spellEnd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de </w:t>
            </w:r>
            <w:proofErr w:type="spellStart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Energia</w:t>
            </w:r>
            <w:proofErr w:type="spellEnd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Elétrica</w:t>
            </w:r>
            <w:proofErr w:type="spellEnd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.</w:t>
            </w:r>
          </w:p>
          <w:p w14:paraId="45C37F41" w14:textId="17DA30B3" w:rsidR="00DA6207" w:rsidRPr="002647AF" w:rsidRDefault="004E6A09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Rapporteur of</w:t>
            </w:r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CIGRÈ – </w:t>
            </w:r>
            <w:proofErr w:type="spellStart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Brasil</w:t>
            </w:r>
            <w:proofErr w:type="spellEnd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,</w:t>
            </w: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National Seminar of Electrical Power</w:t>
            </w:r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</w:t>
            </w: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Production and Transmission </w:t>
            </w:r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– SNPTEE.</w:t>
            </w:r>
          </w:p>
          <w:p w14:paraId="77F5A77E" w14:textId="2E01BBC0" w:rsidR="00DA6207" w:rsidRPr="002647AF" w:rsidRDefault="000C568B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Member of the Technical Committee of</w:t>
            </w:r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Symposium of Specialists in Electric Operational and Planning - CIGRÈ</w:t>
            </w:r>
          </w:p>
          <w:p w14:paraId="26278689" w14:textId="76BA4548" w:rsidR="00DA6207" w:rsidRPr="002647AF" w:rsidRDefault="000C568B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Instructor of </w:t>
            </w:r>
            <w:r w:rsidR="00956BD1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internal courses at</w:t>
            </w:r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Companhia</w:t>
            </w:r>
            <w:proofErr w:type="spellEnd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Paranaense</w:t>
            </w:r>
            <w:proofErr w:type="spellEnd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de </w:t>
            </w:r>
            <w:proofErr w:type="spellStart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Energia</w:t>
            </w:r>
            <w:proofErr w:type="spellEnd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Elétrica</w:t>
            </w:r>
            <w:proofErr w:type="spellEnd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e Copel </w:t>
            </w:r>
            <w:proofErr w:type="spellStart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Geração</w:t>
            </w:r>
            <w:proofErr w:type="spellEnd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e </w:t>
            </w:r>
            <w:proofErr w:type="spellStart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Transmissão</w:t>
            </w:r>
            <w:proofErr w:type="spellEnd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,</w:t>
            </w:r>
            <w:r w:rsidR="00956BD1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to qualify Electrical System Operators and to develop the electrical engineers of the company.</w:t>
            </w:r>
          </w:p>
          <w:p w14:paraId="5560EFB0" w14:textId="77777777" w:rsidR="00DA6207" w:rsidRPr="002647AF" w:rsidRDefault="00DA6207" w:rsidP="009569A5">
            <w:pPr>
              <w:pStyle w:val="Default"/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  <w:lang w:val="en-US"/>
              </w:rPr>
            </w:pPr>
          </w:p>
          <w:p w14:paraId="02D81C71" w14:textId="73B03E95" w:rsidR="00DA6207" w:rsidRPr="002647AF" w:rsidRDefault="00DE68DB" w:rsidP="009569A5">
            <w:pPr>
              <w:spacing w:after="0" w:line="240" w:lineRule="auto"/>
              <w:contextualSpacing/>
              <w:rPr>
                <w:rFonts w:ascii="Bookman Old Style" w:hAnsi="Bookman Old Style"/>
                <w:b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b/>
                <w:sz w:val="28"/>
                <w:szCs w:val="28"/>
                <w:lang w:val="en-US"/>
              </w:rPr>
              <w:t>Federal University of Paraná (</w:t>
            </w:r>
            <w:r w:rsidR="008F66F0" w:rsidRPr="002647AF">
              <w:rPr>
                <w:rFonts w:ascii="Bookman Old Style" w:hAnsi="Bookman Old Style"/>
                <w:b/>
                <w:sz w:val="28"/>
                <w:szCs w:val="28"/>
                <w:lang w:val="en-US"/>
              </w:rPr>
              <w:t>Universiade</w:t>
            </w:r>
            <w:r w:rsidR="00DA6207" w:rsidRPr="002647AF">
              <w:rPr>
                <w:rFonts w:ascii="Bookman Old Style" w:hAnsi="Bookman Old Style"/>
                <w:b/>
                <w:sz w:val="28"/>
                <w:szCs w:val="28"/>
                <w:lang w:val="en-US"/>
              </w:rPr>
              <w:t xml:space="preserve"> Federal do Paraná</w:t>
            </w:r>
            <w:r w:rsidRPr="002647AF">
              <w:rPr>
                <w:rFonts w:ascii="Bookman Old Style" w:hAnsi="Bookman Old Style"/>
                <w:b/>
                <w:sz w:val="28"/>
                <w:szCs w:val="28"/>
                <w:lang w:val="en-US"/>
              </w:rPr>
              <w:t>)</w:t>
            </w:r>
          </w:p>
          <w:p w14:paraId="37C7C4F0" w14:textId="77777777" w:rsidR="00DA6207" w:rsidRPr="002647AF" w:rsidRDefault="00DA6207" w:rsidP="009569A5">
            <w:pPr>
              <w:spacing w:after="0" w:line="240" w:lineRule="auto"/>
              <w:contextualSpacing/>
              <w:rPr>
                <w:rFonts w:ascii="Bookman Old Style" w:hAnsi="Bookman Old Style"/>
                <w:b/>
                <w:color w:val="1F497D"/>
                <w:sz w:val="28"/>
                <w:szCs w:val="28"/>
                <w:lang w:val="en-US"/>
              </w:rPr>
            </w:pPr>
          </w:p>
          <w:p w14:paraId="05DAF346" w14:textId="0207A82E" w:rsidR="00DA6207" w:rsidRPr="002647AF" w:rsidRDefault="000A7074" w:rsidP="009569A5">
            <w:pPr>
              <w:spacing w:after="0" w:line="240" w:lineRule="auto"/>
              <w:contextualSpacing/>
              <w:rPr>
                <w:rFonts w:ascii="Bookman Old Style" w:hAnsi="Bookman Old Style"/>
                <w:bCs/>
                <w:sz w:val="28"/>
                <w:szCs w:val="28"/>
                <w:highlight w:val="yellow"/>
                <w:lang w:val="en-US"/>
              </w:rPr>
            </w:pPr>
            <w:r w:rsidRPr="002647AF"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  <w:t xml:space="preserve">Federal Public Servant, Assistant Professor, </w:t>
            </w:r>
            <w:r w:rsidR="00BC28BB" w:rsidRPr="002647AF"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  <w:t xml:space="preserve">Part-time </w:t>
            </w:r>
            <w:r w:rsidR="00E501AD" w:rsidRPr="002647AF"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  <w:t>basis</w:t>
            </w:r>
            <w:r w:rsidR="00BC28BB" w:rsidRPr="002647AF"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  <w:t>, 20 hours</w:t>
            </w:r>
          </w:p>
          <w:p w14:paraId="3BB384DE" w14:textId="6C88D429" w:rsidR="00DA6207" w:rsidRPr="002647AF" w:rsidRDefault="00BC28BB" w:rsidP="009569A5">
            <w:pPr>
              <w:spacing w:after="0" w:line="240" w:lineRule="auto"/>
              <w:contextualSpacing/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  <w:t>August of 1978 to October 2019</w:t>
            </w:r>
            <w:r w:rsidR="00DA6207" w:rsidRPr="002647AF"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  <w:t>.</w:t>
            </w:r>
          </w:p>
          <w:p w14:paraId="70FD1A94" w14:textId="77777777" w:rsidR="00DA6207" w:rsidRPr="002647AF" w:rsidRDefault="00DA6207" w:rsidP="009569A5">
            <w:pPr>
              <w:spacing w:after="0" w:line="240" w:lineRule="auto"/>
              <w:contextualSpacing/>
              <w:rPr>
                <w:rFonts w:ascii="Bookman Old Style" w:hAnsi="Bookman Old Style"/>
                <w:sz w:val="28"/>
                <w:szCs w:val="28"/>
                <w:lang w:val="en-US"/>
              </w:rPr>
            </w:pPr>
          </w:p>
          <w:p w14:paraId="38F1891E" w14:textId="4BF73A9A" w:rsidR="00DA6207" w:rsidRPr="002647AF" w:rsidRDefault="00BC28BB" w:rsidP="009569A5">
            <w:pPr>
              <w:pStyle w:val="Default"/>
              <w:numPr>
                <w:ilvl w:val="0"/>
                <w:numId w:val="13"/>
              </w:numPr>
              <w:suppressAutoHyphens w:val="0"/>
              <w:autoSpaceDN w:val="0"/>
              <w:adjustRightInd w:val="0"/>
              <w:ind w:left="357" w:hanging="357"/>
              <w:rPr>
                <w:rFonts w:ascii="Bookman Old Style" w:hAnsi="Bookman Old Style" w:cs="Times New Roman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>A</w:t>
            </w:r>
            <w:r w:rsidR="00E13AA8"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>ssociate Professor of the Master and PhD Course in Electrical Engineering of UFPR</w:t>
            </w:r>
          </w:p>
          <w:p w14:paraId="2526065D" w14:textId="6445431E" w:rsidR="00DA6207" w:rsidRPr="002647AF" w:rsidRDefault="00E501AD" w:rsidP="009569A5">
            <w:pPr>
              <w:pStyle w:val="Default"/>
              <w:numPr>
                <w:ilvl w:val="0"/>
                <w:numId w:val="13"/>
              </w:numPr>
              <w:suppressAutoHyphens w:val="0"/>
              <w:autoSpaceDN w:val="0"/>
              <w:adjustRightInd w:val="0"/>
              <w:ind w:left="357" w:hanging="357"/>
              <w:rPr>
                <w:rFonts w:ascii="Bookman Old Style" w:hAnsi="Bookman Old Style" w:cs="Times New Roman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>Part-time Teacher</w:t>
            </w:r>
            <w:r w:rsidR="00E13AA8"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 xml:space="preserve"> </w:t>
            </w:r>
            <w:r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>of the graduation course in Electrical Engineering,</w:t>
            </w:r>
            <w:r w:rsidR="00EC48B7"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 xml:space="preserve"> with focus on the disciplines </w:t>
            </w:r>
            <w:r w:rsidR="00EC48B7" w:rsidRPr="002647AF">
              <w:rPr>
                <w:rFonts w:ascii="Bookman Old Style" w:hAnsi="Bookman Old Style"/>
                <w:bCs/>
                <w:sz w:val="28"/>
                <w:szCs w:val="28"/>
                <w:lang w:val="en-US" w:eastAsia="pt-BR"/>
              </w:rPr>
              <w:t>Electric Power System, Linear Control Systems (Control and Servomechanisms),</w:t>
            </w:r>
            <w:r w:rsidR="00DA6207" w:rsidRPr="002647AF">
              <w:rPr>
                <w:rFonts w:ascii="Bookman Old Style" w:hAnsi="Bookman Old Style"/>
                <w:sz w:val="28"/>
                <w:szCs w:val="28"/>
                <w:highlight w:val="yellow"/>
                <w:lang w:val="en-US" w:eastAsia="pt-BR"/>
              </w:rPr>
              <w:t xml:space="preserve"> </w:t>
            </w:r>
            <w:r w:rsidR="00EC48B7" w:rsidRPr="002647AF">
              <w:rPr>
                <w:rFonts w:ascii="Bookman Old Style" w:hAnsi="Bookman Old Style"/>
                <w:bCs/>
                <w:sz w:val="28"/>
                <w:szCs w:val="28"/>
                <w:lang w:val="en-US" w:eastAsia="pt-BR"/>
              </w:rPr>
              <w:t>Control Systems applied to Electrical Power Generation and Transmission and</w:t>
            </w:r>
            <w:r w:rsidR="007B2267" w:rsidRPr="002647AF">
              <w:rPr>
                <w:rFonts w:ascii="Bookman Old Style" w:hAnsi="Bookman Old Style"/>
                <w:bCs/>
                <w:sz w:val="28"/>
                <w:szCs w:val="28"/>
                <w:lang w:val="en-US" w:eastAsia="pt-BR"/>
              </w:rPr>
              <w:t xml:space="preserve"> Electric Machines</w:t>
            </w:r>
            <w:r w:rsidR="00EC48B7" w:rsidRPr="002647AF">
              <w:rPr>
                <w:rFonts w:ascii="Bookman Old Style" w:hAnsi="Bookman Old Style"/>
                <w:bCs/>
                <w:sz w:val="28"/>
                <w:szCs w:val="28"/>
                <w:lang w:val="en-US" w:eastAsia="pt-BR"/>
              </w:rPr>
              <w:t>.</w:t>
            </w:r>
          </w:p>
          <w:p w14:paraId="3ECED5AF" w14:textId="68E6F21A" w:rsidR="00DA6207" w:rsidRPr="002647AF" w:rsidRDefault="00702B6A" w:rsidP="009569A5">
            <w:pPr>
              <w:pStyle w:val="Default"/>
              <w:numPr>
                <w:ilvl w:val="0"/>
                <w:numId w:val="13"/>
              </w:numPr>
              <w:suppressAutoHyphens w:val="0"/>
              <w:autoSpaceDN w:val="0"/>
              <w:adjustRightInd w:val="0"/>
              <w:ind w:left="357" w:hanging="357"/>
              <w:rPr>
                <w:rFonts w:ascii="Bookman Old Style" w:hAnsi="Bookman Old Style" w:cs="Times New Roman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 w:cs="Arial"/>
                <w:sz w:val="28"/>
                <w:szCs w:val="28"/>
                <w:lang w:val="en-US"/>
              </w:rPr>
              <w:t>Member of Examination Boards at UFPR</w:t>
            </w:r>
          </w:p>
          <w:p w14:paraId="1FE86162" w14:textId="2071D5BD" w:rsidR="00DA6207" w:rsidRPr="002647AF" w:rsidRDefault="00AD2E42" w:rsidP="009569A5">
            <w:pPr>
              <w:pStyle w:val="Default"/>
              <w:numPr>
                <w:ilvl w:val="0"/>
                <w:numId w:val="13"/>
              </w:numPr>
              <w:suppressAutoHyphens w:val="0"/>
              <w:autoSpaceDN w:val="0"/>
              <w:adjustRightInd w:val="0"/>
              <w:ind w:left="357" w:hanging="357"/>
              <w:rPr>
                <w:rFonts w:ascii="Bookman Old Style" w:hAnsi="Bookman Old Style" w:cs="Times New Roman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>Deputy Coordinator of the Electrical Engineering course for one term</w:t>
            </w:r>
          </w:p>
          <w:p w14:paraId="30ECB908" w14:textId="297D6B3D" w:rsidR="00DA6207" w:rsidRPr="002647AF" w:rsidRDefault="00AB1F0D" w:rsidP="009569A5">
            <w:pPr>
              <w:pStyle w:val="Default"/>
              <w:numPr>
                <w:ilvl w:val="0"/>
                <w:numId w:val="13"/>
              </w:numPr>
              <w:suppressAutoHyphens w:val="0"/>
              <w:autoSpaceDN w:val="0"/>
              <w:adjustRightInd w:val="0"/>
              <w:ind w:left="357" w:hanging="357"/>
              <w:rPr>
                <w:rFonts w:ascii="Bookman Old Style" w:hAnsi="Bookman Old Style" w:cs="Times New Roman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>Recognition</w:t>
            </w:r>
            <w:r w:rsidR="00DB652C"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 xml:space="preserve"> as Paranymph, Patron, Class Name and </w:t>
            </w:r>
            <w:r w:rsidR="008114FA"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>Honored Professor in the graduation course of Electrical Engineering</w:t>
            </w:r>
          </w:p>
          <w:p w14:paraId="048325E0" w14:textId="77777777" w:rsidR="00DA6207" w:rsidRPr="002647AF" w:rsidRDefault="00DA6207" w:rsidP="009569A5">
            <w:pPr>
              <w:suppressAutoHyphens w:val="0"/>
              <w:spacing w:after="0" w:line="240" w:lineRule="auto"/>
              <w:ind w:firstLine="1451"/>
              <w:rPr>
                <w:rFonts w:ascii="Bookman Old Style" w:hAnsi="Bookman Old Style"/>
                <w:b/>
                <w:i/>
                <w:sz w:val="28"/>
                <w:szCs w:val="28"/>
                <w:lang w:val="en-US" w:eastAsia="pt-BR"/>
              </w:rPr>
            </w:pPr>
          </w:p>
          <w:p w14:paraId="3650BE2B" w14:textId="54D68B5A" w:rsidR="00DA6207" w:rsidRPr="002647AF" w:rsidRDefault="00062658" w:rsidP="009569A5">
            <w:pPr>
              <w:spacing w:after="0" w:line="240" w:lineRule="auto"/>
              <w:contextualSpacing/>
              <w:rPr>
                <w:rFonts w:ascii="Bookman Old Style" w:hAnsi="Bookman Old Style"/>
                <w:b/>
                <w:sz w:val="28"/>
                <w:szCs w:val="28"/>
                <w:lang w:val="en-US"/>
              </w:rPr>
            </w:pPr>
            <w:proofErr w:type="spellStart"/>
            <w:r w:rsidRPr="002647AF">
              <w:rPr>
                <w:rFonts w:ascii="Bookman Old Style" w:hAnsi="Bookman Old Style"/>
                <w:b/>
                <w:sz w:val="28"/>
                <w:szCs w:val="28"/>
                <w:lang w:val="en-US"/>
              </w:rPr>
              <w:t>Positivo</w:t>
            </w:r>
            <w:proofErr w:type="spellEnd"/>
            <w:r w:rsidRPr="002647AF">
              <w:rPr>
                <w:rFonts w:ascii="Bookman Old Style" w:hAnsi="Bookman Old Style"/>
                <w:b/>
                <w:sz w:val="28"/>
                <w:szCs w:val="28"/>
                <w:lang w:val="en-US"/>
              </w:rPr>
              <w:t xml:space="preserve"> University (</w:t>
            </w:r>
            <w:proofErr w:type="spellStart"/>
            <w:r w:rsidR="00DA6207" w:rsidRPr="002647AF">
              <w:rPr>
                <w:rFonts w:ascii="Bookman Old Style" w:hAnsi="Bookman Old Style"/>
                <w:b/>
                <w:sz w:val="28"/>
                <w:szCs w:val="28"/>
                <w:lang w:val="en-US"/>
              </w:rPr>
              <w:t>Universidade</w:t>
            </w:r>
            <w:proofErr w:type="spellEnd"/>
            <w:r w:rsidR="00DA6207" w:rsidRPr="002647AF">
              <w:rPr>
                <w:rFonts w:ascii="Bookman Old Style" w:hAnsi="Bookman Old Style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A6207" w:rsidRPr="002647AF">
              <w:rPr>
                <w:rFonts w:ascii="Bookman Old Style" w:hAnsi="Bookman Old Style"/>
                <w:b/>
                <w:sz w:val="28"/>
                <w:szCs w:val="28"/>
                <w:lang w:val="en-US"/>
              </w:rPr>
              <w:t>Positivo</w:t>
            </w:r>
            <w:proofErr w:type="spellEnd"/>
            <w:r w:rsidRPr="002647AF">
              <w:rPr>
                <w:rFonts w:ascii="Bookman Old Style" w:hAnsi="Bookman Old Style"/>
                <w:b/>
                <w:sz w:val="28"/>
                <w:szCs w:val="28"/>
                <w:lang w:val="en-US"/>
              </w:rPr>
              <w:t>)</w:t>
            </w:r>
          </w:p>
          <w:p w14:paraId="529C4F83" w14:textId="77777777" w:rsidR="00DA6207" w:rsidRPr="002647AF" w:rsidRDefault="00DA6207" w:rsidP="009569A5">
            <w:pPr>
              <w:spacing w:after="0" w:line="240" w:lineRule="auto"/>
              <w:contextualSpacing/>
              <w:rPr>
                <w:rFonts w:ascii="Bookman Old Style" w:hAnsi="Bookman Old Style"/>
                <w:b/>
                <w:sz w:val="28"/>
                <w:szCs w:val="28"/>
                <w:lang w:val="en-US"/>
              </w:rPr>
            </w:pPr>
          </w:p>
          <w:p w14:paraId="51A330E7" w14:textId="74162791" w:rsidR="00DA6207" w:rsidRPr="002647AF" w:rsidRDefault="00BD0614" w:rsidP="009569A5">
            <w:pPr>
              <w:spacing w:after="0" w:line="240" w:lineRule="auto"/>
              <w:contextualSpacing/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  <w:t>Professor hired to teach a Course Module</w:t>
            </w:r>
          </w:p>
          <w:p w14:paraId="7C97DF5D" w14:textId="227D7ECF" w:rsidR="00DA6207" w:rsidRPr="002647AF" w:rsidRDefault="00BD0614" w:rsidP="009569A5">
            <w:pPr>
              <w:spacing w:after="0" w:line="240" w:lineRule="auto"/>
              <w:contextualSpacing/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  <w:t>August of 2016 to September of 2016.</w:t>
            </w:r>
          </w:p>
          <w:p w14:paraId="6960DDA1" w14:textId="77777777" w:rsidR="00DA6207" w:rsidRPr="002647AF" w:rsidRDefault="00DA6207" w:rsidP="009569A5">
            <w:pPr>
              <w:spacing w:after="0" w:line="240" w:lineRule="auto"/>
              <w:contextualSpacing/>
              <w:rPr>
                <w:rFonts w:ascii="Bookman Old Style" w:hAnsi="Bookman Old Style"/>
                <w:sz w:val="28"/>
                <w:szCs w:val="28"/>
                <w:lang w:val="en-US"/>
              </w:rPr>
            </w:pPr>
          </w:p>
          <w:p w14:paraId="44236A97" w14:textId="7DF40FA1" w:rsidR="00DA6207" w:rsidRPr="002647AF" w:rsidRDefault="0039513F" w:rsidP="009569A5">
            <w:pPr>
              <w:pStyle w:val="Default"/>
              <w:numPr>
                <w:ilvl w:val="0"/>
                <w:numId w:val="13"/>
              </w:numPr>
              <w:suppressAutoHyphens w:val="0"/>
              <w:autoSpaceDN w:val="0"/>
              <w:adjustRightInd w:val="0"/>
              <w:ind w:left="357" w:hanging="357"/>
              <w:rPr>
                <w:rFonts w:ascii="Bookman Old Style" w:hAnsi="Bookman Old Style"/>
                <w:sz w:val="28"/>
                <w:szCs w:val="28"/>
                <w:lang w:val="en-US" w:eastAsia="pt-BR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lastRenderedPageBreak/>
              <w:t>Professor of the Post-graduation course, in the Module: Renewable Energies.</w:t>
            </w:r>
          </w:p>
        </w:tc>
      </w:tr>
    </w:tbl>
    <w:p w14:paraId="1F63CC7C" w14:textId="77777777" w:rsidR="00DA6207" w:rsidRPr="002647AF" w:rsidRDefault="00DA6207" w:rsidP="002F7A3D">
      <w:pPr>
        <w:spacing w:before="60" w:after="60"/>
        <w:rPr>
          <w:rFonts w:ascii="Bookman Old Style" w:hAnsi="Bookman Old Style" w:cs="Calibri"/>
          <w:b/>
          <w:color w:val="000000"/>
          <w:sz w:val="28"/>
          <w:szCs w:val="28"/>
          <w:lang w:val="en-US"/>
        </w:rPr>
      </w:pPr>
    </w:p>
    <w:sectPr w:rsidR="00DA6207" w:rsidRPr="002647AF" w:rsidSect="004B6AC7">
      <w:headerReference w:type="default" r:id="rId11"/>
      <w:footerReference w:type="default" r:id="rId12"/>
      <w:pgSz w:w="11906" w:h="16838"/>
      <w:pgMar w:top="947" w:right="1558" w:bottom="1276" w:left="1701" w:header="426" w:footer="1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EFB08" w14:textId="77777777" w:rsidR="006D53F3" w:rsidRDefault="006D53F3">
      <w:pPr>
        <w:spacing w:after="0" w:line="240" w:lineRule="auto"/>
      </w:pPr>
      <w:r>
        <w:separator/>
      </w:r>
    </w:p>
  </w:endnote>
  <w:endnote w:type="continuationSeparator" w:id="0">
    <w:p w14:paraId="3AD9237A" w14:textId="77777777" w:rsidR="006D53F3" w:rsidRDefault="006D5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strangelo Edessa">
    <w:panose1 w:val="020B0604020202020204"/>
    <w:charset w:val="01"/>
    <w:family w:val="roman"/>
    <w:notTrueType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D6BF4" w14:textId="6A3313A6" w:rsidR="005C4898" w:rsidRDefault="005C4898">
    <w:pPr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rPr>
        <w:rFonts w:ascii="Bookman Old Style" w:hAnsi="Bookman Old Style" w:cs="Bookman Old Style"/>
        <w:sz w:val="14"/>
        <w:szCs w:val="14"/>
      </w:rPr>
    </w:pPr>
    <w:r>
      <w:rPr>
        <w:rFonts w:ascii="Bookman Old Style" w:hAnsi="Bookman Old Style" w:cs="Bookman Old Style"/>
        <w:sz w:val="14"/>
        <w:szCs w:val="14"/>
      </w:rPr>
      <w:t xml:space="preserve">Rua </w:t>
    </w:r>
    <w:r w:rsidR="002C3A4E">
      <w:rPr>
        <w:rFonts w:ascii="Bookman Old Style" w:hAnsi="Bookman Old Style" w:cs="Bookman Old Style"/>
        <w:sz w:val="14"/>
        <w:szCs w:val="14"/>
      </w:rPr>
      <w:t>Ant</w:t>
    </w:r>
    <w:r w:rsidR="00FD0F2A">
      <w:rPr>
        <w:rFonts w:ascii="Bookman Old Style" w:hAnsi="Bookman Old Style" w:cs="Bookman Old Style"/>
        <w:sz w:val="14"/>
        <w:szCs w:val="14"/>
      </w:rPr>
      <w:t>onio</w:t>
    </w:r>
    <w:r w:rsidR="002C3A4E">
      <w:rPr>
        <w:rFonts w:ascii="Bookman Old Style" w:hAnsi="Bookman Old Style" w:cs="Bookman Old Style"/>
        <w:sz w:val="14"/>
        <w:szCs w:val="14"/>
      </w:rPr>
      <w:t xml:space="preserve"> Francisco Vieira, 320, casa 11. </w:t>
    </w:r>
    <w:r w:rsidR="00553CEA">
      <w:rPr>
        <w:rFonts w:ascii="Bookman Old Style" w:hAnsi="Bookman Old Style" w:cs="Bookman Old Style"/>
        <w:sz w:val="14"/>
        <w:szCs w:val="14"/>
      </w:rPr>
      <w:t>CEP 82300-62</w:t>
    </w:r>
    <w:r w:rsidR="002F7A3D">
      <w:rPr>
        <w:rFonts w:ascii="Bookman Old Style" w:hAnsi="Bookman Old Style" w:cs="Bookman Old Style"/>
        <w:sz w:val="14"/>
        <w:szCs w:val="14"/>
      </w:rPr>
      <w:t>3</w:t>
    </w:r>
    <w:r w:rsidR="00553CEA">
      <w:rPr>
        <w:rFonts w:ascii="Bookman Old Style" w:hAnsi="Bookman Old Style" w:cs="Bookman Old Style"/>
        <w:sz w:val="14"/>
        <w:szCs w:val="14"/>
      </w:rPr>
      <w:t xml:space="preserve">. </w:t>
    </w:r>
    <w:r>
      <w:rPr>
        <w:rFonts w:ascii="Bookman Old Style" w:hAnsi="Bookman Old Style" w:cs="Bookman Old Style"/>
        <w:sz w:val="14"/>
        <w:szCs w:val="14"/>
      </w:rPr>
      <w:t xml:space="preserve">Curitiba/PR – </w:t>
    </w:r>
    <w:r w:rsidR="00FD0F2A" w:rsidRPr="00FD0F2A">
      <w:rPr>
        <w:rFonts w:ascii="Bookman Old Style" w:hAnsi="Bookman Old Style" w:cs="Bookman Old Style"/>
        <w:sz w:val="14"/>
        <w:szCs w:val="14"/>
      </w:rPr>
      <w:t>josejrps@gmail.com</w:t>
    </w:r>
  </w:p>
  <w:p w14:paraId="7BA340DC" w14:textId="77777777" w:rsidR="005C4898" w:rsidRDefault="005C4898">
    <w:pPr>
      <w:rPr>
        <w:rFonts w:ascii="Bookman Old Style" w:hAnsi="Bookman Old Style" w:cs="Bookman Old Style"/>
        <w:sz w:val="14"/>
        <w:szCs w:val="14"/>
      </w:rPr>
    </w:pPr>
  </w:p>
  <w:p w14:paraId="40FC343A" w14:textId="77777777" w:rsidR="005C4898" w:rsidRDefault="005C4898">
    <w:pPr>
      <w:rPr>
        <w:rFonts w:ascii="Bookman Old Style" w:hAnsi="Bookman Old Style" w:cs="Bookman Old Style"/>
        <w:sz w:val="14"/>
        <w:szCs w:val="14"/>
      </w:rPr>
    </w:pPr>
  </w:p>
  <w:p w14:paraId="266C7C19" w14:textId="77777777" w:rsidR="005C4898" w:rsidRDefault="005C4898">
    <w:pPr>
      <w:pStyle w:val="Rodap"/>
      <w:rPr>
        <w:rFonts w:ascii="Bookman Old Style" w:hAnsi="Bookman Old Style" w:cs="Bookman Old Style"/>
        <w:sz w:val="14"/>
        <w:szCs w:val="14"/>
      </w:rPr>
    </w:pPr>
  </w:p>
  <w:p w14:paraId="2AE19B8E" w14:textId="77777777" w:rsidR="005C4898" w:rsidRDefault="005C4898">
    <w:pPr>
      <w:pStyle w:val="Rodap"/>
      <w:rPr>
        <w:rFonts w:ascii="Bookman Old Style" w:hAnsi="Bookman Old Style" w:cs="Bookman Old Style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EBA74" w14:textId="77777777" w:rsidR="006D53F3" w:rsidRDefault="006D53F3">
      <w:pPr>
        <w:spacing w:after="0" w:line="240" w:lineRule="auto"/>
      </w:pPr>
      <w:r>
        <w:separator/>
      </w:r>
    </w:p>
  </w:footnote>
  <w:footnote w:type="continuationSeparator" w:id="0">
    <w:p w14:paraId="7577C6CD" w14:textId="77777777" w:rsidR="006D53F3" w:rsidRDefault="006D5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2668985"/>
      <w:docPartObj>
        <w:docPartGallery w:val="Page Numbers (Top of Page)"/>
        <w:docPartUnique/>
      </w:docPartObj>
    </w:sdtPr>
    <w:sdtEndPr/>
    <w:sdtContent>
      <w:p w14:paraId="53FD00A1" w14:textId="77777777" w:rsidR="008C7EB1" w:rsidRDefault="00F37A54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3C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0DFAEE" w14:textId="77777777" w:rsidR="005C4898" w:rsidRDefault="005C4898">
    <w:pPr>
      <w:pStyle w:val="Cabealho"/>
      <w:jc w:val="center"/>
      <w:rPr>
        <w:rFonts w:ascii="Comic Sans MS" w:hAnsi="Comic Sans MS" w:cs="Comic Sans MS"/>
        <w:b/>
        <w:bCs/>
        <w:color w:val="000000"/>
        <w:sz w:val="16"/>
        <w:szCs w:val="16"/>
        <w:lang w:eastAsia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18"/>
        <w:szCs w:val="18"/>
      </w:rPr>
    </w:lvl>
  </w:abstractNum>
  <w:abstractNum w:abstractNumId="1" w15:restartNumberingAfterBreak="0">
    <w:nsid w:val="04FD1D25"/>
    <w:multiLevelType w:val="hybridMultilevel"/>
    <w:tmpl w:val="1ADA5F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406896"/>
    <w:multiLevelType w:val="hybridMultilevel"/>
    <w:tmpl w:val="0026F0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5678A9"/>
    <w:multiLevelType w:val="hybridMultilevel"/>
    <w:tmpl w:val="560C780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A81460"/>
    <w:multiLevelType w:val="hybridMultilevel"/>
    <w:tmpl w:val="9838265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331FB"/>
    <w:multiLevelType w:val="hybridMultilevel"/>
    <w:tmpl w:val="39E09F06"/>
    <w:lvl w:ilvl="0" w:tplc="D4763C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E1A95"/>
    <w:multiLevelType w:val="multilevel"/>
    <w:tmpl w:val="E4D6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8F0D10"/>
    <w:multiLevelType w:val="hybridMultilevel"/>
    <w:tmpl w:val="BC5C9670"/>
    <w:lvl w:ilvl="0" w:tplc="120EE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F423F"/>
    <w:multiLevelType w:val="multilevel"/>
    <w:tmpl w:val="3416B9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73E748F2"/>
    <w:multiLevelType w:val="multilevel"/>
    <w:tmpl w:val="672A476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74FD70FE"/>
    <w:multiLevelType w:val="multilevel"/>
    <w:tmpl w:val="1E3EA4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8C4555"/>
    <w:multiLevelType w:val="hybridMultilevel"/>
    <w:tmpl w:val="0004E8D4"/>
    <w:lvl w:ilvl="0" w:tplc="C0B801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0153A3"/>
    <w:multiLevelType w:val="multilevel"/>
    <w:tmpl w:val="BD92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000422"/>
    <w:multiLevelType w:val="hybridMultilevel"/>
    <w:tmpl w:val="865CEA0C"/>
    <w:lvl w:ilvl="0" w:tplc="1234AE70">
      <w:start w:val="1"/>
      <w:numFmt w:val="bullet"/>
      <w:lvlText w:val="∙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F40DF3"/>
    <w:multiLevelType w:val="hybridMultilevel"/>
    <w:tmpl w:val="B55E5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900165">
    <w:abstractNumId w:val="5"/>
  </w:num>
  <w:num w:numId="2" w16cid:durableId="1097409245">
    <w:abstractNumId w:val="1"/>
  </w:num>
  <w:num w:numId="3" w16cid:durableId="2040814277">
    <w:abstractNumId w:val="11"/>
  </w:num>
  <w:num w:numId="4" w16cid:durableId="260720238">
    <w:abstractNumId w:val="3"/>
  </w:num>
  <w:num w:numId="5" w16cid:durableId="482237598">
    <w:abstractNumId w:val="4"/>
  </w:num>
  <w:num w:numId="6" w16cid:durableId="1949964181">
    <w:abstractNumId w:val="6"/>
  </w:num>
  <w:num w:numId="7" w16cid:durableId="1917125405">
    <w:abstractNumId w:val="12"/>
  </w:num>
  <w:num w:numId="8" w16cid:durableId="26836717">
    <w:abstractNumId w:val="10"/>
  </w:num>
  <w:num w:numId="9" w16cid:durableId="976105352">
    <w:abstractNumId w:val="8"/>
  </w:num>
  <w:num w:numId="10" w16cid:durableId="835343334">
    <w:abstractNumId w:val="9"/>
  </w:num>
  <w:num w:numId="11" w16cid:durableId="1848788049">
    <w:abstractNumId w:val="13"/>
  </w:num>
  <w:num w:numId="12" w16cid:durableId="902061745">
    <w:abstractNumId w:val="14"/>
  </w:num>
  <w:num w:numId="13" w16cid:durableId="1396395569">
    <w:abstractNumId w:val="7"/>
  </w:num>
  <w:num w:numId="14" w16cid:durableId="14964027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F9"/>
    <w:rsid w:val="00002339"/>
    <w:rsid w:val="00014777"/>
    <w:rsid w:val="00017494"/>
    <w:rsid w:val="00017630"/>
    <w:rsid w:val="0003133D"/>
    <w:rsid w:val="00033415"/>
    <w:rsid w:val="00041DC3"/>
    <w:rsid w:val="00046224"/>
    <w:rsid w:val="00062658"/>
    <w:rsid w:val="00065923"/>
    <w:rsid w:val="00076DC9"/>
    <w:rsid w:val="00083419"/>
    <w:rsid w:val="00084E6F"/>
    <w:rsid w:val="000854B2"/>
    <w:rsid w:val="00085CD8"/>
    <w:rsid w:val="00095EDA"/>
    <w:rsid w:val="00097B80"/>
    <w:rsid w:val="000A62BB"/>
    <w:rsid w:val="000A7074"/>
    <w:rsid w:val="000A7BB7"/>
    <w:rsid w:val="000B0694"/>
    <w:rsid w:val="000B0D4D"/>
    <w:rsid w:val="000B1744"/>
    <w:rsid w:val="000B5B53"/>
    <w:rsid w:val="000C0DF6"/>
    <w:rsid w:val="000C43E9"/>
    <w:rsid w:val="000C568B"/>
    <w:rsid w:val="000C604D"/>
    <w:rsid w:val="000C6834"/>
    <w:rsid w:val="000D363D"/>
    <w:rsid w:val="000D451C"/>
    <w:rsid w:val="000E20C6"/>
    <w:rsid w:val="000E2E52"/>
    <w:rsid w:val="000E5428"/>
    <w:rsid w:val="000E5AC0"/>
    <w:rsid w:val="000E5CD3"/>
    <w:rsid w:val="000E7B29"/>
    <w:rsid w:val="000F6FEC"/>
    <w:rsid w:val="0010015A"/>
    <w:rsid w:val="001009B2"/>
    <w:rsid w:val="001045B4"/>
    <w:rsid w:val="00110934"/>
    <w:rsid w:val="00111F4F"/>
    <w:rsid w:val="001156D7"/>
    <w:rsid w:val="0012217E"/>
    <w:rsid w:val="00122C31"/>
    <w:rsid w:val="00123664"/>
    <w:rsid w:val="00124E13"/>
    <w:rsid w:val="0012510E"/>
    <w:rsid w:val="00126A6A"/>
    <w:rsid w:val="001348CF"/>
    <w:rsid w:val="001361E5"/>
    <w:rsid w:val="00137D97"/>
    <w:rsid w:val="00153164"/>
    <w:rsid w:val="0015565D"/>
    <w:rsid w:val="00186850"/>
    <w:rsid w:val="001913B4"/>
    <w:rsid w:val="00191E97"/>
    <w:rsid w:val="00191FE2"/>
    <w:rsid w:val="001A006D"/>
    <w:rsid w:val="001A1549"/>
    <w:rsid w:val="001A1E25"/>
    <w:rsid w:val="001B1896"/>
    <w:rsid w:val="001B6EC7"/>
    <w:rsid w:val="001D1007"/>
    <w:rsid w:val="001D1EDB"/>
    <w:rsid w:val="001D2E3D"/>
    <w:rsid w:val="001D563F"/>
    <w:rsid w:val="001E09EA"/>
    <w:rsid w:val="001E12B5"/>
    <w:rsid w:val="001E3DB4"/>
    <w:rsid w:val="001F2239"/>
    <w:rsid w:val="001F4C38"/>
    <w:rsid w:val="00211259"/>
    <w:rsid w:val="00213252"/>
    <w:rsid w:val="00230907"/>
    <w:rsid w:val="00250689"/>
    <w:rsid w:val="002574E6"/>
    <w:rsid w:val="002647AF"/>
    <w:rsid w:val="00266A20"/>
    <w:rsid w:val="00267E93"/>
    <w:rsid w:val="00276E24"/>
    <w:rsid w:val="0028082C"/>
    <w:rsid w:val="002814A6"/>
    <w:rsid w:val="00284EE8"/>
    <w:rsid w:val="00290A37"/>
    <w:rsid w:val="002917E1"/>
    <w:rsid w:val="00294A58"/>
    <w:rsid w:val="002A16DD"/>
    <w:rsid w:val="002A25BD"/>
    <w:rsid w:val="002A5A34"/>
    <w:rsid w:val="002A6033"/>
    <w:rsid w:val="002B3660"/>
    <w:rsid w:val="002B59C6"/>
    <w:rsid w:val="002C177E"/>
    <w:rsid w:val="002C2C60"/>
    <w:rsid w:val="002C3A4E"/>
    <w:rsid w:val="002C3A69"/>
    <w:rsid w:val="002C3F91"/>
    <w:rsid w:val="002D7475"/>
    <w:rsid w:val="002F1322"/>
    <w:rsid w:val="002F7A3D"/>
    <w:rsid w:val="00304336"/>
    <w:rsid w:val="0030693B"/>
    <w:rsid w:val="00310D2F"/>
    <w:rsid w:val="0032604B"/>
    <w:rsid w:val="0032783E"/>
    <w:rsid w:val="003320FC"/>
    <w:rsid w:val="00332B7F"/>
    <w:rsid w:val="00333ABF"/>
    <w:rsid w:val="00334C39"/>
    <w:rsid w:val="003410CF"/>
    <w:rsid w:val="00342CFF"/>
    <w:rsid w:val="00353639"/>
    <w:rsid w:val="003717B5"/>
    <w:rsid w:val="003819D6"/>
    <w:rsid w:val="00384409"/>
    <w:rsid w:val="00385070"/>
    <w:rsid w:val="003926B5"/>
    <w:rsid w:val="0039513F"/>
    <w:rsid w:val="0039786C"/>
    <w:rsid w:val="003A2F17"/>
    <w:rsid w:val="003A4B11"/>
    <w:rsid w:val="003B161F"/>
    <w:rsid w:val="003B2A68"/>
    <w:rsid w:val="003B7E8C"/>
    <w:rsid w:val="003C0593"/>
    <w:rsid w:val="003C0EF5"/>
    <w:rsid w:val="003C55FA"/>
    <w:rsid w:val="003C6FFF"/>
    <w:rsid w:val="003D0AF1"/>
    <w:rsid w:val="003F0658"/>
    <w:rsid w:val="004130A0"/>
    <w:rsid w:val="00417BEA"/>
    <w:rsid w:val="00424973"/>
    <w:rsid w:val="0043170E"/>
    <w:rsid w:val="00460B8A"/>
    <w:rsid w:val="0046235D"/>
    <w:rsid w:val="00465CD6"/>
    <w:rsid w:val="004679F9"/>
    <w:rsid w:val="004734DB"/>
    <w:rsid w:val="00476701"/>
    <w:rsid w:val="00480D7E"/>
    <w:rsid w:val="0049056E"/>
    <w:rsid w:val="004937E6"/>
    <w:rsid w:val="004A1B92"/>
    <w:rsid w:val="004A65E0"/>
    <w:rsid w:val="004B29AF"/>
    <w:rsid w:val="004B3F61"/>
    <w:rsid w:val="004B6AC7"/>
    <w:rsid w:val="004D1529"/>
    <w:rsid w:val="004D53E5"/>
    <w:rsid w:val="004D624D"/>
    <w:rsid w:val="004E2D0E"/>
    <w:rsid w:val="004E35CB"/>
    <w:rsid w:val="004E6A09"/>
    <w:rsid w:val="004E72EA"/>
    <w:rsid w:val="004F0547"/>
    <w:rsid w:val="004F093D"/>
    <w:rsid w:val="004F1679"/>
    <w:rsid w:val="004F28AE"/>
    <w:rsid w:val="004F3B8D"/>
    <w:rsid w:val="004F584D"/>
    <w:rsid w:val="00500026"/>
    <w:rsid w:val="00506FE4"/>
    <w:rsid w:val="0051532F"/>
    <w:rsid w:val="0051668C"/>
    <w:rsid w:val="00520D4C"/>
    <w:rsid w:val="00521A94"/>
    <w:rsid w:val="0052282B"/>
    <w:rsid w:val="00523926"/>
    <w:rsid w:val="00523C01"/>
    <w:rsid w:val="00533112"/>
    <w:rsid w:val="0054051A"/>
    <w:rsid w:val="00542423"/>
    <w:rsid w:val="005516CB"/>
    <w:rsid w:val="00553CEA"/>
    <w:rsid w:val="0056218C"/>
    <w:rsid w:val="005706D1"/>
    <w:rsid w:val="00575647"/>
    <w:rsid w:val="00577144"/>
    <w:rsid w:val="00577CCD"/>
    <w:rsid w:val="00582809"/>
    <w:rsid w:val="00585462"/>
    <w:rsid w:val="0059164A"/>
    <w:rsid w:val="005978D0"/>
    <w:rsid w:val="005A1964"/>
    <w:rsid w:val="005A3883"/>
    <w:rsid w:val="005B1AAC"/>
    <w:rsid w:val="005C4898"/>
    <w:rsid w:val="005D1B09"/>
    <w:rsid w:val="005D3DA5"/>
    <w:rsid w:val="005D66D6"/>
    <w:rsid w:val="005E5952"/>
    <w:rsid w:val="005F6240"/>
    <w:rsid w:val="005F7C58"/>
    <w:rsid w:val="00602CC3"/>
    <w:rsid w:val="00606DD4"/>
    <w:rsid w:val="00607E04"/>
    <w:rsid w:val="00610554"/>
    <w:rsid w:val="0061081E"/>
    <w:rsid w:val="0062373A"/>
    <w:rsid w:val="00624098"/>
    <w:rsid w:val="0063060F"/>
    <w:rsid w:val="0063067B"/>
    <w:rsid w:val="00630B14"/>
    <w:rsid w:val="00633042"/>
    <w:rsid w:val="00635D2C"/>
    <w:rsid w:val="006468E4"/>
    <w:rsid w:val="00652502"/>
    <w:rsid w:val="006535AD"/>
    <w:rsid w:val="006600DA"/>
    <w:rsid w:val="00660388"/>
    <w:rsid w:val="00662171"/>
    <w:rsid w:val="006668D9"/>
    <w:rsid w:val="00671194"/>
    <w:rsid w:val="00684255"/>
    <w:rsid w:val="0068487C"/>
    <w:rsid w:val="00696530"/>
    <w:rsid w:val="00697589"/>
    <w:rsid w:val="006A1C15"/>
    <w:rsid w:val="006A7C52"/>
    <w:rsid w:val="006B7275"/>
    <w:rsid w:val="006C001A"/>
    <w:rsid w:val="006C2635"/>
    <w:rsid w:val="006C7AD9"/>
    <w:rsid w:val="006D0C7E"/>
    <w:rsid w:val="006D53F3"/>
    <w:rsid w:val="006D55BE"/>
    <w:rsid w:val="006E23C8"/>
    <w:rsid w:val="006E7E2B"/>
    <w:rsid w:val="006F223E"/>
    <w:rsid w:val="006F29FE"/>
    <w:rsid w:val="006F4135"/>
    <w:rsid w:val="00702B6A"/>
    <w:rsid w:val="00703B45"/>
    <w:rsid w:val="007106AD"/>
    <w:rsid w:val="007152AA"/>
    <w:rsid w:val="00715ABF"/>
    <w:rsid w:val="00716DFF"/>
    <w:rsid w:val="00720F89"/>
    <w:rsid w:val="00731C10"/>
    <w:rsid w:val="00732D5D"/>
    <w:rsid w:val="00735EE6"/>
    <w:rsid w:val="00735F16"/>
    <w:rsid w:val="00740EA1"/>
    <w:rsid w:val="0074323F"/>
    <w:rsid w:val="0074326F"/>
    <w:rsid w:val="007525EF"/>
    <w:rsid w:val="00764CD6"/>
    <w:rsid w:val="00765BF7"/>
    <w:rsid w:val="00776D77"/>
    <w:rsid w:val="00781A02"/>
    <w:rsid w:val="00782568"/>
    <w:rsid w:val="0079104B"/>
    <w:rsid w:val="00791523"/>
    <w:rsid w:val="007932B3"/>
    <w:rsid w:val="00794663"/>
    <w:rsid w:val="00794C38"/>
    <w:rsid w:val="00797021"/>
    <w:rsid w:val="007B08DD"/>
    <w:rsid w:val="007B1EEE"/>
    <w:rsid w:val="007B2267"/>
    <w:rsid w:val="007B759C"/>
    <w:rsid w:val="007B7F6D"/>
    <w:rsid w:val="007C6EC7"/>
    <w:rsid w:val="007D05EE"/>
    <w:rsid w:val="007D1EA0"/>
    <w:rsid w:val="007D72A7"/>
    <w:rsid w:val="007E009F"/>
    <w:rsid w:val="007E3D43"/>
    <w:rsid w:val="007E50CD"/>
    <w:rsid w:val="007E585C"/>
    <w:rsid w:val="0081022A"/>
    <w:rsid w:val="008114FA"/>
    <w:rsid w:val="008160BC"/>
    <w:rsid w:val="00816598"/>
    <w:rsid w:val="00820123"/>
    <w:rsid w:val="00840C2D"/>
    <w:rsid w:val="008475B9"/>
    <w:rsid w:val="00850461"/>
    <w:rsid w:val="00853E8B"/>
    <w:rsid w:val="008550D7"/>
    <w:rsid w:val="00857575"/>
    <w:rsid w:val="008619C2"/>
    <w:rsid w:val="00861D52"/>
    <w:rsid w:val="00865039"/>
    <w:rsid w:val="0087223C"/>
    <w:rsid w:val="0087456F"/>
    <w:rsid w:val="00875704"/>
    <w:rsid w:val="008770A1"/>
    <w:rsid w:val="00880AE3"/>
    <w:rsid w:val="00882B11"/>
    <w:rsid w:val="0088412B"/>
    <w:rsid w:val="008851EF"/>
    <w:rsid w:val="00894892"/>
    <w:rsid w:val="00895920"/>
    <w:rsid w:val="008A12CB"/>
    <w:rsid w:val="008A23A1"/>
    <w:rsid w:val="008C4607"/>
    <w:rsid w:val="008C7B98"/>
    <w:rsid w:val="008C7EB1"/>
    <w:rsid w:val="008E6073"/>
    <w:rsid w:val="008E6299"/>
    <w:rsid w:val="008F66F0"/>
    <w:rsid w:val="00904C4D"/>
    <w:rsid w:val="00910218"/>
    <w:rsid w:val="00913B70"/>
    <w:rsid w:val="00914786"/>
    <w:rsid w:val="00922AF9"/>
    <w:rsid w:val="009403B0"/>
    <w:rsid w:val="0094406E"/>
    <w:rsid w:val="0094482E"/>
    <w:rsid w:val="00947B5B"/>
    <w:rsid w:val="00953991"/>
    <w:rsid w:val="00956BD1"/>
    <w:rsid w:val="00957A1E"/>
    <w:rsid w:val="009649ED"/>
    <w:rsid w:val="00975218"/>
    <w:rsid w:val="0098669D"/>
    <w:rsid w:val="00992307"/>
    <w:rsid w:val="0099514C"/>
    <w:rsid w:val="00996CC8"/>
    <w:rsid w:val="00996CEC"/>
    <w:rsid w:val="00997B55"/>
    <w:rsid w:val="009A7819"/>
    <w:rsid w:val="009B2372"/>
    <w:rsid w:val="009B530D"/>
    <w:rsid w:val="009B57A5"/>
    <w:rsid w:val="009C1054"/>
    <w:rsid w:val="009C5E26"/>
    <w:rsid w:val="009C6744"/>
    <w:rsid w:val="009D1C1C"/>
    <w:rsid w:val="009D28C5"/>
    <w:rsid w:val="009F3AE8"/>
    <w:rsid w:val="00A05131"/>
    <w:rsid w:val="00A061BA"/>
    <w:rsid w:val="00A21BDB"/>
    <w:rsid w:val="00A44CF8"/>
    <w:rsid w:val="00A514C4"/>
    <w:rsid w:val="00A5199A"/>
    <w:rsid w:val="00A51B32"/>
    <w:rsid w:val="00A52615"/>
    <w:rsid w:val="00A626BC"/>
    <w:rsid w:val="00A63CD6"/>
    <w:rsid w:val="00A66F5C"/>
    <w:rsid w:val="00A674A2"/>
    <w:rsid w:val="00A77265"/>
    <w:rsid w:val="00A81242"/>
    <w:rsid w:val="00A828EA"/>
    <w:rsid w:val="00A90D0C"/>
    <w:rsid w:val="00A93BC8"/>
    <w:rsid w:val="00AA141C"/>
    <w:rsid w:val="00AA57D4"/>
    <w:rsid w:val="00AA7564"/>
    <w:rsid w:val="00AB1F0D"/>
    <w:rsid w:val="00AB62A7"/>
    <w:rsid w:val="00AD2D6D"/>
    <w:rsid w:val="00AD2E42"/>
    <w:rsid w:val="00AE7993"/>
    <w:rsid w:val="00AF4489"/>
    <w:rsid w:val="00B0447F"/>
    <w:rsid w:val="00B063FE"/>
    <w:rsid w:val="00B077C0"/>
    <w:rsid w:val="00B152BB"/>
    <w:rsid w:val="00B23C14"/>
    <w:rsid w:val="00B25E92"/>
    <w:rsid w:val="00B34FED"/>
    <w:rsid w:val="00B35480"/>
    <w:rsid w:val="00B36E36"/>
    <w:rsid w:val="00B423F5"/>
    <w:rsid w:val="00B4362A"/>
    <w:rsid w:val="00B44D01"/>
    <w:rsid w:val="00B54449"/>
    <w:rsid w:val="00B62788"/>
    <w:rsid w:val="00B67402"/>
    <w:rsid w:val="00B707BC"/>
    <w:rsid w:val="00B70A05"/>
    <w:rsid w:val="00B778AC"/>
    <w:rsid w:val="00B80E89"/>
    <w:rsid w:val="00B838A5"/>
    <w:rsid w:val="00B90D43"/>
    <w:rsid w:val="00B913FC"/>
    <w:rsid w:val="00B9216C"/>
    <w:rsid w:val="00B969A8"/>
    <w:rsid w:val="00BA7560"/>
    <w:rsid w:val="00BA75A7"/>
    <w:rsid w:val="00BB5EF6"/>
    <w:rsid w:val="00BC1E2E"/>
    <w:rsid w:val="00BC28BB"/>
    <w:rsid w:val="00BC4EAC"/>
    <w:rsid w:val="00BD0614"/>
    <w:rsid w:val="00BF111F"/>
    <w:rsid w:val="00BF2089"/>
    <w:rsid w:val="00BF35F7"/>
    <w:rsid w:val="00C02C21"/>
    <w:rsid w:val="00C03790"/>
    <w:rsid w:val="00C1093C"/>
    <w:rsid w:val="00C10D39"/>
    <w:rsid w:val="00C11C19"/>
    <w:rsid w:val="00C15287"/>
    <w:rsid w:val="00C2106E"/>
    <w:rsid w:val="00C30F52"/>
    <w:rsid w:val="00C47B5C"/>
    <w:rsid w:val="00C60231"/>
    <w:rsid w:val="00C6430B"/>
    <w:rsid w:val="00C80E92"/>
    <w:rsid w:val="00C820F8"/>
    <w:rsid w:val="00C82885"/>
    <w:rsid w:val="00C832AF"/>
    <w:rsid w:val="00C90F2B"/>
    <w:rsid w:val="00C91A1C"/>
    <w:rsid w:val="00CA6E1D"/>
    <w:rsid w:val="00CB3CAD"/>
    <w:rsid w:val="00CB427B"/>
    <w:rsid w:val="00CB541C"/>
    <w:rsid w:val="00CC283F"/>
    <w:rsid w:val="00CC43DF"/>
    <w:rsid w:val="00CC4990"/>
    <w:rsid w:val="00CC7CB6"/>
    <w:rsid w:val="00CD256B"/>
    <w:rsid w:val="00CD64DD"/>
    <w:rsid w:val="00CD7705"/>
    <w:rsid w:val="00CD7C9D"/>
    <w:rsid w:val="00CE2701"/>
    <w:rsid w:val="00CE284B"/>
    <w:rsid w:val="00CE453F"/>
    <w:rsid w:val="00CE617C"/>
    <w:rsid w:val="00CF7BBF"/>
    <w:rsid w:val="00D01066"/>
    <w:rsid w:val="00D04A08"/>
    <w:rsid w:val="00D04A95"/>
    <w:rsid w:val="00D05E05"/>
    <w:rsid w:val="00D06A3E"/>
    <w:rsid w:val="00D127F1"/>
    <w:rsid w:val="00D240F8"/>
    <w:rsid w:val="00D27439"/>
    <w:rsid w:val="00D34D0D"/>
    <w:rsid w:val="00D5739C"/>
    <w:rsid w:val="00D65965"/>
    <w:rsid w:val="00D707C9"/>
    <w:rsid w:val="00D70F73"/>
    <w:rsid w:val="00D772BC"/>
    <w:rsid w:val="00D81B1E"/>
    <w:rsid w:val="00D8438D"/>
    <w:rsid w:val="00D91A0E"/>
    <w:rsid w:val="00D91CB4"/>
    <w:rsid w:val="00D97022"/>
    <w:rsid w:val="00DA11E8"/>
    <w:rsid w:val="00DA6207"/>
    <w:rsid w:val="00DA6298"/>
    <w:rsid w:val="00DB2F0C"/>
    <w:rsid w:val="00DB652C"/>
    <w:rsid w:val="00DB6D03"/>
    <w:rsid w:val="00DC5B55"/>
    <w:rsid w:val="00DE4533"/>
    <w:rsid w:val="00DE635F"/>
    <w:rsid w:val="00DE68DB"/>
    <w:rsid w:val="00DF06D9"/>
    <w:rsid w:val="00E01371"/>
    <w:rsid w:val="00E04273"/>
    <w:rsid w:val="00E11B49"/>
    <w:rsid w:val="00E13AA8"/>
    <w:rsid w:val="00E1445E"/>
    <w:rsid w:val="00E20A9A"/>
    <w:rsid w:val="00E228BF"/>
    <w:rsid w:val="00E25251"/>
    <w:rsid w:val="00E25C27"/>
    <w:rsid w:val="00E37C14"/>
    <w:rsid w:val="00E40121"/>
    <w:rsid w:val="00E501AD"/>
    <w:rsid w:val="00E5098E"/>
    <w:rsid w:val="00E562B3"/>
    <w:rsid w:val="00E609EE"/>
    <w:rsid w:val="00E62D12"/>
    <w:rsid w:val="00E76D1B"/>
    <w:rsid w:val="00E81EF4"/>
    <w:rsid w:val="00E82C68"/>
    <w:rsid w:val="00E90385"/>
    <w:rsid w:val="00E92861"/>
    <w:rsid w:val="00E97C1D"/>
    <w:rsid w:val="00EA448E"/>
    <w:rsid w:val="00EA6FB4"/>
    <w:rsid w:val="00EB1C87"/>
    <w:rsid w:val="00EB5283"/>
    <w:rsid w:val="00EC48B7"/>
    <w:rsid w:val="00EC4C0A"/>
    <w:rsid w:val="00EC76BE"/>
    <w:rsid w:val="00EC7EA8"/>
    <w:rsid w:val="00EE1AE0"/>
    <w:rsid w:val="00EE6051"/>
    <w:rsid w:val="00EF066D"/>
    <w:rsid w:val="00EF2A13"/>
    <w:rsid w:val="00EF7941"/>
    <w:rsid w:val="00F0048A"/>
    <w:rsid w:val="00F03B9E"/>
    <w:rsid w:val="00F05D23"/>
    <w:rsid w:val="00F07C0E"/>
    <w:rsid w:val="00F134C2"/>
    <w:rsid w:val="00F13FF2"/>
    <w:rsid w:val="00F1465F"/>
    <w:rsid w:val="00F239A3"/>
    <w:rsid w:val="00F302D8"/>
    <w:rsid w:val="00F37A54"/>
    <w:rsid w:val="00F50D86"/>
    <w:rsid w:val="00F55041"/>
    <w:rsid w:val="00F60A3B"/>
    <w:rsid w:val="00F6244A"/>
    <w:rsid w:val="00F66A9B"/>
    <w:rsid w:val="00F70A2D"/>
    <w:rsid w:val="00F75009"/>
    <w:rsid w:val="00F82BF6"/>
    <w:rsid w:val="00F837B9"/>
    <w:rsid w:val="00F85161"/>
    <w:rsid w:val="00F911A8"/>
    <w:rsid w:val="00F9429F"/>
    <w:rsid w:val="00FA1A3A"/>
    <w:rsid w:val="00FA1E3F"/>
    <w:rsid w:val="00FA2147"/>
    <w:rsid w:val="00FA218B"/>
    <w:rsid w:val="00FB2666"/>
    <w:rsid w:val="00FB79D7"/>
    <w:rsid w:val="00FB7A2A"/>
    <w:rsid w:val="00FC1403"/>
    <w:rsid w:val="00FC3961"/>
    <w:rsid w:val="00FC6684"/>
    <w:rsid w:val="00FD0F2A"/>
    <w:rsid w:val="00FD13AD"/>
    <w:rsid w:val="00FD31E6"/>
    <w:rsid w:val="00FE00E6"/>
    <w:rsid w:val="00FE18E9"/>
    <w:rsid w:val="00FE456F"/>
    <w:rsid w:val="00FE628A"/>
    <w:rsid w:val="00FF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2DDBE3E"/>
  <w15:docId w15:val="{FC087A01-DD86-4359-B494-1358DC6C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17E"/>
    <w:pPr>
      <w:suppressAutoHyphens/>
      <w:spacing w:after="200" w:line="276" w:lineRule="auto"/>
    </w:pPr>
    <w:rPr>
      <w:rFonts w:ascii="Calibri" w:hAnsi="Calibri"/>
      <w:sz w:val="22"/>
      <w:szCs w:val="22"/>
      <w:lang w:val="pt-BR" w:eastAsia="zh-CN"/>
    </w:rPr>
  </w:style>
  <w:style w:type="paragraph" w:styleId="Ttulo1">
    <w:name w:val="heading 1"/>
    <w:basedOn w:val="Normal"/>
    <w:next w:val="Normal"/>
    <w:link w:val="Ttulo1Char"/>
    <w:qFormat/>
    <w:rsid w:val="001F2239"/>
    <w:pPr>
      <w:keepNext/>
      <w:tabs>
        <w:tab w:val="num" w:pos="0"/>
      </w:tabs>
      <w:spacing w:after="0" w:line="240" w:lineRule="auto"/>
      <w:ind w:left="432" w:hanging="432"/>
      <w:outlineLvl w:val="0"/>
    </w:pPr>
    <w:rPr>
      <w:rFonts w:ascii="Times New Roman" w:hAnsi="Times New Roman"/>
      <w:b/>
      <w:sz w:val="24"/>
      <w:szCs w:val="20"/>
      <w:u w:val="single"/>
      <w:lang w:eastAsia="ar-SA"/>
    </w:rPr>
  </w:style>
  <w:style w:type="paragraph" w:styleId="Ttulo2">
    <w:name w:val="heading 2"/>
    <w:basedOn w:val="Normal"/>
    <w:next w:val="Normal"/>
    <w:link w:val="Ttulo2Char"/>
    <w:qFormat/>
    <w:rsid w:val="001F2239"/>
    <w:pPr>
      <w:keepNext/>
      <w:tabs>
        <w:tab w:val="num" w:pos="0"/>
      </w:tabs>
      <w:spacing w:after="0" w:line="240" w:lineRule="auto"/>
      <w:ind w:left="576" w:hanging="576"/>
      <w:outlineLvl w:val="1"/>
    </w:pPr>
    <w:rPr>
      <w:rFonts w:ascii="Times New Roman" w:hAnsi="Times New Roman"/>
      <w:b/>
      <w:sz w:val="24"/>
      <w:szCs w:val="20"/>
      <w:lang w:eastAsia="ar-SA"/>
    </w:rPr>
  </w:style>
  <w:style w:type="paragraph" w:styleId="Ttulo3">
    <w:name w:val="heading 3"/>
    <w:basedOn w:val="Normal"/>
    <w:next w:val="Normal"/>
    <w:link w:val="Ttulo3Char"/>
    <w:qFormat/>
    <w:rsid w:val="001F2239"/>
    <w:pPr>
      <w:keepNext/>
      <w:tabs>
        <w:tab w:val="num" w:pos="0"/>
      </w:tabs>
      <w:spacing w:after="0" w:line="240" w:lineRule="auto"/>
      <w:ind w:left="720" w:hanging="720"/>
      <w:outlineLvl w:val="2"/>
    </w:pPr>
    <w:rPr>
      <w:rFonts w:ascii="Times New Roman" w:hAnsi="Times New Roman"/>
      <w:b/>
      <w:color w:val="FF0000"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12217E"/>
    <w:rPr>
      <w:rFonts w:ascii="Symbol" w:hAnsi="Symbol" w:cs="Symbol" w:hint="default"/>
      <w:sz w:val="18"/>
      <w:szCs w:val="18"/>
    </w:rPr>
  </w:style>
  <w:style w:type="character" w:customStyle="1" w:styleId="WW8Num2z0">
    <w:name w:val="WW8Num2z0"/>
    <w:rsid w:val="0012217E"/>
  </w:style>
  <w:style w:type="character" w:customStyle="1" w:styleId="WW8Num2z1">
    <w:name w:val="WW8Num2z1"/>
    <w:rsid w:val="0012217E"/>
  </w:style>
  <w:style w:type="character" w:customStyle="1" w:styleId="WW8Num2z2">
    <w:name w:val="WW8Num2z2"/>
    <w:rsid w:val="0012217E"/>
  </w:style>
  <w:style w:type="character" w:customStyle="1" w:styleId="WW8Num2z3">
    <w:name w:val="WW8Num2z3"/>
    <w:rsid w:val="0012217E"/>
  </w:style>
  <w:style w:type="character" w:customStyle="1" w:styleId="WW8Num2z4">
    <w:name w:val="WW8Num2z4"/>
    <w:rsid w:val="0012217E"/>
  </w:style>
  <w:style w:type="character" w:customStyle="1" w:styleId="WW8Num2z5">
    <w:name w:val="WW8Num2z5"/>
    <w:rsid w:val="0012217E"/>
  </w:style>
  <w:style w:type="character" w:customStyle="1" w:styleId="WW8Num2z6">
    <w:name w:val="WW8Num2z6"/>
    <w:rsid w:val="0012217E"/>
  </w:style>
  <w:style w:type="character" w:customStyle="1" w:styleId="WW8Num2z7">
    <w:name w:val="WW8Num2z7"/>
    <w:rsid w:val="0012217E"/>
  </w:style>
  <w:style w:type="character" w:customStyle="1" w:styleId="WW8Num2z8">
    <w:name w:val="WW8Num2z8"/>
    <w:rsid w:val="0012217E"/>
  </w:style>
  <w:style w:type="character" w:customStyle="1" w:styleId="WW8Num3z0">
    <w:name w:val="WW8Num3z0"/>
    <w:rsid w:val="0012217E"/>
  </w:style>
  <w:style w:type="character" w:customStyle="1" w:styleId="WW8Num3z1">
    <w:name w:val="WW8Num3z1"/>
    <w:rsid w:val="0012217E"/>
  </w:style>
  <w:style w:type="character" w:customStyle="1" w:styleId="WW8Num3z2">
    <w:name w:val="WW8Num3z2"/>
    <w:rsid w:val="0012217E"/>
  </w:style>
  <w:style w:type="character" w:customStyle="1" w:styleId="WW8Num3z3">
    <w:name w:val="WW8Num3z3"/>
    <w:rsid w:val="0012217E"/>
  </w:style>
  <w:style w:type="character" w:customStyle="1" w:styleId="WW8Num3z4">
    <w:name w:val="WW8Num3z4"/>
    <w:rsid w:val="0012217E"/>
  </w:style>
  <w:style w:type="character" w:customStyle="1" w:styleId="WW8Num3z5">
    <w:name w:val="WW8Num3z5"/>
    <w:rsid w:val="0012217E"/>
  </w:style>
  <w:style w:type="character" w:customStyle="1" w:styleId="WW8Num3z6">
    <w:name w:val="WW8Num3z6"/>
    <w:rsid w:val="0012217E"/>
  </w:style>
  <w:style w:type="character" w:customStyle="1" w:styleId="WW8Num3z7">
    <w:name w:val="WW8Num3z7"/>
    <w:rsid w:val="0012217E"/>
  </w:style>
  <w:style w:type="character" w:customStyle="1" w:styleId="WW8Num3z8">
    <w:name w:val="WW8Num3z8"/>
    <w:rsid w:val="0012217E"/>
  </w:style>
  <w:style w:type="character" w:customStyle="1" w:styleId="WW8Num4z0">
    <w:name w:val="WW8Num4z0"/>
    <w:rsid w:val="0012217E"/>
    <w:rPr>
      <w:rFonts w:ascii="Symbol" w:hAnsi="Symbol" w:cs="Symbol" w:hint="default"/>
    </w:rPr>
  </w:style>
  <w:style w:type="character" w:customStyle="1" w:styleId="WW8Num4z1">
    <w:name w:val="WW8Num4z1"/>
    <w:rsid w:val="0012217E"/>
    <w:rPr>
      <w:rFonts w:ascii="Courier New" w:hAnsi="Courier New" w:cs="Courier New" w:hint="default"/>
    </w:rPr>
  </w:style>
  <w:style w:type="character" w:customStyle="1" w:styleId="WW8Num4z2">
    <w:name w:val="WW8Num4z2"/>
    <w:rsid w:val="0012217E"/>
    <w:rPr>
      <w:rFonts w:ascii="Wingdings" w:hAnsi="Wingdings" w:cs="Wingdings" w:hint="default"/>
    </w:rPr>
  </w:style>
  <w:style w:type="character" w:customStyle="1" w:styleId="WW8Num5z0">
    <w:name w:val="WW8Num5z0"/>
    <w:rsid w:val="0012217E"/>
    <w:rPr>
      <w:rFonts w:ascii="Symbol" w:hAnsi="Symbol" w:cs="Symbol" w:hint="default"/>
    </w:rPr>
  </w:style>
  <w:style w:type="character" w:customStyle="1" w:styleId="WW8Num5z1">
    <w:name w:val="WW8Num5z1"/>
    <w:rsid w:val="0012217E"/>
    <w:rPr>
      <w:rFonts w:ascii="Courier New" w:hAnsi="Courier New" w:cs="Courier New" w:hint="default"/>
    </w:rPr>
  </w:style>
  <w:style w:type="character" w:customStyle="1" w:styleId="WW8Num5z2">
    <w:name w:val="WW8Num5z2"/>
    <w:rsid w:val="0012217E"/>
    <w:rPr>
      <w:rFonts w:ascii="Wingdings" w:hAnsi="Wingdings" w:cs="Wingdings" w:hint="default"/>
    </w:rPr>
  </w:style>
  <w:style w:type="character" w:customStyle="1" w:styleId="WW8Num6z0">
    <w:name w:val="WW8Num6z0"/>
    <w:rsid w:val="0012217E"/>
    <w:rPr>
      <w:rFonts w:ascii="Symbol" w:hAnsi="Symbol" w:cs="Symbol" w:hint="default"/>
    </w:rPr>
  </w:style>
  <w:style w:type="character" w:customStyle="1" w:styleId="WW8Num6z1">
    <w:name w:val="WW8Num6z1"/>
    <w:rsid w:val="0012217E"/>
    <w:rPr>
      <w:rFonts w:ascii="Courier New" w:hAnsi="Courier New" w:cs="Courier New" w:hint="default"/>
    </w:rPr>
  </w:style>
  <w:style w:type="character" w:customStyle="1" w:styleId="WW8Num6z2">
    <w:name w:val="WW8Num6z2"/>
    <w:rsid w:val="0012217E"/>
    <w:rPr>
      <w:rFonts w:ascii="Wingdings" w:hAnsi="Wingdings" w:cs="Wingdings" w:hint="default"/>
    </w:rPr>
  </w:style>
  <w:style w:type="character" w:customStyle="1" w:styleId="WW8Num7z0">
    <w:name w:val="WW8Num7z0"/>
    <w:rsid w:val="0012217E"/>
    <w:rPr>
      <w:rFonts w:ascii="Symbol" w:hAnsi="Symbol" w:cs="Symbol" w:hint="default"/>
    </w:rPr>
  </w:style>
  <w:style w:type="character" w:customStyle="1" w:styleId="WW8Num7z1">
    <w:name w:val="WW8Num7z1"/>
    <w:rsid w:val="0012217E"/>
    <w:rPr>
      <w:rFonts w:ascii="Courier New" w:hAnsi="Courier New" w:cs="Courier New" w:hint="default"/>
    </w:rPr>
  </w:style>
  <w:style w:type="character" w:customStyle="1" w:styleId="WW8Num7z2">
    <w:name w:val="WW8Num7z2"/>
    <w:rsid w:val="0012217E"/>
    <w:rPr>
      <w:rFonts w:ascii="Wingdings" w:hAnsi="Wingdings" w:cs="Wingdings" w:hint="default"/>
    </w:rPr>
  </w:style>
  <w:style w:type="character" w:customStyle="1" w:styleId="WW8Num8z0">
    <w:name w:val="WW8Num8z0"/>
    <w:rsid w:val="0012217E"/>
    <w:rPr>
      <w:rFonts w:ascii="Symbol" w:hAnsi="Symbol" w:cs="Symbol" w:hint="default"/>
    </w:rPr>
  </w:style>
  <w:style w:type="character" w:customStyle="1" w:styleId="WW8Num8z1">
    <w:name w:val="WW8Num8z1"/>
    <w:rsid w:val="0012217E"/>
    <w:rPr>
      <w:rFonts w:ascii="Courier New" w:hAnsi="Courier New" w:cs="Courier New" w:hint="default"/>
    </w:rPr>
  </w:style>
  <w:style w:type="character" w:customStyle="1" w:styleId="WW8Num8z2">
    <w:name w:val="WW8Num8z2"/>
    <w:rsid w:val="0012217E"/>
    <w:rPr>
      <w:rFonts w:ascii="Wingdings" w:hAnsi="Wingdings" w:cs="Wingdings" w:hint="default"/>
    </w:rPr>
  </w:style>
  <w:style w:type="character" w:customStyle="1" w:styleId="WW8Num9z0">
    <w:name w:val="WW8Num9z0"/>
    <w:rsid w:val="0012217E"/>
    <w:rPr>
      <w:rFonts w:ascii="Symbol" w:hAnsi="Symbol" w:cs="Symbol" w:hint="default"/>
    </w:rPr>
  </w:style>
  <w:style w:type="character" w:customStyle="1" w:styleId="WW8Num9z1">
    <w:name w:val="WW8Num9z1"/>
    <w:rsid w:val="0012217E"/>
    <w:rPr>
      <w:rFonts w:ascii="Courier New" w:hAnsi="Courier New" w:cs="Courier New" w:hint="default"/>
    </w:rPr>
  </w:style>
  <w:style w:type="character" w:customStyle="1" w:styleId="WW8Num9z2">
    <w:name w:val="WW8Num9z2"/>
    <w:rsid w:val="0012217E"/>
    <w:rPr>
      <w:rFonts w:ascii="Wingdings" w:hAnsi="Wingdings" w:cs="Wingdings" w:hint="default"/>
    </w:rPr>
  </w:style>
  <w:style w:type="character" w:customStyle="1" w:styleId="WW8Num10z0">
    <w:name w:val="WW8Num10z0"/>
    <w:rsid w:val="0012217E"/>
    <w:rPr>
      <w:rFonts w:ascii="Symbol" w:hAnsi="Symbol" w:cs="Symbol" w:hint="default"/>
    </w:rPr>
  </w:style>
  <w:style w:type="character" w:customStyle="1" w:styleId="WW8Num10z1">
    <w:name w:val="WW8Num10z1"/>
    <w:rsid w:val="0012217E"/>
    <w:rPr>
      <w:rFonts w:ascii="Courier New" w:hAnsi="Courier New" w:cs="Courier New" w:hint="default"/>
    </w:rPr>
  </w:style>
  <w:style w:type="character" w:customStyle="1" w:styleId="WW8Num10z2">
    <w:name w:val="WW8Num10z2"/>
    <w:rsid w:val="0012217E"/>
    <w:rPr>
      <w:rFonts w:ascii="Wingdings" w:hAnsi="Wingdings" w:cs="Wingdings" w:hint="default"/>
    </w:rPr>
  </w:style>
  <w:style w:type="character" w:customStyle="1" w:styleId="WW8Num11z0">
    <w:name w:val="WW8Num11z0"/>
    <w:rsid w:val="0012217E"/>
    <w:rPr>
      <w:rFonts w:ascii="Symbol" w:hAnsi="Symbol" w:cs="Symbol" w:hint="default"/>
    </w:rPr>
  </w:style>
  <w:style w:type="character" w:customStyle="1" w:styleId="WW8Num11z1">
    <w:name w:val="WW8Num11z1"/>
    <w:rsid w:val="0012217E"/>
    <w:rPr>
      <w:rFonts w:ascii="Courier New" w:hAnsi="Courier New" w:cs="Courier New" w:hint="default"/>
    </w:rPr>
  </w:style>
  <w:style w:type="character" w:customStyle="1" w:styleId="WW8Num11z2">
    <w:name w:val="WW8Num11z2"/>
    <w:rsid w:val="0012217E"/>
    <w:rPr>
      <w:rFonts w:ascii="Wingdings" w:hAnsi="Wingdings" w:cs="Wingdings" w:hint="default"/>
    </w:rPr>
  </w:style>
  <w:style w:type="character" w:customStyle="1" w:styleId="WW8Num12z0">
    <w:name w:val="WW8Num12z0"/>
    <w:rsid w:val="0012217E"/>
    <w:rPr>
      <w:rFonts w:ascii="Symbol" w:hAnsi="Symbol" w:cs="Symbol" w:hint="default"/>
    </w:rPr>
  </w:style>
  <w:style w:type="character" w:customStyle="1" w:styleId="WW8Num12z1">
    <w:name w:val="WW8Num12z1"/>
    <w:rsid w:val="0012217E"/>
    <w:rPr>
      <w:rFonts w:ascii="Courier New" w:hAnsi="Courier New" w:cs="Courier New" w:hint="default"/>
    </w:rPr>
  </w:style>
  <w:style w:type="character" w:customStyle="1" w:styleId="WW8Num12z2">
    <w:name w:val="WW8Num12z2"/>
    <w:rsid w:val="0012217E"/>
    <w:rPr>
      <w:rFonts w:ascii="Wingdings" w:hAnsi="Wingdings" w:cs="Wingdings" w:hint="default"/>
    </w:rPr>
  </w:style>
  <w:style w:type="character" w:customStyle="1" w:styleId="WW8Num13z0">
    <w:name w:val="WW8Num13z0"/>
    <w:rsid w:val="0012217E"/>
    <w:rPr>
      <w:rFonts w:ascii="Symbol" w:hAnsi="Symbol" w:cs="Symbol" w:hint="default"/>
    </w:rPr>
  </w:style>
  <w:style w:type="character" w:customStyle="1" w:styleId="WW8Num13z1">
    <w:name w:val="WW8Num13z1"/>
    <w:rsid w:val="0012217E"/>
    <w:rPr>
      <w:rFonts w:ascii="Courier New" w:hAnsi="Courier New" w:cs="Courier New" w:hint="default"/>
    </w:rPr>
  </w:style>
  <w:style w:type="character" w:customStyle="1" w:styleId="WW8Num13z2">
    <w:name w:val="WW8Num13z2"/>
    <w:rsid w:val="0012217E"/>
    <w:rPr>
      <w:rFonts w:ascii="Wingdings" w:hAnsi="Wingdings" w:cs="Wingdings" w:hint="default"/>
    </w:rPr>
  </w:style>
  <w:style w:type="character" w:customStyle="1" w:styleId="WW8Num14z0">
    <w:name w:val="WW8Num14z0"/>
    <w:rsid w:val="0012217E"/>
    <w:rPr>
      <w:rFonts w:ascii="Symbol" w:hAnsi="Symbol" w:cs="Symbol" w:hint="default"/>
    </w:rPr>
  </w:style>
  <w:style w:type="character" w:customStyle="1" w:styleId="WW8Num14z1">
    <w:name w:val="WW8Num14z1"/>
    <w:rsid w:val="0012217E"/>
    <w:rPr>
      <w:rFonts w:ascii="Courier New" w:hAnsi="Courier New" w:cs="Courier New" w:hint="default"/>
    </w:rPr>
  </w:style>
  <w:style w:type="character" w:customStyle="1" w:styleId="WW8Num14z2">
    <w:name w:val="WW8Num14z2"/>
    <w:rsid w:val="0012217E"/>
    <w:rPr>
      <w:rFonts w:ascii="Wingdings" w:hAnsi="Wingdings" w:cs="Wingdings" w:hint="default"/>
    </w:rPr>
  </w:style>
  <w:style w:type="character" w:customStyle="1" w:styleId="WW8Num15z0">
    <w:name w:val="WW8Num15z0"/>
    <w:rsid w:val="0012217E"/>
    <w:rPr>
      <w:rFonts w:ascii="Symbol" w:hAnsi="Symbol" w:cs="Symbol" w:hint="default"/>
      <w:sz w:val="18"/>
      <w:szCs w:val="18"/>
    </w:rPr>
  </w:style>
  <w:style w:type="character" w:customStyle="1" w:styleId="WW8Num15z1">
    <w:name w:val="WW8Num15z1"/>
    <w:rsid w:val="0012217E"/>
    <w:rPr>
      <w:rFonts w:ascii="Courier New" w:hAnsi="Courier New" w:cs="Courier New" w:hint="default"/>
    </w:rPr>
  </w:style>
  <w:style w:type="character" w:customStyle="1" w:styleId="WW8Num15z2">
    <w:name w:val="WW8Num15z2"/>
    <w:rsid w:val="0012217E"/>
    <w:rPr>
      <w:rFonts w:ascii="Wingdings" w:hAnsi="Wingdings" w:cs="Wingdings" w:hint="default"/>
    </w:rPr>
  </w:style>
  <w:style w:type="character" w:customStyle="1" w:styleId="WW8Num16z0">
    <w:name w:val="WW8Num16z0"/>
    <w:rsid w:val="0012217E"/>
    <w:rPr>
      <w:rFonts w:ascii="Symbol" w:hAnsi="Symbol" w:cs="Symbol" w:hint="default"/>
      <w:sz w:val="18"/>
      <w:szCs w:val="18"/>
    </w:rPr>
  </w:style>
  <w:style w:type="character" w:customStyle="1" w:styleId="WW8Num16z1">
    <w:name w:val="WW8Num16z1"/>
    <w:rsid w:val="0012217E"/>
    <w:rPr>
      <w:rFonts w:ascii="Courier New" w:hAnsi="Courier New" w:cs="Courier New" w:hint="default"/>
    </w:rPr>
  </w:style>
  <w:style w:type="character" w:customStyle="1" w:styleId="WW8Num16z2">
    <w:name w:val="WW8Num16z2"/>
    <w:rsid w:val="0012217E"/>
    <w:rPr>
      <w:rFonts w:ascii="Wingdings" w:hAnsi="Wingdings" w:cs="Wingdings" w:hint="default"/>
    </w:rPr>
  </w:style>
  <w:style w:type="character" w:customStyle="1" w:styleId="WW8Num16z3">
    <w:name w:val="WW8Num16z3"/>
    <w:rsid w:val="0012217E"/>
    <w:rPr>
      <w:rFonts w:ascii="Symbol" w:hAnsi="Symbol" w:cs="Symbol" w:hint="default"/>
    </w:rPr>
  </w:style>
  <w:style w:type="character" w:customStyle="1" w:styleId="WW8Num17z0">
    <w:name w:val="WW8Num17z0"/>
    <w:rsid w:val="0012217E"/>
    <w:rPr>
      <w:rFonts w:ascii="Symbol" w:hAnsi="Symbol" w:cs="Symbol" w:hint="default"/>
    </w:rPr>
  </w:style>
  <w:style w:type="character" w:customStyle="1" w:styleId="WW8Num17z1">
    <w:name w:val="WW8Num17z1"/>
    <w:rsid w:val="0012217E"/>
    <w:rPr>
      <w:rFonts w:ascii="Courier New" w:hAnsi="Courier New" w:cs="Courier New" w:hint="default"/>
    </w:rPr>
  </w:style>
  <w:style w:type="character" w:customStyle="1" w:styleId="WW8Num17z2">
    <w:name w:val="WW8Num17z2"/>
    <w:rsid w:val="0012217E"/>
    <w:rPr>
      <w:rFonts w:ascii="Wingdings" w:hAnsi="Wingdings" w:cs="Wingdings" w:hint="default"/>
    </w:rPr>
  </w:style>
  <w:style w:type="character" w:customStyle="1" w:styleId="WW8Num18z0">
    <w:name w:val="WW8Num18z0"/>
    <w:rsid w:val="0012217E"/>
    <w:rPr>
      <w:rFonts w:ascii="Symbol" w:hAnsi="Symbol" w:cs="Symbol" w:hint="default"/>
    </w:rPr>
  </w:style>
  <w:style w:type="character" w:customStyle="1" w:styleId="WW8Num18z1">
    <w:name w:val="WW8Num18z1"/>
    <w:rsid w:val="0012217E"/>
    <w:rPr>
      <w:rFonts w:ascii="Courier New" w:hAnsi="Courier New" w:cs="Courier New" w:hint="default"/>
    </w:rPr>
  </w:style>
  <w:style w:type="character" w:customStyle="1" w:styleId="WW8Num18z2">
    <w:name w:val="WW8Num18z2"/>
    <w:rsid w:val="0012217E"/>
    <w:rPr>
      <w:rFonts w:ascii="Wingdings" w:hAnsi="Wingdings" w:cs="Wingdings" w:hint="default"/>
    </w:rPr>
  </w:style>
  <w:style w:type="character" w:customStyle="1" w:styleId="WW8Num19z0">
    <w:name w:val="WW8Num19z0"/>
    <w:rsid w:val="0012217E"/>
    <w:rPr>
      <w:rFonts w:ascii="Symbol" w:hAnsi="Symbol" w:cs="Symbol" w:hint="default"/>
    </w:rPr>
  </w:style>
  <w:style w:type="character" w:customStyle="1" w:styleId="WW8Num19z1">
    <w:name w:val="WW8Num19z1"/>
    <w:rsid w:val="0012217E"/>
    <w:rPr>
      <w:rFonts w:ascii="Courier New" w:hAnsi="Courier New" w:cs="Courier New" w:hint="default"/>
    </w:rPr>
  </w:style>
  <w:style w:type="character" w:customStyle="1" w:styleId="WW8Num19z2">
    <w:name w:val="WW8Num19z2"/>
    <w:rsid w:val="0012217E"/>
    <w:rPr>
      <w:rFonts w:ascii="Wingdings" w:hAnsi="Wingdings" w:cs="Wingdings" w:hint="default"/>
    </w:rPr>
  </w:style>
  <w:style w:type="character" w:customStyle="1" w:styleId="WW8Num20z0">
    <w:name w:val="WW8Num20z0"/>
    <w:rsid w:val="0012217E"/>
    <w:rPr>
      <w:rFonts w:ascii="Symbol" w:hAnsi="Symbol" w:cs="Symbol" w:hint="default"/>
    </w:rPr>
  </w:style>
  <w:style w:type="character" w:customStyle="1" w:styleId="WW8Num20z1">
    <w:name w:val="WW8Num20z1"/>
    <w:rsid w:val="0012217E"/>
    <w:rPr>
      <w:rFonts w:ascii="Courier New" w:hAnsi="Courier New" w:cs="Courier New" w:hint="default"/>
    </w:rPr>
  </w:style>
  <w:style w:type="character" w:customStyle="1" w:styleId="WW8Num20z2">
    <w:name w:val="WW8Num20z2"/>
    <w:rsid w:val="0012217E"/>
    <w:rPr>
      <w:rFonts w:ascii="Wingdings" w:hAnsi="Wingdings" w:cs="Wingdings" w:hint="default"/>
    </w:rPr>
  </w:style>
  <w:style w:type="character" w:customStyle="1" w:styleId="WW8Num21z0">
    <w:name w:val="WW8Num21z0"/>
    <w:rsid w:val="0012217E"/>
    <w:rPr>
      <w:rFonts w:ascii="Symbol" w:hAnsi="Symbol" w:cs="Symbol" w:hint="default"/>
    </w:rPr>
  </w:style>
  <w:style w:type="character" w:customStyle="1" w:styleId="WW8Num21z1">
    <w:name w:val="WW8Num21z1"/>
    <w:rsid w:val="0012217E"/>
    <w:rPr>
      <w:rFonts w:ascii="Courier New" w:hAnsi="Courier New" w:cs="Courier New" w:hint="default"/>
    </w:rPr>
  </w:style>
  <w:style w:type="character" w:customStyle="1" w:styleId="WW8Num21z2">
    <w:name w:val="WW8Num21z2"/>
    <w:rsid w:val="0012217E"/>
    <w:rPr>
      <w:rFonts w:ascii="Wingdings" w:hAnsi="Wingdings" w:cs="Wingdings" w:hint="default"/>
    </w:rPr>
  </w:style>
  <w:style w:type="character" w:customStyle="1" w:styleId="Fontepargpadro1">
    <w:name w:val="Fonte parág. padrão1"/>
    <w:rsid w:val="0012217E"/>
  </w:style>
  <w:style w:type="character" w:styleId="Hyperlink">
    <w:name w:val="Hyperlink"/>
    <w:uiPriority w:val="99"/>
    <w:rsid w:val="0012217E"/>
    <w:rPr>
      <w:color w:val="0000FF"/>
      <w:u w:val="single"/>
    </w:rPr>
  </w:style>
  <w:style w:type="character" w:customStyle="1" w:styleId="CabealhoChar">
    <w:name w:val="Cabeçalho Char"/>
    <w:rsid w:val="0012217E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rsid w:val="0012217E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1"/>
    <w:rsid w:val="0012217E"/>
  </w:style>
  <w:style w:type="character" w:customStyle="1" w:styleId="TextodebaloChar">
    <w:name w:val="Texto de balão Char"/>
    <w:rsid w:val="0012217E"/>
    <w:rPr>
      <w:rFonts w:ascii="Tahoma" w:hAnsi="Tahoma" w:cs="Tahoma"/>
      <w:sz w:val="16"/>
      <w:szCs w:val="16"/>
    </w:rPr>
  </w:style>
  <w:style w:type="paragraph" w:customStyle="1" w:styleId="Ttulo10">
    <w:name w:val="Título1"/>
    <w:basedOn w:val="Normal"/>
    <w:next w:val="Corpodetexto"/>
    <w:rsid w:val="0012217E"/>
    <w:pPr>
      <w:keepNext/>
      <w:spacing w:before="240" w:after="120"/>
    </w:pPr>
    <w:rPr>
      <w:rFonts w:ascii="Liberation Sans" w:eastAsia="Arial Unicode MS" w:hAnsi="Liberation Sans" w:cs="Mangal"/>
      <w:sz w:val="28"/>
      <w:szCs w:val="28"/>
    </w:rPr>
  </w:style>
  <w:style w:type="paragraph" w:styleId="Corpodetexto">
    <w:name w:val="Body Text"/>
    <w:basedOn w:val="Normal"/>
    <w:rsid w:val="0012217E"/>
    <w:pPr>
      <w:spacing w:after="140" w:line="288" w:lineRule="auto"/>
    </w:pPr>
  </w:style>
  <w:style w:type="paragraph" w:styleId="Lista">
    <w:name w:val="List"/>
    <w:basedOn w:val="Corpodetexto"/>
    <w:rsid w:val="0012217E"/>
    <w:rPr>
      <w:rFonts w:cs="Mangal"/>
    </w:rPr>
  </w:style>
  <w:style w:type="paragraph" w:styleId="Legenda">
    <w:name w:val="caption"/>
    <w:basedOn w:val="Normal"/>
    <w:qFormat/>
    <w:rsid w:val="0012217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12217E"/>
    <w:pPr>
      <w:suppressLineNumbers/>
    </w:pPr>
    <w:rPr>
      <w:rFonts w:cs="Mangal"/>
    </w:rPr>
  </w:style>
  <w:style w:type="paragraph" w:styleId="Cabealho">
    <w:name w:val="header"/>
    <w:basedOn w:val="Normal"/>
    <w:link w:val="CabealhoChar1"/>
    <w:uiPriority w:val="99"/>
    <w:rsid w:val="0012217E"/>
    <w:pPr>
      <w:spacing w:after="0" w:line="240" w:lineRule="auto"/>
      <w:ind w:left="357" w:hanging="357"/>
      <w:jc w:val="both"/>
    </w:pPr>
    <w:rPr>
      <w:rFonts w:ascii="Times New Roman" w:hAnsi="Times New Roman"/>
      <w:sz w:val="24"/>
      <w:szCs w:val="24"/>
    </w:rPr>
  </w:style>
  <w:style w:type="paragraph" w:styleId="Rodap">
    <w:name w:val="footer"/>
    <w:basedOn w:val="Normal"/>
    <w:rsid w:val="0012217E"/>
    <w:pPr>
      <w:spacing w:after="0" w:line="240" w:lineRule="auto"/>
      <w:ind w:left="357" w:hanging="357"/>
      <w:jc w:val="both"/>
    </w:pPr>
    <w:rPr>
      <w:rFonts w:ascii="Times New Roman" w:hAnsi="Times New Roman"/>
      <w:sz w:val="24"/>
      <w:szCs w:val="24"/>
    </w:rPr>
  </w:style>
  <w:style w:type="paragraph" w:styleId="Textodebalo">
    <w:name w:val="Balloon Text"/>
    <w:basedOn w:val="Normal"/>
    <w:rsid w:val="0012217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2217E"/>
    <w:pPr>
      <w:ind w:left="720"/>
      <w:contextualSpacing/>
    </w:pPr>
  </w:style>
  <w:style w:type="paragraph" w:customStyle="1" w:styleId="Default">
    <w:name w:val="Default"/>
    <w:rsid w:val="0012217E"/>
    <w:pPr>
      <w:suppressAutoHyphens/>
      <w:autoSpaceDE w:val="0"/>
      <w:ind w:left="357" w:hanging="357"/>
    </w:pPr>
    <w:rPr>
      <w:rFonts w:ascii="Estrangelo Edessa" w:hAnsi="Estrangelo Edessa" w:cs="Estrangelo Edessa"/>
      <w:color w:val="000000"/>
      <w:sz w:val="24"/>
      <w:szCs w:val="24"/>
      <w:lang w:val="pt-BR" w:eastAsia="zh-CN"/>
    </w:rPr>
  </w:style>
  <w:style w:type="paragraph" w:customStyle="1" w:styleId="Contedodatabela">
    <w:name w:val="Conteúdo da tabela"/>
    <w:basedOn w:val="Normal"/>
    <w:rsid w:val="0012217E"/>
    <w:pPr>
      <w:suppressLineNumbers/>
    </w:pPr>
  </w:style>
  <w:style w:type="paragraph" w:customStyle="1" w:styleId="Ttulodetabela">
    <w:name w:val="Título de tabela"/>
    <w:basedOn w:val="Contedodatabela"/>
    <w:rsid w:val="0012217E"/>
    <w:pPr>
      <w:jc w:val="center"/>
    </w:pPr>
    <w:rPr>
      <w:b/>
      <w:bCs/>
    </w:rPr>
  </w:style>
  <w:style w:type="character" w:customStyle="1" w:styleId="Ttulo1Char">
    <w:name w:val="Título 1 Char"/>
    <w:link w:val="Ttulo1"/>
    <w:rsid w:val="001F2239"/>
    <w:rPr>
      <w:b/>
      <w:sz w:val="24"/>
      <w:u w:val="single"/>
      <w:lang w:eastAsia="ar-SA"/>
    </w:rPr>
  </w:style>
  <w:style w:type="character" w:customStyle="1" w:styleId="Ttulo2Char">
    <w:name w:val="Título 2 Char"/>
    <w:link w:val="Ttulo2"/>
    <w:rsid w:val="001F2239"/>
    <w:rPr>
      <w:b/>
      <w:sz w:val="24"/>
      <w:lang w:eastAsia="ar-SA"/>
    </w:rPr>
  </w:style>
  <w:style w:type="character" w:customStyle="1" w:styleId="Ttulo3Char">
    <w:name w:val="Título 3 Char"/>
    <w:link w:val="Ttulo3"/>
    <w:rsid w:val="001F2239"/>
    <w:rPr>
      <w:b/>
      <w:color w:val="FF0000"/>
      <w:sz w:val="24"/>
      <w:lang w:eastAsia="ar-SA"/>
    </w:rPr>
  </w:style>
  <w:style w:type="paragraph" w:customStyle="1" w:styleId="Textoid2">
    <w:name w:val="Texto id2"/>
    <w:basedOn w:val="Normal"/>
    <w:autoRedefine/>
    <w:rsid w:val="00606DD4"/>
    <w:pPr>
      <w:suppressAutoHyphens w:val="0"/>
      <w:spacing w:after="0" w:line="240" w:lineRule="auto"/>
      <w:ind w:left="811"/>
    </w:pPr>
    <w:rPr>
      <w:rFonts w:ascii="Arial" w:hAnsi="Arial"/>
      <w:szCs w:val="20"/>
      <w:lang w:eastAsia="en-US"/>
    </w:rPr>
  </w:style>
  <w:style w:type="paragraph" w:customStyle="1" w:styleId="textoid2italico">
    <w:name w:val="texto id2 italico"/>
    <w:basedOn w:val="Textoid2"/>
    <w:rsid w:val="00122C31"/>
    <w:rPr>
      <w:b/>
      <w:i/>
    </w:rPr>
  </w:style>
  <w:style w:type="paragraph" w:styleId="SemEspaamento">
    <w:name w:val="No Spacing"/>
    <w:uiPriority w:val="1"/>
    <w:qFormat/>
    <w:rsid w:val="00610554"/>
    <w:pPr>
      <w:suppressAutoHyphens/>
    </w:pPr>
    <w:rPr>
      <w:rFonts w:ascii="Calibri" w:hAnsi="Calibri"/>
      <w:sz w:val="22"/>
      <w:szCs w:val="22"/>
      <w:lang w:val="pt-BR" w:eastAsia="zh-CN"/>
    </w:rPr>
  </w:style>
  <w:style w:type="character" w:customStyle="1" w:styleId="CabealhoChar1">
    <w:name w:val="Cabeçalho Char1"/>
    <w:basedOn w:val="Fontepargpadro"/>
    <w:link w:val="Cabealho"/>
    <w:uiPriority w:val="99"/>
    <w:rsid w:val="008C7EB1"/>
    <w:rPr>
      <w:sz w:val="24"/>
      <w:szCs w:val="24"/>
      <w:lang w:val="pt-BR"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A90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jrps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Institute_of_Electrical_and_Electronics_Engine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ttes.cnpq.br/925765096298636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A89FE-6EF4-4FAF-A9E7-52DC28816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6</Pages>
  <Words>1333</Words>
  <Characters>7199</Characters>
  <Application>Microsoft Office Word</Application>
  <DocSecurity>0</DocSecurity>
  <Lines>59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8515</CharactersWithSpaces>
  <SharedDoc>false</SharedDoc>
  <HLinks>
    <vt:vector size="30" baseType="variant">
      <vt:variant>
        <vt:i4>2293848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https://en.wikipedia.org/wiki/Institute_of_Electrical_and_Electronics_Engineers</vt:lpwstr>
      </vt:variant>
      <vt:variant>
        <vt:lpwstr/>
      </vt:variant>
      <vt:variant>
        <vt:i4>2687013</vt:i4>
      </vt:variant>
      <vt:variant>
        <vt:i4>3</vt:i4>
      </vt:variant>
      <vt:variant>
        <vt:i4>0</vt:i4>
      </vt:variant>
      <vt:variant>
        <vt:i4>5</vt:i4>
      </vt:variant>
      <vt:variant>
        <vt:lpwstr>http://lattes.cnpq.br/9257650962986363</vt:lpwstr>
      </vt:variant>
      <vt:variant>
        <vt:lpwstr/>
      </vt:variant>
      <vt:variant>
        <vt:i4>2687067</vt:i4>
      </vt:variant>
      <vt:variant>
        <vt:i4>0</vt:i4>
      </vt:variant>
      <vt:variant>
        <vt:i4>0</vt:i4>
      </vt:variant>
      <vt:variant>
        <vt:i4>5</vt:i4>
      </vt:variant>
      <vt:variant>
        <vt:lpwstr>mailto:adrianamancini@chessrh.com.br</vt:lpwstr>
      </vt:variant>
      <vt:variant>
        <vt:lpwstr/>
      </vt:variant>
      <vt:variant>
        <vt:i4>7667748</vt:i4>
      </vt:variant>
      <vt:variant>
        <vt:i4>3</vt:i4>
      </vt:variant>
      <vt:variant>
        <vt:i4>0</vt:i4>
      </vt:variant>
      <vt:variant>
        <vt:i4>5</vt:i4>
      </vt:variant>
      <vt:variant>
        <vt:lpwstr>http://www.chessrh.com.br/</vt:lpwstr>
      </vt:variant>
      <vt:variant>
        <vt:lpwstr/>
      </vt:variant>
      <vt:variant>
        <vt:i4>1048675</vt:i4>
      </vt:variant>
      <vt:variant>
        <vt:i4>0</vt:i4>
      </vt:variant>
      <vt:variant>
        <vt:i4>0</vt:i4>
      </vt:variant>
      <vt:variant>
        <vt:i4>5</vt:i4>
      </vt:variant>
      <vt:variant>
        <vt:lpwstr>mailto:contato@chessrh.com.br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Mancini</dc:creator>
  <cp:lastModifiedBy>Jose Roberto Pinto da Silva</cp:lastModifiedBy>
  <cp:revision>88</cp:revision>
  <cp:lastPrinted>2019-08-26T19:40:00Z</cp:lastPrinted>
  <dcterms:created xsi:type="dcterms:W3CDTF">2021-11-22T12:06:00Z</dcterms:created>
  <dcterms:modified xsi:type="dcterms:W3CDTF">2022-06-17T20:21:00Z</dcterms:modified>
</cp:coreProperties>
</file>