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9E" w:rsidRPr="00AD477B" w:rsidRDefault="0017389E" w:rsidP="0017389E">
      <w:pPr>
        <w:pStyle w:val="Estilo5"/>
      </w:pPr>
      <w:bookmarkStart w:id="0" w:name="_Toc496778670"/>
      <w:bookmarkStart w:id="1" w:name="_Toc496778919"/>
      <w:r w:rsidRPr="00AD477B">
        <w:t>ANEXO I- Modelo de Memorando de Requisição</w:t>
      </w:r>
      <w:bookmarkEnd w:id="0"/>
      <w:bookmarkEnd w:id="1"/>
    </w:p>
    <w:p w:rsidR="0017389E" w:rsidRPr="00AD477B" w:rsidRDefault="0017389E" w:rsidP="0017389E">
      <w:pPr>
        <w:ind w:firstLine="708"/>
        <w:jc w:val="center"/>
        <w:rPr>
          <w:rFonts w:cs="Arial"/>
          <w:szCs w:val="24"/>
        </w:rPr>
      </w:pPr>
    </w:p>
    <w:p w:rsidR="0017389E" w:rsidRPr="00AD477B" w:rsidRDefault="0017389E" w:rsidP="0017389E">
      <w:pPr>
        <w:rPr>
          <w:rFonts w:cs="Arial"/>
          <w:color w:val="000000"/>
          <w:szCs w:val="24"/>
        </w:rPr>
      </w:pPr>
      <w:r w:rsidRPr="00AD477B">
        <w:rPr>
          <w:rFonts w:cs="Arial"/>
          <w:color w:val="000000"/>
          <w:szCs w:val="24"/>
        </w:rPr>
        <w:t>Memorando N</w:t>
      </w:r>
      <w:r w:rsidRPr="00AD477B">
        <w:rPr>
          <w:rFonts w:cs="Arial"/>
          <w:b/>
          <w:bCs/>
          <w:color w:val="000000"/>
          <w:szCs w:val="24"/>
        </w:rPr>
        <w:t xml:space="preserve">. XX/201x - </w:t>
      </w:r>
      <w:proofErr w:type="spellStart"/>
      <w:r w:rsidRPr="00AD477B">
        <w:rPr>
          <w:rFonts w:cs="Arial"/>
          <w:color w:val="000000"/>
          <w:szCs w:val="24"/>
        </w:rPr>
        <w:t>xxxx</w:t>
      </w:r>
      <w:proofErr w:type="spellEnd"/>
      <w:r w:rsidRPr="00AD477B">
        <w:rPr>
          <w:rFonts w:cs="Arial"/>
          <w:color w:val="000000"/>
          <w:szCs w:val="24"/>
        </w:rPr>
        <w:t>/PROAD</w:t>
      </w:r>
    </w:p>
    <w:p w:rsidR="0017389E" w:rsidRPr="00AD477B" w:rsidRDefault="0017389E" w:rsidP="0017389E">
      <w:pPr>
        <w:jc w:val="right"/>
        <w:rPr>
          <w:rFonts w:cs="Arial"/>
          <w:color w:val="000000"/>
          <w:szCs w:val="24"/>
        </w:rPr>
      </w:pPr>
      <w:r w:rsidRPr="00AD477B">
        <w:rPr>
          <w:rFonts w:cs="Arial"/>
          <w:color w:val="000000"/>
          <w:szCs w:val="24"/>
        </w:rPr>
        <w:t xml:space="preserve">Belém, </w:t>
      </w:r>
      <w:proofErr w:type="spellStart"/>
      <w:r w:rsidRPr="00AD477B">
        <w:rPr>
          <w:rFonts w:cs="Arial"/>
          <w:color w:val="000000"/>
          <w:szCs w:val="24"/>
        </w:rPr>
        <w:t>xx</w:t>
      </w:r>
      <w:proofErr w:type="spellEnd"/>
      <w:r w:rsidRPr="00AD477B">
        <w:rPr>
          <w:rFonts w:cs="Arial"/>
          <w:color w:val="000000"/>
          <w:szCs w:val="24"/>
        </w:rPr>
        <w:t xml:space="preserve"> de </w:t>
      </w:r>
      <w:proofErr w:type="spellStart"/>
      <w:r w:rsidRPr="00AD477B">
        <w:rPr>
          <w:rFonts w:cs="Arial"/>
          <w:color w:val="000000"/>
          <w:szCs w:val="24"/>
        </w:rPr>
        <w:t>xxxx</w:t>
      </w:r>
      <w:proofErr w:type="spellEnd"/>
      <w:r w:rsidRPr="00AD477B">
        <w:rPr>
          <w:rFonts w:cs="Arial"/>
          <w:color w:val="000000"/>
          <w:szCs w:val="24"/>
        </w:rPr>
        <w:t xml:space="preserve"> de 201x.</w:t>
      </w:r>
    </w:p>
    <w:p w:rsidR="0017389E" w:rsidRPr="00AD477B" w:rsidRDefault="0017389E" w:rsidP="0017389E">
      <w:pPr>
        <w:rPr>
          <w:rFonts w:cs="Arial"/>
          <w:color w:val="000000"/>
          <w:szCs w:val="24"/>
        </w:rPr>
      </w:pPr>
      <w:r w:rsidRPr="00AD477B">
        <w:rPr>
          <w:rFonts w:cs="Arial"/>
          <w:color w:val="000000"/>
          <w:szCs w:val="24"/>
        </w:rPr>
        <w:t xml:space="preserve">À </w:t>
      </w:r>
      <w:proofErr w:type="spellStart"/>
      <w:r w:rsidRPr="00AD477B">
        <w:rPr>
          <w:rFonts w:cs="Arial"/>
          <w:color w:val="000000"/>
          <w:szCs w:val="24"/>
        </w:rPr>
        <w:t>Pró-Reitoria</w:t>
      </w:r>
      <w:proofErr w:type="spellEnd"/>
      <w:r w:rsidRPr="00AD477B">
        <w:rPr>
          <w:rFonts w:cs="Arial"/>
          <w:color w:val="000000"/>
          <w:szCs w:val="24"/>
        </w:rPr>
        <w:t xml:space="preserve"> de Administração- UFPA</w:t>
      </w:r>
    </w:p>
    <w:p w:rsidR="0017389E" w:rsidRPr="00AD477B" w:rsidRDefault="0017389E" w:rsidP="0017389E">
      <w:pPr>
        <w:rPr>
          <w:rFonts w:cs="Arial"/>
          <w:color w:val="000000"/>
          <w:szCs w:val="24"/>
        </w:rPr>
      </w:pPr>
    </w:p>
    <w:p w:rsidR="0017389E" w:rsidRPr="00AD477B" w:rsidRDefault="0017389E" w:rsidP="0017389E">
      <w:pPr>
        <w:rPr>
          <w:rFonts w:cs="Arial"/>
          <w:b/>
          <w:bCs/>
          <w:color w:val="000000"/>
          <w:szCs w:val="24"/>
        </w:rPr>
      </w:pPr>
      <w:r w:rsidRPr="00AD477B">
        <w:rPr>
          <w:rFonts w:cs="Arial"/>
          <w:color w:val="000000"/>
          <w:szCs w:val="24"/>
        </w:rPr>
        <w:t xml:space="preserve">Assunto: </w:t>
      </w:r>
      <w:r w:rsidRPr="00AD477B">
        <w:rPr>
          <w:rFonts w:cs="Arial"/>
          <w:b/>
          <w:bCs/>
          <w:color w:val="000000"/>
          <w:szCs w:val="24"/>
        </w:rPr>
        <w:t xml:space="preserve">Aquisição de </w:t>
      </w:r>
      <w:proofErr w:type="spellStart"/>
      <w:r w:rsidRPr="00286DB4">
        <w:rPr>
          <w:rFonts w:cs="Arial"/>
          <w:b/>
          <w:bCs/>
          <w:color w:val="000000"/>
          <w:szCs w:val="24"/>
          <w:highlight w:val="green"/>
        </w:rPr>
        <w:t>xxxxxxxx</w:t>
      </w:r>
      <w:proofErr w:type="spellEnd"/>
    </w:p>
    <w:p w:rsidR="0017389E" w:rsidRPr="00AD477B" w:rsidRDefault="0017389E" w:rsidP="0017389E">
      <w:pPr>
        <w:rPr>
          <w:rFonts w:cs="Arial"/>
          <w:color w:val="000000"/>
          <w:szCs w:val="24"/>
        </w:rPr>
      </w:pPr>
    </w:p>
    <w:p w:rsidR="0017389E" w:rsidRPr="00AD477B" w:rsidRDefault="0017389E" w:rsidP="0017389E">
      <w:pPr>
        <w:numPr>
          <w:ilvl w:val="0"/>
          <w:numId w:val="1"/>
        </w:numPr>
        <w:tabs>
          <w:tab w:val="left" w:pos="284"/>
        </w:tabs>
        <w:jc w:val="both"/>
        <w:rPr>
          <w:rFonts w:cs="Arial"/>
          <w:color w:val="000000"/>
          <w:szCs w:val="24"/>
        </w:rPr>
      </w:pPr>
      <w:r w:rsidRPr="00AD477B">
        <w:rPr>
          <w:rFonts w:cs="Arial"/>
          <w:szCs w:val="24"/>
        </w:rPr>
        <w:t>Identificação da unidade requerente</w:t>
      </w:r>
    </w:p>
    <w:p w:rsidR="0017389E" w:rsidRPr="00AD477B" w:rsidRDefault="0017389E" w:rsidP="0017389E">
      <w:pPr>
        <w:numPr>
          <w:ilvl w:val="0"/>
          <w:numId w:val="1"/>
        </w:numPr>
        <w:tabs>
          <w:tab w:val="left" w:pos="851"/>
        </w:tabs>
        <w:ind w:left="567" w:firstLine="0"/>
        <w:jc w:val="both"/>
        <w:rPr>
          <w:rFonts w:cs="Arial"/>
          <w:szCs w:val="24"/>
        </w:rPr>
      </w:pPr>
      <w:r w:rsidRPr="00AD477B">
        <w:rPr>
          <w:rFonts w:cs="Arial"/>
          <w:b/>
          <w:bCs/>
          <w:i/>
          <w:iCs/>
          <w:color w:val="000000"/>
          <w:szCs w:val="24"/>
        </w:rPr>
        <w:t xml:space="preserve"> (Objetivo da aquisição/contratação): </w:t>
      </w:r>
      <w:r w:rsidRPr="00AD477B">
        <w:rPr>
          <w:rFonts w:cs="Arial"/>
          <w:szCs w:val="24"/>
        </w:rPr>
        <w:t>Indicar de que forma o objeto pretendido será aplicado na solução da situação-problema.</w:t>
      </w:r>
    </w:p>
    <w:p w:rsidR="0017389E" w:rsidRPr="00AD477B" w:rsidRDefault="0017389E" w:rsidP="0017389E">
      <w:pPr>
        <w:numPr>
          <w:ilvl w:val="0"/>
          <w:numId w:val="1"/>
        </w:numPr>
        <w:tabs>
          <w:tab w:val="left" w:pos="1134"/>
        </w:tabs>
        <w:ind w:left="567" w:firstLine="0"/>
        <w:jc w:val="both"/>
        <w:rPr>
          <w:rFonts w:cs="Arial"/>
          <w:color w:val="000000"/>
          <w:szCs w:val="24"/>
        </w:rPr>
      </w:pPr>
      <w:r w:rsidRPr="00AD477B">
        <w:rPr>
          <w:rFonts w:cs="Arial"/>
          <w:b/>
          <w:bCs/>
          <w:i/>
          <w:iCs/>
          <w:color w:val="000000"/>
          <w:szCs w:val="24"/>
        </w:rPr>
        <w:t xml:space="preserve"> (Justificativa) </w:t>
      </w:r>
      <w:r w:rsidRPr="00AD477B">
        <w:rPr>
          <w:rFonts w:cs="Arial"/>
          <w:szCs w:val="24"/>
        </w:rPr>
        <w:t xml:space="preserve">Indicar de forma clara e precisa qual a necessidade/problema a ser tratado. Apontar quais os prejuízos poderão ocorrer a partir da não contratação. Apontar quais os benefícios serão gerados a partir de tal solução </w:t>
      </w:r>
    </w:p>
    <w:p w:rsidR="0017389E" w:rsidRPr="005A6195" w:rsidRDefault="0017389E" w:rsidP="0017389E">
      <w:pPr>
        <w:numPr>
          <w:ilvl w:val="0"/>
          <w:numId w:val="1"/>
        </w:numPr>
        <w:tabs>
          <w:tab w:val="left" w:pos="1134"/>
        </w:tabs>
        <w:ind w:left="567" w:firstLine="0"/>
        <w:jc w:val="both"/>
        <w:rPr>
          <w:rFonts w:cs="Arial"/>
          <w:color w:val="000000"/>
          <w:szCs w:val="24"/>
        </w:rPr>
      </w:pPr>
      <w:r w:rsidRPr="00AD477B">
        <w:rPr>
          <w:rFonts w:cs="Arial"/>
          <w:b/>
          <w:bCs/>
          <w:i/>
          <w:iCs/>
          <w:color w:val="000000"/>
          <w:szCs w:val="24"/>
        </w:rPr>
        <w:t xml:space="preserve">(Indicação da fonte do recurso): </w:t>
      </w:r>
      <w:r w:rsidRPr="00AD477B">
        <w:rPr>
          <w:rFonts w:cs="Arial"/>
          <w:bCs/>
          <w:iCs/>
          <w:color w:val="000000"/>
          <w:szCs w:val="24"/>
        </w:rPr>
        <w:t>Apontar o programa que suportará a despesa ou pedir autorização para aquisição/contratação com recurso da administração superior.</w:t>
      </w:r>
    </w:p>
    <w:p w:rsidR="005A6195" w:rsidRPr="00AD477B" w:rsidRDefault="005A6195" w:rsidP="0017389E">
      <w:pPr>
        <w:numPr>
          <w:ilvl w:val="0"/>
          <w:numId w:val="1"/>
        </w:numPr>
        <w:tabs>
          <w:tab w:val="left" w:pos="1134"/>
        </w:tabs>
        <w:ind w:left="567" w:firstLine="0"/>
        <w:jc w:val="both"/>
        <w:rPr>
          <w:rFonts w:cs="Arial"/>
          <w:color w:val="000000"/>
          <w:szCs w:val="24"/>
        </w:rPr>
      </w:pPr>
      <w:r>
        <w:rPr>
          <w:rFonts w:cs="Arial"/>
          <w:b/>
          <w:bCs/>
          <w:i/>
          <w:iCs/>
          <w:color w:val="000000"/>
          <w:szCs w:val="24"/>
        </w:rPr>
        <w:t>(Indicação da previsão no Plano):</w:t>
      </w:r>
      <w:r>
        <w:rPr>
          <w:rFonts w:cs="Arial"/>
          <w:color w:val="000000"/>
          <w:szCs w:val="24"/>
        </w:rPr>
        <w:t xml:space="preserve"> Informar se o material/serviço está contemplado no Plano de Aquisições da unidade.</w:t>
      </w:r>
    </w:p>
    <w:p w:rsidR="0017389E" w:rsidRPr="00AD477B" w:rsidRDefault="0017389E" w:rsidP="0017389E">
      <w:pPr>
        <w:numPr>
          <w:ilvl w:val="0"/>
          <w:numId w:val="1"/>
        </w:numPr>
        <w:tabs>
          <w:tab w:val="left" w:pos="1134"/>
        </w:tabs>
        <w:ind w:left="567" w:firstLine="0"/>
        <w:jc w:val="both"/>
        <w:rPr>
          <w:rFonts w:cs="Arial"/>
          <w:color w:val="000000"/>
          <w:szCs w:val="24"/>
        </w:rPr>
      </w:pPr>
      <w:r w:rsidRPr="00AD477B">
        <w:rPr>
          <w:rFonts w:cs="Arial"/>
          <w:b/>
          <w:bCs/>
          <w:i/>
          <w:iCs/>
          <w:color w:val="000000"/>
          <w:szCs w:val="24"/>
        </w:rPr>
        <w:t>(Responsáveis)</w:t>
      </w:r>
      <w:r w:rsidRPr="00AD477B">
        <w:rPr>
          <w:rFonts w:cs="Arial"/>
          <w:bCs/>
          <w:iCs/>
          <w:color w:val="000000"/>
          <w:szCs w:val="24"/>
        </w:rPr>
        <w:t>: Indicar s</w:t>
      </w:r>
      <w:r w:rsidRPr="00AD477B">
        <w:rPr>
          <w:rFonts w:cs="Arial"/>
          <w:szCs w:val="24"/>
        </w:rPr>
        <w:t>ervidores responsáveis por acompanhar o processo de aquisição/contratação, bem como seus contatos telefônicos e/ou de e-mail</w:t>
      </w:r>
    </w:p>
    <w:p w:rsidR="0017389E" w:rsidRPr="00AD477B" w:rsidRDefault="0017389E" w:rsidP="0017389E">
      <w:pPr>
        <w:tabs>
          <w:tab w:val="left" w:pos="284"/>
        </w:tabs>
        <w:jc w:val="both"/>
        <w:rPr>
          <w:rFonts w:cs="Arial"/>
          <w:color w:val="000000"/>
          <w:szCs w:val="24"/>
        </w:rPr>
      </w:pPr>
      <w:r w:rsidRPr="00AD477B">
        <w:rPr>
          <w:rFonts w:cs="Arial"/>
          <w:color w:val="000000"/>
          <w:szCs w:val="24"/>
        </w:rPr>
        <w:t>Consoantes ao exposto encaminham-lhe este para conhecimento e deliberações.</w:t>
      </w:r>
    </w:p>
    <w:p w:rsidR="0017389E" w:rsidRPr="00AD477B" w:rsidRDefault="0017389E" w:rsidP="0017389E">
      <w:pPr>
        <w:ind w:firstLine="708"/>
        <w:rPr>
          <w:rFonts w:cs="Arial"/>
          <w:color w:val="000000"/>
          <w:szCs w:val="24"/>
        </w:rPr>
      </w:pPr>
      <w:r w:rsidRPr="00AD477B">
        <w:rPr>
          <w:rFonts w:cs="Arial"/>
          <w:color w:val="000000"/>
          <w:szCs w:val="24"/>
        </w:rPr>
        <w:t>Respeitosamente,</w:t>
      </w:r>
    </w:p>
    <w:p w:rsidR="005A6195" w:rsidRDefault="005A6195" w:rsidP="0017389E">
      <w:pPr>
        <w:ind w:firstLine="708"/>
        <w:jc w:val="center"/>
        <w:rPr>
          <w:rFonts w:cs="Arial"/>
          <w:color w:val="000000"/>
          <w:szCs w:val="24"/>
        </w:rPr>
      </w:pPr>
    </w:p>
    <w:p w:rsidR="005A6195" w:rsidRDefault="005A6195" w:rsidP="0017389E">
      <w:pPr>
        <w:ind w:firstLine="708"/>
        <w:jc w:val="center"/>
        <w:rPr>
          <w:rFonts w:cs="Arial"/>
          <w:color w:val="000000"/>
          <w:szCs w:val="24"/>
        </w:rPr>
      </w:pPr>
    </w:p>
    <w:p w:rsidR="0017389E" w:rsidRDefault="0017389E" w:rsidP="005A6195">
      <w:pPr>
        <w:ind w:firstLine="708"/>
        <w:jc w:val="center"/>
        <w:rPr>
          <w:rFonts w:cs="Arial"/>
          <w:color w:val="000000"/>
          <w:szCs w:val="24"/>
        </w:rPr>
      </w:pPr>
      <w:proofErr w:type="spellStart"/>
      <w:r w:rsidRPr="00AD477B">
        <w:rPr>
          <w:rFonts w:cs="Arial"/>
          <w:color w:val="000000"/>
          <w:szCs w:val="24"/>
        </w:rPr>
        <w:t>xxxxxxxxxxxxxxxxxxx</w:t>
      </w:r>
      <w:bookmarkStart w:id="2" w:name="_GoBack"/>
      <w:bookmarkEnd w:id="2"/>
      <w:proofErr w:type="spellEnd"/>
    </w:p>
    <w:p w:rsidR="0017389E" w:rsidRDefault="0017389E" w:rsidP="0017389E">
      <w:pPr>
        <w:tabs>
          <w:tab w:val="left" w:pos="284"/>
        </w:tabs>
        <w:jc w:val="both"/>
        <w:rPr>
          <w:rFonts w:cs="Arial"/>
          <w:color w:val="000000"/>
          <w:szCs w:val="24"/>
        </w:rPr>
      </w:pPr>
    </w:p>
    <w:p w:rsidR="00FB0A6E" w:rsidRDefault="00FB0A6E"/>
    <w:sectPr w:rsidR="00FB0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245F6"/>
    <w:multiLevelType w:val="hybridMultilevel"/>
    <w:tmpl w:val="F04E60D4"/>
    <w:lvl w:ilvl="0" w:tplc="2E607E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9E"/>
    <w:rsid w:val="0017389E"/>
    <w:rsid w:val="005A6195"/>
    <w:rsid w:val="00FB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CDC1E-A490-48CB-AD96-9AB3CA20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89E"/>
    <w:pPr>
      <w:spacing w:after="200" w:line="276" w:lineRule="auto"/>
    </w:pPr>
    <w:rPr>
      <w:rFonts w:ascii="Arial" w:eastAsia="Calibri" w:hAnsi="Arial" w:cs="Times New Roman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5">
    <w:name w:val="Estilo5"/>
    <w:basedOn w:val="Normal"/>
    <w:link w:val="Estilo5Char"/>
    <w:qFormat/>
    <w:rsid w:val="0017389E"/>
    <w:pPr>
      <w:ind w:firstLine="708"/>
      <w:jc w:val="center"/>
    </w:pPr>
    <w:rPr>
      <w:rFonts w:cs="Arial"/>
      <w:szCs w:val="24"/>
    </w:rPr>
  </w:style>
  <w:style w:type="character" w:customStyle="1" w:styleId="Estilo5Char">
    <w:name w:val="Estilo5 Char"/>
    <w:link w:val="Estilo5"/>
    <w:rsid w:val="0017389E"/>
    <w:rPr>
      <w:rFonts w:ascii="Arial" w:eastAsia="Calibri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</cp:lastModifiedBy>
  <cp:revision>2</cp:revision>
  <dcterms:created xsi:type="dcterms:W3CDTF">2018-01-11T13:01:00Z</dcterms:created>
  <dcterms:modified xsi:type="dcterms:W3CDTF">2018-01-29T14:59:00Z</dcterms:modified>
</cp:coreProperties>
</file>