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60" w:lineRule="auto"/>
        <w:rPr/>
      </w:pPr>
      <w:r w:rsidDel="00000000" w:rsidR="00000000" w:rsidRPr="00000000">
        <w:rPr>
          <w:rtl w:val="0"/>
        </w:rPr>
      </w:r>
    </w:p>
    <w:p w:rsidR="00000000" w:rsidDel="00000000" w:rsidP="00000000" w:rsidRDefault="00000000" w:rsidRPr="00000000" w14:paraId="00000002">
      <w:pPr>
        <w:rPr>
          <w:sz w:val="20"/>
          <w:szCs w:val="20"/>
        </w:rPr>
      </w:pPr>
      <w:r w:rsidDel="00000000" w:rsidR="00000000" w:rsidRPr="00000000">
        <w:rPr>
          <w:rtl w:val="0"/>
        </w:rPr>
      </w:r>
      <w:r w:rsidDel="00000000" w:rsidR="00000000" w:rsidRPr="00000000">
        <mc:AlternateContent>
          <mc:Choice Requires="wpg">
            <w:drawing>
              <wp:anchor allowOverlap="1" behindDoc="0" distB="0" distT="0" distL="114935" distR="114935" hidden="0" layoutInCell="1" locked="0" relativeHeight="0" simplePos="0">
                <wp:simplePos x="0" y="0"/>
                <wp:positionH relativeFrom="column">
                  <wp:posOffset>4571048</wp:posOffset>
                </wp:positionH>
                <wp:positionV relativeFrom="paragraph">
                  <wp:posOffset>177483</wp:posOffset>
                </wp:positionV>
                <wp:extent cx="1104265" cy="674370"/>
                <wp:effectExtent b="0" l="0" r="0" t="0"/>
                <wp:wrapNone/>
                <wp:docPr id="1" name=""/>
                <a:graphic>
                  <a:graphicData uri="http://schemas.microsoft.com/office/word/2010/wordprocessingShape">
                    <wps:wsp>
                      <wps:cNvSpPr/>
                      <wps:cNvPr id="2" name="Shape 2"/>
                      <wps:spPr>
                        <a:xfrm>
                          <a:off x="4798630" y="3447578"/>
                          <a:ext cx="1094740" cy="664845"/>
                        </a:xfrm>
                        <a:prstGeom prst="rect">
                          <a:avLst/>
                        </a:prstGeom>
                        <a:solidFill>
                          <a:srgbClr val="FFFFFF"/>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60" w:before="6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0"/>
                                <w:vertAlign w:val="baseline"/>
                              </w:rPr>
                              <w:t xml:space="preserve">Logotipo do cliente </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935" distR="114935" hidden="0" layoutInCell="1" locked="0" relativeHeight="0" simplePos="0">
                <wp:simplePos x="0" y="0"/>
                <wp:positionH relativeFrom="column">
                  <wp:posOffset>4571048</wp:posOffset>
                </wp:positionH>
                <wp:positionV relativeFrom="paragraph">
                  <wp:posOffset>177483</wp:posOffset>
                </wp:positionV>
                <wp:extent cx="1104265" cy="674370"/>
                <wp:effectExtent b="0" l="0" r="0" t="0"/>
                <wp:wrapNone/>
                <wp:docPr id="1"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104265" cy="674370"/>
                        </a:xfrm>
                        <a:prstGeom prst="rect"/>
                        <a:ln/>
                      </pic:spPr>
                    </pic:pic>
                  </a:graphicData>
                </a:graphic>
              </wp:anchor>
            </w:drawing>
          </mc:Fallback>
        </mc:AlternateConten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jc w:val="right"/>
        <w:rPr/>
      </w:pPr>
      <w:r w:rsidDel="00000000" w:rsidR="00000000" w:rsidRPr="00000000">
        <w:rPr>
          <w:rFonts w:ascii="Arial" w:cs="Arial" w:eastAsia="Arial" w:hAnsi="Arial"/>
          <w:b w:val="1"/>
          <w:sz w:val="44"/>
          <w:szCs w:val="44"/>
          <w:rtl w:val="0"/>
        </w:rPr>
        <w:t xml:space="preserve">&lt;Nome do Produto ou Serviço&gt;</w:t>
      </w:r>
      <w:r w:rsidDel="00000000" w:rsidR="00000000" w:rsidRPr="00000000">
        <w:rPr>
          <w:sz w:val="48"/>
          <w:szCs w:val="48"/>
          <w:rtl w:val="0"/>
        </w:rPr>
        <w:t xml:space="preserve"> </w:t>
        <w:br w:type="textWrapping"/>
      </w:r>
      <w:r w:rsidDel="00000000" w:rsidR="00000000" w:rsidRPr="00000000">
        <w:rPr>
          <w:rFonts w:ascii="Arial" w:cs="Arial" w:eastAsia="Arial" w:hAnsi="Arial"/>
          <w:b w:val="1"/>
          <w:sz w:val="32"/>
          <w:szCs w:val="32"/>
          <w:rtl w:val="0"/>
        </w:rPr>
        <w:t xml:space="preserve">Cliente: </w:t>
      </w:r>
      <w:r w:rsidDel="00000000" w:rsidR="00000000" w:rsidRPr="00000000">
        <w:rPr>
          <w:rFonts w:ascii="Arial" w:cs="Arial" w:eastAsia="Arial" w:hAnsi="Arial"/>
          <w:b w:val="1"/>
          <w:i w:val="1"/>
          <w:sz w:val="32"/>
          <w:szCs w:val="32"/>
          <w:rtl w:val="0"/>
        </w:rPr>
        <w:t xml:space="preserve">&lt;Nome do Cliente&gt;</w:t>
      </w: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&lt;Código do Projeto - Nome do Projeto&gt; </w:t>
        <w:br w:type="textWrapping"/>
        <w:t xml:space="preserve">DOCUMENTO DE REQUISITOS</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Versão &lt;X.X&gt;</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1">
      <w:pPr>
        <w:rPr>
          <w:rFonts w:ascii="Arial" w:cs="Arial" w:eastAsia="Arial" w:hAnsi="Arial"/>
        </w:rPr>
      </w:pPr>
      <w:r w:rsidDel="00000000" w:rsidR="00000000" w:rsidRPr="00000000">
        <w:rPr>
          <w:rtl w:val="0"/>
        </w:rPr>
      </w:r>
    </w:p>
    <w:p w:rsidR="00000000" w:rsidDel="00000000" w:rsidP="00000000" w:rsidRDefault="00000000" w:rsidRPr="00000000" w14:paraId="00000012">
      <w:pPr>
        <w:rPr>
          <w:rFonts w:ascii="Arial" w:cs="Arial" w:eastAsia="Arial" w:hAnsi="Arial"/>
        </w:rPr>
      </w:pPr>
      <w:r w:rsidDel="00000000" w:rsidR="00000000" w:rsidRPr="00000000">
        <w:rPr>
          <w:rtl w:val="0"/>
        </w:rPr>
      </w:r>
    </w:p>
    <w:p w:rsidR="00000000" w:rsidDel="00000000" w:rsidP="00000000" w:rsidRDefault="00000000" w:rsidRPr="00000000" w14:paraId="00000013">
      <w:pPr>
        <w:rPr>
          <w:rFonts w:ascii="Arial" w:cs="Arial" w:eastAsia="Arial" w:hAnsi="Arial"/>
        </w:rPr>
      </w:pPr>
      <w:r w:rsidDel="00000000" w:rsidR="00000000" w:rsidRPr="00000000">
        <w:rPr>
          <w:rtl w:val="0"/>
        </w:rPr>
      </w:r>
    </w:p>
    <w:p w:rsidR="00000000" w:rsidDel="00000000" w:rsidP="00000000" w:rsidRDefault="00000000" w:rsidRPr="00000000" w14:paraId="00000014">
      <w:pPr>
        <w:rPr>
          <w:rFonts w:ascii="Arial" w:cs="Arial" w:eastAsia="Arial" w:hAnsi="Arial"/>
        </w:rPr>
      </w:pPr>
      <w:r w:rsidDel="00000000" w:rsidR="00000000" w:rsidRPr="00000000">
        <w:rPr>
          <w:rtl w:val="0"/>
        </w:rPr>
      </w:r>
    </w:p>
    <w:p w:rsidR="00000000" w:rsidDel="00000000" w:rsidP="00000000" w:rsidRDefault="00000000" w:rsidRPr="00000000" w14:paraId="00000015">
      <w:pPr>
        <w:rPr>
          <w:rFonts w:ascii="Arial" w:cs="Arial" w:eastAsia="Arial" w:hAnsi="Arial"/>
        </w:rPr>
      </w:pPr>
      <w:r w:rsidDel="00000000" w:rsidR="00000000" w:rsidRPr="00000000">
        <w:rPr>
          <w:rtl w:val="0"/>
        </w:rPr>
      </w:r>
    </w:p>
    <w:p w:rsidR="00000000" w:rsidDel="00000000" w:rsidP="00000000" w:rsidRDefault="00000000" w:rsidRPr="00000000" w14:paraId="00000016">
      <w:pPr>
        <w:jc w:val="right"/>
        <w:rPr/>
      </w:pPr>
      <w:r w:rsidDel="00000000" w:rsidR="00000000" w:rsidRPr="00000000">
        <w:rPr/>
        <w:drawing>
          <wp:inline distB="0" distT="0" distL="0" distR="0">
            <wp:extent cx="2614295" cy="803910"/>
            <wp:effectExtent b="0" l="0" r="0" t="0"/>
            <wp:docPr id="43" name="image13.jpg"/>
            <a:graphic>
              <a:graphicData uri="http://schemas.openxmlformats.org/drawingml/2006/picture">
                <pic:pic>
                  <pic:nvPicPr>
                    <pic:cNvPr id="0" name="image13.jpg"/>
                    <pic:cNvPicPr preferRelativeResize="0"/>
                  </pic:nvPicPr>
                  <pic:blipFill>
                    <a:blip r:embed="rId7"/>
                    <a:srcRect b="-46" l="-13" r="-14" t="-47"/>
                    <a:stretch>
                      <a:fillRect/>
                    </a:stretch>
                  </pic:blipFill>
                  <pic:spPr>
                    <a:xfrm>
                      <a:off x="0" y="0"/>
                      <a:ext cx="2614295" cy="803910"/>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SWFactory Consultoria e Sistemas Ltda</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Rua Santana, 179, sala 306/308</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CEP: 37200-000 Lavras – MG</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i w:val="0"/>
          <w:smallCaps w:val="0"/>
          <w:strike w:val="0"/>
          <w:color w:val="000000"/>
          <w:sz w:val="28"/>
          <w:szCs w:val="28"/>
          <w:u w:val="none"/>
          <w:shd w:fill="auto" w:val="clear"/>
          <w:vertAlign w:val="baseline"/>
        </w:rPr>
        <w:sectPr>
          <w:pgSz w:h="16838" w:w="11906" w:orient="portrait"/>
          <w:pgMar w:bottom="1899" w:top="1701" w:left="1418" w:right="1418" w:header="0" w:footer="0"/>
          <w:pgNumType w:start="1"/>
        </w:sect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(35) 3822-8148</w:t>
      </w: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br w:type="textWrapping"/>
        <w:t xml:space="preserve">http://www.swfactory.com.br</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36"/>
          <w:szCs w:val="36"/>
          <w:u w:val="none"/>
          <w:shd w:fill="auto" w:val="clear"/>
          <w:vertAlign w:val="baseline"/>
        </w:rPr>
      </w:pPr>
      <w:r w:rsidDel="00000000" w:rsidR="00000000" w:rsidRPr="00000000">
        <w:rPr>
          <w:rFonts w:ascii="Arial" w:cs="Arial" w:eastAsia="Arial" w:hAnsi="Arial"/>
          <w:b w:val="1"/>
          <w:i w:val="0"/>
          <w:smallCaps w:val="0"/>
          <w:strike w:val="0"/>
          <w:color w:val="000000"/>
          <w:sz w:val="36"/>
          <w:szCs w:val="36"/>
          <w:u w:val="none"/>
          <w:shd w:fill="auto" w:val="clear"/>
          <w:vertAlign w:val="baseline"/>
          <w:rtl w:val="0"/>
        </w:rPr>
        <w:t xml:space="preserve">Revisões do Documento</w:t>
      </w:r>
    </w:p>
    <w:p w:rsidR="00000000" w:rsidDel="00000000" w:rsidP="00000000" w:rsidRDefault="00000000" w:rsidRPr="00000000" w14:paraId="00000022">
      <w:pPr>
        <w:rPr>
          <w:rFonts w:ascii="Arial" w:cs="Arial" w:eastAsia="Arial" w:hAnsi="Arial"/>
          <w:sz w:val="22"/>
          <w:szCs w:val="22"/>
        </w:rPr>
      </w:pPr>
      <w:r w:rsidDel="00000000" w:rsidR="00000000" w:rsidRPr="00000000">
        <w:rPr>
          <w:rFonts w:ascii="Arial" w:cs="Arial" w:eastAsia="Arial" w:hAnsi="Arial"/>
          <w:sz w:val="22"/>
          <w:szCs w:val="22"/>
          <w:rtl w:val="0"/>
        </w:rPr>
        <w:t xml:space="preserve">Revisões são melhoramentos na estrutura do documento e também no seu conteúdo. O objetivo primário desta tabela é a fácil identificação da versão do documento. Toda modificação no documento deve constar nesta tabela.</w:t>
      </w:r>
    </w:p>
    <w:tbl>
      <w:tblPr>
        <w:tblStyle w:val="Table1"/>
        <w:tblW w:w="9082.0" w:type="dxa"/>
        <w:jc w:val="left"/>
        <w:tblInd w:w="1.0" w:type="dxa"/>
        <w:tblBorders>
          <w:top w:color="000000" w:space="0" w:sz="4" w:val="single"/>
          <w:left w:color="000000" w:space="0" w:sz="4" w:val="single"/>
          <w:bottom w:color="000000" w:space="0" w:sz="4" w:val="single"/>
          <w:insideH w:color="000000" w:space="0" w:sz="4" w:val="single"/>
        </w:tblBorders>
        <w:tblLayout w:type="fixed"/>
        <w:tblLook w:val="0000"/>
      </w:tblPr>
      <w:tblGrid>
        <w:gridCol w:w="1567"/>
        <w:gridCol w:w="854"/>
        <w:gridCol w:w="4669"/>
        <w:gridCol w:w="1992"/>
        <w:tblGridChange w:id="0">
          <w:tblGrid>
            <w:gridCol w:w="1567"/>
            <w:gridCol w:w="854"/>
            <w:gridCol w:w="4669"/>
            <w:gridCol w:w="1992"/>
          </w:tblGrid>
        </w:tblGridChange>
      </w:tblGrid>
      <w:tr>
        <w:trPr>
          <w:cantSplit w:val="0"/>
          <w:trHeight w:val="274" w:hRule="atLeast"/>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2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center"/>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w:t>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2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center"/>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Versão</w:t>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2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center"/>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Descrição</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2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center"/>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Autor</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02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dd/mm/aaaa</w:t>
            </w:r>
          </w:p>
        </w:tc>
        <w:tc>
          <w:tcPr>
            <w:tcBorders>
              <w:left w:color="000000" w:space="0" w:sz="4" w:val="single"/>
              <w:bottom w:color="000000" w:space="0" w:sz="4" w:val="single"/>
            </w:tcBorders>
            <w:shd w:fill="auto" w:val="clear"/>
          </w:tcPr>
          <w:p w:rsidR="00000000" w:rsidDel="00000000" w:rsidP="00000000" w:rsidRDefault="00000000" w:rsidRPr="00000000" w14:paraId="0000002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x.x</w:t>
            </w:r>
          </w:p>
        </w:tc>
        <w:tc>
          <w:tcPr>
            <w:tcBorders>
              <w:left w:color="000000" w:space="0" w:sz="4" w:val="single"/>
              <w:bottom w:color="000000" w:space="0" w:sz="4" w:val="single"/>
            </w:tcBorders>
            <w:shd w:fill="auto" w:val="clear"/>
          </w:tcPr>
          <w:p w:rsidR="00000000" w:rsidDel="00000000" w:rsidP="00000000" w:rsidRDefault="00000000" w:rsidRPr="00000000" w14:paraId="0000002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2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74" w:hRule="atLeast"/>
          <w:tblHeader w:val="0"/>
        </w:trPr>
        <w:tc>
          <w:tcPr>
            <w:tcBorders>
              <w:left w:color="000000" w:space="0" w:sz="4" w:val="single"/>
              <w:bottom w:color="000000" w:space="0" w:sz="4" w:val="single"/>
            </w:tcBorders>
            <w:shd w:fill="auto" w:val="clear"/>
          </w:tcPr>
          <w:p w:rsidR="00000000" w:rsidDel="00000000" w:rsidP="00000000" w:rsidRDefault="00000000" w:rsidRPr="00000000" w14:paraId="0000002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Pr>
          <w:p w:rsidR="00000000" w:rsidDel="00000000" w:rsidP="00000000" w:rsidRDefault="00000000" w:rsidRPr="00000000" w14:paraId="0000002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Pr>
          <w:p w:rsidR="00000000" w:rsidDel="00000000" w:rsidP="00000000" w:rsidRDefault="00000000" w:rsidRPr="00000000" w14:paraId="0000002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2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2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3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3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3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3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3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3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3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36"/>
          <w:szCs w:val="36"/>
          <w:u w:val="none"/>
          <w:shd w:fill="auto" w:val="clear"/>
          <w:vertAlign w:val="baseline"/>
        </w:rPr>
      </w:pPr>
      <w:r w:rsidDel="00000000" w:rsidR="00000000" w:rsidRPr="00000000">
        <w:rPr>
          <w:rFonts w:ascii="Arial" w:cs="Arial" w:eastAsia="Arial" w:hAnsi="Arial"/>
          <w:b w:val="1"/>
          <w:i w:val="0"/>
          <w:smallCaps w:val="0"/>
          <w:strike w:val="0"/>
          <w:color w:val="000000"/>
          <w:sz w:val="36"/>
          <w:szCs w:val="36"/>
          <w:u w:val="none"/>
          <w:shd w:fill="auto" w:val="clear"/>
          <w:vertAlign w:val="baseline"/>
          <w:rtl w:val="0"/>
        </w:rPr>
        <w:t xml:space="preserve">Auditorias do Documento</w:t>
      </w:r>
    </w:p>
    <w:p w:rsidR="00000000" w:rsidDel="00000000" w:rsidP="00000000" w:rsidRDefault="00000000" w:rsidRPr="00000000" w14:paraId="0000003A">
      <w:pPr>
        <w:rPr>
          <w:rFonts w:ascii="Arial" w:cs="Arial" w:eastAsia="Arial" w:hAnsi="Arial"/>
          <w:sz w:val="22"/>
          <w:szCs w:val="22"/>
        </w:rPr>
      </w:pPr>
      <w:r w:rsidDel="00000000" w:rsidR="00000000" w:rsidRPr="00000000">
        <w:rPr>
          <w:rFonts w:ascii="Arial" w:cs="Arial" w:eastAsia="Arial" w:hAnsi="Arial"/>
          <w:sz w:val="22"/>
          <w:szCs w:val="22"/>
          <w:rtl w:val="0"/>
        </w:rPr>
        <w:t xml:space="preserve">Auditorias são inspeções conduzidas no SEPG – Software Engineer Process Group (Grupo de Engenharia de Processo de Software), e tem por objetivo garantir uma qualidade mínima dos artefatos gerados durante o processo de desenvolvimento. Essa tabela pode ser utilizada também pelo GN – Gerente da Área de Negócio com o objetivo de documentar a viabilidade do mesmo.</w:t>
      </w:r>
    </w:p>
    <w:tbl>
      <w:tblPr>
        <w:tblStyle w:val="Table2"/>
        <w:tblW w:w="9082.0" w:type="dxa"/>
        <w:jc w:val="left"/>
        <w:tblInd w:w="1.0" w:type="dxa"/>
        <w:tblBorders>
          <w:top w:color="000000" w:space="0" w:sz="4" w:val="single"/>
          <w:left w:color="000000" w:space="0" w:sz="4" w:val="single"/>
          <w:bottom w:color="000000" w:space="0" w:sz="4" w:val="single"/>
          <w:insideH w:color="000000" w:space="0" w:sz="4" w:val="single"/>
        </w:tblBorders>
        <w:tblLayout w:type="fixed"/>
        <w:tblLook w:val="0000"/>
      </w:tblPr>
      <w:tblGrid>
        <w:gridCol w:w="1567"/>
        <w:gridCol w:w="854"/>
        <w:gridCol w:w="4669"/>
        <w:gridCol w:w="1992"/>
        <w:tblGridChange w:id="0">
          <w:tblGrid>
            <w:gridCol w:w="1567"/>
            <w:gridCol w:w="854"/>
            <w:gridCol w:w="4669"/>
            <w:gridCol w:w="1992"/>
          </w:tblGrid>
        </w:tblGridChange>
      </w:tblGrid>
      <w:tr>
        <w:trPr>
          <w:cantSplit w:val="0"/>
          <w:trHeight w:val="274" w:hRule="atLeast"/>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3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center"/>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w:t>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3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center"/>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Versão</w:t>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3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center"/>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Descrição</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3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center"/>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Autor</w:t>
            </w:r>
          </w:p>
        </w:tc>
      </w:tr>
      <w:tr>
        <w:trPr>
          <w:cantSplit w:val="0"/>
          <w:tblHeader w:val="0"/>
        </w:trPr>
        <w:tc>
          <w:tcPr>
            <w:tcBorders>
              <w:left w:color="000000" w:space="0" w:sz="4" w:val="single"/>
              <w:bottom w:color="000000" w:space="0" w:sz="4" w:val="single"/>
            </w:tcBorders>
            <w:shd w:fill="auto" w:val="clear"/>
          </w:tcPr>
          <w:p w:rsidR="00000000" w:rsidDel="00000000" w:rsidP="00000000" w:rsidRDefault="00000000" w:rsidRPr="00000000" w14:paraId="0000003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dd/mm/aaaa</w:t>
            </w:r>
          </w:p>
        </w:tc>
        <w:tc>
          <w:tcPr>
            <w:tcBorders>
              <w:left w:color="000000" w:space="0" w:sz="4" w:val="single"/>
              <w:bottom w:color="000000" w:space="0" w:sz="4" w:val="single"/>
            </w:tcBorders>
            <w:shd w:fill="auto" w:val="clear"/>
          </w:tcPr>
          <w:p w:rsidR="00000000" w:rsidDel="00000000" w:rsidP="00000000" w:rsidRDefault="00000000" w:rsidRPr="00000000" w14:paraId="0000004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x.x</w:t>
            </w:r>
          </w:p>
        </w:tc>
        <w:tc>
          <w:tcPr>
            <w:tcBorders>
              <w:left w:color="000000" w:space="0" w:sz="4" w:val="single"/>
              <w:bottom w:color="000000" w:space="0" w:sz="4" w:val="single"/>
            </w:tcBorders>
            <w:shd w:fill="auto" w:val="clear"/>
          </w:tcPr>
          <w:p w:rsidR="00000000" w:rsidDel="00000000" w:rsidP="00000000" w:rsidRDefault="00000000" w:rsidRPr="00000000" w14:paraId="0000004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4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74" w:hRule="atLeast"/>
          <w:tblHeader w:val="0"/>
        </w:trPr>
        <w:tc>
          <w:tcPr>
            <w:tcBorders>
              <w:left w:color="000000" w:space="0" w:sz="4" w:val="single"/>
              <w:bottom w:color="000000" w:space="0" w:sz="4" w:val="single"/>
            </w:tcBorders>
            <w:shd w:fill="auto" w:val="clear"/>
          </w:tcPr>
          <w:p w:rsidR="00000000" w:rsidDel="00000000" w:rsidP="00000000" w:rsidRDefault="00000000" w:rsidRPr="00000000" w14:paraId="0000004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Pr>
          <w:p w:rsidR="00000000" w:rsidDel="00000000" w:rsidP="00000000" w:rsidRDefault="00000000" w:rsidRPr="00000000" w14:paraId="0000004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shd w:fill="auto" w:val="clear"/>
          </w:tcPr>
          <w:p w:rsidR="00000000" w:rsidDel="00000000" w:rsidP="00000000" w:rsidRDefault="00000000" w:rsidRPr="00000000" w14:paraId="0000004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shd w:fill="auto" w:val="clear"/>
          </w:tcPr>
          <w:p w:rsidR="00000000" w:rsidDel="00000000" w:rsidP="00000000" w:rsidRDefault="00000000" w:rsidRPr="00000000" w14:paraId="0000004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4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4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4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4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4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4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4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4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284"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60" w:line="240" w:lineRule="auto"/>
        <w:ind w:left="0" w:right="0" w:firstLine="0"/>
        <w:jc w:val="center"/>
        <w:rPr>
          <w:rFonts w:ascii="Arial" w:cs="Arial" w:eastAsia="Arial" w:hAnsi="Arial"/>
          <w:b w:val="1"/>
          <w:i w:val="0"/>
          <w:smallCaps w:val="0"/>
          <w:strike w:val="0"/>
          <w:color w:val="000000"/>
          <w:sz w:val="28"/>
          <w:szCs w:val="28"/>
          <w:u w:val="none"/>
          <w:shd w:fill="auto" w:val="clear"/>
          <w:vertAlign w:val="baseline"/>
        </w:rPr>
      </w:pPr>
      <w:r w:rsidDel="00000000" w:rsidR="00000000" w:rsidRPr="00000000">
        <w:br w:type="page"/>
      </w: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ÍNDICE</w:t>
      </w:r>
    </w:p>
    <w:sdt>
      <w:sdtPr>
        <w:id w:val="-1321174410"/>
        <w:docPartObj>
          <w:docPartGallery w:val="Table of Contents"/>
          <w:docPartUnique w:val="1"/>
        </w:docPartObj>
      </w:sdtPr>
      <w:sdtContent>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0"/>
            </w:tabs>
            <w:spacing w:after="120" w:before="120" w:line="240" w:lineRule="auto"/>
            <w:ind w:left="0" w:right="0" w:firstLine="0"/>
            <w:jc w:val="left"/>
            <w:rPr>
              <w:rFonts w:ascii="Times New Roman" w:cs="Times New Roman" w:eastAsia="Times New Roman" w:hAnsi="Times New Roman"/>
              <w:b w:val="1"/>
              <w:i w:val="0"/>
              <w:smallCaps w:val="1"/>
              <w:strike w:val="0"/>
              <w:color w:val="000000"/>
              <w:sz w:val="20"/>
              <w:szCs w:val="20"/>
              <w:u w:val="none"/>
              <w:shd w:fill="auto" w:val="clear"/>
              <w:vertAlign w:val="baseline"/>
            </w:rPr>
          </w:pPr>
          <w:r w:rsidDel="00000000" w:rsidR="00000000" w:rsidRPr="00000000">
            <w:fldChar w:fldCharType="begin"/>
            <w:instrText xml:space="preserve"> TOC \h \u \z \t "Heading 1,1,Heading 2,2,Heading 3,3,Heading 4,4,"</w:instrText>
            <w:fldChar w:fldCharType="separate"/>
          </w: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1.</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Introdução</w:t>
            <w:tab/>
          </w:r>
          <w:r w:rsidDel="00000000" w:rsidR="00000000" w:rsidRPr="00000000">
            <w:fldChar w:fldCharType="begin"/>
            <w:instrText xml:space="preserve"> PAGEREF _72t3v2ox6vcl \h </w:instrText>
            <w:fldChar w:fldCharType="separate"/>
          </w:r>
          <w:r w:rsidDel="00000000" w:rsidR="00000000" w:rsidRPr="00000000">
            <w:rPr>
              <w:rFonts w:ascii="Times New Roman" w:cs="Times New Roman" w:eastAsia="Times New Roman" w:hAnsi="Times New Roman"/>
              <w:b w:val="1"/>
              <w:i w:val="0"/>
              <w:smallCaps w:val="1"/>
              <w:strike w:val="0"/>
              <w:color w:val="0000ff"/>
              <w:sz w:val="20"/>
              <w:szCs w:val="20"/>
              <w:u w:val="singl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0"/>
            </w:tabs>
            <w:spacing w:after="0" w:before="0" w:line="240" w:lineRule="auto"/>
            <w:ind w:left="240" w:right="0" w:firstLine="0"/>
            <w:jc w:val="left"/>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1.1</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Convenções, termos e abreviações</w:t>
            <w:tab/>
          </w:r>
          <w:r w:rsidDel="00000000" w:rsidR="00000000" w:rsidRPr="00000000">
            <w:fldChar w:fldCharType="begin"/>
            <w:instrText xml:space="preserve"> PAGEREF _85e5hmwzb7wf \h </w:instrText>
            <w:fldChar w:fldCharType="separate"/>
          </w:r>
          <w:r w:rsidDel="00000000" w:rsidR="00000000" w:rsidRPr="00000000">
            <w:rPr>
              <w:rFonts w:ascii="Times New Roman" w:cs="Times New Roman" w:eastAsia="Times New Roman" w:hAnsi="Times New Roman"/>
              <w:b w:val="0"/>
              <w:i w:val="0"/>
              <w:smallCaps w:val="1"/>
              <w:strike w:val="0"/>
              <w:color w:val="0000ff"/>
              <w:sz w:val="20"/>
              <w:szCs w:val="20"/>
              <w:u w:val="singl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060"/>
            </w:tabs>
            <w:spacing w:after="0" w:before="0" w:line="240" w:lineRule="auto"/>
            <w:ind w:left="480" w:right="0" w:firstLine="0"/>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1.1.1</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Identificação dos Requisitos</w:t>
            <w:tab/>
          </w:r>
          <w:r w:rsidDel="00000000" w:rsidR="00000000" w:rsidRPr="00000000">
            <w:fldChar w:fldCharType="begin"/>
            <w:instrText xml:space="preserve"> PAGEREF _w4be3akc83bd \h </w:instrText>
            <w:fldChar w:fldCharType="separate"/>
          </w:r>
          <w:r w:rsidDel="00000000" w:rsidR="00000000" w:rsidRPr="00000000">
            <w:rPr>
              <w:rFonts w:ascii="Times New Roman" w:cs="Times New Roman" w:eastAsia="Times New Roman" w:hAnsi="Times New Roman"/>
              <w:b w:val="0"/>
              <w:i w:val="1"/>
              <w:smallCaps w:val="0"/>
              <w:strike w:val="0"/>
              <w:color w:val="0000ff"/>
              <w:sz w:val="20"/>
              <w:szCs w:val="20"/>
              <w:u w:val="singl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060"/>
            </w:tabs>
            <w:spacing w:after="0" w:before="0" w:line="240" w:lineRule="auto"/>
            <w:ind w:left="480" w:right="0" w:firstLine="0"/>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1.1.2</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Prioridades dos Requisitos</w:t>
            <w:tab/>
          </w:r>
          <w:r w:rsidDel="00000000" w:rsidR="00000000" w:rsidRPr="00000000">
            <w:fldChar w:fldCharType="begin"/>
            <w:instrText xml:space="preserve"> PAGEREF _ihf8k251hryc \h </w:instrText>
            <w:fldChar w:fldCharType="separate"/>
          </w:r>
          <w:r w:rsidDel="00000000" w:rsidR="00000000" w:rsidRPr="00000000">
            <w:rPr>
              <w:rFonts w:ascii="Times New Roman" w:cs="Times New Roman" w:eastAsia="Times New Roman" w:hAnsi="Times New Roman"/>
              <w:b w:val="0"/>
              <w:i w:val="1"/>
              <w:smallCaps w:val="0"/>
              <w:strike w:val="0"/>
              <w:color w:val="0000ff"/>
              <w:sz w:val="20"/>
              <w:szCs w:val="20"/>
              <w:u w:val="singl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0"/>
            </w:tabs>
            <w:spacing w:after="120" w:before="120" w:line="240" w:lineRule="auto"/>
            <w:ind w:left="0" w:right="0" w:firstLine="0"/>
            <w:jc w:val="left"/>
            <w:rPr>
              <w:rFonts w:ascii="Times New Roman" w:cs="Times New Roman" w:eastAsia="Times New Roman" w:hAnsi="Times New Roman"/>
              <w:b w:val="1"/>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2.</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Visão geral do Produto/serviço</w:t>
            <w:tab/>
          </w:r>
          <w:r w:rsidDel="00000000" w:rsidR="00000000" w:rsidRPr="00000000">
            <w:fldChar w:fldCharType="begin"/>
            <w:instrText xml:space="preserve"> PAGEREF _dgxmktbnwmug \h </w:instrText>
            <w:fldChar w:fldCharType="separate"/>
          </w:r>
          <w:r w:rsidDel="00000000" w:rsidR="00000000" w:rsidRPr="00000000">
            <w:rPr>
              <w:rFonts w:ascii="Times New Roman" w:cs="Times New Roman" w:eastAsia="Times New Roman" w:hAnsi="Times New Roman"/>
              <w:b w:val="1"/>
              <w:i w:val="0"/>
              <w:smallCaps w:val="1"/>
              <w:strike w:val="0"/>
              <w:color w:val="0000ff"/>
              <w:sz w:val="20"/>
              <w:szCs w:val="20"/>
              <w:u w:val="singl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0"/>
            </w:tabs>
            <w:spacing w:after="0" w:before="0" w:line="240" w:lineRule="auto"/>
            <w:ind w:left="240" w:right="0" w:firstLine="0"/>
            <w:jc w:val="left"/>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2.1</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Abrangência e sistemas relacionados</w:t>
            <w:tab/>
          </w:r>
          <w:r w:rsidDel="00000000" w:rsidR="00000000" w:rsidRPr="00000000">
            <w:fldChar w:fldCharType="begin"/>
            <w:instrText xml:space="preserve"> PAGEREF _1oevrjkduzs0 \h </w:instrText>
            <w:fldChar w:fldCharType="separate"/>
          </w:r>
          <w:r w:rsidDel="00000000" w:rsidR="00000000" w:rsidRPr="00000000">
            <w:rPr>
              <w:rFonts w:ascii="Times New Roman" w:cs="Times New Roman" w:eastAsia="Times New Roman" w:hAnsi="Times New Roman"/>
              <w:b w:val="0"/>
              <w:i w:val="0"/>
              <w:smallCaps w:val="1"/>
              <w:strike w:val="0"/>
              <w:color w:val="0000ff"/>
              <w:sz w:val="20"/>
              <w:szCs w:val="20"/>
              <w:u w:val="singl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0"/>
            </w:tabs>
            <w:spacing w:after="0" w:before="0" w:line="240" w:lineRule="auto"/>
            <w:ind w:left="240" w:right="0" w:firstLine="0"/>
            <w:jc w:val="left"/>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2.2</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Descrição do cliente</w:t>
            <w:tab/>
          </w:r>
          <w:r w:rsidDel="00000000" w:rsidR="00000000" w:rsidRPr="00000000">
            <w:fldChar w:fldCharType="begin"/>
            <w:instrText xml:space="preserve"> PAGEREF _i3ygffndrilz \h </w:instrText>
            <w:fldChar w:fldCharType="separate"/>
          </w:r>
          <w:r w:rsidDel="00000000" w:rsidR="00000000" w:rsidRPr="00000000">
            <w:rPr>
              <w:rFonts w:ascii="Times New Roman" w:cs="Times New Roman" w:eastAsia="Times New Roman" w:hAnsi="Times New Roman"/>
              <w:b w:val="0"/>
              <w:i w:val="0"/>
              <w:smallCaps w:val="1"/>
              <w:strike w:val="0"/>
              <w:color w:val="0000ff"/>
              <w:sz w:val="20"/>
              <w:szCs w:val="20"/>
              <w:u w:val="singl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0"/>
            </w:tabs>
            <w:spacing w:after="0" w:before="0" w:line="240" w:lineRule="auto"/>
            <w:ind w:left="240" w:right="0" w:firstLine="0"/>
            <w:jc w:val="left"/>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2.3</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Descrição dos usuários</w:t>
            <w:tab/>
          </w:r>
          <w:r w:rsidDel="00000000" w:rsidR="00000000" w:rsidRPr="00000000">
            <w:fldChar w:fldCharType="begin"/>
            <w:instrText xml:space="preserve"> PAGEREF _ba77bcgg9ggw \h </w:instrText>
            <w:fldChar w:fldCharType="separate"/>
          </w:r>
          <w:r w:rsidDel="00000000" w:rsidR="00000000" w:rsidRPr="00000000">
            <w:rPr>
              <w:rFonts w:ascii="Times New Roman" w:cs="Times New Roman" w:eastAsia="Times New Roman" w:hAnsi="Times New Roman"/>
              <w:b w:val="0"/>
              <w:i w:val="0"/>
              <w:smallCaps w:val="1"/>
              <w:strike w:val="0"/>
              <w:color w:val="0000ff"/>
              <w:sz w:val="20"/>
              <w:szCs w:val="20"/>
              <w:u w:val="singl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060"/>
            </w:tabs>
            <w:spacing w:after="0" w:before="0" w:line="240" w:lineRule="auto"/>
            <w:ind w:left="480" w:right="0" w:firstLine="0"/>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2.3.1</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&lt;Nome de um tipo específico de usuário&gt;</w:t>
            <w:tab/>
          </w:r>
          <w:r w:rsidDel="00000000" w:rsidR="00000000" w:rsidRPr="00000000">
            <w:fldChar w:fldCharType="begin"/>
            <w:instrText xml:space="preserve"> PAGEREF _njjqp78q9mg8 \h </w:instrText>
            <w:fldChar w:fldCharType="separate"/>
          </w:r>
          <w:r w:rsidDel="00000000" w:rsidR="00000000" w:rsidRPr="00000000">
            <w:rPr>
              <w:rFonts w:ascii="Times New Roman" w:cs="Times New Roman" w:eastAsia="Times New Roman" w:hAnsi="Times New Roman"/>
              <w:b w:val="0"/>
              <w:i w:val="1"/>
              <w:smallCaps w:val="0"/>
              <w:strike w:val="0"/>
              <w:color w:val="0000ff"/>
              <w:sz w:val="20"/>
              <w:szCs w:val="20"/>
              <w:u w:val="singl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060"/>
            </w:tabs>
            <w:spacing w:after="0" w:before="0" w:line="240" w:lineRule="auto"/>
            <w:ind w:left="480" w:right="0" w:firstLine="0"/>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2.3.2</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&lt;Nome de outro tipo específico de usuário &gt;</w:t>
            <w:tab/>
          </w:r>
          <w:r w:rsidDel="00000000" w:rsidR="00000000" w:rsidRPr="00000000">
            <w:fldChar w:fldCharType="begin"/>
            <w:instrText xml:space="preserve"> PAGEREF _2px728j9eoet \h </w:instrText>
            <w:fldChar w:fldCharType="separate"/>
          </w:r>
          <w:r w:rsidDel="00000000" w:rsidR="00000000" w:rsidRPr="00000000">
            <w:rPr>
              <w:rFonts w:ascii="Times New Roman" w:cs="Times New Roman" w:eastAsia="Times New Roman" w:hAnsi="Times New Roman"/>
              <w:b w:val="0"/>
              <w:i w:val="1"/>
              <w:smallCaps w:val="0"/>
              <w:strike w:val="0"/>
              <w:color w:val="0000ff"/>
              <w:sz w:val="20"/>
              <w:szCs w:val="20"/>
              <w:u w:val="singl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none" w:pos="9060"/>
            </w:tabs>
            <w:spacing w:after="0" w:before="0" w:line="240" w:lineRule="auto"/>
            <w:ind w:left="480" w:right="0" w:firstLine="0"/>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2.3.3</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w:t>
            <w:tab/>
          </w:r>
          <w:r w:rsidDel="00000000" w:rsidR="00000000" w:rsidRPr="00000000">
            <w:fldChar w:fldCharType="begin"/>
            <w:instrText xml:space="preserve"> PAGEREF _5rfngc10m93l \h </w:instrText>
            <w:fldChar w:fldCharType="separate"/>
          </w:r>
          <w:r w:rsidDel="00000000" w:rsidR="00000000" w:rsidRPr="00000000">
            <w:rPr>
              <w:rFonts w:ascii="Times New Roman" w:cs="Times New Roman" w:eastAsia="Times New Roman" w:hAnsi="Times New Roman"/>
              <w:b w:val="0"/>
              <w:i w:val="1"/>
              <w:smallCaps w:val="0"/>
              <w:strike w:val="0"/>
              <w:color w:val="0000ff"/>
              <w:sz w:val="20"/>
              <w:szCs w:val="20"/>
              <w:u w:val="singl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0"/>
            </w:tabs>
            <w:spacing w:after="120" w:before="120" w:line="240" w:lineRule="auto"/>
            <w:ind w:left="0" w:right="0" w:firstLine="0"/>
            <w:jc w:val="left"/>
            <w:rPr>
              <w:rFonts w:ascii="Times New Roman" w:cs="Times New Roman" w:eastAsia="Times New Roman" w:hAnsi="Times New Roman"/>
              <w:b w:val="1"/>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3.</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Requisitos funcionais</w:t>
            <w:tab/>
          </w:r>
          <w:r w:rsidDel="00000000" w:rsidR="00000000" w:rsidRPr="00000000">
            <w:fldChar w:fldCharType="begin"/>
            <w:instrText xml:space="preserve"> PAGEREF _u299sl684mz1 \h </w:instrText>
            <w:fldChar w:fldCharType="separate"/>
          </w:r>
          <w:r w:rsidDel="00000000" w:rsidR="00000000" w:rsidRPr="00000000">
            <w:rPr>
              <w:rFonts w:ascii="Times New Roman" w:cs="Times New Roman" w:eastAsia="Times New Roman" w:hAnsi="Times New Roman"/>
              <w:b w:val="1"/>
              <w:i w:val="0"/>
              <w:smallCaps w:val="1"/>
              <w:strike w:val="0"/>
              <w:color w:val="0000ff"/>
              <w:sz w:val="20"/>
              <w:szCs w:val="20"/>
              <w:u w:val="singl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0"/>
            </w:tabs>
            <w:spacing w:after="0" w:before="0" w:line="240" w:lineRule="auto"/>
            <w:ind w:left="240" w:right="0" w:firstLine="0"/>
            <w:jc w:val="left"/>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3.1</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&lt;Nome de subseção para agrupar requisitos funcionais correlacionados &gt;</w:t>
            <w:tab/>
          </w:r>
          <w:r w:rsidDel="00000000" w:rsidR="00000000" w:rsidRPr="00000000">
            <w:fldChar w:fldCharType="begin"/>
            <w:instrText xml:space="preserve"> PAGEREF _1r1iw5woqvgl \h </w:instrText>
            <w:fldChar w:fldCharType="separate"/>
          </w:r>
          <w:r w:rsidDel="00000000" w:rsidR="00000000" w:rsidRPr="00000000">
            <w:rPr>
              <w:rFonts w:ascii="Times New Roman" w:cs="Times New Roman" w:eastAsia="Times New Roman" w:hAnsi="Times New Roman"/>
              <w:b w:val="0"/>
              <w:i w:val="0"/>
              <w:smallCaps w:val="1"/>
              <w:strike w:val="0"/>
              <w:color w:val="0000ff"/>
              <w:sz w:val="20"/>
              <w:szCs w:val="20"/>
              <w:u w:val="singl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none" w:pos="9060"/>
            </w:tabs>
            <w:spacing w:after="0" w:before="0" w:line="240" w:lineRule="auto"/>
            <w:ind w:left="480" w:right="0" w:firstLine="0"/>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[RF01]</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&lt;Nome de requisito funcional&gt;</w:t>
            <w:tab/>
          </w:r>
          <w:r w:rsidDel="00000000" w:rsidR="00000000" w:rsidRPr="00000000">
            <w:fldChar w:fldCharType="begin"/>
            <w:instrText xml:space="preserve"> PAGEREF _hzqezf26bzrm \h </w:instrText>
            <w:fldChar w:fldCharType="separate"/>
          </w:r>
          <w:r w:rsidDel="00000000" w:rsidR="00000000" w:rsidRPr="00000000">
            <w:rPr>
              <w:rFonts w:ascii="Times New Roman" w:cs="Times New Roman" w:eastAsia="Times New Roman" w:hAnsi="Times New Roman"/>
              <w:b w:val="0"/>
              <w:i w:val="1"/>
              <w:smallCaps w:val="0"/>
              <w:strike w:val="0"/>
              <w:color w:val="0000ff"/>
              <w:sz w:val="20"/>
              <w:szCs w:val="20"/>
              <w:u w:val="singl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none" w:pos="9060"/>
            </w:tabs>
            <w:spacing w:after="0" w:before="0" w:line="240" w:lineRule="auto"/>
            <w:ind w:left="480" w:right="0" w:firstLine="0"/>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[RF02]</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&lt;Nome de requisito funcional&gt;</w:t>
            <w:tab/>
          </w:r>
          <w:r w:rsidDel="00000000" w:rsidR="00000000" w:rsidRPr="00000000">
            <w:fldChar w:fldCharType="begin"/>
            <w:instrText xml:space="preserve"> PAGEREF _yjjanc4veccb \h </w:instrText>
            <w:fldChar w:fldCharType="separate"/>
          </w:r>
          <w:r w:rsidDel="00000000" w:rsidR="00000000" w:rsidRPr="00000000">
            <w:rPr>
              <w:rFonts w:ascii="Times New Roman" w:cs="Times New Roman" w:eastAsia="Times New Roman" w:hAnsi="Times New Roman"/>
              <w:b w:val="0"/>
              <w:i w:val="1"/>
              <w:smallCaps w:val="0"/>
              <w:strike w:val="0"/>
              <w:color w:val="0000ff"/>
              <w:sz w:val="20"/>
              <w:szCs w:val="20"/>
              <w:u w:val="singl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0"/>
            </w:tabs>
            <w:spacing w:after="0" w:before="0" w:line="240" w:lineRule="auto"/>
            <w:ind w:left="240" w:right="0" w:firstLine="0"/>
            <w:jc w:val="left"/>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3.2</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&lt;Nome de outra subseção para agrupar outros requisitos funcionais&gt;</w:t>
            <w:tab/>
          </w:r>
          <w:r w:rsidDel="00000000" w:rsidR="00000000" w:rsidRPr="00000000">
            <w:fldChar w:fldCharType="begin"/>
            <w:instrText xml:space="preserve"> PAGEREF _utkn44bvmurl \h </w:instrText>
            <w:fldChar w:fldCharType="separate"/>
          </w:r>
          <w:r w:rsidDel="00000000" w:rsidR="00000000" w:rsidRPr="00000000">
            <w:rPr>
              <w:rFonts w:ascii="Times New Roman" w:cs="Times New Roman" w:eastAsia="Times New Roman" w:hAnsi="Times New Roman"/>
              <w:b w:val="0"/>
              <w:i w:val="0"/>
              <w:smallCaps w:val="1"/>
              <w:strike w:val="0"/>
              <w:color w:val="0000ff"/>
              <w:sz w:val="20"/>
              <w:szCs w:val="20"/>
              <w:u w:val="singl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0"/>
            </w:tabs>
            <w:spacing w:after="120" w:before="120" w:line="240" w:lineRule="auto"/>
            <w:ind w:left="0" w:right="0" w:firstLine="0"/>
            <w:jc w:val="left"/>
            <w:rPr>
              <w:rFonts w:ascii="Times New Roman" w:cs="Times New Roman" w:eastAsia="Times New Roman" w:hAnsi="Times New Roman"/>
              <w:b w:val="1"/>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4.</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Requisitos não funcionais</w:t>
            <w:tab/>
          </w:r>
          <w:r w:rsidDel="00000000" w:rsidR="00000000" w:rsidRPr="00000000">
            <w:fldChar w:fldCharType="begin"/>
            <w:instrText xml:space="preserve"> PAGEREF _wofc0ukx3b0n \h </w:instrText>
            <w:fldChar w:fldCharType="separate"/>
          </w:r>
          <w:r w:rsidDel="00000000" w:rsidR="00000000" w:rsidRPr="00000000">
            <w:rPr>
              <w:rFonts w:ascii="Times New Roman" w:cs="Times New Roman" w:eastAsia="Times New Roman" w:hAnsi="Times New Roman"/>
              <w:b w:val="1"/>
              <w:i w:val="0"/>
              <w:smallCaps w:val="1"/>
              <w:strike w:val="0"/>
              <w:color w:val="0000ff"/>
              <w:sz w:val="20"/>
              <w:szCs w:val="20"/>
              <w:u w:val="singl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0"/>
            </w:tabs>
            <w:spacing w:after="0" w:before="0" w:line="240" w:lineRule="auto"/>
            <w:ind w:left="240" w:right="0" w:firstLine="0"/>
            <w:jc w:val="left"/>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4.1</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Usabilidade</w:t>
            <w:tab/>
          </w:r>
          <w:r w:rsidDel="00000000" w:rsidR="00000000" w:rsidRPr="00000000">
            <w:fldChar w:fldCharType="begin"/>
            <w:instrText xml:space="preserve"> PAGEREF _rb4hy61132s \h </w:instrText>
            <w:fldChar w:fldCharType="separate"/>
          </w:r>
          <w:r w:rsidDel="00000000" w:rsidR="00000000" w:rsidRPr="00000000">
            <w:rPr>
              <w:rFonts w:ascii="Times New Roman" w:cs="Times New Roman" w:eastAsia="Times New Roman" w:hAnsi="Times New Roman"/>
              <w:b w:val="0"/>
              <w:i w:val="0"/>
              <w:smallCaps w:val="1"/>
              <w:strike w:val="0"/>
              <w:color w:val="0000ff"/>
              <w:sz w:val="20"/>
              <w:szCs w:val="20"/>
              <w:u w:val="single"/>
              <w:shd w:fill="auto" w:val="clear"/>
              <w:vertAlign w:val="baseline"/>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80"/>
              <w:tab w:val="right" w:leader="none" w:pos="9060"/>
            </w:tabs>
            <w:spacing w:after="0" w:before="0" w:line="240" w:lineRule="auto"/>
            <w:ind w:left="480" w:right="0" w:firstLine="0"/>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[RNF01]</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&lt;Nome do requisito&gt;</w:t>
            <w:tab/>
          </w:r>
          <w:r w:rsidDel="00000000" w:rsidR="00000000" w:rsidRPr="00000000">
            <w:fldChar w:fldCharType="begin"/>
            <w:instrText xml:space="preserve"> PAGEREF _p406tjpmfseg \h </w:instrText>
            <w:fldChar w:fldCharType="separate"/>
          </w:r>
          <w:r w:rsidDel="00000000" w:rsidR="00000000" w:rsidRPr="00000000">
            <w:rPr>
              <w:rFonts w:ascii="Times New Roman" w:cs="Times New Roman" w:eastAsia="Times New Roman" w:hAnsi="Times New Roman"/>
              <w:b w:val="0"/>
              <w:i w:val="1"/>
              <w:smallCaps w:val="0"/>
              <w:strike w:val="0"/>
              <w:color w:val="0000ff"/>
              <w:sz w:val="20"/>
              <w:szCs w:val="20"/>
              <w:u w:val="single"/>
              <w:shd w:fill="auto" w:val="clear"/>
              <w:vertAlign w:val="baseline"/>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80"/>
              <w:tab w:val="right" w:leader="none" w:pos="9060"/>
            </w:tabs>
            <w:spacing w:after="0" w:before="0" w:line="240" w:lineRule="auto"/>
            <w:ind w:left="480" w:right="0" w:firstLine="0"/>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[RNF02]</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&lt;Nome do requisito&gt;</w:t>
            <w:tab/>
          </w:r>
          <w:r w:rsidDel="00000000" w:rsidR="00000000" w:rsidRPr="00000000">
            <w:fldChar w:fldCharType="begin"/>
            <w:instrText xml:space="preserve"> PAGEREF _r2rfn9cmgevf \h </w:instrText>
            <w:fldChar w:fldCharType="separate"/>
          </w:r>
          <w:r w:rsidDel="00000000" w:rsidR="00000000" w:rsidRPr="00000000">
            <w:rPr>
              <w:rFonts w:ascii="Times New Roman" w:cs="Times New Roman" w:eastAsia="Times New Roman" w:hAnsi="Times New Roman"/>
              <w:b w:val="0"/>
              <w:i w:val="1"/>
              <w:smallCaps w:val="0"/>
              <w:strike w:val="0"/>
              <w:color w:val="0000ff"/>
              <w:sz w:val="20"/>
              <w:szCs w:val="20"/>
              <w:u w:val="single"/>
              <w:shd w:fill="auto" w:val="clear"/>
              <w:vertAlign w:val="baseline"/>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0"/>
            </w:tabs>
            <w:spacing w:after="0" w:before="0" w:line="240" w:lineRule="auto"/>
            <w:ind w:left="240" w:right="0" w:firstLine="0"/>
            <w:jc w:val="left"/>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4.2</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Confiabilidade</w:t>
            <w:tab/>
          </w:r>
          <w:r w:rsidDel="00000000" w:rsidR="00000000" w:rsidRPr="00000000">
            <w:fldChar w:fldCharType="begin"/>
            <w:instrText xml:space="preserve"> PAGEREF _nx5xvw3kc7oj \h </w:instrText>
            <w:fldChar w:fldCharType="separate"/>
          </w:r>
          <w:r w:rsidDel="00000000" w:rsidR="00000000" w:rsidRPr="00000000">
            <w:rPr>
              <w:rFonts w:ascii="Times New Roman" w:cs="Times New Roman" w:eastAsia="Times New Roman" w:hAnsi="Times New Roman"/>
              <w:b w:val="0"/>
              <w:i w:val="0"/>
              <w:smallCaps w:val="1"/>
              <w:strike w:val="0"/>
              <w:color w:val="0000ff"/>
              <w:sz w:val="20"/>
              <w:szCs w:val="20"/>
              <w:u w:val="single"/>
              <w:shd w:fill="auto" w:val="clear"/>
              <w:vertAlign w:val="baseline"/>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80"/>
              <w:tab w:val="right" w:leader="none" w:pos="9060"/>
            </w:tabs>
            <w:spacing w:after="0" w:before="0" w:line="240" w:lineRule="auto"/>
            <w:ind w:left="480" w:right="0" w:firstLine="0"/>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[RNF03]</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&lt;Nome do requisito&gt;</w:t>
            <w:tab/>
          </w:r>
          <w:r w:rsidDel="00000000" w:rsidR="00000000" w:rsidRPr="00000000">
            <w:fldChar w:fldCharType="begin"/>
            <w:instrText xml:space="preserve"> PAGEREF _6lek6ptq8a52 \h </w:instrText>
            <w:fldChar w:fldCharType="separate"/>
          </w:r>
          <w:r w:rsidDel="00000000" w:rsidR="00000000" w:rsidRPr="00000000">
            <w:rPr>
              <w:rFonts w:ascii="Times New Roman" w:cs="Times New Roman" w:eastAsia="Times New Roman" w:hAnsi="Times New Roman"/>
              <w:b w:val="0"/>
              <w:i w:val="1"/>
              <w:smallCaps w:val="0"/>
              <w:strike w:val="0"/>
              <w:color w:val="0000ff"/>
              <w:sz w:val="20"/>
              <w:szCs w:val="20"/>
              <w:u w:val="single"/>
              <w:shd w:fill="auto" w:val="clear"/>
              <w:vertAlign w:val="baseline"/>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0"/>
            </w:tabs>
            <w:spacing w:after="0" w:before="0" w:line="240" w:lineRule="auto"/>
            <w:ind w:left="240" w:right="0" w:firstLine="0"/>
            <w:jc w:val="left"/>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4.3</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Desempenho</w:t>
            <w:tab/>
          </w:r>
          <w:r w:rsidDel="00000000" w:rsidR="00000000" w:rsidRPr="00000000">
            <w:fldChar w:fldCharType="begin"/>
            <w:instrText xml:space="preserve"> PAGEREF _mt4wm7y6nkuu \h </w:instrText>
            <w:fldChar w:fldCharType="separate"/>
          </w:r>
          <w:r w:rsidDel="00000000" w:rsidR="00000000" w:rsidRPr="00000000">
            <w:rPr>
              <w:rFonts w:ascii="Times New Roman" w:cs="Times New Roman" w:eastAsia="Times New Roman" w:hAnsi="Times New Roman"/>
              <w:b w:val="0"/>
              <w:i w:val="0"/>
              <w:smallCaps w:val="1"/>
              <w:strike w:val="0"/>
              <w:color w:val="0000ff"/>
              <w:sz w:val="20"/>
              <w:szCs w:val="20"/>
              <w:u w:val="single"/>
              <w:shd w:fill="auto" w:val="clear"/>
              <w:vertAlign w:val="baseline"/>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80"/>
              <w:tab w:val="right" w:leader="none" w:pos="9060"/>
            </w:tabs>
            <w:spacing w:after="0" w:before="0" w:line="240" w:lineRule="auto"/>
            <w:ind w:left="480" w:right="0" w:firstLine="0"/>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[RNF04]</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&lt;Nome do requisito&gt;</w:t>
            <w:tab/>
          </w:r>
          <w:r w:rsidDel="00000000" w:rsidR="00000000" w:rsidRPr="00000000">
            <w:fldChar w:fldCharType="begin"/>
            <w:instrText xml:space="preserve"> PAGEREF _f7skerlv0et \h </w:instrText>
            <w:fldChar w:fldCharType="separate"/>
          </w:r>
          <w:r w:rsidDel="00000000" w:rsidR="00000000" w:rsidRPr="00000000">
            <w:rPr>
              <w:rFonts w:ascii="Times New Roman" w:cs="Times New Roman" w:eastAsia="Times New Roman" w:hAnsi="Times New Roman"/>
              <w:b w:val="0"/>
              <w:i w:val="1"/>
              <w:smallCaps w:val="0"/>
              <w:strike w:val="0"/>
              <w:color w:val="0000ff"/>
              <w:sz w:val="20"/>
              <w:szCs w:val="20"/>
              <w:u w:val="single"/>
              <w:shd w:fill="auto" w:val="clear"/>
              <w:vertAlign w:val="baseline"/>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0"/>
            </w:tabs>
            <w:spacing w:after="0" w:before="0" w:line="240" w:lineRule="auto"/>
            <w:ind w:left="240" w:right="0" w:firstLine="0"/>
            <w:jc w:val="left"/>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4.4</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Segurança</w:t>
            <w:tab/>
          </w:r>
          <w:r w:rsidDel="00000000" w:rsidR="00000000" w:rsidRPr="00000000">
            <w:fldChar w:fldCharType="begin"/>
            <w:instrText xml:space="preserve"> PAGEREF _8piyxxiujgh9 \h </w:instrText>
            <w:fldChar w:fldCharType="separate"/>
          </w:r>
          <w:r w:rsidDel="00000000" w:rsidR="00000000" w:rsidRPr="00000000">
            <w:rPr>
              <w:rFonts w:ascii="Times New Roman" w:cs="Times New Roman" w:eastAsia="Times New Roman" w:hAnsi="Times New Roman"/>
              <w:b w:val="0"/>
              <w:i w:val="0"/>
              <w:smallCaps w:val="1"/>
              <w:strike w:val="0"/>
              <w:color w:val="0000ff"/>
              <w:sz w:val="20"/>
              <w:szCs w:val="20"/>
              <w:u w:val="single"/>
              <w:shd w:fill="auto" w:val="clear"/>
              <w:vertAlign w:val="baseline"/>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80"/>
              <w:tab w:val="right" w:leader="none" w:pos="9060"/>
            </w:tabs>
            <w:spacing w:after="0" w:before="0" w:line="240" w:lineRule="auto"/>
            <w:ind w:left="480" w:right="0" w:firstLine="0"/>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[RNF05]</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&lt;Nome do requisito&gt;</w:t>
            <w:tab/>
          </w:r>
          <w:r w:rsidDel="00000000" w:rsidR="00000000" w:rsidRPr="00000000">
            <w:fldChar w:fldCharType="begin"/>
            <w:instrText xml:space="preserve"> PAGEREF _ye86nefpm7e9 \h </w:instrText>
            <w:fldChar w:fldCharType="separate"/>
          </w:r>
          <w:r w:rsidDel="00000000" w:rsidR="00000000" w:rsidRPr="00000000">
            <w:rPr>
              <w:rFonts w:ascii="Times New Roman" w:cs="Times New Roman" w:eastAsia="Times New Roman" w:hAnsi="Times New Roman"/>
              <w:b w:val="0"/>
              <w:i w:val="1"/>
              <w:smallCaps w:val="0"/>
              <w:strike w:val="0"/>
              <w:color w:val="0000ff"/>
              <w:sz w:val="20"/>
              <w:szCs w:val="20"/>
              <w:u w:val="single"/>
              <w:shd w:fill="auto" w:val="clear"/>
              <w:vertAlign w:val="baseline"/>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0"/>
            </w:tabs>
            <w:spacing w:after="0" w:before="0" w:line="240" w:lineRule="auto"/>
            <w:ind w:left="240" w:right="0" w:firstLine="0"/>
            <w:jc w:val="left"/>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4.5</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Distribuição</w:t>
            <w:tab/>
          </w:r>
          <w:r w:rsidDel="00000000" w:rsidR="00000000" w:rsidRPr="00000000">
            <w:fldChar w:fldCharType="begin"/>
            <w:instrText xml:space="preserve"> PAGEREF _ftwoz4gjoqvw \h </w:instrText>
            <w:fldChar w:fldCharType="separate"/>
          </w:r>
          <w:r w:rsidDel="00000000" w:rsidR="00000000" w:rsidRPr="00000000">
            <w:rPr>
              <w:rFonts w:ascii="Times New Roman" w:cs="Times New Roman" w:eastAsia="Times New Roman" w:hAnsi="Times New Roman"/>
              <w:b w:val="0"/>
              <w:i w:val="0"/>
              <w:smallCaps w:val="1"/>
              <w:strike w:val="0"/>
              <w:color w:val="0000ff"/>
              <w:sz w:val="20"/>
              <w:szCs w:val="20"/>
              <w:u w:val="singl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80"/>
              <w:tab w:val="right" w:leader="none" w:pos="9060"/>
            </w:tabs>
            <w:spacing w:after="0" w:before="0" w:line="240" w:lineRule="auto"/>
            <w:ind w:left="480" w:right="0" w:firstLine="0"/>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[RNF06]</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&lt;Nome do requisito&gt;</w:t>
            <w:tab/>
          </w:r>
          <w:r w:rsidDel="00000000" w:rsidR="00000000" w:rsidRPr="00000000">
            <w:fldChar w:fldCharType="begin"/>
            <w:instrText xml:space="preserve"> PAGEREF _nqah9ny9hipj \h </w:instrText>
            <w:fldChar w:fldCharType="separate"/>
          </w:r>
          <w:r w:rsidDel="00000000" w:rsidR="00000000" w:rsidRPr="00000000">
            <w:rPr>
              <w:rFonts w:ascii="Times New Roman" w:cs="Times New Roman" w:eastAsia="Times New Roman" w:hAnsi="Times New Roman"/>
              <w:b w:val="0"/>
              <w:i w:val="1"/>
              <w:smallCaps w:val="0"/>
              <w:strike w:val="0"/>
              <w:color w:val="0000ff"/>
              <w:sz w:val="20"/>
              <w:szCs w:val="20"/>
              <w:u w:val="singl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0"/>
            </w:tabs>
            <w:spacing w:after="0" w:before="0" w:line="240" w:lineRule="auto"/>
            <w:ind w:left="240" w:right="0" w:firstLine="0"/>
            <w:jc w:val="left"/>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4.6</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Padrões</w:t>
            <w:tab/>
          </w:r>
          <w:r w:rsidDel="00000000" w:rsidR="00000000" w:rsidRPr="00000000">
            <w:fldChar w:fldCharType="begin"/>
            <w:instrText xml:space="preserve"> PAGEREF _g20r5k3co60b \h </w:instrText>
            <w:fldChar w:fldCharType="separate"/>
          </w:r>
          <w:r w:rsidDel="00000000" w:rsidR="00000000" w:rsidRPr="00000000">
            <w:rPr>
              <w:rFonts w:ascii="Times New Roman" w:cs="Times New Roman" w:eastAsia="Times New Roman" w:hAnsi="Times New Roman"/>
              <w:b w:val="0"/>
              <w:i w:val="0"/>
              <w:smallCaps w:val="1"/>
              <w:strike w:val="0"/>
              <w:color w:val="0000ff"/>
              <w:sz w:val="20"/>
              <w:szCs w:val="20"/>
              <w:u w:val="singl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80"/>
              <w:tab w:val="right" w:leader="none" w:pos="9060"/>
            </w:tabs>
            <w:spacing w:after="0" w:before="0" w:line="240" w:lineRule="auto"/>
            <w:ind w:left="480" w:right="0" w:firstLine="0"/>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[RNF07]</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&lt;Nome do requisito&gt;</w:t>
            <w:tab/>
          </w:r>
          <w:r w:rsidDel="00000000" w:rsidR="00000000" w:rsidRPr="00000000">
            <w:fldChar w:fldCharType="begin"/>
            <w:instrText xml:space="preserve"> PAGEREF _vxcxmzev4q4s \h </w:instrText>
            <w:fldChar w:fldCharType="separate"/>
          </w:r>
          <w:r w:rsidDel="00000000" w:rsidR="00000000" w:rsidRPr="00000000">
            <w:rPr>
              <w:rFonts w:ascii="Times New Roman" w:cs="Times New Roman" w:eastAsia="Times New Roman" w:hAnsi="Times New Roman"/>
              <w:b w:val="0"/>
              <w:i w:val="1"/>
              <w:smallCaps w:val="0"/>
              <w:strike w:val="0"/>
              <w:color w:val="0000ff"/>
              <w:sz w:val="20"/>
              <w:szCs w:val="20"/>
              <w:u w:val="singl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9060"/>
            </w:tabs>
            <w:spacing w:after="0" w:before="0" w:line="240" w:lineRule="auto"/>
            <w:ind w:left="240" w:right="0" w:firstLine="0"/>
            <w:jc w:val="left"/>
            <w:rPr>
              <w:rFonts w:ascii="Times New Roman" w:cs="Times New Roman" w:eastAsia="Times New Roman" w:hAnsi="Times New Roman"/>
              <w:b w:val="0"/>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4.7</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0"/>
              <w:smallCaps w:val="1"/>
              <w:strike w:val="0"/>
              <w:color w:val="000000"/>
              <w:sz w:val="20"/>
              <w:szCs w:val="20"/>
              <w:u w:val="none"/>
              <w:shd w:fill="auto" w:val="clear"/>
              <w:vertAlign w:val="baseline"/>
              <w:rtl w:val="0"/>
            </w:rPr>
            <w:t xml:space="preserve">Hardware e software</w:t>
            <w:tab/>
          </w:r>
          <w:r w:rsidDel="00000000" w:rsidR="00000000" w:rsidRPr="00000000">
            <w:fldChar w:fldCharType="begin"/>
            <w:instrText xml:space="preserve"> PAGEREF _8uscrkpb903q \h </w:instrText>
            <w:fldChar w:fldCharType="separate"/>
          </w:r>
          <w:r w:rsidDel="00000000" w:rsidR="00000000" w:rsidRPr="00000000">
            <w:rPr>
              <w:rFonts w:ascii="Times New Roman" w:cs="Times New Roman" w:eastAsia="Times New Roman" w:hAnsi="Times New Roman"/>
              <w:b w:val="0"/>
              <w:i w:val="0"/>
              <w:smallCaps w:val="1"/>
              <w:strike w:val="0"/>
              <w:color w:val="0000ff"/>
              <w:sz w:val="20"/>
              <w:szCs w:val="20"/>
              <w:u w:val="singl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80"/>
              <w:tab w:val="right" w:leader="none" w:pos="9060"/>
            </w:tabs>
            <w:spacing w:after="0" w:before="0" w:line="240" w:lineRule="auto"/>
            <w:ind w:left="480" w:right="0" w:firstLine="0"/>
            <w:jc w:val="left"/>
            <w:rPr>
              <w:rFonts w:ascii="Times New Roman" w:cs="Times New Roman" w:eastAsia="Times New Roman" w:hAnsi="Times New Roman"/>
              <w:b w:val="0"/>
              <w:i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[RNF08]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i w:val="1"/>
              <w:smallCaps w:val="0"/>
              <w:strike w:val="0"/>
              <w:color w:val="000000"/>
              <w:sz w:val="20"/>
              <w:szCs w:val="20"/>
              <w:u w:val="none"/>
              <w:shd w:fill="auto" w:val="clear"/>
              <w:vertAlign w:val="baseline"/>
              <w:rtl w:val="0"/>
            </w:rPr>
            <w:t xml:space="preserve">&lt;Nome do requisito&gt;</w:t>
            <w:tab/>
          </w:r>
          <w:r w:rsidDel="00000000" w:rsidR="00000000" w:rsidRPr="00000000">
            <w:fldChar w:fldCharType="begin"/>
            <w:instrText xml:space="preserve"> PAGEREF _nf00yofh0rt \h </w:instrText>
            <w:fldChar w:fldCharType="separate"/>
          </w:r>
          <w:r w:rsidDel="00000000" w:rsidR="00000000" w:rsidRPr="00000000">
            <w:rPr>
              <w:rFonts w:ascii="Times New Roman" w:cs="Times New Roman" w:eastAsia="Times New Roman" w:hAnsi="Times New Roman"/>
              <w:b w:val="0"/>
              <w:i w:val="1"/>
              <w:smallCaps w:val="0"/>
              <w:strike w:val="0"/>
              <w:color w:val="0000ff"/>
              <w:sz w:val="20"/>
              <w:szCs w:val="20"/>
              <w:u w:val="singl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0"/>
            </w:tabs>
            <w:spacing w:after="120" w:before="120" w:line="240" w:lineRule="auto"/>
            <w:ind w:left="0" w:right="0" w:firstLine="0"/>
            <w:jc w:val="left"/>
            <w:rPr>
              <w:rFonts w:ascii="Times New Roman" w:cs="Times New Roman" w:eastAsia="Times New Roman" w:hAnsi="Times New Roman"/>
              <w:b w:val="1"/>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5.</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Rastreabilidade</w:t>
            <w:tab/>
          </w:r>
          <w:r w:rsidDel="00000000" w:rsidR="00000000" w:rsidRPr="00000000">
            <w:fldChar w:fldCharType="begin"/>
            <w:instrText xml:space="preserve"> PAGEREF _alksylgzn9d2 \h </w:instrText>
            <w:fldChar w:fldCharType="separate"/>
          </w:r>
          <w:r w:rsidDel="00000000" w:rsidR="00000000" w:rsidRPr="00000000">
            <w:rPr>
              <w:rFonts w:ascii="Times New Roman" w:cs="Times New Roman" w:eastAsia="Times New Roman" w:hAnsi="Times New Roman"/>
              <w:b w:val="1"/>
              <w:i w:val="0"/>
              <w:smallCaps w:val="1"/>
              <w:strike w:val="0"/>
              <w:color w:val="0000ff"/>
              <w:sz w:val="20"/>
              <w:szCs w:val="20"/>
              <w:u w:val="singl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0"/>
            </w:tabs>
            <w:spacing w:after="120" w:before="120" w:line="240" w:lineRule="auto"/>
            <w:ind w:left="0" w:right="0" w:firstLine="0"/>
            <w:jc w:val="left"/>
            <w:rPr>
              <w:rFonts w:ascii="Times New Roman" w:cs="Times New Roman" w:eastAsia="Times New Roman" w:hAnsi="Times New Roman"/>
              <w:b w:val="1"/>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6.</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Mudanças nos requisitos</w:t>
            <w:tab/>
          </w:r>
          <w:r w:rsidDel="00000000" w:rsidR="00000000" w:rsidRPr="00000000">
            <w:fldChar w:fldCharType="begin"/>
            <w:instrText xml:space="preserve"> PAGEREF _6e7su1avshqi \h </w:instrText>
            <w:fldChar w:fldCharType="separate"/>
          </w:r>
          <w:r w:rsidDel="00000000" w:rsidR="00000000" w:rsidRPr="00000000">
            <w:rPr>
              <w:rFonts w:ascii="Times New Roman" w:cs="Times New Roman" w:eastAsia="Times New Roman" w:hAnsi="Times New Roman"/>
              <w:b w:val="1"/>
              <w:i w:val="0"/>
              <w:smallCaps w:val="1"/>
              <w:strike w:val="0"/>
              <w:color w:val="0000ff"/>
              <w:sz w:val="20"/>
              <w:szCs w:val="20"/>
              <w:u w:val="singl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060"/>
            </w:tabs>
            <w:spacing w:after="120" w:before="120" w:line="240" w:lineRule="auto"/>
            <w:ind w:left="0" w:right="0" w:firstLine="0"/>
            <w:jc w:val="left"/>
            <w:rPr>
              <w:rFonts w:ascii="Times New Roman" w:cs="Times New Roman" w:eastAsia="Times New Roman" w:hAnsi="Times New Roman"/>
              <w:b w:val="1"/>
              <w:i w:val="0"/>
              <w:smallCaps w:val="1"/>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7.</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i w:val="0"/>
              <w:smallCaps w:val="1"/>
              <w:strike w:val="0"/>
              <w:color w:val="000000"/>
              <w:sz w:val="20"/>
              <w:szCs w:val="20"/>
              <w:u w:val="none"/>
              <w:shd w:fill="auto" w:val="clear"/>
              <w:vertAlign w:val="baseline"/>
              <w:rtl w:val="0"/>
            </w:rPr>
            <w:t xml:space="preserve">Referências</w:t>
            <w:tab/>
          </w:r>
          <w:r w:rsidDel="00000000" w:rsidR="00000000" w:rsidRPr="00000000">
            <w:fldChar w:fldCharType="begin"/>
            <w:instrText xml:space="preserve"> PAGEREF _anb2nuqtf6mr \h </w:instrText>
            <w:fldChar w:fldCharType="separate"/>
          </w:r>
          <w:r w:rsidDel="00000000" w:rsidR="00000000" w:rsidRPr="00000000">
            <w:rPr>
              <w:rFonts w:ascii="Times New Roman" w:cs="Times New Roman" w:eastAsia="Times New Roman" w:hAnsi="Times New Roman"/>
              <w:b w:val="1"/>
              <w:i w:val="0"/>
              <w:smallCaps w:val="1"/>
              <w:strike w:val="0"/>
              <w:color w:val="0000ff"/>
              <w:sz w:val="20"/>
              <w:szCs w:val="20"/>
              <w:u w:val="single"/>
              <w:shd w:fill="auto" w:val="clear"/>
              <w:vertAlign w:val="baseline"/>
              <w:rtl w:val="0"/>
            </w:rPr>
            <w:t xml:space="preserve">9</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3">
      <w:pPr>
        <w:pStyle w:val="Heading1"/>
        <w:numPr>
          <w:ilvl w:val="0"/>
          <w:numId w:val="23"/>
        </w:numPr>
        <w:shd w:fill="dfdfdf" w:val="clear"/>
        <w:ind w:left="0" w:firstLine="0"/>
        <w:rPr/>
      </w:pPr>
      <w:bookmarkStart w:colFirst="0" w:colLast="0" w:name="_72t3v2ox6vcl" w:id="0"/>
      <w:bookmarkEnd w:id="0"/>
      <w:r w:rsidDel="00000000" w:rsidR="00000000" w:rsidRPr="00000000">
        <w:rPr>
          <w:rtl w:val="0"/>
        </w:rPr>
        <w:t xml:space="preserve">Introdução</w:t>
      </w:r>
    </w:p>
    <w:p w:rsidR="00000000" w:rsidDel="00000000" w:rsidP="00000000" w:rsidRDefault="00000000" w:rsidRPr="00000000" w14:paraId="00000074">
      <w:pPr>
        <w:rPr/>
      </w:pPr>
      <w:r w:rsidDel="00000000" w:rsidR="00000000" w:rsidRPr="00000000">
        <w:rPr>
          <w:rFonts w:ascii="Arial" w:cs="Arial" w:eastAsia="Arial" w:hAnsi="Arial"/>
          <w:sz w:val="22"/>
          <w:szCs w:val="22"/>
          <w:rtl w:val="0"/>
        </w:rPr>
        <w:t xml:space="preserve">&lt;</w:t>
      </w:r>
      <w:r w:rsidDel="00000000" w:rsidR="00000000" w:rsidRPr="00000000">
        <w:rPr>
          <w:rFonts w:ascii="Arial" w:cs="Arial" w:eastAsia="Arial" w:hAnsi="Arial"/>
          <w:i w:val="1"/>
          <w:sz w:val="22"/>
          <w:szCs w:val="22"/>
          <w:rtl w:val="0"/>
        </w:rPr>
        <w:t xml:space="preserve">Descrever os objetivos deste documento e o público ao qual ele se destina. Complete e/ou adapte o texto abaixo para fornecer essas informações</w:t>
      </w:r>
      <w:r w:rsidDel="00000000" w:rsidR="00000000" w:rsidRPr="00000000">
        <w:rPr>
          <w:rFonts w:ascii="Arial" w:cs="Arial" w:eastAsia="Arial" w:hAnsi="Arial"/>
          <w:sz w:val="22"/>
          <w:szCs w:val="22"/>
          <w:rtl w:val="0"/>
        </w:rPr>
        <w:t xml:space="preserve">.&gt;</w:t>
      </w:r>
      <w:r w:rsidDel="00000000" w:rsidR="00000000" w:rsidRPr="00000000">
        <w:rPr>
          <w:rtl w:val="0"/>
        </w:rPr>
      </w:r>
    </w:p>
    <w:p w:rsidR="00000000" w:rsidDel="00000000" w:rsidP="00000000" w:rsidRDefault="00000000" w:rsidRPr="00000000" w14:paraId="00000075">
      <w:pPr>
        <w:rPr>
          <w:rFonts w:ascii="Arial" w:cs="Arial" w:eastAsia="Arial" w:hAnsi="Arial"/>
          <w:sz w:val="22"/>
          <w:szCs w:val="22"/>
        </w:rPr>
      </w:pPr>
      <w:r w:rsidDel="00000000" w:rsidR="00000000" w:rsidRPr="00000000">
        <w:rPr>
          <w:rFonts w:ascii="Arial" w:cs="Arial" w:eastAsia="Arial" w:hAnsi="Arial"/>
          <w:sz w:val="22"/>
          <w:szCs w:val="22"/>
          <w:rtl w:val="0"/>
        </w:rPr>
        <w:t xml:space="preserve">Este documento especifica os requisitos do &lt;nome do produto ou serviço&gt;, fornecendo aos desenvolvedores as informações necessárias para a execução de seu projeto e implementação, assim como para a realização dos testes e homologação.</w:t>
      </w:r>
    </w:p>
    <w:p w:rsidR="00000000" w:rsidDel="00000000" w:rsidP="00000000" w:rsidRDefault="00000000" w:rsidRPr="00000000" w14:paraId="00000076">
      <w:pPr>
        <w:rPr>
          <w:rFonts w:ascii="Arial" w:cs="Arial" w:eastAsia="Arial" w:hAnsi="Arial"/>
          <w:sz w:val="22"/>
          <w:szCs w:val="22"/>
        </w:rPr>
      </w:pPr>
      <w:r w:rsidDel="00000000" w:rsidR="00000000" w:rsidRPr="00000000">
        <w:rPr>
          <w:rFonts w:ascii="Arial" w:cs="Arial" w:eastAsia="Arial" w:hAnsi="Arial"/>
          <w:sz w:val="22"/>
          <w:szCs w:val="22"/>
          <w:rtl w:val="0"/>
        </w:rPr>
        <w:t xml:space="preserve">Esta introdução fornece as informações necessárias para fazer um bom uso deste documento, explicitando seus objetivos e as convenções que foram adotadas no texto. As demais seções apresentam a especificação do &lt;nome do produto ou serviço&gt; e estão organizadas como descrito abaixo:</w:t>
      </w:r>
    </w:p>
    <w:p w:rsidR="00000000" w:rsidDel="00000000" w:rsidP="00000000" w:rsidRDefault="00000000" w:rsidRPr="00000000" w14:paraId="00000077">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60" w:before="60" w:line="240" w:lineRule="auto"/>
        <w:ind w:left="360" w:right="0" w:hanging="36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Seção 2 - Descrição geral do produto/serviço</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apresenta uma visão geral do produto/serviço, caracterizando qual é o seu escopo e descrevendo seus usuários.</w:t>
      </w:r>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60" w:before="60" w:line="240" w:lineRule="auto"/>
        <w:ind w:left="360" w:right="0" w:hanging="36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Seção 3 - Requisitos funcionais: </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lista e descreve os requisitos funcionais do produto/serviço, especificando seus objetivos, funcionalidades, atores e prioridades.</w:t>
      </w: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60" w:before="60" w:line="240" w:lineRule="auto"/>
        <w:ind w:left="360" w:right="0" w:hanging="36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Seção 4 - Requisitos não funcionais</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especifica todos os requisitos não funcionais do produto/serviço, divididos em requisitos de usabilidade, confiabilidade, desempenho, segurança, distribuição, adequação a padrões e requisitos de hardware e software.</w:t>
      </w: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60" w:before="60" w:line="240" w:lineRule="auto"/>
        <w:ind w:left="360" w:right="0" w:hanging="36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Seção 5 - Rastreabilidade:</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apresenta os relacionamentos entre os requisitos do produto/serviço.</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60" w:before="60" w:line="240" w:lineRule="auto"/>
        <w:ind w:left="360" w:right="0" w:hanging="36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Seção 6 - Referências:</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contém uma lista de referências para outros documentos relacionados</w:t>
      </w:r>
      <w:r w:rsidDel="00000000" w:rsidR="00000000" w:rsidRPr="00000000">
        <w:rPr>
          <w:rtl w:val="0"/>
        </w:rPr>
      </w:r>
    </w:p>
    <w:p w:rsidR="00000000" w:rsidDel="00000000" w:rsidP="00000000" w:rsidRDefault="00000000" w:rsidRPr="00000000" w14:paraId="0000007C">
      <w:pPr>
        <w:pStyle w:val="Heading2"/>
        <w:numPr>
          <w:ilvl w:val="1"/>
          <w:numId w:val="23"/>
        </w:numPr>
        <w:ind w:left="0" w:firstLine="0"/>
        <w:rPr/>
      </w:pPr>
      <w:bookmarkStart w:colFirst="0" w:colLast="0" w:name="_85e5hmwzb7wf" w:id="1"/>
      <w:bookmarkEnd w:id="1"/>
      <w:r w:rsidDel="00000000" w:rsidR="00000000" w:rsidRPr="00000000">
        <w:rPr>
          <w:rtl w:val="0"/>
        </w:rPr>
        <w:t xml:space="preserve">Convenções, termos e abreviações</w:t>
      </w:r>
    </w:p>
    <w:p w:rsidR="00000000" w:rsidDel="00000000" w:rsidP="00000000" w:rsidRDefault="00000000" w:rsidRPr="00000000" w14:paraId="0000007D">
      <w:pPr>
        <w:rPr/>
      </w:pPr>
      <w:r w:rsidDel="00000000" w:rsidR="00000000" w:rsidRPr="00000000">
        <w:rPr>
          <w:rFonts w:ascii="Arial" w:cs="Arial" w:eastAsia="Arial" w:hAnsi="Arial"/>
          <w:sz w:val="22"/>
          <w:szCs w:val="22"/>
          <w:rtl w:val="0"/>
        </w:rPr>
        <w:t xml:space="preserve">&lt;</w:t>
      </w:r>
      <w:r w:rsidDel="00000000" w:rsidR="00000000" w:rsidRPr="00000000">
        <w:rPr>
          <w:rFonts w:ascii="Arial" w:cs="Arial" w:eastAsia="Arial" w:hAnsi="Arial"/>
          <w:i w:val="1"/>
          <w:sz w:val="22"/>
          <w:szCs w:val="22"/>
          <w:rtl w:val="0"/>
        </w:rPr>
        <w:t xml:space="preserve">Esta subseção deve descrever as convenções, termos e abreviações necessários para interpretar apropriadamente este documento. As explicações necessárias podem ser fornecidas diretamente nesta seção ou através de referências para outros documentos ou apêndices. &gt;</w:t>
      </w:r>
      <w:r w:rsidDel="00000000" w:rsidR="00000000" w:rsidRPr="00000000">
        <w:rPr>
          <w:rtl w:val="0"/>
        </w:rPr>
      </w:r>
    </w:p>
    <w:p w:rsidR="00000000" w:rsidDel="00000000" w:rsidP="00000000" w:rsidRDefault="00000000" w:rsidRPr="00000000" w14:paraId="0000007E">
      <w:pPr>
        <w:rPr>
          <w:rFonts w:ascii="Arial" w:cs="Arial" w:eastAsia="Arial" w:hAnsi="Arial"/>
          <w:sz w:val="22"/>
          <w:szCs w:val="22"/>
        </w:rPr>
      </w:pPr>
      <w:r w:rsidDel="00000000" w:rsidR="00000000" w:rsidRPr="00000000">
        <w:rPr>
          <w:rFonts w:ascii="Arial" w:cs="Arial" w:eastAsia="Arial" w:hAnsi="Arial"/>
          <w:sz w:val="22"/>
          <w:szCs w:val="22"/>
          <w:rtl w:val="0"/>
        </w:rPr>
        <w:t xml:space="preserve">A correta interpretação deste documento exige o conhecimento de algumas convenções e termos específicos, que são descritos a seguir.</w:t>
      </w:r>
    </w:p>
    <w:p w:rsidR="00000000" w:rsidDel="00000000" w:rsidP="00000000" w:rsidRDefault="00000000" w:rsidRPr="00000000" w14:paraId="0000007F">
      <w:pPr>
        <w:pStyle w:val="Heading3"/>
        <w:numPr>
          <w:ilvl w:val="2"/>
          <w:numId w:val="23"/>
        </w:numPr>
        <w:ind w:left="0" w:firstLine="0"/>
        <w:rPr>
          <w:i w:val="1"/>
          <w:sz w:val="22"/>
          <w:szCs w:val="22"/>
        </w:rPr>
      </w:pPr>
      <w:bookmarkStart w:colFirst="0" w:colLast="0" w:name="_w4be3akc83bd" w:id="2"/>
      <w:bookmarkEnd w:id="2"/>
      <w:r w:rsidDel="00000000" w:rsidR="00000000" w:rsidRPr="00000000">
        <w:rPr>
          <w:i w:val="1"/>
          <w:sz w:val="22"/>
          <w:szCs w:val="22"/>
          <w:rtl w:val="0"/>
        </w:rPr>
        <w:t xml:space="preserve">Identificação dos Requisitos</w:t>
      </w:r>
    </w:p>
    <w:p w:rsidR="00000000" w:rsidDel="00000000" w:rsidP="00000000" w:rsidRDefault="00000000" w:rsidRPr="00000000" w14:paraId="00000080">
      <w:pPr>
        <w:rPr>
          <w:rFonts w:ascii="Arial" w:cs="Arial" w:eastAsia="Arial" w:hAnsi="Arial"/>
          <w:sz w:val="22"/>
          <w:szCs w:val="22"/>
        </w:rPr>
      </w:pPr>
      <w:r w:rsidDel="00000000" w:rsidR="00000000" w:rsidRPr="00000000">
        <w:rPr>
          <w:rFonts w:ascii="Arial" w:cs="Arial" w:eastAsia="Arial" w:hAnsi="Arial"/>
          <w:sz w:val="22"/>
          <w:szCs w:val="22"/>
          <w:rtl w:val="0"/>
        </w:rPr>
        <w:t xml:space="preserve">Por convenção, a referência a requisitos é feita através do identificador do requisito, de acordo com o esquema abaixo:</w:t>
      </w:r>
    </w:p>
    <w:p w:rsidR="00000000" w:rsidDel="00000000" w:rsidP="00000000" w:rsidRDefault="00000000" w:rsidRPr="00000000" w14:paraId="00000081">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[identificador de tipo de requisito.identificador do requisito]</w:t>
      </w:r>
    </w:p>
    <w:p w:rsidR="00000000" w:rsidDel="00000000" w:rsidP="00000000" w:rsidRDefault="00000000" w:rsidRPr="00000000" w14:paraId="00000082">
      <w:pPr>
        <w:rPr>
          <w:rFonts w:ascii="Arial" w:cs="Arial" w:eastAsia="Arial" w:hAnsi="Arial"/>
          <w:sz w:val="22"/>
          <w:szCs w:val="22"/>
        </w:rPr>
      </w:pPr>
      <w:r w:rsidDel="00000000" w:rsidR="00000000" w:rsidRPr="00000000">
        <w:rPr>
          <w:rFonts w:ascii="Arial" w:cs="Arial" w:eastAsia="Arial" w:hAnsi="Arial"/>
          <w:sz w:val="22"/>
          <w:szCs w:val="22"/>
          <w:rtl w:val="0"/>
        </w:rPr>
        <w:t xml:space="preserve">O identificador de tipo de requisito pode ser: </w:t>
      </w:r>
    </w:p>
    <w:p w:rsidR="00000000" w:rsidDel="00000000" w:rsidP="00000000" w:rsidRDefault="00000000" w:rsidRPr="00000000" w14:paraId="00000083">
      <w:pPr>
        <w:numPr>
          <w:ilvl w:val="0"/>
          <w:numId w:val="26"/>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RF – requisito funcional </w:t>
      </w:r>
    </w:p>
    <w:p w:rsidR="00000000" w:rsidDel="00000000" w:rsidP="00000000" w:rsidRDefault="00000000" w:rsidRPr="00000000" w14:paraId="00000084">
      <w:pPr>
        <w:numPr>
          <w:ilvl w:val="0"/>
          <w:numId w:val="26"/>
        </w:numPr>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RNF – requisito não-funcional</w:t>
      </w:r>
    </w:p>
    <w:p w:rsidR="00000000" w:rsidDel="00000000" w:rsidP="00000000" w:rsidRDefault="00000000" w:rsidRPr="00000000" w14:paraId="00000085">
      <w:pPr>
        <w:rPr>
          <w:rFonts w:ascii="Arial" w:cs="Arial" w:eastAsia="Arial" w:hAnsi="Arial"/>
          <w:sz w:val="22"/>
          <w:szCs w:val="22"/>
        </w:rPr>
      </w:pPr>
      <w:r w:rsidDel="00000000" w:rsidR="00000000" w:rsidRPr="00000000">
        <w:rPr>
          <w:rFonts w:ascii="Arial" w:cs="Arial" w:eastAsia="Arial" w:hAnsi="Arial"/>
          <w:sz w:val="22"/>
          <w:szCs w:val="22"/>
          <w:rtl w:val="0"/>
        </w:rPr>
        <w:t xml:space="preserve">Identificador do requisito é um número, criado seqüencialmente, que determina que aquele requisito é único para um determinado tipo de requisito.</w:t>
      </w:r>
    </w:p>
    <w:p w:rsidR="00000000" w:rsidDel="00000000" w:rsidP="00000000" w:rsidRDefault="00000000" w:rsidRPr="00000000" w14:paraId="00000086">
      <w:pPr>
        <w:rPr>
          <w:rFonts w:ascii="Arial" w:cs="Arial" w:eastAsia="Arial" w:hAnsi="Arial"/>
          <w:sz w:val="22"/>
          <w:szCs w:val="22"/>
        </w:rPr>
      </w:pPr>
      <w:r w:rsidDel="00000000" w:rsidR="00000000" w:rsidRPr="00000000">
        <w:rPr>
          <w:rFonts w:ascii="Arial" w:cs="Arial" w:eastAsia="Arial" w:hAnsi="Arial"/>
          <w:sz w:val="22"/>
          <w:szCs w:val="22"/>
          <w:rtl w:val="0"/>
        </w:rPr>
        <w:t xml:space="preserve">Ex: RF001, RF002, RNF001, RNF002.</w:t>
      </w:r>
    </w:p>
    <w:p w:rsidR="00000000" w:rsidDel="00000000" w:rsidP="00000000" w:rsidRDefault="00000000" w:rsidRPr="00000000" w14:paraId="00000087">
      <w:pPr>
        <w:pStyle w:val="Heading3"/>
        <w:numPr>
          <w:ilvl w:val="2"/>
          <w:numId w:val="23"/>
        </w:numPr>
        <w:ind w:left="0" w:firstLine="0"/>
        <w:rPr>
          <w:sz w:val="22"/>
          <w:szCs w:val="22"/>
        </w:rPr>
      </w:pPr>
      <w:bookmarkStart w:colFirst="0" w:colLast="0" w:name="_ihf8k251hryc" w:id="3"/>
      <w:bookmarkEnd w:id="3"/>
      <w:r w:rsidDel="00000000" w:rsidR="00000000" w:rsidRPr="00000000">
        <w:rPr>
          <w:sz w:val="22"/>
          <w:szCs w:val="22"/>
          <w:rtl w:val="0"/>
        </w:rPr>
        <w:t xml:space="preserve">Prioridades dos Requisitos</w:t>
      </w:r>
    </w:p>
    <w:p w:rsidR="00000000" w:rsidDel="00000000" w:rsidP="00000000" w:rsidRDefault="00000000" w:rsidRPr="00000000" w14:paraId="00000088">
      <w:pPr>
        <w:rPr>
          <w:rFonts w:ascii="Arial" w:cs="Arial" w:eastAsia="Arial" w:hAnsi="Arial"/>
          <w:sz w:val="22"/>
          <w:szCs w:val="22"/>
        </w:rPr>
      </w:pPr>
      <w:r w:rsidDel="00000000" w:rsidR="00000000" w:rsidRPr="00000000">
        <w:rPr>
          <w:rFonts w:ascii="Arial" w:cs="Arial" w:eastAsia="Arial" w:hAnsi="Arial"/>
          <w:sz w:val="22"/>
          <w:szCs w:val="22"/>
          <w:rtl w:val="0"/>
        </w:rPr>
        <w:t xml:space="preserve">Para estabelecer a prioridade dos requisitos foram adotadas as denominações “essencial”, “importante” e “desejável”. </w:t>
      </w:r>
    </w:p>
    <w:p w:rsidR="00000000" w:rsidDel="00000000" w:rsidP="00000000" w:rsidRDefault="00000000" w:rsidRPr="00000000" w14:paraId="00000089">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60" w:before="60" w:line="240" w:lineRule="auto"/>
        <w:ind w:left="360" w:right="0" w:hanging="36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Essencial</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é o requisito sem o qual o sistema não entra em funcionamento. Requisitos essenciais são requisitos imprescindíveis, que têm que ser implementados impreterivelmente.</w:t>
      </w:r>
      <w:r w:rsidDel="00000000" w:rsidR="00000000" w:rsidRPr="00000000">
        <w:rPr>
          <w:rtl w:val="0"/>
        </w:rPr>
      </w:r>
    </w:p>
    <w:p w:rsidR="00000000" w:rsidDel="00000000" w:rsidP="00000000" w:rsidRDefault="00000000" w:rsidRPr="00000000" w14:paraId="0000008A">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60" w:before="60" w:line="240" w:lineRule="auto"/>
        <w:ind w:left="360" w:right="0" w:hanging="36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Importante</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é o requisito sem o qual o sistema entra em funcionamento, mas de forma não satisfatória. Requisitos importantes devem ser implementados, mas, se não forem, o sistema poderá ser implantado e usado mesmo assim.</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60" w:before="60" w:line="240" w:lineRule="auto"/>
        <w:ind w:left="360" w:right="0" w:hanging="36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Desejável</w:t>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é o requisito que não compromete as funcionalidades básicas do sistema, isto é, o sistema pode funcionar de forma satisfatória sem ele. Requisitos desejáveis são requisitos que podem ser deixados para versões posteriores do sistema, caso não haja tempo hábil para implementá-los na versão que está sendo especificada.</w:t>
      </w:r>
      <w:r w:rsidDel="00000000" w:rsidR="00000000" w:rsidRPr="00000000">
        <w:rPr>
          <w:rtl w:val="0"/>
        </w:rPr>
      </w:r>
    </w:p>
    <w:p w:rsidR="00000000" w:rsidDel="00000000" w:rsidP="00000000" w:rsidRDefault="00000000" w:rsidRPr="00000000" w14:paraId="0000008C">
      <w:pPr>
        <w:pStyle w:val="Heading1"/>
        <w:numPr>
          <w:ilvl w:val="0"/>
          <w:numId w:val="23"/>
        </w:numPr>
        <w:shd w:fill="dfdfdf" w:val="clear"/>
        <w:ind w:left="0" w:firstLine="0"/>
        <w:rPr/>
      </w:pPr>
      <w:bookmarkStart w:colFirst="0" w:colLast="0" w:name="_dgxmktbnwmug" w:id="4"/>
      <w:bookmarkEnd w:id="4"/>
      <w:r w:rsidDel="00000000" w:rsidR="00000000" w:rsidRPr="00000000">
        <w:rPr>
          <w:rtl w:val="0"/>
        </w:rPr>
        <w:t xml:space="preserve">Visão geral do Produto/serviço</w:t>
      </w:r>
    </w:p>
    <w:p w:rsidR="00000000" w:rsidDel="00000000" w:rsidP="00000000" w:rsidRDefault="00000000" w:rsidRPr="00000000" w14:paraId="0000008D">
      <w:pPr>
        <w:rPr/>
      </w:pPr>
      <w:r w:rsidDel="00000000" w:rsidR="00000000" w:rsidRPr="00000000">
        <w:rPr>
          <w:rFonts w:ascii="Arial" w:cs="Arial" w:eastAsia="Arial" w:hAnsi="Arial"/>
          <w:sz w:val="22"/>
          <w:szCs w:val="22"/>
          <w:rtl w:val="0"/>
        </w:rPr>
        <w:t xml:space="preserve">&lt;</w:t>
      </w:r>
      <w:r w:rsidDel="00000000" w:rsidR="00000000" w:rsidRPr="00000000">
        <w:rPr>
          <w:rFonts w:ascii="Arial" w:cs="Arial" w:eastAsia="Arial" w:hAnsi="Arial"/>
          <w:i w:val="1"/>
          <w:sz w:val="22"/>
          <w:szCs w:val="22"/>
          <w:rtl w:val="0"/>
        </w:rPr>
        <w:t xml:space="preserve">Descreva aqui, em linhas gerais, os objetivos do sistema e suas principais funcionalidades, comunicando o propósito da aplicação e a importância do projeto para todas as pessoas envolvidas. Nesta seção pode ser descrita a arquitetura do produto/serviço, indicando seus módulos principais, o uso (se existir) da Internet ou outra rede de comunicação, componentes on-line e off-line, e a interação (se existir) com outros sistemas&gt;</w:t>
      </w:r>
      <w:r w:rsidDel="00000000" w:rsidR="00000000" w:rsidRPr="00000000">
        <w:rPr>
          <w:rtl w:val="0"/>
        </w:rPr>
      </w:r>
    </w:p>
    <w:p w:rsidR="00000000" w:rsidDel="00000000" w:rsidP="00000000" w:rsidRDefault="00000000" w:rsidRPr="00000000" w14:paraId="0000008E">
      <w:pPr>
        <w:pStyle w:val="Heading2"/>
        <w:numPr>
          <w:ilvl w:val="1"/>
          <w:numId w:val="23"/>
        </w:numPr>
        <w:ind w:left="0" w:firstLine="0"/>
        <w:rPr/>
      </w:pPr>
      <w:bookmarkStart w:colFirst="0" w:colLast="0" w:name="_1oevrjkduzs0" w:id="5"/>
      <w:bookmarkEnd w:id="5"/>
      <w:r w:rsidDel="00000000" w:rsidR="00000000" w:rsidRPr="00000000">
        <w:rPr>
          <w:rtl w:val="0"/>
        </w:rPr>
        <w:t xml:space="preserve">Abrangência e sistemas relacionados</w:t>
      </w:r>
    </w:p>
    <w:p w:rsidR="00000000" w:rsidDel="00000000" w:rsidP="00000000" w:rsidRDefault="00000000" w:rsidRPr="00000000" w14:paraId="0000008F">
      <w:pPr>
        <w:rPr/>
      </w:pPr>
      <w:r w:rsidDel="00000000" w:rsidR="00000000" w:rsidRPr="00000000">
        <w:rPr>
          <w:rFonts w:ascii="Arial" w:cs="Arial" w:eastAsia="Arial" w:hAnsi="Arial"/>
          <w:i w:val="1"/>
          <w:sz w:val="22"/>
          <w:szCs w:val="22"/>
          <w:rtl w:val="0"/>
        </w:rPr>
        <w:t xml:space="preserve">&lt;Nesta seção, </w:t>
      </w:r>
      <w:r w:rsidDel="00000000" w:rsidR="00000000" w:rsidRPr="00000000">
        <w:rPr>
          <w:rFonts w:ascii="Arial" w:cs="Arial" w:eastAsia="Arial" w:hAnsi="Arial"/>
          <w:i w:val="1"/>
          <w:sz w:val="22"/>
          <w:szCs w:val="22"/>
          <w:rtl w:val="0"/>
        </w:rPr>
        <w:t xml:space="preserve">descreva</w:t>
      </w:r>
      <w:r w:rsidDel="00000000" w:rsidR="00000000" w:rsidRPr="00000000">
        <w:rPr>
          <w:rFonts w:ascii="Arial" w:cs="Arial" w:eastAsia="Arial" w:hAnsi="Arial"/>
          <w:i w:val="1"/>
          <w:sz w:val="22"/>
          <w:szCs w:val="22"/>
          <w:rtl w:val="0"/>
        </w:rPr>
        <w:t xml:space="preserve"> em linhas gerais o que o produto/serviço irá fazer/fornecer (suas principais funcionalidades) e o que ele </w:t>
      </w:r>
      <w:r w:rsidDel="00000000" w:rsidR="00000000" w:rsidRPr="00000000">
        <w:rPr>
          <w:rFonts w:ascii="Arial" w:cs="Arial" w:eastAsia="Arial" w:hAnsi="Arial"/>
          <w:b w:val="1"/>
          <w:i w:val="1"/>
          <w:sz w:val="22"/>
          <w:szCs w:val="22"/>
          <w:rtl w:val="0"/>
        </w:rPr>
        <w:t xml:space="preserve">não</w:t>
      </w:r>
      <w:r w:rsidDel="00000000" w:rsidR="00000000" w:rsidRPr="00000000">
        <w:rPr>
          <w:rFonts w:ascii="Arial" w:cs="Arial" w:eastAsia="Arial" w:hAnsi="Arial"/>
          <w:i w:val="1"/>
          <w:sz w:val="22"/>
          <w:szCs w:val="22"/>
          <w:rtl w:val="0"/>
        </w:rPr>
        <w:t xml:space="preserve"> irá fazer/fornecer (escopo negativo), deixando claro se irá interagir com outros sistemas relacionados ou se é independente e totalmente auto-contido.&gt;</w:t>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As funcionalidades principais do sistema devem ser apenas citadas, para dar uma idéia geral ao leitor dos serviços que serão fornecidos. Os detalhes serão fornecidos posteriormente, na seção 3 deste documento. Funcionalidades que a princípio seriam da alçada produto/serviço e que não serão implementadas também devem ser listadas, registrando-se o motivo pela qual elas não serão contempladas (porque serão fornecidas por outros sistemas relacionados, por exemplo, ou porque serão implementadas apenas em projetos futuros).</w:t>
      </w:r>
    </w:p>
    <w:p w:rsidR="00000000" w:rsidDel="00000000" w:rsidP="00000000" w:rsidRDefault="00000000" w:rsidRPr="00000000" w14:paraId="00000091">
      <w:pPr>
        <w:rPr>
          <w:rFonts w:ascii="Arial" w:cs="Arial" w:eastAsia="Arial" w:hAnsi="Arial"/>
          <w:i w:val="1"/>
          <w:sz w:val="22"/>
          <w:szCs w:val="22"/>
        </w:rPr>
      </w:pPr>
      <w:r w:rsidDel="00000000" w:rsidR="00000000" w:rsidRPr="00000000">
        <w:rPr>
          <w:rFonts w:ascii="Arial" w:cs="Arial" w:eastAsia="Arial" w:hAnsi="Arial"/>
          <w:i w:val="1"/>
          <w:sz w:val="22"/>
          <w:szCs w:val="22"/>
          <w:rtl w:val="0"/>
        </w:rPr>
        <w:t xml:space="preserve">Se o produto/serviço for independente e totalmente auto-contido diga isso explicitamente, caso contrário, liste e descreva brevemente os outros sistemas com os quais este deve interagir, explicando, de maneira geral, quais os papéis de cada um e o meio de comunicação entre eles.&gt;</w:t>
      </w:r>
    </w:p>
    <w:p w:rsidR="00000000" w:rsidDel="00000000" w:rsidP="00000000" w:rsidRDefault="00000000" w:rsidRPr="00000000" w14:paraId="00000092">
      <w:pPr>
        <w:pStyle w:val="Heading2"/>
        <w:numPr>
          <w:ilvl w:val="1"/>
          <w:numId w:val="23"/>
        </w:numPr>
        <w:ind w:left="0" w:firstLine="0"/>
        <w:rPr/>
      </w:pPr>
      <w:bookmarkStart w:colFirst="0" w:colLast="0" w:name="_i3ygffndrilz" w:id="6"/>
      <w:bookmarkEnd w:id="6"/>
      <w:r w:rsidDel="00000000" w:rsidR="00000000" w:rsidRPr="00000000">
        <w:rPr>
          <w:rtl w:val="0"/>
        </w:rPr>
        <w:t xml:space="preserve">Descrição do cliente</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&lt;Descreva em linhas gerais a instituição que está requisitando o produto ou serviço.&gt;</w:t>
      </w:r>
    </w:p>
    <w:p w:rsidR="00000000" w:rsidDel="00000000" w:rsidP="00000000" w:rsidRDefault="00000000" w:rsidRPr="00000000" w14:paraId="00000094">
      <w:pPr>
        <w:pStyle w:val="Heading2"/>
        <w:numPr>
          <w:ilvl w:val="1"/>
          <w:numId w:val="23"/>
        </w:numPr>
        <w:ind w:left="0" w:firstLine="0"/>
        <w:rPr/>
      </w:pPr>
      <w:bookmarkStart w:colFirst="0" w:colLast="0" w:name="_ba77bcgg9ggw" w:id="7"/>
      <w:bookmarkEnd w:id="7"/>
      <w:r w:rsidDel="00000000" w:rsidR="00000000" w:rsidRPr="00000000">
        <w:rPr>
          <w:rtl w:val="0"/>
        </w:rPr>
        <w:t xml:space="preserve">Descrição dos usuários</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bookmarkStart w:colFirst="0" w:colLast="0" w:name="_wbyc5bjihxnf" w:id="8"/>
      <w:bookmarkEnd w:id="8"/>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&lt;Descreva os futuros usuários do produto ou serviço, se for necessário, descreva nas subseções abaixo as características específicas de cada usuário.&gt;</w:t>
      </w:r>
    </w:p>
    <w:p w:rsidR="00000000" w:rsidDel="00000000" w:rsidP="00000000" w:rsidRDefault="00000000" w:rsidRPr="00000000" w14:paraId="00000096">
      <w:pPr>
        <w:pStyle w:val="Heading3"/>
        <w:numPr>
          <w:ilvl w:val="2"/>
          <w:numId w:val="23"/>
        </w:numPr>
        <w:ind w:left="0" w:firstLine="0"/>
        <w:rPr>
          <w:i w:val="1"/>
          <w:sz w:val="22"/>
          <w:szCs w:val="22"/>
        </w:rPr>
      </w:pPr>
      <w:bookmarkStart w:colFirst="0" w:colLast="0" w:name="_njjqp78q9mg8" w:id="9"/>
      <w:bookmarkEnd w:id="9"/>
      <w:r w:rsidDel="00000000" w:rsidR="00000000" w:rsidRPr="00000000">
        <w:rPr>
          <w:i w:val="1"/>
          <w:sz w:val="22"/>
          <w:szCs w:val="22"/>
          <w:rtl w:val="0"/>
        </w:rPr>
        <w:t xml:space="preserve">&lt;Nome de um tipo específico de usuário&gt;</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&lt;Se for conveniente fornecer mais detalhes sobre um tipo específico de usuário, use esta subseção para descrevê-lo.&gt;</w:t>
      </w:r>
    </w:p>
    <w:p w:rsidR="00000000" w:rsidDel="00000000" w:rsidP="00000000" w:rsidRDefault="00000000" w:rsidRPr="00000000" w14:paraId="00000098">
      <w:pPr>
        <w:pStyle w:val="Heading3"/>
        <w:numPr>
          <w:ilvl w:val="2"/>
          <w:numId w:val="23"/>
        </w:numPr>
        <w:ind w:left="0" w:firstLine="0"/>
        <w:rPr>
          <w:i w:val="1"/>
          <w:sz w:val="22"/>
          <w:szCs w:val="22"/>
        </w:rPr>
      </w:pPr>
      <w:bookmarkStart w:colFirst="0" w:colLast="0" w:name="_2px728j9eoet" w:id="10"/>
      <w:bookmarkEnd w:id="10"/>
      <w:r w:rsidDel="00000000" w:rsidR="00000000" w:rsidRPr="00000000">
        <w:rPr>
          <w:i w:val="1"/>
          <w:sz w:val="22"/>
          <w:szCs w:val="22"/>
          <w:rtl w:val="0"/>
        </w:rPr>
        <w:t xml:space="preserve">&lt;Nome de outro tipo específico de usuário &gt;</w:t>
      </w:r>
    </w:p>
    <w:p w:rsidR="00000000" w:rsidDel="00000000" w:rsidP="00000000" w:rsidRDefault="00000000" w:rsidRPr="00000000" w14:paraId="00000099">
      <w:pPr>
        <w:pStyle w:val="Heading3"/>
        <w:numPr>
          <w:ilvl w:val="2"/>
          <w:numId w:val="23"/>
        </w:numPr>
        <w:ind w:left="0" w:firstLine="0"/>
        <w:rPr>
          <w:i w:val="1"/>
          <w:sz w:val="22"/>
          <w:szCs w:val="22"/>
        </w:rPr>
      </w:pPr>
      <w:bookmarkStart w:colFirst="0" w:colLast="0" w:name="_5rfngc10m93l" w:id="11"/>
      <w:bookmarkEnd w:id="11"/>
      <w:r w:rsidDel="00000000" w:rsidR="00000000" w:rsidRPr="00000000">
        <w:rPr>
          <w:i w:val="1"/>
          <w:sz w:val="22"/>
          <w:szCs w:val="22"/>
          <w:rtl w:val="0"/>
        </w:rPr>
        <w:t xml:space="preserve">…</w:t>
      </w:r>
    </w:p>
    <w:p w:rsidR="00000000" w:rsidDel="00000000" w:rsidP="00000000" w:rsidRDefault="00000000" w:rsidRPr="00000000" w14:paraId="0000009A">
      <w:pPr>
        <w:pStyle w:val="Heading1"/>
        <w:numPr>
          <w:ilvl w:val="0"/>
          <w:numId w:val="23"/>
        </w:numPr>
        <w:shd w:fill="dfdfdf" w:val="clear"/>
        <w:ind w:left="0" w:firstLine="0"/>
        <w:rPr/>
      </w:pPr>
      <w:bookmarkStart w:colFirst="0" w:colLast="0" w:name="_u299sl684mz1" w:id="12"/>
      <w:bookmarkEnd w:id="12"/>
      <w:r w:rsidDel="00000000" w:rsidR="00000000" w:rsidRPr="00000000">
        <w:rPr>
          <w:rtl w:val="0"/>
        </w:rPr>
        <w:t xml:space="preserve">Requisitos funcionais</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&lt;Nesta seção, apresente todos os requisitos funcionais do produto ou serviço. Para facilitar a visualização e entendimento deste documento, você pode agrupar os requisitos funcionais em subseções. &gt;</w:t>
      </w:r>
    </w:p>
    <w:p w:rsidR="00000000" w:rsidDel="00000000" w:rsidP="00000000" w:rsidRDefault="00000000" w:rsidRPr="00000000" w14:paraId="0000009C">
      <w:pPr>
        <w:pStyle w:val="Heading2"/>
        <w:numPr>
          <w:ilvl w:val="1"/>
          <w:numId w:val="23"/>
        </w:numPr>
        <w:ind w:left="0" w:firstLine="0"/>
        <w:rPr/>
      </w:pPr>
      <w:bookmarkStart w:colFirst="0" w:colLast="0" w:name="_1r1iw5woqvgl" w:id="13"/>
      <w:bookmarkEnd w:id="13"/>
      <w:r w:rsidDel="00000000" w:rsidR="00000000" w:rsidRPr="00000000">
        <w:rPr>
          <w:rtl w:val="0"/>
        </w:rPr>
        <w:t xml:space="preserve">Requisitos Funcionais de Sistema</w:t>
      </w:r>
      <w:r w:rsidDel="00000000" w:rsidR="00000000" w:rsidRPr="00000000">
        <w:rPr>
          <w:rtl w:val="0"/>
        </w:rPr>
      </w:r>
    </w:p>
    <w:p w:rsidR="00000000" w:rsidDel="00000000" w:rsidP="00000000" w:rsidRDefault="00000000" w:rsidRPr="00000000" w14:paraId="0000009D">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RFS01</w:t>
      </w:r>
      <w:r w:rsidDel="00000000" w:rsidR="00000000" w:rsidRPr="00000000">
        <w:rPr>
          <w:rFonts w:ascii="Arial" w:cs="Arial" w:eastAsia="Arial" w:hAnsi="Arial"/>
          <w:b w:val="1"/>
          <w:sz w:val="22"/>
          <w:szCs w:val="22"/>
          <w:rtl w:val="0"/>
        </w:rPr>
        <w:t xml:space="preserve">] Inserir Livro</w:t>
      </w:r>
    </w:p>
    <w:p w:rsidR="00000000" w:rsidDel="00000000" w:rsidP="00000000" w:rsidRDefault="00000000" w:rsidRPr="00000000" w14:paraId="0000009E">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09F">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 </w:t>
      </w:r>
      <w:r w:rsidDel="00000000" w:rsidR="00000000" w:rsidRPr="00000000">
        <w:rPr>
          <w:rFonts w:ascii="Arial" w:cs="Arial" w:eastAsia="Arial" w:hAnsi="Arial"/>
          <w:sz w:val="22"/>
          <w:szCs w:val="22"/>
          <w:rtl w:val="0"/>
        </w:rPr>
        <w:t xml:space="preserve">Administrador, Bibliotecário</w:t>
      </w:r>
    </w:p>
    <w:p w:rsidR="00000000" w:rsidDel="00000000" w:rsidP="00000000" w:rsidRDefault="00000000" w:rsidRPr="00000000" w14:paraId="000000A0">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A1">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insiram livros no sistema. Para isso será necessário informar os campos presentes na tabela 1.</w:t>
      </w:r>
    </w:p>
    <w:p w:rsidR="00000000" w:rsidDel="00000000" w:rsidP="00000000" w:rsidRDefault="00000000" w:rsidRPr="00000000" w14:paraId="000000A2">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A3">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1 - Campos do Livro</w:t>
      </w:r>
    </w:p>
    <w:p w:rsidR="00000000" w:rsidDel="00000000" w:rsidP="00000000" w:rsidRDefault="00000000" w:rsidRPr="00000000" w14:paraId="000000A4">
      <w:pPr>
        <w:spacing w:after="0" w:before="0" w:lineRule="auto"/>
        <w:jc w:val="center"/>
        <w:rPr>
          <w:rFonts w:ascii="Arial" w:cs="Arial" w:eastAsia="Arial" w:hAnsi="Arial"/>
          <w:sz w:val="22"/>
          <w:szCs w:val="22"/>
        </w:rPr>
      </w:pPr>
      <w:r w:rsidDel="00000000" w:rsidR="00000000" w:rsidRPr="00000000">
        <w:rPr>
          <w:rtl w:val="0"/>
        </w:rPr>
      </w:r>
    </w:p>
    <w:tbl>
      <w:tblPr>
        <w:tblStyle w:val="Table3"/>
        <w:tblW w:w="9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
        <w:gridCol w:w="4535"/>
        <w:tblGridChange w:id="0">
          <w:tblGrid>
            <w:gridCol w:w="4535"/>
            <w:gridCol w:w="4535"/>
          </w:tblGrid>
        </w:tblGridChange>
      </w:tblGrid>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0A5">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Campo</w:t>
            </w:r>
          </w:p>
        </w:tc>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0A6">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Descrição do Campo</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Título</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aberto com 255 caracteres para inserir o título completo do livro.</w:t>
            </w:r>
          </w:p>
        </w:tc>
      </w:tr>
      <w:tr>
        <w:trPr>
          <w:cantSplit w:val="0"/>
          <w:trHeight w:val="43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Autor</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multivalorado com as opções provenientes do ‘[</w:t>
            </w:r>
            <w:r w:rsidDel="00000000" w:rsidR="00000000" w:rsidRPr="00000000">
              <w:rPr>
                <w:rFonts w:ascii="Arial" w:cs="Arial" w:eastAsia="Arial" w:hAnsi="Arial"/>
                <w:sz w:val="22"/>
                <w:szCs w:val="22"/>
                <w:rtl w:val="0"/>
              </w:rPr>
              <w:t xml:space="preserve">RFS13</w:t>
            </w:r>
            <w:r w:rsidDel="00000000" w:rsidR="00000000" w:rsidRPr="00000000">
              <w:rPr>
                <w:rFonts w:ascii="Arial" w:cs="Arial" w:eastAsia="Arial" w:hAnsi="Arial"/>
                <w:sz w:val="22"/>
                <w:szCs w:val="22"/>
                <w:rtl w:val="0"/>
              </w:rPr>
              <w:t xml:space="preserve">] Inserir Autor’. para inserir o(s) autor(es) do livro.</w:t>
            </w:r>
          </w:p>
        </w:tc>
      </w:tr>
      <w:tr>
        <w:trPr>
          <w:cantSplit w:val="0"/>
          <w:trHeight w:val="64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ISBN</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C">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texto numérico com 10 a 13 dígitos. Aceita apenas números e deve ser formatado nos seguintes padrões: X-XXX-XXXXX-X | XXX-X-XXX-XXXXX-X.</w:t>
            </w:r>
          </w:p>
        </w:tc>
      </w:tr>
      <w:tr>
        <w:trPr>
          <w:cantSplit w:val="0"/>
          <w:trHeight w:val="64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Gênero</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escolha fechada e múltipla com as opções:</w:t>
            </w:r>
          </w:p>
          <w:p w:rsidR="00000000" w:rsidDel="00000000" w:rsidP="00000000" w:rsidRDefault="00000000" w:rsidRPr="00000000" w14:paraId="000000AF">
            <w:pPr>
              <w:widowControl w:val="0"/>
              <w:numPr>
                <w:ilvl w:val="0"/>
                <w:numId w:val="1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Ficção;</w:t>
            </w:r>
          </w:p>
          <w:p w:rsidR="00000000" w:rsidDel="00000000" w:rsidP="00000000" w:rsidRDefault="00000000" w:rsidRPr="00000000" w14:paraId="000000B0">
            <w:pPr>
              <w:widowControl w:val="0"/>
              <w:numPr>
                <w:ilvl w:val="0"/>
                <w:numId w:val="1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Fantasia;</w:t>
            </w:r>
          </w:p>
          <w:p w:rsidR="00000000" w:rsidDel="00000000" w:rsidP="00000000" w:rsidRDefault="00000000" w:rsidRPr="00000000" w14:paraId="000000B1">
            <w:pPr>
              <w:widowControl w:val="0"/>
              <w:numPr>
                <w:ilvl w:val="0"/>
                <w:numId w:val="1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Romance;</w:t>
            </w:r>
          </w:p>
          <w:p w:rsidR="00000000" w:rsidDel="00000000" w:rsidP="00000000" w:rsidRDefault="00000000" w:rsidRPr="00000000" w14:paraId="000000B2">
            <w:pPr>
              <w:widowControl w:val="0"/>
              <w:numPr>
                <w:ilvl w:val="0"/>
                <w:numId w:val="1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Suspense;</w:t>
            </w:r>
          </w:p>
          <w:p w:rsidR="00000000" w:rsidDel="00000000" w:rsidP="00000000" w:rsidRDefault="00000000" w:rsidRPr="00000000" w14:paraId="000000B3">
            <w:pPr>
              <w:widowControl w:val="0"/>
              <w:numPr>
                <w:ilvl w:val="0"/>
                <w:numId w:val="1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&lt;&lt;entre outras&gt;&gt;</w:t>
            </w:r>
          </w:p>
        </w:tc>
      </w:tr>
      <w:tr>
        <w:trPr>
          <w:cantSplit w:val="0"/>
          <w:trHeight w:val="64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Exemplares</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do tipo inteiro para inserir a quantidade total de exemplares do livro.</w:t>
            </w:r>
          </w:p>
        </w:tc>
      </w:tr>
      <w:tr>
        <w:trPr>
          <w:cantSplit w:val="0"/>
          <w:trHeight w:val="64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Editora</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fechado com as opções provenientes do ‘[</w:t>
            </w:r>
            <w:r w:rsidDel="00000000" w:rsidR="00000000" w:rsidRPr="00000000">
              <w:rPr>
                <w:rFonts w:ascii="Arial" w:cs="Arial" w:eastAsia="Arial" w:hAnsi="Arial"/>
                <w:sz w:val="22"/>
                <w:szCs w:val="22"/>
                <w:rtl w:val="0"/>
              </w:rPr>
              <w:t xml:space="preserve">RFS17</w:t>
            </w:r>
            <w:r w:rsidDel="00000000" w:rsidR="00000000" w:rsidRPr="00000000">
              <w:rPr>
                <w:rFonts w:ascii="Arial" w:cs="Arial" w:eastAsia="Arial" w:hAnsi="Arial"/>
                <w:sz w:val="22"/>
                <w:szCs w:val="22"/>
                <w:rtl w:val="0"/>
              </w:rPr>
              <w:t xml:space="preserve">] - Inserir Editora.’</w:t>
            </w:r>
          </w:p>
        </w:tc>
      </w:tr>
      <w:tr>
        <w:trPr>
          <w:cantSplit w:val="0"/>
          <w:trHeight w:val="64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Ano de Publicação</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com formato de data para inserir a data em que o livro foi publicado (AAAA).</w:t>
            </w:r>
          </w:p>
        </w:tc>
      </w:tr>
      <w:tr>
        <w:trPr>
          <w:cantSplit w:val="0"/>
          <w:trHeight w:val="64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Localização Física</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aberto com 50 caracteres para inserir a localização física do livro na biblioteca.</w:t>
            </w:r>
          </w:p>
        </w:tc>
      </w:tr>
    </w:tbl>
    <w:p w:rsidR="00000000" w:rsidDel="00000000" w:rsidP="00000000" w:rsidRDefault="00000000" w:rsidRPr="00000000" w14:paraId="000000BC">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BD">
      <w:pPr>
        <w:numPr>
          <w:ilvl w:val="0"/>
          <w:numId w:val="12"/>
        </w:numPr>
        <w:spacing w:after="160" w:before="0" w:line="259"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Durante a inserção de um livro, é necessário verificar o campo ISBN. Ao ser validado, também é necessário verificar se já existe algum livro no sistema com o mesmo ISBN, e se houver, não será permitido inserir outro livro com o mesmo ISBN.</w:t>
      </w:r>
    </w:p>
    <w:p w:rsidR="00000000" w:rsidDel="00000000" w:rsidP="00000000" w:rsidRDefault="00000000" w:rsidRPr="00000000" w14:paraId="000000BE">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BF">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0C0">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0C1">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0C2">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0C3">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0C4">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RFS02</w:t>
      </w:r>
      <w:r w:rsidDel="00000000" w:rsidR="00000000" w:rsidRPr="00000000">
        <w:rPr>
          <w:rFonts w:ascii="Arial" w:cs="Arial" w:eastAsia="Arial" w:hAnsi="Arial"/>
          <w:b w:val="1"/>
          <w:sz w:val="22"/>
          <w:szCs w:val="22"/>
          <w:rtl w:val="0"/>
        </w:rPr>
        <w:t xml:space="preserve">] Consultar Livro</w:t>
      </w:r>
    </w:p>
    <w:p w:rsidR="00000000" w:rsidDel="00000000" w:rsidP="00000000" w:rsidRDefault="00000000" w:rsidRPr="00000000" w14:paraId="000000C5">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0C6">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w:t>
      </w:r>
      <w:r w:rsidDel="00000000" w:rsidR="00000000" w:rsidRPr="00000000">
        <w:rPr>
          <w:rFonts w:ascii="Arial" w:cs="Arial" w:eastAsia="Arial" w:hAnsi="Arial"/>
          <w:sz w:val="22"/>
          <w:szCs w:val="22"/>
          <w:rtl w:val="0"/>
        </w:rPr>
        <w:t xml:space="preserve"> Administrador, Bibliotecário</w:t>
      </w:r>
    </w:p>
    <w:p w:rsidR="00000000" w:rsidDel="00000000" w:rsidP="00000000" w:rsidRDefault="00000000" w:rsidRPr="00000000" w14:paraId="000000C7">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C8">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pesquisem e visualizem os livros cadastrados no sistema. Para isso será necessário informar algum campo dos filtros presentes na tabela 2.</w:t>
      </w:r>
    </w:p>
    <w:p w:rsidR="00000000" w:rsidDel="00000000" w:rsidP="00000000" w:rsidRDefault="00000000" w:rsidRPr="00000000" w14:paraId="000000C9">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CA">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2 - Filtros para Consulta de Livro</w:t>
      </w:r>
    </w:p>
    <w:p w:rsidR="00000000" w:rsidDel="00000000" w:rsidP="00000000" w:rsidRDefault="00000000" w:rsidRPr="00000000" w14:paraId="000000CB">
      <w:pPr>
        <w:spacing w:after="0" w:before="0" w:lineRule="auto"/>
        <w:jc w:val="center"/>
        <w:rPr>
          <w:rFonts w:ascii="Arial" w:cs="Arial" w:eastAsia="Arial" w:hAnsi="Arial"/>
          <w:sz w:val="22"/>
          <w:szCs w:val="22"/>
        </w:rPr>
      </w:pPr>
      <w:r w:rsidDel="00000000" w:rsidR="00000000" w:rsidRPr="00000000">
        <w:rPr>
          <w:rtl w:val="0"/>
        </w:rPr>
      </w:r>
    </w:p>
    <w:tbl>
      <w:tblPr>
        <w:tblStyle w:val="Table4"/>
        <w:tblW w:w="9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
        <w:gridCol w:w="4535"/>
        <w:tblGridChange w:id="0">
          <w:tblGrid>
            <w:gridCol w:w="4535"/>
            <w:gridCol w:w="4535"/>
          </w:tblGrid>
        </w:tblGridChange>
      </w:tblGrid>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0CC">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Campo</w:t>
            </w:r>
          </w:p>
        </w:tc>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0CD">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Descrição do Campo</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Título</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F">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buscar livros por correspondência parcial ou exata no campo "Título". A busca não deve diferenciar maiúsculas de minúsculas (case-insensitive).</w:t>
            </w:r>
          </w:p>
        </w:tc>
      </w:tr>
      <w:tr>
        <w:trPr>
          <w:cantSplit w:val="0"/>
          <w:trHeight w:val="43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Autor</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1">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buscar livros por correspondência parcial ou exata no campo "Autor(es)" (nome do autor vinculado ao livro). A busca não deve diferenciar maiúsculas de minúsculas (case-insensitive).</w:t>
            </w:r>
          </w:p>
        </w:tc>
      </w:tr>
      <w:tr>
        <w:trPr>
          <w:cantSplit w:val="0"/>
          <w:trHeight w:val="43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ISBN</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3">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buscar livros por correspondência exata do ISBN (10 ou 13 dígitos).</w:t>
            </w:r>
          </w:p>
        </w:tc>
      </w:tr>
      <w:tr>
        <w:trPr>
          <w:cantSplit w:val="0"/>
          <w:trHeight w:val="64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Gênero </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D5">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filtrar livros que pertencem a um ou mais gêneros selecionados de uma lista pré-definida. A busca retornará livros que contenham qualquer um dos gêneros selecionados.</w:t>
            </w:r>
          </w:p>
        </w:tc>
      </w:tr>
    </w:tbl>
    <w:p w:rsidR="00000000" w:rsidDel="00000000" w:rsidP="00000000" w:rsidRDefault="00000000" w:rsidRPr="00000000" w14:paraId="000000D6">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D7">
      <w:pPr>
        <w:numPr>
          <w:ilvl w:val="0"/>
          <w:numId w:val="9"/>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Para todos os campos presentes na tabela 2, será necessário informar um dos campos fornecidos. Caso nenhum campo seja informado, por padrão a opção será todos, ou seja, irá retornar todos os registros.</w:t>
      </w:r>
    </w:p>
    <w:p w:rsidR="00000000" w:rsidDel="00000000" w:rsidP="00000000" w:rsidRDefault="00000000" w:rsidRPr="00000000" w14:paraId="000000D8">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D9">
      <w:pPr>
        <w:numPr>
          <w:ilvl w:val="0"/>
          <w:numId w:val="9"/>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resultado deve retornar e exibir os livros de forma ordenada, em ordem alfabética a partir do seu título, conforme a tabela 3:</w:t>
      </w:r>
    </w:p>
    <w:p w:rsidR="00000000" w:rsidDel="00000000" w:rsidP="00000000" w:rsidRDefault="00000000" w:rsidRPr="00000000" w14:paraId="000000DA">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DB">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3 - Formato de Exibição de Livros</w:t>
      </w:r>
    </w:p>
    <w:p w:rsidR="00000000" w:rsidDel="00000000" w:rsidP="00000000" w:rsidRDefault="00000000" w:rsidRPr="00000000" w14:paraId="000000DC">
      <w:pPr>
        <w:spacing w:after="0" w:before="0" w:lineRule="auto"/>
        <w:jc w:val="center"/>
        <w:rPr>
          <w:rFonts w:ascii="Arial" w:cs="Arial" w:eastAsia="Arial" w:hAnsi="Arial"/>
          <w:b w:val="1"/>
          <w:sz w:val="22"/>
          <w:szCs w:val="22"/>
        </w:rPr>
      </w:pPr>
      <w:r w:rsidDel="00000000" w:rsidR="00000000" w:rsidRPr="00000000">
        <w:rPr>
          <w:rtl w:val="0"/>
        </w:rPr>
      </w:r>
    </w:p>
    <w:tbl>
      <w:tblPr>
        <w:tblStyle w:val="Table5"/>
        <w:tblW w:w="5972.0" w:type="dxa"/>
        <w:jc w:val="center"/>
        <w:tblBorders>
          <w:top w:color="8eaadb" w:space="0" w:sz="4" w:val="single"/>
          <w:left w:color="8eaadb" w:space="0" w:sz="4" w:val="single"/>
          <w:bottom w:color="8eaadb" w:space="0" w:sz="4" w:val="single"/>
          <w:right w:color="8eaadb" w:space="0" w:sz="4" w:val="single"/>
          <w:insideH w:color="8eaadb" w:space="0" w:sz="4" w:val="single"/>
          <w:insideV w:color="8eaadb" w:space="0" w:sz="4" w:val="single"/>
        </w:tblBorders>
        <w:tblLayout w:type="fixed"/>
        <w:tblLook w:val="04A0"/>
      </w:tblPr>
      <w:tblGrid>
        <w:gridCol w:w="3539"/>
        <w:gridCol w:w="1016"/>
        <w:gridCol w:w="1417"/>
        <w:tblGridChange w:id="0">
          <w:tblGrid>
            <w:gridCol w:w="3539"/>
            <w:gridCol w:w="1016"/>
            <w:gridCol w:w="1417"/>
          </w:tblGrid>
        </w:tblGridChange>
      </w:tblGrid>
      <w:tr>
        <w:trPr>
          <w:cantSplit w:val="0"/>
          <w:tblHeader w:val="0"/>
        </w:trPr>
        <w:tc>
          <w:tcPr>
            <w:shd w:fill="0076ed" w:val="clear"/>
          </w:tcPr>
          <w:p w:rsidR="00000000" w:rsidDel="00000000" w:rsidP="00000000" w:rsidRDefault="00000000" w:rsidRPr="00000000" w14:paraId="000000DD">
            <w:pPr>
              <w:spacing w:before="0" w:lineRule="auto"/>
              <w:jc w:val="left"/>
              <w:rPr>
                <w:b w:val="0"/>
                <w:sz w:val="22"/>
                <w:szCs w:val="22"/>
              </w:rPr>
            </w:pPr>
            <w:r w:rsidDel="00000000" w:rsidR="00000000" w:rsidRPr="00000000">
              <w:rPr>
                <w:rtl w:val="0"/>
              </w:rPr>
            </w:r>
          </w:p>
        </w:tc>
        <w:tc>
          <w:tcPr>
            <w:shd w:fill="0076ed" w:val="clear"/>
          </w:tcPr>
          <w:p w:rsidR="00000000" w:rsidDel="00000000" w:rsidP="00000000" w:rsidRDefault="00000000" w:rsidRPr="00000000" w14:paraId="000000DE">
            <w:pPr>
              <w:spacing w:before="0" w:lineRule="auto"/>
              <w:jc w:val="left"/>
              <w:rPr>
                <w:b w:val="0"/>
                <w:sz w:val="22"/>
                <w:szCs w:val="22"/>
              </w:rPr>
            </w:pPr>
            <w:r w:rsidDel="00000000" w:rsidR="00000000" w:rsidRPr="00000000">
              <w:rPr>
                <w:b w:val="0"/>
                <w:sz w:val="22"/>
                <w:szCs w:val="22"/>
                <w:rtl w:val="0"/>
              </w:rPr>
              <w:t xml:space="preserve">Alterar</w:t>
            </w:r>
          </w:p>
        </w:tc>
        <w:tc>
          <w:tcPr>
            <w:shd w:fill="0076ed" w:val="clear"/>
          </w:tcPr>
          <w:p w:rsidR="00000000" w:rsidDel="00000000" w:rsidP="00000000" w:rsidRDefault="00000000" w:rsidRPr="00000000" w14:paraId="000000DF">
            <w:pPr>
              <w:spacing w:before="0" w:lineRule="auto"/>
              <w:jc w:val="left"/>
              <w:rPr>
                <w:b w:val="0"/>
                <w:sz w:val="22"/>
                <w:szCs w:val="22"/>
              </w:rPr>
            </w:pPr>
            <w:r w:rsidDel="00000000" w:rsidR="00000000" w:rsidRPr="00000000">
              <w:rPr>
                <w:b w:val="0"/>
                <w:sz w:val="22"/>
                <w:szCs w:val="22"/>
                <w:rtl w:val="0"/>
              </w:rPr>
              <w:t xml:space="preserve">Remover</w:t>
            </w:r>
          </w:p>
        </w:tc>
      </w:tr>
      <w:tr>
        <w:trPr>
          <w:cantSplit w:val="0"/>
          <w:tblHeader w:val="0"/>
        </w:trPr>
        <w:tc>
          <w:tcPr/>
          <w:p w:rsidR="00000000" w:rsidDel="00000000" w:rsidP="00000000" w:rsidRDefault="00000000" w:rsidRPr="00000000" w14:paraId="000000E0">
            <w:pPr>
              <w:spacing w:before="0" w:lineRule="auto"/>
              <w:jc w:val="left"/>
              <w:rPr>
                <w:b w:val="0"/>
                <w:sz w:val="22"/>
                <w:szCs w:val="22"/>
              </w:rPr>
            </w:pPr>
            <w:r w:rsidDel="00000000" w:rsidR="00000000" w:rsidRPr="00000000">
              <w:rPr>
                <w:b w:val="0"/>
                <w:sz w:val="22"/>
                <w:szCs w:val="22"/>
                <w:rtl w:val="0"/>
              </w:rPr>
              <w:t xml:space="preserve">&lt;Nível de Acesso &lt;Bibliotecário&gt;&gt;</w:t>
            </w:r>
          </w:p>
        </w:tc>
        <w:tc>
          <w:tcPr/>
          <w:p w:rsidR="00000000" w:rsidDel="00000000" w:rsidP="00000000" w:rsidRDefault="00000000" w:rsidRPr="00000000" w14:paraId="000000E1">
            <w:pPr>
              <w:spacing w:before="0" w:lineRule="auto"/>
              <w:jc w:val="left"/>
              <w:rPr>
                <w:b w:val="1"/>
                <w:sz w:val="22"/>
                <w:szCs w:val="22"/>
              </w:rPr>
            </w:pPr>
            <w:r w:rsidDel="00000000" w:rsidR="00000000" w:rsidRPr="00000000">
              <w:rPr>
                <w:rtl w:val="0"/>
              </w:rPr>
            </w:r>
          </w:p>
        </w:tc>
        <w:tc>
          <w:tcPr/>
          <w:p w:rsidR="00000000" w:rsidDel="00000000" w:rsidP="00000000" w:rsidRDefault="00000000" w:rsidRPr="00000000" w14:paraId="000000E2">
            <w:pPr>
              <w:spacing w:before="0" w:lineRule="auto"/>
              <w:jc w:val="left"/>
              <w:rPr>
                <w:b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E3">
            <w:pPr>
              <w:spacing w:before="0" w:lineRule="auto"/>
              <w:jc w:val="left"/>
              <w:rPr>
                <w:b w:val="0"/>
                <w:sz w:val="22"/>
                <w:szCs w:val="22"/>
              </w:rPr>
            </w:pPr>
            <w:r w:rsidDel="00000000" w:rsidR="00000000" w:rsidRPr="00000000">
              <w:rPr>
                <w:b w:val="0"/>
                <w:sz w:val="22"/>
                <w:szCs w:val="22"/>
                <w:rtl w:val="0"/>
              </w:rPr>
              <w:t xml:space="preserve">        &lt; Livro X &gt;</w:t>
            </w:r>
          </w:p>
        </w:tc>
        <w:tc>
          <w:tcPr/>
          <w:p w:rsidR="00000000" w:rsidDel="00000000" w:rsidP="00000000" w:rsidRDefault="00000000" w:rsidRPr="00000000" w14:paraId="000000E4">
            <w:pPr>
              <w:spacing w:before="0" w:lineRule="auto"/>
              <w:jc w:val="center"/>
              <w:rPr>
                <w:b w:val="1"/>
                <w:sz w:val="22"/>
                <w:szCs w:val="22"/>
              </w:rPr>
            </w:pPr>
            <w:r w:rsidDel="00000000" w:rsidR="00000000" w:rsidRPr="00000000">
              <w:rPr>
                <w:sz w:val="22"/>
                <w:szCs w:val="22"/>
              </w:rPr>
              <w:drawing>
                <wp:inline distB="0" distT="0" distL="0" distR="0">
                  <wp:extent cx="171450" cy="209550"/>
                  <wp:effectExtent b="0" l="0" r="0" t="0"/>
                  <wp:docPr id="2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171450" cy="20955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E5">
            <w:pPr>
              <w:spacing w:before="0" w:lineRule="auto"/>
              <w:jc w:val="center"/>
              <w:rPr>
                <w:b w:val="1"/>
                <w:sz w:val="22"/>
                <w:szCs w:val="22"/>
              </w:rPr>
            </w:pPr>
            <w:r w:rsidDel="00000000" w:rsidR="00000000" w:rsidRPr="00000000">
              <w:rPr>
                <w:sz w:val="22"/>
                <w:szCs w:val="22"/>
              </w:rPr>
              <w:drawing>
                <wp:inline distB="0" distT="0" distL="0" distR="0">
                  <wp:extent cx="190500" cy="219075"/>
                  <wp:effectExtent b="0" l="0" r="0" t="0"/>
                  <wp:docPr id="27"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90500" cy="219075"/>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E6">
            <w:pPr>
              <w:spacing w:before="0" w:lineRule="auto"/>
              <w:jc w:val="left"/>
              <w:rPr>
                <w:b w:val="0"/>
                <w:sz w:val="22"/>
                <w:szCs w:val="22"/>
              </w:rPr>
            </w:pPr>
            <w:r w:rsidDel="00000000" w:rsidR="00000000" w:rsidRPr="00000000">
              <w:rPr>
                <w:rtl w:val="0"/>
              </w:rPr>
            </w:r>
          </w:p>
        </w:tc>
        <w:tc>
          <w:tcPr/>
          <w:p w:rsidR="00000000" w:rsidDel="00000000" w:rsidP="00000000" w:rsidRDefault="00000000" w:rsidRPr="00000000" w14:paraId="000000E7">
            <w:pPr>
              <w:spacing w:before="0" w:lineRule="auto"/>
              <w:jc w:val="left"/>
              <w:rPr>
                <w:b w:val="1"/>
                <w:sz w:val="22"/>
                <w:szCs w:val="22"/>
              </w:rPr>
            </w:pPr>
            <w:r w:rsidDel="00000000" w:rsidR="00000000" w:rsidRPr="00000000">
              <w:rPr>
                <w:rtl w:val="0"/>
              </w:rPr>
            </w:r>
          </w:p>
        </w:tc>
        <w:tc>
          <w:tcPr/>
          <w:p w:rsidR="00000000" w:rsidDel="00000000" w:rsidP="00000000" w:rsidRDefault="00000000" w:rsidRPr="00000000" w14:paraId="000000E8">
            <w:pPr>
              <w:spacing w:before="0" w:lineRule="auto"/>
              <w:jc w:val="left"/>
              <w:rPr>
                <w:b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E9">
            <w:pPr>
              <w:spacing w:before="0" w:lineRule="auto"/>
              <w:jc w:val="left"/>
              <w:rPr>
                <w:b w:val="0"/>
                <w:sz w:val="22"/>
                <w:szCs w:val="22"/>
              </w:rPr>
            </w:pPr>
            <w:r w:rsidDel="00000000" w:rsidR="00000000" w:rsidRPr="00000000">
              <w:rPr>
                <w:b w:val="0"/>
                <w:sz w:val="22"/>
                <w:szCs w:val="22"/>
                <w:rtl w:val="0"/>
              </w:rPr>
              <w:t xml:space="preserve">        &lt; Livro Y&gt;</w:t>
            </w:r>
          </w:p>
        </w:tc>
        <w:tc>
          <w:tcPr/>
          <w:p w:rsidR="00000000" w:rsidDel="00000000" w:rsidP="00000000" w:rsidRDefault="00000000" w:rsidRPr="00000000" w14:paraId="000000EA">
            <w:pPr>
              <w:spacing w:before="0" w:lineRule="auto"/>
              <w:jc w:val="center"/>
              <w:rPr>
                <w:b w:val="1"/>
                <w:sz w:val="22"/>
                <w:szCs w:val="22"/>
              </w:rPr>
            </w:pPr>
            <w:r w:rsidDel="00000000" w:rsidR="00000000" w:rsidRPr="00000000">
              <w:rPr>
                <w:sz w:val="22"/>
                <w:szCs w:val="22"/>
              </w:rPr>
              <w:drawing>
                <wp:inline distB="0" distT="0" distL="0" distR="0">
                  <wp:extent cx="171450" cy="209550"/>
                  <wp:effectExtent b="0" l="0" r="0" t="0"/>
                  <wp:docPr id="6"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171450" cy="20955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EB">
            <w:pPr>
              <w:spacing w:before="0" w:lineRule="auto"/>
              <w:jc w:val="center"/>
              <w:rPr>
                <w:b w:val="1"/>
                <w:sz w:val="22"/>
                <w:szCs w:val="22"/>
              </w:rPr>
            </w:pPr>
            <w:r w:rsidDel="00000000" w:rsidR="00000000" w:rsidRPr="00000000">
              <w:rPr>
                <w:sz w:val="22"/>
                <w:szCs w:val="22"/>
              </w:rPr>
              <w:drawing>
                <wp:inline distB="0" distT="0" distL="0" distR="0">
                  <wp:extent cx="190500" cy="219075"/>
                  <wp:effectExtent b="0" l="0" r="0" t="0"/>
                  <wp:docPr id="17"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90500" cy="219075"/>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0EC">
            <w:pPr>
              <w:spacing w:before="0" w:lineRule="auto"/>
              <w:jc w:val="left"/>
              <w:rPr>
                <w:sz w:val="22"/>
                <w:szCs w:val="22"/>
              </w:rPr>
            </w:pPr>
            <w:r w:rsidDel="00000000" w:rsidR="00000000" w:rsidRPr="00000000">
              <w:rPr>
                <w:rtl w:val="0"/>
              </w:rPr>
            </w:r>
          </w:p>
        </w:tc>
        <w:tc>
          <w:tcPr/>
          <w:p w:rsidR="00000000" w:rsidDel="00000000" w:rsidP="00000000" w:rsidRDefault="00000000" w:rsidRPr="00000000" w14:paraId="000000ED">
            <w:pPr>
              <w:spacing w:before="0" w:lineRule="auto"/>
              <w:jc w:val="center"/>
              <w:rPr>
                <w:sz w:val="22"/>
                <w:szCs w:val="22"/>
              </w:rPr>
            </w:pPr>
            <w:r w:rsidDel="00000000" w:rsidR="00000000" w:rsidRPr="00000000">
              <w:rPr>
                <w:rtl w:val="0"/>
              </w:rPr>
            </w:r>
          </w:p>
        </w:tc>
        <w:tc>
          <w:tcPr/>
          <w:p w:rsidR="00000000" w:rsidDel="00000000" w:rsidP="00000000" w:rsidRDefault="00000000" w:rsidRPr="00000000" w14:paraId="000000EE">
            <w:pPr>
              <w:spacing w:before="0" w:lineRule="auto"/>
              <w:jc w:val="center"/>
              <w:rPr>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EF">
            <w:pPr>
              <w:spacing w:before="0" w:lineRule="auto"/>
              <w:jc w:val="left"/>
              <w:rPr>
                <w:b w:val="0"/>
                <w:sz w:val="22"/>
                <w:szCs w:val="22"/>
              </w:rPr>
            </w:pPr>
            <w:r w:rsidDel="00000000" w:rsidR="00000000" w:rsidRPr="00000000">
              <w:rPr>
                <w:b w:val="0"/>
                <w:sz w:val="22"/>
                <w:szCs w:val="22"/>
                <w:rtl w:val="0"/>
              </w:rPr>
              <w:t xml:space="preserve">        &lt; Livro Z &gt;</w:t>
            </w:r>
          </w:p>
        </w:tc>
        <w:tc>
          <w:tcPr/>
          <w:p w:rsidR="00000000" w:rsidDel="00000000" w:rsidP="00000000" w:rsidRDefault="00000000" w:rsidRPr="00000000" w14:paraId="000000F0">
            <w:pPr>
              <w:spacing w:before="0" w:lineRule="auto"/>
              <w:jc w:val="center"/>
              <w:rPr>
                <w:b w:val="1"/>
                <w:sz w:val="22"/>
                <w:szCs w:val="22"/>
              </w:rPr>
            </w:pPr>
            <w:r w:rsidDel="00000000" w:rsidR="00000000" w:rsidRPr="00000000">
              <w:rPr>
                <w:sz w:val="22"/>
                <w:szCs w:val="22"/>
              </w:rPr>
              <w:drawing>
                <wp:inline distB="0" distT="0" distL="0" distR="0">
                  <wp:extent cx="171450" cy="209550"/>
                  <wp:effectExtent b="0" l="0" r="0" t="0"/>
                  <wp:docPr id="35"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171450" cy="20955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F1">
            <w:pPr>
              <w:spacing w:before="0" w:lineRule="auto"/>
              <w:jc w:val="center"/>
              <w:rPr>
                <w:b w:val="1"/>
                <w:sz w:val="22"/>
                <w:szCs w:val="22"/>
              </w:rPr>
            </w:pPr>
            <w:r w:rsidDel="00000000" w:rsidR="00000000" w:rsidRPr="00000000">
              <w:rPr>
                <w:sz w:val="22"/>
                <w:szCs w:val="22"/>
              </w:rPr>
              <w:drawing>
                <wp:inline distB="0" distT="0" distL="0" distR="0">
                  <wp:extent cx="190500" cy="219075"/>
                  <wp:effectExtent b="0" l="0" r="0" t="0"/>
                  <wp:docPr id="4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90500" cy="2190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F2">
      <w:pPr>
        <w:spacing w:after="160" w:before="0" w:line="259"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F3">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0F4">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0F5">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0F6">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F7">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F8">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RFS03</w:t>
      </w:r>
      <w:r w:rsidDel="00000000" w:rsidR="00000000" w:rsidRPr="00000000">
        <w:rPr>
          <w:rFonts w:ascii="Arial" w:cs="Arial" w:eastAsia="Arial" w:hAnsi="Arial"/>
          <w:b w:val="1"/>
          <w:sz w:val="22"/>
          <w:szCs w:val="22"/>
          <w:rtl w:val="0"/>
        </w:rPr>
        <w:t xml:space="preserve">] </w:t>
      </w:r>
      <w:r w:rsidDel="00000000" w:rsidR="00000000" w:rsidRPr="00000000">
        <w:rPr>
          <w:rFonts w:ascii="Arial" w:cs="Arial" w:eastAsia="Arial" w:hAnsi="Arial"/>
          <w:b w:val="1"/>
          <w:sz w:val="22"/>
          <w:szCs w:val="22"/>
          <w:rtl w:val="0"/>
        </w:rPr>
        <w:t xml:space="preserve">Alterar</w:t>
      </w:r>
      <w:r w:rsidDel="00000000" w:rsidR="00000000" w:rsidRPr="00000000">
        <w:rPr>
          <w:rFonts w:ascii="Arial" w:cs="Arial" w:eastAsia="Arial" w:hAnsi="Arial"/>
          <w:b w:val="1"/>
          <w:sz w:val="22"/>
          <w:szCs w:val="22"/>
          <w:rtl w:val="0"/>
        </w:rPr>
        <w:t xml:space="preserve"> Livro</w:t>
      </w:r>
    </w:p>
    <w:p w:rsidR="00000000" w:rsidDel="00000000" w:rsidP="00000000" w:rsidRDefault="00000000" w:rsidRPr="00000000" w14:paraId="000000F9">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0FA">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 </w:t>
      </w:r>
      <w:r w:rsidDel="00000000" w:rsidR="00000000" w:rsidRPr="00000000">
        <w:rPr>
          <w:rFonts w:ascii="Arial" w:cs="Arial" w:eastAsia="Arial" w:hAnsi="Arial"/>
          <w:sz w:val="22"/>
          <w:szCs w:val="22"/>
          <w:rtl w:val="0"/>
        </w:rPr>
        <w:t xml:space="preserve">Administrador, Bibliotecário</w:t>
      </w:r>
    </w:p>
    <w:p w:rsidR="00000000" w:rsidDel="00000000" w:rsidP="00000000" w:rsidRDefault="00000000" w:rsidRPr="00000000" w14:paraId="000000FB">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FC">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alterem algum campo do livro. Todos os campos da tabela 1 poderão ser alterados. Para que a alteração dos dados de um determinado livro possa ser realizada, o livro deverá ser consultado através do ‘[</w:t>
      </w:r>
      <w:r w:rsidDel="00000000" w:rsidR="00000000" w:rsidRPr="00000000">
        <w:rPr>
          <w:rFonts w:ascii="Arial" w:cs="Arial" w:eastAsia="Arial" w:hAnsi="Arial"/>
          <w:sz w:val="22"/>
          <w:szCs w:val="22"/>
          <w:rtl w:val="0"/>
        </w:rPr>
        <w:t xml:space="preserve">RFS02</w:t>
      </w:r>
      <w:r w:rsidDel="00000000" w:rsidR="00000000" w:rsidRPr="00000000">
        <w:rPr>
          <w:rFonts w:ascii="Arial" w:cs="Arial" w:eastAsia="Arial" w:hAnsi="Arial"/>
          <w:sz w:val="22"/>
          <w:szCs w:val="22"/>
          <w:rtl w:val="0"/>
        </w:rPr>
        <w:t xml:space="preserve">] Consultar Livro’. Após a exibição dos livros ser feita, deverá ser informado quais dados serão alterados.</w:t>
      </w:r>
    </w:p>
    <w:p w:rsidR="00000000" w:rsidDel="00000000" w:rsidP="00000000" w:rsidRDefault="00000000" w:rsidRPr="00000000" w14:paraId="000000FD">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0FE">
      <w:pPr>
        <w:numPr>
          <w:ilvl w:val="0"/>
          <w:numId w:val="29"/>
        </w:numPr>
        <w:spacing w:after="0" w:before="0" w:line="276"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registrar histórico de alterações (data, hora e usuário responsável).</w:t>
      </w:r>
    </w:p>
    <w:p w:rsidR="00000000" w:rsidDel="00000000" w:rsidP="00000000" w:rsidRDefault="00000000" w:rsidRPr="00000000" w14:paraId="000000FF">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00">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101">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02">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103">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04">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05">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06">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07">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RFS04</w:t>
      </w:r>
      <w:r w:rsidDel="00000000" w:rsidR="00000000" w:rsidRPr="00000000">
        <w:rPr>
          <w:rFonts w:ascii="Arial" w:cs="Arial" w:eastAsia="Arial" w:hAnsi="Arial"/>
          <w:b w:val="1"/>
          <w:sz w:val="22"/>
          <w:szCs w:val="22"/>
          <w:rtl w:val="0"/>
        </w:rPr>
        <w:t xml:space="preserve">] Excluir Livro</w:t>
      </w:r>
    </w:p>
    <w:p w:rsidR="00000000" w:rsidDel="00000000" w:rsidP="00000000" w:rsidRDefault="00000000" w:rsidRPr="00000000" w14:paraId="00000108">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09">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w:t>
      </w:r>
      <w:r w:rsidDel="00000000" w:rsidR="00000000" w:rsidRPr="00000000">
        <w:rPr>
          <w:rFonts w:ascii="Arial" w:cs="Arial" w:eastAsia="Arial" w:hAnsi="Arial"/>
          <w:sz w:val="22"/>
          <w:szCs w:val="22"/>
          <w:rtl w:val="0"/>
        </w:rPr>
        <w:t xml:space="preserve"> Administrador, Bibliotecário</w:t>
      </w:r>
    </w:p>
    <w:p w:rsidR="00000000" w:rsidDel="00000000" w:rsidP="00000000" w:rsidRDefault="00000000" w:rsidRPr="00000000" w14:paraId="0000010A">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0B">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realizem a exclusão lógica (inativação) dos livros cadastrados. Para que a exclusão de um determinado livro possa ser realizada, o livro deverá ser consultado através do ‘[</w:t>
      </w:r>
      <w:r w:rsidDel="00000000" w:rsidR="00000000" w:rsidRPr="00000000">
        <w:rPr>
          <w:rFonts w:ascii="Arial" w:cs="Arial" w:eastAsia="Arial" w:hAnsi="Arial"/>
          <w:sz w:val="22"/>
          <w:szCs w:val="22"/>
          <w:rtl w:val="0"/>
        </w:rPr>
        <w:t xml:space="preserve">RFS02</w:t>
      </w:r>
      <w:r w:rsidDel="00000000" w:rsidR="00000000" w:rsidRPr="00000000">
        <w:rPr>
          <w:rFonts w:ascii="Arial" w:cs="Arial" w:eastAsia="Arial" w:hAnsi="Arial"/>
          <w:sz w:val="22"/>
          <w:szCs w:val="22"/>
          <w:rtl w:val="0"/>
        </w:rPr>
        <w:t xml:space="preserve">] Consultar Livro’. Após a exibição dos livros ser feita, deverá ser informado qual livro será excluído.</w:t>
      </w:r>
    </w:p>
    <w:p w:rsidR="00000000" w:rsidDel="00000000" w:rsidP="00000000" w:rsidRDefault="00000000" w:rsidRPr="00000000" w14:paraId="0000010C">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0D">
      <w:pPr>
        <w:numPr>
          <w:ilvl w:val="0"/>
          <w:numId w:val="3"/>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A exclusão de um livro não será permitida se houver qualquer exemplar do livro atualmente emprestado, ou se houver registros de empréstimo(s) com status “Ativo”, “</w:t>
      </w:r>
      <w:r w:rsidDel="00000000" w:rsidR="00000000" w:rsidRPr="00000000">
        <w:rPr>
          <w:rFonts w:ascii="Arial" w:cs="Arial" w:eastAsia="Arial" w:hAnsi="Arial"/>
          <w:sz w:val="22"/>
          <w:szCs w:val="22"/>
          <w:rtl w:val="0"/>
        </w:rPr>
        <w:t xml:space="preserve">Atrasado</w:t>
      </w:r>
      <w:r w:rsidDel="00000000" w:rsidR="00000000" w:rsidRPr="00000000">
        <w:rPr>
          <w:rFonts w:ascii="Arial" w:cs="Arial" w:eastAsia="Arial" w:hAnsi="Arial"/>
          <w:sz w:val="22"/>
          <w:szCs w:val="22"/>
          <w:rtl w:val="0"/>
        </w:rPr>
        <w:t xml:space="preserve">” ou “Perdido” associados ao ISBN do respectivo livro.</w:t>
      </w:r>
    </w:p>
    <w:p w:rsidR="00000000" w:rsidDel="00000000" w:rsidP="00000000" w:rsidRDefault="00000000" w:rsidRPr="00000000" w14:paraId="0000010E">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0F">
      <w:pPr>
        <w:numPr>
          <w:ilvl w:val="0"/>
          <w:numId w:val="3"/>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Todos os exemplares do livro devem estar disponíveis na biblioteca (devolvidos e sem pendências de empréstimo) para que o livro possa ser excluído do sistema.</w:t>
      </w:r>
    </w:p>
    <w:p w:rsidR="00000000" w:rsidDel="00000000" w:rsidP="00000000" w:rsidRDefault="00000000" w:rsidRPr="00000000" w14:paraId="00000110">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11">
      <w:pPr>
        <w:numPr>
          <w:ilvl w:val="0"/>
          <w:numId w:val="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registrar data, hora e usuário responsável pela exclusão.</w:t>
      </w:r>
    </w:p>
    <w:p w:rsidR="00000000" w:rsidDel="00000000" w:rsidP="00000000" w:rsidRDefault="00000000" w:rsidRPr="00000000" w14:paraId="00000112">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13">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114">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15">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116">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17">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18">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RFS05</w:t>
      </w:r>
      <w:r w:rsidDel="00000000" w:rsidR="00000000" w:rsidRPr="00000000">
        <w:rPr>
          <w:rFonts w:ascii="Arial" w:cs="Arial" w:eastAsia="Arial" w:hAnsi="Arial"/>
          <w:b w:val="1"/>
          <w:sz w:val="22"/>
          <w:szCs w:val="22"/>
          <w:rtl w:val="0"/>
        </w:rPr>
        <w:t xml:space="preserve">] Inserir Usuário</w:t>
      </w:r>
    </w:p>
    <w:p w:rsidR="00000000" w:rsidDel="00000000" w:rsidP="00000000" w:rsidRDefault="00000000" w:rsidRPr="00000000" w14:paraId="00000119">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1A">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 </w:t>
      </w:r>
      <w:r w:rsidDel="00000000" w:rsidR="00000000" w:rsidRPr="00000000">
        <w:rPr>
          <w:rFonts w:ascii="Arial" w:cs="Arial" w:eastAsia="Arial" w:hAnsi="Arial"/>
          <w:sz w:val="22"/>
          <w:szCs w:val="22"/>
          <w:rtl w:val="0"/>
        </w:rPr>
        <w:t xml:space="preserve">Administrador</w:t>
      </w:r>
    </w:p>
    <w:p w:rsidR="00000000" w:rsidDel="00000000" w:rsidP="00000000" w:rsidRDefault="00000000" w:rsidRPr="00000000" w14:paraId="0000011B">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1C">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insiram usuários (alunos, professores e funcionários) no sistema. Para isso será necessário informar os campos presentes na tabela 4.</w:t>
      </w:r>
    </w:p>
    <w:p w:rsidR="00000000" w:rsidDel="00000000" w:rsidP="00000000" w:rsidRDefault="00000000" w:rsidRPr="00000000" w14:paraId="0000011D">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1E">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4 - Campos do Usuário</w:t>
      </w:r>
    </w:p>
    <w:p w:rsidR="00000000" w:rsidDel="00000000" w:rsidP="00000000" w:rsidRDefault="00000000" w:rsidRPr="00000000" w14:paraId="0000011F">
      <w:pPr>
        <w:spacing w:after="0" w:before="0" w:lineRule="auto"/>
        <w:jc w:val="center"/>
        <w:rPr>
          <w:rFonts w:ascii="Arial" w:cs="Arial" w:eastAsia="Arial" w:hAnsi="Arial"/>
          <w:sz w:val="22"/>
          <w:szCs w:val="22"/>
        </w:rPr>
      </w:pPr>
      <w:r w:rsidDel="00000000" w:rsidR="00000000" w:rsidRPr="00000000">
        <w:rPr>
          <w:rtl w:val="0"/>
        </w:rPr>
      </w:r>
    </w:p>
    <w:tbl>
      <w:tblPr>
        <w:tblStyle w:val="Table6"/>
        <w:tblW w:w="9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
        <w:gridCol w:w="4535"/>
        <w:tblGridChange w:id="0">
          <w:tblGrid>
            <w:gridCol w:w="4535"/>
            <w:gridCol w:w="4535"/>
          </w:tblGrid>
        </w:tblGridChange>
      </w:tblGrid>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120">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Campo</w:t>
            </w:r>
          </w:p>
        </w:tc>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121">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Descrição do Campo</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Nome</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aberto com 150 caracteres para inserir o nome completo do usuário.</w:t>
            </w:r>
          </w:p>
        </w:tc>
      </w:tr>
      <w:tr>
        <w:trPr>
          <w:cantSplit w:val="0"/>
          <w:trHeight w:val="43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CPF</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5">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texto numérico com 11 dígitos, no formato XXX.XXX.XXX-XX. Deve ser um CPF válido e único no sistema.</w:t>
            </w:r>
          </w:p>
        </w:tc>
      </w:tr>
      <w:tr>
        <w:trPr>
          <w:cantSplit w:val="0"/>
          <w:trHeight w:val="64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Endereço de Email</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7">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texto para endereço de email válido (ex: usuario@dominio.com). Deve ser um email válido e único no sistema.</w:t>
            </w:r>
          </w:p>
        </w:tc>
      </w:tr>
      <w:tr>
        <w:trPr>
          <w:cantSplit w:val="0"/>
          <w:trHeight w:val="64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Data de Nascimento</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9">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formato data para inserir a data de nascimento do usuário, no formato DD/MM/AAAA.</w:t>
            </w:r>
          </w:p>
        </w:tc>
      </w:tr>
      <w:tr>
        <w:trPr>
          <w:cantSplit w:val="0"/>
          <w:trHeight w:val="64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Telefone</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B">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texto numérico com até 15 dígitos para o telefone de contato, incluindo DDD.</w:t>
            </w:r>
          </w:p>
        </w:tc>
      </w:tr>
      <w:tr>
        <w:trPr>
          <w:cantSplit w:val="0"/>
          <w:trHeight w:val="64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Endereço Residencial</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D">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texto livre com até 200 caracteres para o endereço completo do usuário (rua, número, bairro, cidade, estado, CEP).</w:t>
            </w:r>
          </w:p>
        </w:tc>
      </w:tr>
      <w:tr>
        <w:trPr>
          <w:cantSplit w:val="0"/>
          <w:trHeight w:val="64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Status</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2F">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Escolha fechada de uma lista pré-definida: [Ativo, Inativo, Suspenso]. O padrão na inserção é "Ativo". </w:t>
            </w:r>
          </w:p>
        </w:tc>
      </w:tr>
      <w:tr>
        <w:trPr>
          <w:cantSplit w:val="0"/>
          <w:trHeight w:val="64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Data de Cadastro</w:t>
            </w:r>
          </w:p>
        </w:tc>
        <w:tc>
          <w:tcPr/>
          <w:p w:rsidR="00000000" w:rsidDel="00000000" w:rsidP="00000000" w:rsidRDefault="00000000" w:rsidRPr="00000000" w14:paraId="00000131">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data e hora preenchido automaticamente com a data e hora do registro, no formato DD/MM/AAAA. Não editável na inserção.</w:t>
            </w:r>
          </w:p>
        </w:tc>
      </w:tr>
    </w:tbl>
    <w:p w:rsidR="00000000" w:rsidDel="00000000" w:rsidP="00000000" w:rsidRDefault="00000000" w:rsidRPr="00000000" w14:paraId="00000132">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33">
      <w:pPr>
        <w:numPr>
          <w:ilvl w:val="0"/>
          <w:numId w:val="14"/>
        </w:numPr>
        <w:spacing w:after="0" w:before="0" w:line="276"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Não é permitido inserir dois usuários com o mesmo CPF ou endereço de email.</w:t>
      </w:r>
    </w:p>
    <w:p w:rsidR="00000000" w:rsidDel="00000000" w:rsidP="00000000" w:rsidRDefault="00000000" w:rsidRPr="00000000" w14:paraId="00000134">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35">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136">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37">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138">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39">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3A">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RFS06</w:t>
      </w:r>
      <w:r w:rsidDel="00000000" w:rsidR="00000000" w:rsidRPr="00000000">
        <w:rPr>
          <w:rFonts w:ascii="Arial" w:cs="Arial" w:eastAsia="Arial" w:hAnsi="Arial"/>
          <w:b w:val="1"/>
          <w:sz w:val="22"/>
          <w:szCs w:val="22"/>
          <w:rtl w:val="0"/>
        </w:rPr>
        <w:t xml:space="preserve">] Consultar Usuário</w:t>
      </w:r>
    </w:p>
    <w:p w:rsidR="00000000" w:rsidDel="00000000" w:rsidP="00000000" w:rsidRDefault="00000000" w:rsidRPr="00000000" w14:paraId="0000013B">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3C">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w:t>
      </w:r>
      <w:r w:rsidDel="00000000" w:rsidR="00000000" w:rsidRPr="00000000">
        <w:rPr>
          <w:rFonts w:ascii="Arial" w:cs="Arial" w:eastAsia="Arial" w:hAnsi="Arial"/>
          <w:sz w:val="22"/>
          <w:szCs w:val="22"/>
          <w:rtl w:val="0"/>
        </w:rPr>
        <w:t xml:space="preserve"> Administrador</w:t>
      </w:r>
    </w:p>
    <w:p w:rsidR="00000000" w:rsidDel="00000000" w:rsidP="00000000" w:rsidRDefault="00000000" w:rsidRPr="00000000" w14:paraId="0000013D">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br w:type="textWrapping"/>
        <w:t xml:space="preserve">Esse requisito permitirá que os atores pesquisem e visualizem os usuários cadastrados. Para isso será necessário informar algum campo dos filtros presentes na tabela 5. </w:t>
      </w:r>
    </w:p>
    <w:p w:rsidR="00000000" w:rsidDel="00000000" w:rsidP="00000000" w:rsidRDefault="00000000" w:rsidRPr="00000000" w14:paraId="0000013E">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3F">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5 - Filtros para Consulta de Usuário</w:t>
      </w:r>
    </w:p>
    <w:p w:rsidR="00000000" w:rsidDel="00000000" w:rsidP="00000000" w:rsidRDefault="00000000" w:rsidRPr="00000000" w14:paraId="00000140">
      <w:pPr>
        <w:spacing w:after="0" w:before="0" w:lineRule="auto"/>
        <w:jc w:val="center"/>
        <w:rPr>
          <w:rFonts w:ascii="Arial" w:cs="Arial" w:eastAsia="Arial" w:hAnsi="Arial"/>
          <w:sz w:val="22"/>
          <w:szCs w:val="22"/>
        </w:rPr>
      </w:pPr>
      <w:r w:rsidDel="00000000" w:rsidR="00000000" w:rsidRPr="00000000">
        <w:rPr>
          <w:rtl w:val="0"/>
        </w:rPr>
      </w:r>
    </w:p>
    <w:tbl>
      <w:tblPr>
        <w:tblStyle w:val="Table7"/>
        <w:tblW w:w="9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
        <w:gridCol w:w="4535"/>
        <w:tblGridChange w:id="0">
          <w:tblGrid>
            <w:gridCol w:w="4535"/>
            <w:gridCol w:w="4535"/>
          </w:tblGrid>
        </w:tblGridChange>
      </w:tblGrid>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141">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Campo</w:t>
            </w:r>
          </w:p>
        </w:tc>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142">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Descrição do Campo</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Nome</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4">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buscar usuários por correspondência parcial ou exata no campo "Nome Completo". A busca não deve diferenciar maiúsculas de minúsculas (case-insensitive).</w:t>
            </w:r>
          </w:p>
        </w:tc>
      </w:tr>
      <w:tr>
        <w:trPr>
          <w:cantSplit w:val="0"/>
          <w:trHeight w:val="43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CPF</w:t>
            </w:r>
          </w:p>
        </w:tc>
        <w:tc>
          <w:tcPr/>
          <w:p w:rsidR="00000000" w:rsidDel="00000000" w:rsidP="00000000" w:rsidRDefault="00000000" w:rsidRPr="00000000" w14:paraId="00000146">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buscar usuários por correspondência exata do CPF.</w:t>
            </w:r>
          </w:p>
        </w:tc>
      </w:tr>
      <w:tr>
        <w:trPr>
          <w:cantSplit w:val="0"/>
          <w:trHeight w:val="43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Endereço de Email</w:t>
            </w:r>
          </w:p>
        </w:tc>
        <w:tc>
          <w:tcPr/>
          <w:p w:rsidR="00000000" w:rsidDel="00000000" w:rsidP="00000000" w:rsidRDefault="00000000" w:rsidRPr="00000000" w14:paraId="00000148">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buscar usuários por correspondência parcial ou exata no campo "Endereço de E-mail". A busca não deve diferenciar maiúsculas de minúsculas (case-insensitive).</w:t>
            </w:r>
          </w:p>
        </w:tc>
      </w:tr>
      <w:tr>
        <w:trPr>
          <w:cantSplit w:val="0"/>
          <w:trHeight w:val="43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Telefone</w:t>
            </w:r>
          </w:p>
        </w:tc>
        <w:tc>
          <w:tcPr/>
          <w:p w:rsidR="00000000" w:rsidDel="00000000" w:rsidP="00000000" w:rsidRDefault="00000000" w:rsidRPr="00000000" w14:paraId="0000014A">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buscar usuários por correspondência parcial no campo "Telefone".</w:t>
            </w:r>
          </w:p>
        </w:tc>
      </w:tr>
      <w:tr>
        <w:trPr>
          <w:cantSplit w:val="0"/>
          <w:trHeight w:val="43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Status</w:t>
            </w:r>
          </w:p>
        </w:tc>
        <w:tc>
          <w:tcPr/>
          <w:p w:rsidR="00000000" w:rsidDel="00000000" w:rsidP="00000000" w:rsidRDefault="00000000" w:rsidRPr="00000000" w14:paraId="0000014C">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filtrar usuários por seu "Status" (ex: "Ativo", "Inativo", "Suspenso").</w:t>
            </w:r>
          </w:p>
        </w:tc>
      </w:tr>
      <w:tr>
        <w:trPr>
          <w:cantSplit w:val="0"/>
          <w:trHeight w:val="43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Pendências</w:t>
            </w:r>
          </w:p>
        </w:tc>
        <w:tc>
          <w:tcPr/>
          <w:p w:rsidR="00000000" w:rsidDel="00000000" w:rsidP="00000000" w:rsidRDefault="00000000" w:rsidRPr="00000000" w14:paraId="0000014E">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Filtra</w:t>
            </w:r>
            <w:r w:rsidDel="00000000" w:rsidR="00000000" w:rsidRPr="00000000">
              <w:rPr>
                <w:rFonts w:ascii="Arial" w:cs="Arial" w:eastAsia="Arial" w:hAnsi="Arial"/>
                <w:sz w:val="22"/>
                <w:szCs w:val="22"/>
                <w:rtl w:val="0"/>
              </w:rPr>
              <w:t xml:space="preserve"> usuários que possuem empréstimos atrasados, multas pendentes ou livros não devolvidos. Opções: "Sim" (com pendências), "Não" (sem pendências), "Todos". (Este é um filtro de atributo derivado, que consulta a tabela de empréstimos).</w:t>
            </w:r>
          </w:p>
        </w:tc>
      </w:tr>
    </w:tbl>
    <w:p w:rsidR="00000000" w:rsidDel="00000000" w:rsidP="00000000" w:rsidRDefault="00000000" w:rsidRPr="00000000" w14:paraId="0000014F">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50">
      <w:pPr>
        <w:numPr>
          <w:ilvl w:val="0"/>
          <w:numId w:val="9"/>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Para todos os campos presentes na tabela 5, será necessário informar um dos campos fornecidos. Caso nenhum campo seja informado, por padrão a opção será todos, ou seja, irá retornar todos os registros.</w:t>
      </w:r>
    </w:p>
    <w:p w:rsidR="00000000" w:rsidDel="00000000" w:rsidP="00000000" w:rsidRDefault="00000000" w:rsidRPr="00000000" w14:paraId="00000151">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52">
      <w:pPr>
        <w:numPr>
          <w:ilvl w:val="0"/>
          <w:numId w:val="9"/>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resultado deve retornar e exibir os usuários de forma ordenada, em ordem alfabética a partir do seu nome, conforme a tabela 6:</w:t>
      </w:r>
    </w:p>
    <w:p w:rsidR="00000000" w:rsidDel="00000000" w:rsidP="00000000" w:rsidRDefault="00000000" w:rsidRPr="00000000" w14:paraId="00000153">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54">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6 - Formato de Exibição de Usuários</w:t>
      </w:r>
    </w:p>
    <w:p w:rsidR="00000000" w:rsidDel="00000000" w:rsidP="00000000" w:rsidRDefault="00000000" w:rsidRPr="00000000" w14:paraId="00000155">
      <w:pPr>
        <w:spacing w:after="0" w:before="0" w:lineRule="auto"/>
        <w:jc w:val="center"/>
        <w:rPr>
          <w:rFonts w:ascii="Arial" w:cs="Arial" w:eastAsia="Arial" w:hAnsi="Arial"/>
          <w:b w:val="1"/>
          <w:sz w:val="22"/>
          <w:szCs w:val="22"/>
        </w:rPr>
      </w:pPr>
      <w:r w:rsidDel="00000000" w:rsidR="00000000" w:rsidRPr="00000000">
        <w:rPr>
          <w:rtl w:val="0"/>
        </w:rPr>
      </w:r>
    </w:p>
    <w:tbl>
      <w:tblPr>
        <w:tblStyle w:val="Table8"/>
        <w:jc w:val="center"/>
        <w:tblBorders>
          <w:top w:color="8eaadb" w:space="0" w:sz="4" w:val="single"/>
          <w:left w:color="8eaadb" w:space="0" w:sz="4" w:val="single"/>
          <w:bottom w:color="8eaadb" w:space="0" w:sz="4" w:val="single"/>
          <w:right w:color="8eaadb" w:space="0" w:sz="4" w:val="single"/>
          <w:insideH w:color="8eaadb" w:space="0" w:sz="4" w:val="single"/>
          <w:insideV w:color="8eaadb" w:space="0" w:sz="4" w:val="single"/>
        </w:tblBorders>
        <w:tblLayout w:type="fixed"/>
        <w:tblLook w:val="04A0"/>
      </w:tblPr>
      <w:tblGrid>
        <w:gridCol w:w="4535"/>
        <w:gridCol w:w="4535"/>
        <w:tblGridChange w:id="0">
          <w:tblGrid>
            <w:gridCol w:w="4535"/>
            <w:gridCol w:w="4535"/>
          </w:tblGrid>
        </w:tblGridChange>
      </w:tblGrid>
      <w:tr>
        <w:trPr>
          <w:cantSplit w:val="0"/>
          <w:tblHeader w:val="0"/>
        </w:trPr>
        <w:tc>
          <w:tcPr>
            <w:shd w:fill="0076ed" w:val="clear"/>
          </w:tcPr>
          <w:p w:rsidR="00000000" w:rsidDel="00000000" w:rsidP="00000000" w:rsidRDefault="00000000" w:rsidRPr="00000000" w14:paraId="00000156">
            <w:pPr>
              <w:spacing w:before="0" w:lineRule="auto"/>
              <w:jc w:val="left"/>
              <w:rPr>
                <w:b w:val="0"/>
                <w:sz w:val="22"/>
                <w:szCs w:val="22"/>
              </w:rPr>
            </w:pPr>
            <w:r w:rsidDel="00000000" w:rsidR="00000000" w:rsidRPr="00000000">
              <w:rPr>
                <w:rtl w:val="0"/>
              </w:rPr>
            </w:r>
          </w:p>
        </w:tc>
        <w:tc>
          <w:tcPr>
            <w:shd w:fill="0076ed" w:val="clear"/>
          </w:tcPr>
          <w:p w:rsidR="00000000" w:rsidDel="00000000" w:rsidP="00000000" w:rsidRDefault="00000000" w:rsidRPr="00000000" w14:paraId="00000157">
            <w:pPr>
              <w:spacing w:before="0" w:lineRule="auto"/>
              <w:jc w:val="left"/>
              <w:rPr>
                <w:b w:val="0"/>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58">
            <w:pPr>
              <w:spacing w:before="0" w:lineRule="auto"/>
              <w:jc w:val="left"/>
              <w:rPr>
                <w:b w:val="0"/>
                <w:sz w:val="22"/>
                <w:szCs w:val="22"/>
              </w:rPr>
            </w:pPr>
            <w:r w:rsidDel="00000000" w:rsidR="00000000" w:rsidRPr="00000000">
              <w:rPr>
                <w:rtl w:val="0"/>
              </w:rPr>
            </w:r>
          </w:p>
        </w:tc>
        <w:tc>
          <w:tcPr/>
          <w:p w:rsidR="00000000" w:rsidDel="00000000" w:rsidP="00000000" w:rsidRDefault="00000000" w:rsidRPr="00000000" w14:paraId="00000159">
            <w:pPr>
              <w:spacing w:before="0" w:lineRule="auto"/>
              <w:jc w:val="center"/>
              <w:rPr>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5A">
            <w:pPr>
              <w:spacing w:before="0" w:lineRule="auto"/>
              <w:jc w:val="left"/>
              <w:rPr>
                <w:b w:val="0"/>
                <w:sz w:val="22"/>
                <w:szCs w:val="22"/>
              </w:rPr>
            </w:pPr>
            <w:r w:rsidDel="00000000" w:rsidR="00000000" w:rsidRPr="00000000">
              <w:rPr>
                <w:b w:val="0"/>
                <w:sz w:val="22"/>
                <w:szCs w:val="22"/>
                <w:rtl w:val="0"/>
              </w:rPr>
              <w:t xml:space="preserve">&lt;Usuário X&gt;</w:t>
            </w:r>
          </w:p>
        </w:tc>
        <w:tc>
          <w:tcPr/>
          <w:p w:rsidR="00000000" w:rsidDel="00000000" w:rsidP="00000000" w:rsidRDefault="00000000" w:rsidRPr="00000000" w14:paraId="0000015B">
            <w:pPr>
              <w:spacing w:before="0" w:lineRule="auto"/>
              <w:jc w:val="center"/>
              <w:rPr>
                <w:b w:val="1"/>
                <w:sz w:val="22"/>
                <w:szCs w:val="22"/>
              </w:rPr>
            </w:pPr>
            <w:r w:rsidDel="00000000" w:rsidR="00000000" w:rsidRPr="00000000">
              <w:rPr>
                <w:sz w:val="22"/>
                <w:szCs w:val="22"/>
              </w:rPr>
              <w:drawing>
                <wp:inline distB="0" distT="0" distL="0" distR="0">
                  <wp:extent cx="171450" cy="200025"/>
                  <wp:effectExtent b="0" l="0" r="0" t="0"/>
                  <wp:docPr id="12"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171450" cy="200025"/>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15C">
            <w:pPr>
              <w:spacing w:before="0" w:lineRule="auto"/>
              <w:jc w:val="left"/>
              <w:rPr>
                <w:b w:val="0"/>
                <w:sz w:val="22"/>
                <w:szCs w:val="22"/>
              </w:rPr>
            </w:pPr>
            <w:r w:rsidDel="00000000" w:rsidR="00000000" w:rsidRPr="00000000">
              <w:rPr>
                <w:b w:val="0"/>
                <w:sz w:val="22"/>
                <w:szCs w:val="22"/>
                <w:rtl w:val="0"/>
              </w:rPr>
              <w:t xml:space="preserve">        &lt; dados &gt;</w:t>
            </w:r>
          </w:p>
        </w:tc>
        <w:tc>
          <w:tcPr/>
          <w:p w:rsidR="00000000" w:rsidDel="00000000" w:rsidP="00000000" w:rsidRDefault="00000000" w:rsidRPr="00000000" w14:paraId="0000015D">
            <w:pPr>
              <w:spacing w:before="0" w:lineRule="auto"/>
              <w:jc w:val="center"/>
              <w:rPr>
                <w:b w:val="1"/>
                <w:sz w:val="22"/>
                <w:szCs w:val="22"/>
              </w:rPr>
            </w:pPr>
            <w:r w:rsidDel="00000000" w:rsidR="00000000" w:rsidRPr="00000000">
              <w:rPr>
                <w:sz w:val="22"/>
                <w:szCs w:val="22"/>
              </w:rPr>
              <w:drawing>
                <wp:inline distB="0" distT="0" distL="0" distR="0">
                  <wp:extent cx="190500" cy="219075"/>
                  <wp:effectExtent b="0" l="0" r="0" t="0"/>
                  <wp:docPr id="15"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90500" cy="219075"/>
                          </a:xfrm>
                          <a:prstGeom prst="rect"/>
                          <a:ln/>
                        </pic:spPr>
                      </pic:pic>
                    </a:graphicData>
                  </a:graphic>
                </wp:inline>
              </w:drawing>
            </w:r>
            <w:r w:rsidDel="00000000" w:rsidR="00000000" w:rsidRPr="00000000">
              <w:rPr>
                <w:sz w:val="22"/>
                <w:szCs w:val="22"/>
              </w:rPr>
              <w:drawing>
                <wp:inline distB="0" distT="0" distL="0" distR="0">
                  <wp:extent cx="171450" cy="209550"/>
                  <wp:effectExtent b="0" l="0" r="0" t="0"/>
                  <wp:docPr id="34"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171450" cy="209550"/>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15E">
            <w:pPr>
              <w:spacing w:before="0" w:lineRule="auto"/>
              <w:jc w:val="left"/>
              <w:rPr>
                <w:b w:val="0"/>
                <w:sz w:val="22"/>
                <w:szCs w:val="22"/>
              </w:rPr>
            </w:pPr>
            <w:r w:rsidDel="00000000" w:rsidR="00000000" w:rsidRPr="00000000">
              <w:rPr>
                <w:rtl w:val="0"/>
              </w:rPr>
            </w:r>
          </w:p>
        </w:tc>
        <w:tc>
          <w:tcPr/>
          <w:p w:rsidR="00000000" w:rsidDel="00000000" w:rsidP="00000000" w:rsidRDefault="00000000" w:rsidRPr="00000000" w14:paraId="0000015F">
            <w:pPr>
              <w:spacing w:before="0" w:lineRule="auto"/>
              <w:jc w:val="left"/>
              <w:rPr>
                <w:b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160">
            <w:pPr>
              <w:spacing w:before="0" w:lineRule="auto"/>
              <w:jc w:val="left"/>
              <w:rPr>
                <w:b w:val="0"/>
                <w:sz w:val="22"/>
                <w:szCs w:val="22"/>
              </w:rPr>
            </w:pPr>
            <w:r w:rsidDel="00000000" w:rsidR="00000000" w:rsidRPr="00000000">
              <w:rPr>
                <w:b w:val="0"/>
                <w:sz w:val="22"/>
                <w:szCs w:val="22"/>
                <w:rtl w:val="0"/>
              </w:rPr>
              <w:t xml:space="preserve">&lt;Usuário Y&gt;</w:t>
            </w:r>
          </w:p>
        </w:tc>
        <w:tc>
          <w:tcPr/>
          <w:p w:rsidR="00000000" w:rsidDel="00000000" w:rsidP="00000000" w:rsidRDefault="00000000" w:rsidRPr="00000000" w14:paraId="00000161">
            <w:pPr>
              <w:spacing w:before="0" w:lineRule="auto"/>
              <w:jc w:val="center"/>
              <w:rPr>
                <w:b w:val="1"/>
                <w:sz w:val="22"/>
                <w:szCs w:val="22"/>
              </w:rPr>
            </w:pPr>
            <w:r w:rsidDel="00000000" w:rsidR="00000000" w:rsidRPr="00000000">
              <w:rPr>
                <w:sz w:val="22"/>
                <w:szCs w:val="22"/>
              </w:rPr>
              <w:drawing>
                <wp:inline distB="0" distT="0" distL="0" distR="0">
                  <wp:extent cx="171450" cy="200025"/>
                  <wp:effectExtent b="0" l="0" r="0" t="0"/>
                  <wp:docPr id="42"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171450" cy="200025"/>
                          </a:xfrm>
                          <a:prstGeom prst="rect"/>
                          <a:ln/>
                        </pic:spPr>
                      </pic:pic>
                    </a:graphicData>
                  </a:graphic>
                </wp:inline>
              </w:drawing>
            </w:r>
            <w:r w:rsidDel="00000000" w:rsidR="00000000" w:rsidRPr="00000000">
              <w:rPr>
                <w:b w:val="1"/>
                <w:sz w:val="22"/>
                <w:szCs w:val="22"/>
                <w:rtl w:val="0"/>
              </w:rPr>
              <w:t xml:space="preserve"> </w:t>
            </w:r>
          </w:p>
        </w:tc>
      </w:tr>
      <w:tr>
        <w:trPr>
          <w:cantSplit w:val="0"/>
          <w:tblHeader w:val="0"/>
        </w:trPr>
        <w:tc>
          <w:tcPr/>
          <w:p w:rsidR="00000000" w:rsidDel="00000000" w:rsidP="00000000" w:rsidRDefault="00000000" w:rsidRPr="00000000" w14:paraId="00000162">
            <w:pPr>
              <w:spacing w:before="0" w:lineRule="auto"/>
              <w:jc w:val="left"/>
              <w:rPr>
                <w:b w:val="0"/>
                <w:sz w:val="22"/>
                <w:szCs w:val="22"/>
              </w:rPr>
            </w:pPr>
            <w:r w:rsidDel="00000000" w:rsidR="00000000" w:rsidRPr="00000000">
              <w:rPr>
                <w:b w:val="0"/>
                <w:sz w:val="22"/>
                <w:szCs w:val="22"/>
                <w:rtl w:val="0"/>
              </w:rPr>
              <w:t xml:space="preserve">        &lt; dados &gt;</w:t>
            </w:r>
          </w:p>
        </w:tc>
        <w:tc>
          <w:tcPr/>
          <w:p w:rsidR="00000000" w:rsidDel="00000000" w:rsidP="00000000" w:rsidRDefault="00000000" w:rsidRPr="00000000" w14:paraId="00000163">
            <w:pPr>
              <w:spacing w:before="0" w:lineRule="auto"/>
              <w:jc w:val="center"/>
              <w:rPr>
                <w:sz w:val="22"/>
                <w:szCs w:val="22"/>
              </w:rPr>
            </w:pPr>
            <w:r w:rsidDel="00000000" w:rsidR="00000000" w:rsidRPr="00000000">
              <w:rPr>
                <w:sz w:val="22"/>
                <w:szCs w:val="22"/>
              </w:rPr>
              <w:drawing>
                <wp:inline distB="0" distT="0" distL="0" distR="0">
                  <wp:extent cx="190500" cy="219075"/>
                  <wp:effectExtent b="0" l="0" r="0" t="0"/>
                  <wp:docPr id="3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90500" cy="219075"/>
                          </a:xfrm>
                          <a:prstGeom prst="rect"/>
                          <a:ln/>
                        </pic:spPr>
                      </pic:pic>
                    </a:graphicData>
                  </a:graphic>
                </wp:inline>
              </w:drawing>
            </w:r>
            <w:r w:rsidDel="00000000" w:rsidR="00000000" w:rsidRPr="00000000">
              <w:rPr>
                <w:sz w:val="22"/>
                <w:szCs w:val="22"/>
              </w:rPr>
              <w:drawing>
                <wp:inline distB="0" distT="0" distL="0" distR="0">
                  <wp:extent cx="171450" cy="209550"/>
                  <wp:effectExtent b="0" l="0" r="0" t="0"/>
                  <wp:docPr id="11"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171450" cy="20955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64">
      <w:pPr>
        <w:spacing w:after="160" w:before="0" w:line="259"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5">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166">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67">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168">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9">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A">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6B">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6C">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6D">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RFS07</w:t>
      </w:r>
      <w:r w:rsidDel="00000000" w:rsidR="00000000" w:rsidRPr="00000000">
        <w:rPr>
          <w:rFonts w:ascii="Arial" w:cs="Arial" w:eastAsia="Arial" w:hAnsi="Arial"/>
          <w:b w:val="1"/>
          <w:sz w:val="22"/>
          <w:szCs w:val="22"/>
          <w:rtl w:val="0"/>
        </w:rPr>
        <w:t xml:space="preserve">] Alterar Usuário</w:t>
      </w:r>
    </w:p>
    <w:p w:rsidR="00000000" w:rsidDel="00000000" w:rsidP="00000000" w:rsidRDefault="00000000" w:rsidRPr="00000000" w14:paraId="0000016E">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6F">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 </w:t>
      </w:r>
      <w:r w:rsidDel="00000000" w:rsidR="00000000" w:rsidRPr="00000000">
        <w:rPr>
          <w:rFonts w:ascii="Arial" w:cs="Arial" w:eastAsia="Arial" w:hAnsi="Arial"/>
          <w:sz w:val="22"/>
          <w:szCs w:val="22"/>
          <w:rtl w:val="0"/>
        </w:rPr>
        <w:t xml:space="preserve">Administrador</w:t>
      </w:r>
    </w:p>
    <w:p w:rsidR="00000000" w:rsidDel="00000000" w:rsidP="00000000" w:rsidRDefault="00000000" w:rsidRPr="00000000" w14:paraId="00000170">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71">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alterem algum campo do usuário. Todos os campos da tabela 4 poderão ser alterados, com exceção do campo CPF e Data de Cadastro. Para que a alteração dos dados de um determinado usuário possa ser realizada, o usuário deverá ser consultado através do ‘[</w:t>
      </w:r>
      <w:r w:rsidDel="00000000" w:rsidR="00000000" w:rsidRPr="00000000">
        <w:rPr>
          <w:rFonts w:ascii="Arial" w:cs="Arial" w:eastAsia="Arial" w:hAnsi="Arial"/>
          <w:sz w:val="22"/>
          <w:szCs w:val="22"/>
          <w:rtl w:val="0"/>
        </w:rPr>
        <w:t xml:space="preserve">RFS06</w:t>
      </w:r>
      <w:r w:rsidDel="00000000" w:rsidR="00000000" w:rsidRPr="00000000">
        <w:rPr>
          <w:rFonts w:ascii="Arial" w:cs="Arial" w:eastAsia="Arial" w:hAnsi="Arial"/>
          <w:sz w:val="22"/>
          <w:szCs w:val="22"/>
          <w:rtl w:val="0"/>
        </w:rPr>
        <w:t xml:space="preserve">] Consultar Usuário’. Após a exibição dos usuários ser feita, deverá ser informado quais dados serão alterados.</w:t>
      </w:r>
    </w:p>
    <w:p w:rsidR="00000000" w:rsidDel="00000000" w:rsidP="00000000" w:rsidRDefault="00000000" w:rsidRPr="00000000" w14:paraId="00000172">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73">
      <w:pPr>
        <w:numPr>
          <w:ilvl w:val="0"/>
          <w:numId w:val="34"/>
        </w:numPr>
        <w:spacing w:after="0" w:before="0" w:lineRule="auto"/>
        <w:ind w:left="720" w:hanging="360"/>
        <w:jc w:val="left"/>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Durante a alteração do campo Endereço de Email, o sistema deve verificar e validar o campo, além de verificar duplicidade.</w:t>
      </w:r>
    </w:p>
    <w:p w:rsidR="00000000" w:rsidDel="00000000" w:rsidP="00000000" w:rsidRDefault="00000000" w:rsidRPr="00000000" w14:paraId="00000174">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75">
      <w:pPr>
        <w:numPr>
          <w:ilvl w:val="0"/>
          <w:numId w:val="28"/>
        </w:numPr>
        <w:spacing w:after="0" w:before="0" w:line="276"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registrar histórico de alterações (data, hora e usuário responsável).</w:t>
      </w:r>
    </w:p>
    <w:p w:rsidR="00000000" w:rsidDel="00000000" w:rsidP="00000000" w:rsidRDefault="00000000" w:rsidRPr="00000000" w14:paraId="00000176">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77">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178">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79">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17A">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7B">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7C">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RFS08</w:t>
      </w:r>
      <w:r w:rsidDel="00000000" w:rsidR="00000000" w:rsidRPr="00000000">
        <w:rPr>
          <w:rFonts w:ascii="Arial" w:cs="Arial" w:eastAsia="Arial" w:hAnsi="Arial"/>
          <w:b w:val="1"/>
          <w:sz w:val="22"/>
          <w:szCs w:val="22"/>
          <w:rtl w:val="0"/>
        </w:rPr>
        <w:t xml:space="preserve">] Excluir Usuário</w:t>
      </w:r>
    </w:p>
    <w:p w:rsidR="00000000" w:rsidDel="00000000" w:rsidP="00000000" w:rsidRDefault="00000000" w:rsidRPr="00000000" w14:paraId="0000017D">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7E">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w:t>
      </w:r>
      <w:r w:rsidDel="00000000" w:rsidR="00000000" w:rsidRPr="00000000">
        <w:rPr>
          <w:rFonts w:ascii="Arial" w:cs="Arial" w:eastAsia="Arial" w:hAnsi="Arial"/>
          <w:sz w:val="22"/>
          <w:szCs w:val="22"/>
          <w:rtl w:val="0"/>
        </w:rPr>
        <w:t xml:space="preserve"> Administrador</w:t>
      </w:r>
    </w:p>
    <w:p w:rsidR="00000000" w:rsidDel="00000000" w:rsidP="00000000" w:rsidRDefault="00000000" w:rsidRPr="00000000" w14:paraId="0000017F">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br w:type="textWrapping"/>
        <w:t xml:space="preserve">Esse requisito permitirá que os atores realizem a exclusão lógica (inativação) dos usuários cadastrados. Para que a exclusão de um determinado usuário possa ser realizada, o usuário deverá ser consultado através do ‘[</w:t>
      </w:r>
      <w:r w:rsidDel="00000000" w:rsidR="00000000" w:rsidRPr="00000000">
        <w:rPr>
          <w:rFonts w:ascii="Arial" w:cs="Arial" w:eastAsia="Arial" w:hAnsi="Arial"/>
          <w:sz w:val="22"/>
          <w:szCs w:val="22"/>
          <w:rtl w:val="0"/>
        </w:rPr>
        <w:t xml:space="preserve">RFS06</w:t>
      </w:r>
      <w:r w:rsidDel="00000000" w:rsidR="00000000" w:rsidRPr="00000000">
        <w:rPr>
          <w:rFonts w:ascii="Arial" w:cs="Arial" w:eastAsia="Arial" w:hAnsi="Arial"/>
          <w:sz w:val="22"/>
          <w:szCs w:val="22"/>
          <w:rtl w:val="0"/>
        </w:rPr>
        <w:t xml:space="preserve">] Consultar Usuário’. Após a exibição dos usuários ser feita, deverá ser informado qual usuário será excluído.</w:t>
      </w:r>
    </w:p>
    <w:p w:rsidR="00000000" w:rsidDel="00000000" w:rsidP="00000000" w:rsidRDefault="00000000" w:rsidRPr="00000000" w14:paraId="00000180">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1">
      <w:pPr>
        <w:numPr>
          <w:ilvl w:val="0"/>
          <w:numId w:val="18"/>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A exclusão de um usuário não será permitida se ele tiver algum empréstimo ativo, atrasado, perda de livro ou multas associadas ao seu registro.</w:t>
      </w:r>
    </w:p>
    <w:p w:rsidR="00000000" w:rsidDel="00000000" w:rsidP="00000000" w:rsidRDefault="00000000" w:rsidRPr="00000000" w14:paraId="00000182">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3">
      <w:pPr>
        <w:numPr>
          <w:ilvl w:val="0"/>
          <w:numId w:val="18"/>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Todas as pendências (livros emprestados, multas, perdas…) devem ser quitadas e o status do usuário, idealmente, alterado para “Inativo” antes da exclusão.</w:t>
        <w:br w:type="textWrapping"/>
      </w:r>
    </w:p>
    <w:p w:rsidR="00000000" w:rsidDel="00000000" w:rsidP="00000000" w:rsidRDefault="00000000" w:rsidRPr="00000000" w14:paraId="00000184">
      <w:pPr>
        <w:numPr>
          <w:ilvl w:val="0"/>
          <w:numId w:val="18"/>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registrar data, hora e usuário responsável pela exclusão.</w:t>
      </w:r>
    </w:p>
    <w:p w:rsidR="00000000" w:rsidDel="00000000" w:rsidP="00000000" w:rsidRDefault="00000000" w:rsidRPr="00000000" w14:paraId="00000185">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6">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187">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88">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189">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A">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B">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RFS09</w:t>
      </w:r>
      <w:r w:rsidDel="00000000" w:rsidR="00000000" w:rsidRPr="00000000">
        <w:rPr>
          <w:rFonts w:ascii="Arial" w:cs="Arial" w:eastAsia="Arial" w:hAnsi="Arial"/>
          <w:b w:val="1"/>
          <w:sz w:val="22"/>
          <w:szCs w:val="22"/>
          <w:rtl w:val="0"/>
        </w:rPr>
        <w:t xml:space="preserve">] Inserir Empréstimo</w:t>
      </w:r>
    </w:p>
    <w:p w:rsidR="00000000" w:rsidDel="00000000" w:rsidP="00000000" w:rsidRDefault="00000000" w:rsidRPr="00000000" w14:paraId="0000018C">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8D">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 </w:t>
      </w:r>
      <w:r w:rsidDel="00000000" w:rsidR="00000000" w:rsidRPr="00000000">
        <w:rPr>
          <w:rFonts w:ascii="Arial" w:cs="Arial" w:eastAsia="Arial" w:hAnsi="Arial"/>
          <w:sz w:val="22"/>
          <w:szCs w:val="22"/>
          <w:rtl w:val="0"/>
        </w:rPr>
        <w:t xml:space="preserve">Administrador, Bibliotecário</w:t>
      </w:r>
    </w:p>
    <w:p w:rsidR="00000000" w:rsidDel="00000000" w:rsidP="00000000" w:rsidRDefault="00000000" w:rsidRPr="00000000" w14:paraId="0000018E">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8F">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registrem empréstimos no sistema. Para isso será necessário informar os campos presentes na tabela 7.</w:t>
      </w:r>
    </w:p>
    <w:p w:rsidR="00000000" w:rsidDel="00000000" w:rsidP="00000000" w:rsidRDefault="00000000" w:rsidRPr="00000000" w14:paraId="00000190">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91">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7 - Campos do Empréstimo</w:t>
      </w:r>
    </w:p>
    <w:p w:rsidR="00000000" w:rsidDel="00000000" w:rsidP="00000000" w:rsidRDefault="00000000" w:rsidRPr="00000000" w14:paraId="00000192">
      <w:pPr>
        <w:spacing w:after="0" w:before="0" w:lineRule="auto"/>
        <w:jc w:val="center"/>
        <w:rPr>
          <w:rFonts w:ascii="Arial" w:cs="Arial" w:eastAsia="Arial" w:hAnsi="Arial"/>
          <w:sz w:val="22"/>
          <w:szCs w:val="22"/>
        </w:rPr>
      </w:pPr>
      <w:r w:rsidDel="00000000" w:rsidR="00000000" w:rsidRPr="00000000">
        <w:rPr>
          <w:rtl w:val="0"/>
        </w:rPr>
      </w:r>
    </w:p>
    <w:tbl>
      <w:tblPr>
        <w:tblStyle w:val="Table9"/>
        <w:tblW w:w="9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
        <w:gridCol w:w="4535"/>
        <w:tblGridChange w:id="0">
          <w:tblGrid>
            <w:gridCol w:w="4535"/>
            <w:gridCol w:w="4535"/>
          </w:tblGrid>
        </w:tblGridChange>
      </w:tblGrid>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193">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Campo</w:t>
            </w:r>
          </w:p>
        </w:tc>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194">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Descrição do Campo</w:t>
            </w:r>
          </w:p>
        </w:tc>
      </w:tr>
      <w:tr>
        <w:trPr>
          <w:cantSplit w:val="0"/>
          <w:trHeight w:val="31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95">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Identificador do Usuário</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96">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busca que permite ao operador procurar por um usuário existente através de seu nome ou CPF. Após a busca, o sistema exibe o ID interno do usuário. Este ID será vinculado ao empréstimo. O usuário deve ter o status "Ativo" e não pode ter pendências (empréstimos atrasados).</w:t>
            </w:r>
          </w:p>
        </w:tc>
      </w:tr>
      <w:tr>
        <w:trPr>
          <w:cantSplit w:val="0"/>
          <w:trHeight w:val="31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97">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Identificador do Livro (ISBN)</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98">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busca que permite ao operador procurar por um livro existente através de seu Título, Autor ou ISBN. Após a busca, o sistema exibe o ISBN do livro e garante que há ao menos um exemplar disponível para empréstimo (Quantidade Total &gt; Quantidade Emprestada). Este ISBN será vinculado ao empréstimo. </w:t>
            </w:r>
          </w:p>
        </w:tc>
      </w:tr>
      <w:tr>
        <w:trPr>
          <w:cantSplit w:val="0"/>
          <w:trHeight w:val="31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99">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Data de Empréstimo</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9A">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data e hora preenchido automaticamente com a data e hora atual no formato DD/MM/AAAA HH:MM. Este campo não é editável no momento da inserção e nem posteriormente.</w:t>
            </w:r>
          </w:p>
        </w:tc>
      </w:tr>
      <w:tr>
        <w:trPr>
          <w:cantSplit w:val="0"/>
          <w:trHeight w:val="43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9B">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Data de Devolução Prevista</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9C">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data preenchido automaticamente com a data sugerida para devolução (ex: 7 dias para Aluno, 14 dias para Professor após a Data de Empréstimo), no formato DD/MM/AAAA. Pode ser editado manualmente para ajustar o prazo em casos especiais (ex: livros de consulta, períodos de férias). </w:t>
            </w:r>
          </w:p>
        </w:tc>
      </w:tr>
      <w:tr>
        <w:trPr>
          <w:cantSplit w:val="0"/>
          <w:trHeight w:val="64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9D">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Status de Empréstimo</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9E">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Escolha fechada de uma lista pré-definida: [Ativo, Devolvido, Atrasado, Perdido]. O padrão na inserção é "Ativo". O sistema pode alterar automaticamente para "Atrasado" se a Data de Devolução Prevista for ultrapassada e o livro não tiver sido devolvido.</w:t>
            </w:r>
          </w:p>
        </w:tc>
      </w:tr>
    </w:tbl>
    <w:p w:rsidR="00000000" w:rsidDel="00000000" w:rsidP="00000000" w:rsidRDefault="00000000" w:rsidRPr="00000000" w14:paraId="0000019F">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A0">
      <w:pPr>
        <w:numPr>
          <w:ilvl w:val="0"/>
          <w:numId w:val="2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Durante o preenchimento do campo Identificador do Livro (ISBN), o sistema deve verificar se o livro está associado a alguma reserva com o Status “Ativa”.</w:t>
      </w:r>
    </w:p>
    <w:p w:rsidR="00000000" w:rsidDel="00000000" w:rsidP="00000000" w:rsidRDefault="00000000" w:rsidRPr="00000000" w14:paraId="000001A1">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A2">
      <w:pPr>
        <w:numPr>
          <w:ilvl w:val="0"/>
          <w:numId w:val="2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Durante o preenchimento do campo Identificador do Usuário, o sistema deve verificar quantos empréstimos com o Status “Ativo” estão associados ao usuário, não podendo ultrapassar o limite de 3 empréstimos ativos simultaneamente.</w:t>
      </w:r>
    </w:p>
    <w:p w:rsidR="00000000" w:rsidDel="00000000" w:rsidP="00000000" w:rsidRDefault="00000000" w:rsidRPr="00000000" w14:paraId="000001A3">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A4">
      <w:pPr>
        <w:numPr>
          <w:ilvl w:val="0"/>
          <w:numId w:val="16"/>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Durante o preenchimento do campo Identificador do Usuário, o sistema deve verificar se o Status do usuário é diferente de “Suspenso”.</w:t>
      </w:r>
    </w:p>
    <w:p w:rsidR="00000000" w:rsidDel="00000000" w:rsidP="00000000" w:rsidRDefault="00000000" w:rsidRPr="00000000" w14:paraId="000001A5">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A6">
      <w:pPr>
        <w:numPr>
          <w:ilvl w:val="0"/>
          <w:numId w:val="2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Durante o preenchimento do campo Identificador do Livro (ISBN), o sistema deve verificar se o livro está reservado para outro usuário.</w:t>
      </w:r>
    </w:p>
    <w:p w:rsidR="00000000" w:rsidDel="00000000" w:rsidP="00000000" w:rsidRDefault="00000000" w:rsidRPr="00000000" w14:paraId="000001A7">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A8">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1A9">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AA">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1AB">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AC">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AD">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RFS10</w:t>
      </w:r>
      <w:r w:rsidDel="00000000" w:rsidR="00000000" w:rsidRPr="00000000">
        <w:rPr>
          <w:rFonts w:ascii="Arial" w:cs="Arial" w:eastAsia="Arial" w:hAnsi="Arial"/>
          <w:b w:val="1"/>
          <w:sz w:val="22"/>
          <w:szCs w:val="22"/>
          <w:rtl w:val="0"/>
        </w:rPr>
        <w:t xml:space="preserve">] Consultar Empréstimo</w:t>
      </w:r>
    </w:p>
    <w:p w:rsidR="00000000" w:rsidDel="00000000" w:rsidP="00000000" w:rsidRDefault="00000000" w:rsidRPr="00000000" w14:paraId="000001AE">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AF">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w:t>
      </w:r>
      <w:r w:rsidDel="00000000" w:rsidR="00000000" w:rsidRPr="00000000">
        <w:rPr>
          <w:rFonts w:ascii="Arial" w:cs="Arial" w:eastAsia="Arial" w:hAnsi="Arial"/>
          <w:sz w:val="22"/>
          <w:szCs w:val="22"/>
          <w:rtl w:val="0"/>
        </w:rPr>
        <w:t xml:space="preserve"> Administrador, Bibliotecário</w:t>
      </w:r>
    </w:p>
    <w:p w:rsidR="00000000" w:rsidDel="00000000" w:rsidP="00000000" w:rsidRDefault="00000000" w:rsidRPr="00000000" w14:paraId="000001B0">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br w:type="textWrapping"/>
        <w:t xml:space="preserve">Esse requisito permitirá que os atores consultem empréstimos no sistema. Para isso será necessário informar algum campo dos filtros presentes na tabela 8. </w:t>
      </w:r>
    </w:p>
    <w:p w:rsidR="00000000" w:rsidDel="00000000" w:rsidP="00000000" w:rsidRDefault="00000000" w:rsidRPr="00000000" w14:paraId="000001B1">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B2">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8 - Filtros para Consulta de Empréstimo</w:t>
      </w:r>
    </w:p>
    <w:p w:rsidR="00000000" w:rsidDel="00000000" w:rsidP="00000000" w:rsidRDefault="00000000" w:rsidRPr="00000000" w14:paraId="000001B3">
      <w:pPr>
        <w:spacing w:after="0" w:before="0" w:lineRule="auto"/>
        <w:jc w:val="center"/>
        <w:rPr>
          <w:rFonts w:ascii="Arial" w:cs="Arial" w:eastAsia="Arial" w:hAnsi="Arial"/>
          <w:sz w:val="22"/>
          <w:szCs w:val="22"/>
        </w:rPr>
      </w:pPr>
      <w:r w:rsidDel="00000000" w:rsidR="00000000" w:rsidRPr="00000000">
        <w:rPr>
          <w:rtl w:val="0"/>
        </w:rPr>
      </w:r>
    </w:p>
    <w:tbl>
      <w:tblPr>
        <w:tblStyle w:val="Table10"/>
        <w:tblW w:w="9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
        <w:gridCol w:w="4535"/>
        <w:tblGridChange w:id="0">
          <w:tblGrid>
            <w:gridCol w:w="4535"/>
            <w:gridCol w:w="4535"/>
          </w:tblGrid>
        </w:tblGridChange>
      </w:tblGrid>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1B4">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Campo</w:t>
            </w:r>
          </w:p>
        </w:tc>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1B5">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Descrição do Campo</w:t>
            </w:r>
          </w:p>
        </w:tc>
      </w:tr>
      <w:tr>
        <w:trPr>
          <w:cantSplit w:val="0"/>
          <w:trHeight w:val="31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B6">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Usuário (Nome/CPF)</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B7">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buscar empréstimos associados a um usuário específico. O filtro pode ser aplicado digitando o nome completo ou o CPF do usuário (busca parcial ou exata, case-insensitive para nome).</w:t>
            </w:r>
          </w:p>
        </w:tc>
      </w:tr>
      <w:tr>
        <w:trPr>
          <w:cantSplit w:val="0"/>
          <w:trHeight w:val="31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B8">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Livro (Título/ISBN)</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B9">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buscar empréstimos de um livro específico. O filtro pode ser aplicado digitando o título, autor ou ISBN do livro (busca parcial ou exata, case-insensitive para título/autor).</w:t>
            </w:r>
          </w:p>
        </w:tc>
      </w:tr>
      <w:tr>
        <w:trPr>
          <w:cantSplit w:val="0"/>
          <w:trHeight w:val="31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BA">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Status de Empréstimo</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BB">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filtrar empréstimos por seu "Status" atual: [Ativo, Devolvido, Atrasado, Perdido].</w:t>
            </w:r>
          </w:p>
        </w:tc>
      </w:tr>
      <w:tr>
        <w:trPr>
          <w:cantSplit w:val="0"/>
          <w:trHeight w:val="31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BC">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Data de Empréstimo</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BD">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filtrar empréstimos realizados dentro de um período específico (data inicial e data final).</w:t>
            </w:r>
          </w:p>
        </w:tc>
      </w:tr>
      <w:tr>
        <w:trPr>
          <w:cantSplit w:val="0"/>
          <w:trHeight w:val="43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BE">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Data de Devolução Prevista</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BF">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filtrar empréstimos cuja data de devolução prevista se encontra em um período específico (data inicial e data final).</w:t>
            </w:r>
          </w:p>
        </w:tc>
      </w:tr>
      <w:tr>
        <w:trPr>
          <w:cantSplit w:val="0"/>
          <w:trHeight w:val="43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C0">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Empréstimos Atrasados</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C1">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Filtra apenas empréstimos cujo o campo Status é "Atrasado" (ou seja, Data de Devolução Prevista &lt; Data Atual e Data de Devolução Prevista está vazia). Um atalho para o filtro de status, com foco em ações imediatas da biblioteca.</w:t>
            </w:r>
          </w:p>
        </w:tc>
      </w:tr>
    </w:tbl>
    <w:p w:rsidR="00000000" w:rsidDel="00000000" w:rsidP="00000000" w:rsidRDefault="00000000" w:rsidRPr="00000000" w14:paraId="000001C2">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C3">
      <w:pPr>
        <w:numPr>
          <w:ilvl w:val="0"/>
          <w:numId w:val="9"/>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Para todos os campos presentes na tabela 8, será necessário informar um dos campos fornecidos. Caso nenhum campo seja informado, por padrão a opção será todos, ou seja, irá retornar todos os registros.</w:t>
      </w:r>
    </w:p>
    <w:p w:rsidR="00000000" w:rsidDel="00000000" w:rsidP="00000000" w:rsidRDefault="00000000" w:rsidRPr="00000000" w14:paraId="000001C4">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C5">
      <w:pPr>
        <w:numPr>
          <w:ilvl w:val="0"/>
          <w:numId w:val="9"/>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resultado deve retornar e exibir os empréstimos ordenados em ordem cronológica decrescente, conforme a tabela 9:</w:t>
      </w:r>
    </w:p>
    <w:p w:rsidR="00000000" w:rsidDel="00000000" w:rsidP="00000000" w:rsidRDefault="00000000" w:rsidRPr="00000000" w14:paraId="000001C6">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C7">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9 - Formato de Exibição de Empréstimos</w:t>
      </w:r>
    </w:p>
    <w:p w:rsidR="00000000" w:rsidDel="00000000" w:rsidP="00000000" w:rsidRDefault="00000000" w:rsidRPr="00000000" w14:paraId="000001C8">
      <w:pPr>
        <w:spacing w:after="160" w:before="0" w:line="259" w:lineRule="auto"/>
        <w:ind w:left="708" w:firstLine="708"/>
        <w:jc w:val="left"/>
        <w:rPr>
          <w:b w:val="1"/>
          <w:sz w:val="22"/>
          <w:szCs w:val="22"/>
        </w:rPr>
      </w:pPr>
      <w:r w:rsidDel="00000000" w:rsidR="00000000" w:rsidRPr="00000000">
        <w:rPr>
          <w:rtl w:val="0"/>
        </w:rPr>
      </w:r>
    </w:p>
    <w:tbl>
      <w:tblPr>
        <w:tblStyle w:val="Table11"/>
        <w:tblW w:w="6940.999999999999" w:type="dxa"/>
        <w:jc w:val="center"/>
        <w:tblBorders>
          <w:top w:color="8eaadb" w:space="0" w:sz="4" w:val="single"/>
          <w:left w:color="8eaadb" w:space="0" w:sz="4" w:val="single"/>
          <w:bottom w:color="8eaadb" w:space="0" w:sz="4" w:val="single"/>
          <w:right w:color="8eaadb" w:space="0" w:sz="4" w:val="single"/>
          <w:insideH w:color="8eaadb" w:space="0" w:sz="4" w:val="single"/>
          <w:insideV w:color="8eaadb" w:space="0" w:sz="4" w:val="single"/>
        </w:tblBorders>
        <w:tblLayout w:type="fixed"/>
        <w:tblLook w:val="04A0"/>
      </w:tblPr>
      <w:tblGrid>
        <w:gridCol w:w="3539"/>
        <w:gridCol w:w="969"/>
        <w:gridCol w:w="1016"/>
        <w:gridCol w:w="1417"/>
        <w:tblGridChange w:id="0">
          <w:tblGrid>
            <w:gridCol w:w="3539"/>
            <w:gridCol w:w="969"/>
            <w:gridCol w:w="1016"/>
            <w:gridCol w:w="1417"/>
          </w:tblGrid>
        </w:tblGridChange>
      </w:tblGrid>
      <w:tr>
        <w:trPr>
          <w:cantSplit w:val="0"/>
          <w:tblHeader w:val="0"/>
        </w:trPr>
        <w:tc>
          <w:tcPr>
            <w:tcBorders>
              <w:bottom w:color="93cddc" w:space="0" w:sz="4" w:val="single"/>
            </w:tcBorders>
            <w:shd w:fill="0076ed" w:val="clear"/>
          </w:tcPr>
          <w:p w:rsidR="00000000" w:rsidDel="00000000" w:rsidP="00000000" w:rsidRDefault="00000000" w:rsidRPr="00000000" w14:paraId="000001C9">
            <w:pPr>
              <w:spacing w:before="0" w:lineRule="auto"/>
              <w:jc w:val="left"/>
              <w:rPr>
                <w:b w:val="0"/>
                <w:sz w:val="22"/>
                <w:szCs w:val="22"/>
              </w:rPr>
            </w:pPr>
            <w:r w:rsidDel="00000000" w:rsidR="00000000" w:rsidRPr="00000000">
              <w:rPr>
                <w:rtl w:val="0"/>
              </w:rPr>
            </w:r>
          </w:p>
        </w:tc>
        <w:tc>
          <w:tcPr>
            <w:tcBorders>
              <w:bottom w:color="93cddc" w:space="0" w:sz="4" w:val="single"/>
            </w:tcBorders>
            <w:shd w:fill="0076ed" w:val="clear"/>
          </w:tcPr>
          <w:p w:rsidR="00000000" w:rsidDel="00000000" w:rsidP="00000000" w:rsidRDefault="00000000" w:rsidRPr="00000000" w14:paraId="000001CA">
            <w:pPr>
              <w:spacing w:before="0" w:lineRule="auto"/>
              <w:jc w:val="left"/>
              <w:rPr>
                <w:b w:val="0"/>
                <w:sz w:val="22"/>
                <w:szCs w:val="22"/>
              </w:rPr>
            </w:pPr>
            <w:r w:rsidDel="00000000" w:rsidR="00000000" w:rsidRPr="00000000">
              <w:rPr>
                <w:b w:val="0"/>
                <w:sz w:val="22"/>
                <w:szCs w:val="22"/>
                <w:rtl w:val="0"/>
              </w:rPr>
              <w:t xml:space="preserve">Exibir</w:t>
            </w:r>
          </w:p>
        </w:tc>
        <w:tc>
          <w:tcPr>
            <w:tcBorders>
              <w:bottom w:color="93cddc" w:space="0" w:sz="4" w:val="single"/>
            </w:tcBorders>
            <w:shd w:fill="0076ed" w:val="clear"/>
          </w:tcPr>
          <w:p w:rsidR="00000000" w:rsidDel="00000000" w:rsidP="00000000" w:rsidRDefault="00000000" w:rsidRPr="00000000" w14:paraId="000001CB">
            <w:pPr>
              <w:spacing w:before="0" w:lineRule="auto"/>
              <w:jc w:val="left"/>
              <w:rPr>
                <w:b w:val="0"/>
                <w:sz w:val="22"/>
                <w:szCs w:val="22"/>
              </w:rPr>
            </w:pPr>
            <w:r w:rsidDel="00000000" w:rsidR="00000000" w:rsidRPr="00000000">
              <w:rPr>
                <w:b w:val="0"/>
                <w:sz w:val="22"/>
                <w:szCs w:val="22"/>
                <w:rtl w:val="0"/>
              </w:rPr>
              <w:t xml:space="preserve">Alterar</w:t>
            </w:r>
          </w:p>
        </w:tc>
        <w:tc>
          <w:tcPr>
            <w:tcBorders>
              <w:bottom w:color="93cddc" w:space="0" w:sz="4" w:val="single"/>
            </w:tcBorders>
            <w:shd w:fill="0076ed" w:val="clear"/>
          </w:tcPr>
          <w:p w:rsidR="00000000" w:rsidDel="00000000" w:rsidP="00000000" w:rsidRDefault="00000000" w:rsidRPr="00000000" w14:paraId="000001CC">
            <w:pPr>
              <w:spacing w:before="0" w:lineRule="auto"/>
              <w:jc w:val="left"/>
              <w:rPr>
                <w:b w:val="0"/>
                <w:sz w:val="22"/>
                <w:szCs w:val="22"/>
              </w:rPr>
            </w:pPr>
            <w:r w:rsidDel="00000000" w:rsidR="00000000" w:rsidRPr="00000000">
              <w:rPr>
                <w:b w:val="0"/>
                <w:sz w:val="22"/>
                <w:szCs w:val="22"/>
                <w:rtl w:val="0"/>
              </w:rPr>
              <w:t xml:space="preserve">Remover</w:t>
            </w:r>
          </w:p>
        </w:tc>
      </w:tr>
      <w:tr>
        <w:trPr>
          <w:cantSplit w:val="0"/>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CD">
            <w:pPr>
              <w:spacing w:before="0" w:lineRule="auto"/>
              <w:jc w:val="left"/>
              <w:rPr>
                <w:b w:val="0"/>
                <w:sz w:val="22"/>
                <w:szCs w:val="22"/>
              </w:rPr>
            </w:pPr>
            <w:r w:rsidDel="00000000" w:rsidR="00000000" w:rsidRPr="00000000">
              <w:rPr>
                <w:rtl w:val="0"/>
              </w:rPr>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CE">
            <w:pPr>
              <w:spacing w:before="0" w:lineRule="auto"/>
              <w:jc w:val="left"/>
              <w:rPr>
                <w:b w:val="1"/>
                <w:sz w:val="22"/>
                <w:szCs w:val="22"/>
              </w:rPr>
            </w:pPr>
            <w:r w:rsidDel="00000000" w:rsidR="00000000" w:rsidRPr="00000000">
              <w:rPr>
                <w:rtl w:val="0"/>
              </w:rPr>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CF">
            <w:pPr>
              <w:spacing w:before="0" w:lineRule="auto"/>
              <w:jc w:val="left"/>
              <w:rPr>
                <w:b w:val="1"/>
                <w:sz w:val="22"/>
                <w:szCs w:val="22"/>
              </w:rPr>
            </w:pPr>
            <w:r w:rsidDel="00000000" w:rsidR="00000000" w:rsidRPr="00000000">
              <w:rPr>
                <w:rtl w:val="0"/>
              </w:rPr>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D0">
            <w:pPr>
              <w:spacing w:before="0" w:lineRule="auto"/>
              <w:jc w:val="left"/>
              <w:rPr>
                <w:b w:val="1"/>
                <w:sz w:val="22"/>
                <w:szCs w:val="22"/>
              </w:rPr>
            </w:pPr>
            <w:r w:rsidDel="00000000" w:rsidR="00000000" w:rsidRPr="00000000">
              <w:rPr>
                <w:rtl w:val="0"/>
              </w:rPr>
            </w:r>
          </w:p>
        </w:tc>
      </w:tr>
      <w:tr>
        <w:trPr>
          <w:cantSplit w:val="0"/>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D1">
            <w:pPr>
              <w:spacing w:before="0" w:lineRule="auto"/>
              <w:jc w:val="left"/>
              <w:rPr>
                <w:b w:val="0"/>
                <w:sz w:val="22"/>
                <w:szCs w:val="22"/>
              </w:rPr>
            </w:pPr>
            <w:r w:rsidDel="00000000" w:rsidR="00000000" w:rsidRPr="00000000">
              <w:rPr>
                <w:b w:val="0"/>
                <w:sz w:val="22"/>
                <w:szCs w:val="22"/>
                <w:rtl w:val="0"/>
              </w:rPr>
              <w:t xml:space="preserve">        &lt; Empréstimo de &lt;Título do livro&gt; &lt;data&gt;&gt;</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D2">
            <w:pPr>
              <w:spacing w:before="0" w:lineRule="auto"/>
              <w:jc w:val="center"/>
              <w:rPr>
                <w:b w:val="1"/>
                <w:sz w:val="22"/>
                <w:szCs w:val="22"/>
              </w:rPr>
            </w:pPr>
            <w:r w:rsidDel="00000000" w:rsidR="00000000" w:rsidRPr="00000000">
              <w:rPr>
                <w:sz w:val="22"/>
                <w:szCs w:val="22"/>
              </w:rPr>
              <w:drawing>
                <wp:inline distB="0" distT="0" distL="0" distR="0">
                  <wp:extent cx="172085" cy="199390"/>
                  <wp:effectExtent b="0" l="0" r="0" t="0"/>
                  <wp:docPr id="31"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172085" cy="199390"/>
                          </a:xfrm>
                          <a:prstGeom prst="rect"/>
                          <a:ln/>
                        </pic:spPr>
                      </pic:pic>
                    </a:graphicData>
                  </a:graphic>
                </wp:inline>
              </w:drawing>
            </w:r>
            <w:r w:rsidDel="00000000" w:rsidR="00000000" w:rsidRPr="00000000">
              <w:rPr>
                <w:b w:val="1"/>
                <w:sz w:val="22"/>
                <w:szCs w:val="22"/>
                <w:rtl w:val="0"/>
              </w:rPr>
              <w:t xml:space="preserve"> </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D3">
            <w:pPr>
              <w:spacing w:before="0" w:lineRule="auto"/>
              <w:jc w:val="center"/>
              <w:rPr>
                <w:b w:val="1"/>
                <w:sz w:val="22"/>
                <w:szCs w:val="22"/>
              </w:rPr>
            </w:pPr>
            <w:r w:rsidDel="00000000" w:rsidR="00000000" w:rsidRPr="00000000">
              <w:rPr>
                <w:sz w:val="22"/>
                <w:szCs w:val="22"/>
              </w:rPr>
              <w:drawing>
                <wp:inline distB="0" distT="0" distL="0" distR="0">
                  <wp:extent cx="172085" cy="210820"/>
                  <wp:effectExtent b="0" l="0" r="0" t="0"/>
                  <wp:docPr id="1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172085" cy="210820"/>
                          </a:xfrm>
                          <a:prstGeom prst="rect"/>
                          <a:ln/>
                        </pic:spPr>
                      </pic:pic>
                    </a:graphicData>
                  </a:graphic>
                </wp:inline>
              </w:drawing>
            </w:r>
            <w:r w:rsidDel="00000000" w:rsidR="00000000" w:rsidRPr="00000000">
              <w:rPr>
                <w:rtl w:val="0"/>
              </w:rPr>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D4">
            <w:pPr>
              <w:spacing w:before="0" w:lineRule="auto"/>
              <w:jc w:val="center"/>
              <w:rPr>
                <w:b w:val="1"/>
                <w:sz w:val="22"/>
                <w:szCs w:val="22"/>
              </w:rPr>
            </w:pPr>
            <w:r w:rsidDel="00000000" w:rsidR="00000000" w:rsidRPr="00000000">
              <w:rPr>
                <w:sz w:val="22"/>
                <w:szCs w:val="22"/>
              </w:rPr>
              <w:drawing>
                <wp:inline distB="0" distT="0" distL="0" distR="0">
                  <wp:extent cx="188595" cy="221615"/>
                  <wp:effectExtent b="0" l="0" r="0" t="0"/>
                  <wp:docPr id="19"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88595" cy="221615"/>
                          </a:xfrm>
                          <a:prstGeom prst="rect"/>
                          <a:ln/>
                        </pic:spPr>
                      </pic:pic>
                    </a:graphicData>
                  </a:graphic>
                </wp:inline>
              </w:drawing>
            </w:r>
            <w:r w:rsidDel="00000000" w:rsidR="00000000" w:rsidRPr="00000000">
              <w:rPr>
                <w:rtl w:val="0"/>
              </w:rPr>
            </w:r>
          </w:p>
        </w:tc>
      </w:tr>
      <w:tr>
        <w:trPr>
          <w:cantSplit w:val="0"/>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D5">
            <w:pPr>
              <w:spacing w:before="0" w:lineRule="auto"/>
              <w:jc w:val="left"/>
              <w:rPr>
                <w:b w:val="0"/>
                <w:sz w:val="22"/>
                <w:szCs w:val="22"/>
              </w:rPr>
            </w:pPr>
            <w:r w:rsidDel="00000000" w:rsidR="00000000" w:rsidRPr="00000000">
              <w:rPr>
                <w:rtl w:val="0"/>
              </w:rPr>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D6">
            <w:pPr>
              <w:spacing w:before="0" w:lineRule="auto"/>
              <w:jc w:val="left"/>
              <w:rPr>
                <w:b w:val="1"/>
                <w:sz w:val="22"/>
                <w:szCs w:val="22"/>
              </w:rPr>
            </w:pPr>
            <w:r w:rsidDel="00000000" w:rsidR="00000000" w:rsidRPr="00000000">
              <w:rPr>
                <w:rtl w:val="0"/>
              </w:rPr>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D7">
            <w:pPr>
              <w:spacing w:before="0" w:lineRule="auto"/>
              <w:jc w:val="left"/>
              <w:rPr>
                <w:b w:val="1"/>
                <w:sz w:val="22"/>
                <w:szCs w:val="22"/>
              </w:rPr>
            </w:pPr>
            <w:r w:rsidDel="00000000" w:rsidR="00000000" w:rsidRPr="00000000">
              <w:rPr>
                <w:rtl w:val="0"/>
              </w:rPr>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D8">
            <w:pPr>
              <w:spacing w:before="0" w:lineRule="auto"/>
              <w:jc w:val="left"/>
              <w:rPr>
                <w:b w:val="1"/>
                <w:sz w:val="22"/>
                <w:szCs w:val="22"/>
              </w:rPr>
            </w:pPr>
            <w:r w:rsidDel="00000000" w:rsidR="00000000" w:rsidRPr="00000000">
              <w:rPr>
                <w:rtl w:val="0"/>
              </w:rPr>
            </w:r>
          </w:p>
        </w:tc>
      </w:tr>
      <w:tr>
        <w:trPr>
          <w:cantSplit w:val="0"/>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D9">
            <w:pPr>
              <w:spacing w:before="0" w:lineRule="auto"/>
              <w:jc w:val="left"/>
              <w:rPr>
                <w:b w:val="0"/>
                <w:sz w:val="22"/>
                <w:szCs w:val="22"/>
              </w:rPr>
            </w:pPr>
            <w:r w:rsidDel="00000000" w:rsidR="00000000" w:rsidRPr="00000000">
              <w:rPr>
                <w:b w:val="0"/>
                <w:sz w:val="22"/>
                <w:szCs w:val="22"/>
                <w:rtl w:val="0"/>
              </w:rPr>
              <w:t xml:space="preserve">        &lt; Empréstimo de &lt;Título do livro&gt; &lt;data&gt;&gt;</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DA">
            <w:pPr>
              <w:spacing w:before="0" w:lineRule="auto"/>
              <w:jc w:val="center"/>
              <w:rPr>
                <w:b w:val="1"/>
                <w:sz w:val="22"/>
                <w:szCs w:val="22"/>
              </w:rPr>
            </w:pPr>
            <w:r w:rsidDel="00000000" w:rsidR="00000000" w:rsidRPr="00000000">
              <w:rPr>
                <w:sz w:val="22"/>
                <w:szCs w:val="22"/>
              </w:rPr>
              <w:drawing>
                <wp:inline distB="0" distT="0" distL="0" distR="0">
                  <wp:extent cx="172085" cy="199390"/>
                  <wp:effectExtent b="0" l="0" r="0" t="0"/>
                  <wp:docPr id="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172085" cy="199390"/>
                          </a:xfrm>
                          <a:prstGeom prst="rect"/>
                          <a:ln/>
                        </pic:spPr>
                      </pic:pic>
                    </a:graphicData>
                  </a:graphic>
                </wp:inline>
              </w:drawing>
            </w:r>
            <w:r w:rsidDel="00000000" w:rsidR="00000000" w:rsidRPr="00000000">
              <w:rPr>
                <w:b w:val="1"/>
                <w:sz w:val="22"/>
                <w:szCs w:val="22"/>
                <w:rtl w:val="0"/>
              </w:rPr>
              <w:t xml:space="preserve"> </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DB">
            <w:pPr>
              <w:spacing w:before="0" w:lineRule="auto"/>
              <w:jc w:val="center"/>
              <w:rPr>
                <w:b w:val="1"/>
                <w:sz w:val="22"/>
                <w:szCs w:val="22"/>
              </w:rPr>
            </w:pPr>
            <w:r w:rsidDel="00000000" w:rsidR="00000000" w:rsidRPr="00000000">
              <w:rPr>
                <w:sz w:val="22"/>
                <w:szCs w:val="22"/>
              </w:rPr>
              <w:drawing>
                <wp:inline distB="0" distT="0" distL="0" distR="0">
                  <wp:extent cx="172085" cy="210820"/>
                  <wp:effectExtent b="0" l="0" r="0" t="0"/>
                  <wp:docPr id="44"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172085" cy="210820"/>
                          </a:xfrm>
                          <a:prstGeom prst="rect"/>
                          <a:ln/>
                        </pic:spPr>
                      </pic:pic>
                    </a:graphicData>
                  </a:graphic>
                </wp:inline>
              </w:drawing>
            </w:r>
            <w:r w:rsidDel="00000000" w:rsidR="00000000" w:rsidRPr="00000000">
              <w:rPr>
                <w:rtl w:val="0"/>
              </w:rPr>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1DC">
            <w:pPr>
              <w:spacing w:before="0" w:lineRule="auto"/>
              <w:jc w:val="center"/>
              <w:rPr>
                <w:b w:val="1"/>
                <w:sz w:val="22"/>
                <w:szCs w:val="22"/>
              </w:rPr>
            </w:pPr>
            <w:r w:rsidDel="00000000" w:rsidR="00000000" w:rsidRPr="00000000">
              <w:rPr>
                <w:sz w:val="22"/>
                <w:szCs w:val="22"/>
              </w:rPr>
              <w:drawing>
                <wp:inline distB="0" distT="0" distL="0" distR="0">
                  <wp:extent cx="188595" cy="221615"/>
                  <wp:effectExtent b="0" l="0" r="0" t="0"/>
                  <wp:docPr id="46"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88595" cy="22161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DD">
      <w:pPr>
        <w:spacing w:after="0" w:before="0" w:lineRule="auto"/>
        <w:jc w:val="left"/>
        <w:rPr>
          <w:b w:val="1"/>
          <w:sz w:val="22"/>
          <w:szCs w:val="22"/>
        </w:rPr>
      </w:pPr>
      <w:r w:rsidDel="00000000" w:rsidR="00000000" w:rsidRPr="00000000">
        <w:rPr>
          <w:rtl w:val="0"/>
        </w:rPr>
      </w:r>
    </w:p>
    <w:p w:rsidR="00000000" w:rsidDel="00000000" w:rsidP="00000000" w:rsidRDefault="00000000" w:rsidRPr="00000000" w14:paraId="000001DE">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1DF">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E0">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1E1">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E2">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E3">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RFS11</w:t>
      </w:r>
      <w:r w:rsidDel="00000000" w:rsidR="00000000" w:rsidRPr="00000000">
        <w:rPr>
          <w:rFonts w:ascii="Arial" w:cs="Arial" w:eastAsia="Arial" w:hAnsi="Arial"/>
          <w:b w:val="1"/>
          <w:sz w:val="22"/>
          <w:szCs w:val="22"/>
          <w:rtl w:val="0"/>
        </w:rPr>
        <w:t xml:space="preserve">] Alterar Empréstimo</w:t>
      </w:r>
    </w:p>
    <w:p w:rsidR="00000000" w:rsidDel="00000000" w:rsidP="00000000" w:rsidRDefault="00000000" w:rsidRPr="00000000" w14:paraId="000001E4">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E5">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 </w:t>
      </w:r>
      <w:r w:rsidDel="00000000" w:rsidR="00000000" w:rsidRPr="00000000">
        <w:rPr>
          <w:rFonts w:ascii="Arial" w:cs="Arial" w:eastAsia="Arial" w:hAnsi="Arial"/>
          <w:sz w:val="22"/>
          <w:szCs w:val="22"/>
          <w:rtl w:val="0"/>
        </w:rPr>
        <w:t xml:space="preserve">Administrador, Bibliotecário</w:t>
      </w:r>
    </w:p>
    <w:p w:rsidR="00000000" w:rsidDel="00000000" w:rsidP="00000000" w:rsidRDefault="00000000" w:rsidRPr="00000000" w14:paraId="000001E6">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E7">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alterem algum campo do empréstimo. Todos os campos da tabela 7 poderão ser alterados, com exceção dos campos Identificador do Usuário, Identificador do Livro (ISBN) e Data de Empréstimo. Para que a alteração dos dados de um determinado empréstimo possa ser realizada, o empréstimo deverá ser consultado através do ‘[</w:t>
      </w:r>
      <w:r w:rsidDel="00000000" w:rsidR="00000000" w:rsidRPr="00000000">
        <w:rPr>
          <w:rFonts w:ascii="Arial" w:cs="Arial" w:eastAsia="Arial" w:hAnsi="Arial"/>
          <w:sz w:val="22"/>
          <w:szCs w:val="22"/>
          <w:rtl w:val="0"/>
        </w:rPr>
        <w:t xml:space="preserve">RFS10</w:t>
      </w:r>
      <w:r w:rsidDel="00000000" w:rsidR="00000000" w:rsidRPr="00000000">
        <w:rPr>
          <w:rFonts w:ascii="Arial" w:cs="Arial" w:eastAsia="Arial" w:hAnsi="Arial"/>
          <w:sz w:val="22"/>
          <w:szCs w:val="22"/>
          <w:rtl w:val="0"/>
        </w:rPr>
        <w:t xml:space="preserve">] Consultar Empréstimo’. Após a exibição dos empréstimos ser feita, deverá ser informado quais dados serão alterados.</w:t>
      </w:r>
    </w:p>
    <w:p w:rsidR="00000000" w:rsidDel="00000000" w:rsidP="00000000" w:rsidRDefault="00000000" w:rsidRPr="00000000" w14:paraId="000001E8">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E9">
      <w:pPr>
        <w:numPr>
          <w:ilvl w:val="0"/>
          <w:numId w:val="4"/>
        </w:numPr>
        <w:spacing w:after="0" w:before="0" w:line="276"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sistema irá alterar automaticamente o campo Status para “Atrasado” quando o campo Data de Devolução Prevista for igual ou ultrapassar a data atual.</w:t>
      </w:r>
    </w:p>
    <w:p w:rsidR="00000000" w:rsidDel="00000000" w:rsidP="00000000" w:rsidRDefault="00000000" w:rsidRPr="00000000" w14:paraId="000001EA">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EB">
      <w:pPr>
        <w:numPr>
          <w:ilvl w:val="0"/>
          <w:numId w:val="4"/>
        </w:numPr>
        <w:spacing w:after="0" w:before="0" w:line="276"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Caso o campo Status seja alterado para “Devolvido”, o livro deve ser liberado automaticamente.</w:t>
      </w:r>
    </w:p>
    <w:p w:rsidR="00000000" w:rsidDel="00000000" w:rsidP="00000000" w:rsidRDefault="00000000" w:rsidRPr="00000000" w14:paraId="000001EC">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ED">
      <w:pPr>
        <w:numPr>
          <w:ilvl w:val="0"/>
          <w:numId w:val="38"/>
        </w:numPr>
        <w:spacing w:after="0" w:before="0" w:line="276"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registrar histórico de alterações (data, hora e usuário responsável).</w:t>
      </w:r>
    </w:p>
    <w:p w:rsidR="00000000" w:rsidDel="00000000" w:rsidP="00000000" w:rsidRDefault="00000000" w:rsidRPr="00000000" w14:paraId="000001EE">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EF">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1F0">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F1">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1F2">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F3">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F4">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RFS12</w:t>
      </w:r>
      <w:r w:rsidDel="00000000" w:rsidR="00000000" w:rsidRPr="00000000">
        <w:rPr>
          <w:rFonts w:ascii="Arial" w:cs="Arial" w:eastAsia="Arial" w:hAnsi="Arial"/>
          <w:b w:val="1"/>
          <w:sz w:val="22"/>
          <w:szCs w:val="22"/>
          <w:rtl w:val="0"/>
        </w:rPr>
        <w:t xml:space="preserve">] Excluir Empréstimo</w:t>
      </w:r>
    </w:p>
    <w:p w:rsidR="00000000" w:rsidDel="00000000" w:rsidP="00000000" w:rsidRDefault="00000000" w:rsidRPr="00000000" w14:paraId="000001F5">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1F6">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w:t>
      </w:r>
      <w:r w:rsidDel="00000000" w:rsidR="00000000" w:rsidRPr="00000000">
        <w:rPr>
          <w:rFonts w:ascii="Arial" w:cs="Arial" w:eastAsia="Arial" w:hAnsi="Arial"/>
          <w:sz w:val="22"/>
          <w:szCs w:val="22"/>
          <w:rtl w:val="0"/>
        </w:rPr>
        <w:t xml:space="preserve"> Administrador</w:t>
      </w:r>
    </w:p>
    <w:p w:rsidR="00000000" w:rsidDel="00000000" w:rsidP="00000000" w:rsidRDefault="00000000" w:rsidRPr="00000000" w14:paraId="000001F7">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br w:type="textWrapping"/>
        <w:t xml:space="preserve">Esse requisito permitirá que os atores realizem a exclusão lógica (inativação) de um registro de empréstimo registrado do sistema. Para que a exclusão de um determinado empréstimo possa ser realizada, o empréstimo deverá ser consultado através do ‘[</w:t>
      </w:r>
      <w:r w:rsidDel="00000000" w:rsidR="00000000" w:rsidRPr="00000000">
        <w:rPr>
          <w:rFonts w:ascii="Arial" w:cs="Arial" w:eastAsia="Arial" w:hAnsi="Arial"/>
          <w:sz w:val="22"/>
          <w:szCs w:val="22"/>
          <w:rtl w:val="0"/>
        </w:rPr>
        <w:t xml:space="preserve">RFS10</w:t>
      </w:r>
      <w:r w:rsidDel="00000000" w:rsidR="00000000" w:rsidRPr="00000000">
        <w:rPr>
          <w:rFonts w:ascii="Arial" w:cs="Arial" w:eastAsia="Arial" w:hAnsi="Arial"/>
          <w:sz w:val="22"/>
          <w:szCs w:val="22"/>
          <w:rtl w:val="0"/>
        </w:rPr>
        <w:t xml:space="preserve">] Consultar Empréstimo’. Após a exibição dos empréstimos ser feita, deverá ser informado qual empréstimo será excluído.</w:t>
      </w:r>
    </w:p>
    <w:p w:rsidR="00000000" w:rsidDel="00000000" w:rsidP="00000000" w:rsidRDefault="00000000" w:rsidRPr="00000000" w14:paraId="000001F8">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F9">
      <w:pPr>
        <w:numPr>
          <w:ilvl w:val="0"/>
          <w:numId w:val="6"/>
        </w:numPr>
        <w:spacing w:after="0" w:before="0" w:line="259"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A exclusão de um empréstimo não será permitida se o seu campo Status estiver como: "Ativo" ou "Atrasado". Ao invés de excluir, o empréstimo deve ser processado para "Devolvido" ou "Perdido" (atualizando os campos Data de Devolução Prevista e Status).</w:t>
      </w:r>
    </w:p>
    <w:p w:rsidR="00000000" w:rsidDel="00000000" w:rsidP="00000000" w:rsidRDefault="00000000" w:rsidRPr="00000000" w14:paraId="000001FA">
      <w:pPr>
        <w:spacing w:after="0" w:before="0" w:line="259" w:lineRule="auto"/>
        <w:ind w:left="720" w:firstLine="0"/>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FB">
      <w:pPr>
        <w:numPr>
          <w:ilvl w:val="0"/>
          <w:numId w:val="6"/>
        </w:numPr>
        <w:spacing w:after="0" w:before="0" w:line="259"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A remoção de registros de empréstimo é geralmente restrita a casos de erros de registro (ex: empréstimo foi criado por engano) ou para limpeza de registros históricos antigos que já estão com status "Devolvido" e sem pendências financeiras.</w:t>
      </w:r>
    </w:p>
    <w:p w:rsidR="00000000" w:rsidDel="00000000" w:rsidP="00000000" w:rsidRDefault="00000000" w:rsidRPr="00000000" w14:paraId="000001FC">
      <w:pPr>
        <w:spacing w:after="0" w:before="0" w:line="259"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1FD">
      <w:pPr>
        <w:numPr>
          <w:ilvl w:val="0"/>
          <w:numId w:val="11"/>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registrar data, hora e usuário responsável pela exclusão e mover o registro para uma tabela de “histórico”, garantindo rastreabilidade.</w:t>
        <w:br w:type="textWrapping"/>
      </w:r>
    </w:p>
    <w:p w:rsidR="00000000" w:rsidDel="00000000" w:rsidP="00000000" w:rsidRDefault="00000000" w:rsidRPr="00000000" w14:paraId="000001FE">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1FF">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00">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201">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02">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03">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RFS13</w:t>
      </w:r>
      <w:r w:rsidDel="00000000" w:rsidR="00000000" w:rsidRPr="00000000">
        <w:rPr>
          <w:rFonts w:ascii="Arial" w:cs="Arial" w:eastAsia="Arial" w:hAnsi="Arial"/>
          <w:b w:val="1"/>
          <w:sz w:val="22"/>
          <w:szCs w:val="22"/>
          <w:rtl w:val="0"/>
        </w:rPr>
        <w:t xml:space="preserve">] Inserir Autor</w:t>
      </w:r>
    </w:p>
    <w:p w:rsidR="00000000" w:rsidDel="00000000" w:rsidP="00000000" w:rsidRDefault="00000000" w:rsidRPr="00000000" w14:paraId="00000204">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05">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 </w:t>
      </w:r>
      <w:r w:rsidDel="00000000" w:rsidR="00000000" w:rsidRPr="00000000">
        <w:rPr>
          <w:rFonts w:ascii="Arial" w:cs="Arial" w:eastAsia="Arial" w:hAnsi="Arial"/>
          <w:sz w:val="22"/>
          <w:szCs w:val="22"/>
          <w:rtl w:val="0"/>
        </w:rPr>
        <w:t xml:space="preserve">Administrador, Bibliotecário</w:t>
      </w:r>
    </w:p>
    <w:p w:rsidR="00000000" w:rsidDel="00000000" w:rsidP="00000000" w:rsidRDefault="00000000" w:rsidRPr="00000000" w14:paraId="00000206">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07">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insiram autores no sistema. Para isso será necessário informar os campos presentes na tabela 10.</w:t>
      </w:r>
    </w:p>
    <w:p w:rsidR="00000000" w:rsidDel="00000000" w:rsidP="00000000" w:rsidRDefault="00000000" w:rsidRPr="00000000" w14:paraId="00000208">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09">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10 - Campos do Autor</w:t>
      </w:r>
    </w:p>
    <w:p w:rsidR="00000000" w:rsidDel="00000000" w:rsidP="00000000" w:rsidRDefault="00000000" w:rsidRPr="00000000" w14:paraId="0000020A">
      <w:pPr>
        <w:spacing w:after="0" w:before="0" w:lineRule="auto"/>
        <w:jc w:val="center"/>
        <w:rPr>
          <w:rFonts w:ascii="Arial" w:cs="Arial" w:eastAsia="Arial" w:hAnsi="Arial"/>
          <w:sz w:val="22"/>
          <w:szCs w:val="22"/>
        </w:rPr>
      </w:pPr>
      <w:r w:rsidDel="00000000" w:rsidR="00000000" w:rsidRPr="00000000">
        <w:rPr>
          <w:rtl w:val="0"/>
        </w:rPr>
      </w:r>
    </w:p>
    <w:tbl>
      <w:tblPr>
        <w:tblStyle w:val="Table12"/>
        <w:tblW w:w="9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
        <w:gridCol w:w="4535"/>
        <w:tblGridChange w:id="0">
          <w:tblGrid>
            <w:gridCol w:w="4535"/>
            <w:gridCol w:w="4535"/>
          </w:tblGrid>
        </w:tblGridChange>
      </w:tblGrid>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20B">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Campo</w:t>
            </w:r>
          </w:p>
        </w:tc>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20C">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Descrição do Campo</w:t>
            </w:r>
          </w:p>
        </w:tc>
      </w:tr>
      <w:tr>
        <w:trPr>
          <w:cantSplit w:val="0"/>
          <w:trHeight w:val="31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0D">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Nome</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0E">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texto livre com até 150 caracteres para o nome completo do autor. </w:t>
            </w:r>
          </w:p>
        </w:tc>
      </w:tr>
      <w:tr>
        <w:trPr>
          <w:cantSplit w:val="0"/>
          <w:trHeight w:val="43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0F">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Nacionalidade</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10">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texto livre com até 100 caracteres para a nacionalidade do autor.</w:t>
            </w:r>
          </w:p>
        </w:tc>
      </w:tr>
      <w:tr>
        <w:trPr>
          <w:cantSplit w:val="0"/>
          <w:trHeight w:val="64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11">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Data de Nascimento</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12">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no formato data para inserir a data de nascimento do autor, no formato DD/MM/AAAA.</w:t>
            </w:r>
          </w:p>
        </w:tc>
      </w:tr>
      <w:tr>
        <w:trPr>
          <w:cantSplit w:val="0"/>
          <w:trHeight w:val="64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13">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Biografia</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14">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texto livre com até 1000 caracteres para uma breve biografia do autor</w:t>
            </w:r>
          </w:p>
        </w:tc>
      </w:tr>
    </w:tbl>
    <w:p w:rsidR="00000000" w:rsidDel="00000000" w:rsidP="00000000" w:rsidRDefault="00000000" w:rsidRPr="00000000" w14:paraId="00000215">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16">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217">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18">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219">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1A">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1B">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RFS14</w:t>
      </w:r>
      <w:r w:rsidDel="00000000" w:rsidR="00000000" w:rsidRPr="00000000">
        <w:rPr>
          <w:rFonts w:ascii="Arial" w:cs="Arial" w:eastAsia="Arial" w:hAnsi="Arial"/>
          <w:b w:val="1"/>
          <w:sz w:val="22"/>
          <w:szCs w:val="22"/>
          <w:rtl w:val="0"/>
        </w:rPr>
        <w:t xml:space="preserve">] Consultar Autor</w:t>
      </w:r>
    </w:p>
    <w:p w:rsidR="00000000" w:rsidDel="00000000" w:rsidP="00000000" w:rsidRDefault="00000000" w:rsidRPr="00000000" w14:paraId="0000021C">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1D">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w:t>
      </w:r>
      <w:r w:rsidDel="00000000" w:rsidR="00000000" w:rsidRPr="00000000">
        <w:rPr>
          <w:rFonts w:ascii="Arial" w:cs="Arial" w:eastAsia="Arial" w:hAnsi="Arial"/>
          <w:sz w:val="22"/>
          <w:szCs w:val="22"/>
          <w:rtl w:val="0"/>
        </w:rPr>
        <w:t xml:space="preserve"> Administrador, Bibliotecário</w:t>
      </w:r>
    </w:p>
    <w:p w:rsidR="00000000" w:rsidDel="00000000" w:rsidP="00000000" w:rsidRDefault="00000000" w:rsidRPr="00000000" w14:paraId="0000021E">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1F">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pesquisem e visualizem os autores cadastrados no sistema. Para isso será necessário informar algum campo dos filtros presentes na tabela 11.</w:t>
      </w:r>
    </w:p>
    <w:p w:rsidR="00000000" w:rsidDel="00000000" w:rsidP="00000000" w:rsidRDefault="00000000" w:rsidRPr="00000000" w14:paraId="00000220">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21">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11 - Filtros para Consulta de Autor</w:t>
      </w:r>
    </w:p>
    <w:p w:rsidR="00000000" w:rsidDel="00000000" w:rsidP="00000000" w:rsidRDefault="00000000" w:rsidRPr="00000000" w14:paraId="00000222">
      <w:pPr>
        <w:spacing w:after="0" w:before="0" w:lineRule="auto"/>
        <w:jc w:val="center"/>
        <w:rPr>
          <w:rFonts w:ascii="Arial" w:cs="Arial" w:eastAsia="Arial" w:hAnsi="Arial"/>
          <w:sz w:val="22"/>
          <w:szCs w:val="22"/>
        </w:rPr>
      </w:pPr>
      <w:r w:rsidDel="00000000" w:rsidR="00000000" w:rsidRPr="00000000">
        <w:rPr>
          <w:rtl w:val="0"/>
        </w:rPr>
      </w:r>
    </w:p>
    <w:tbl>
      <w:tblPr>
        <w:tblStyle w:val="Table13"/>
        <w:tblW w:w="9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
        <w:gridCol w:w="4535"/>
        <w:tblGridChange w:id="0">
          <w:tblGrid>
            <w:gridCol w:w="4535"/>
            <w:gridCol w:w="4535"/>
          </w:tblGrid>
        </w:tblGridChange>
      </w:tblGrid>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223">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Campo</w:t>
            </w:r>
          </w:p>
        </w:tc>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224">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Descrição do Campo</w:t>
            </w:r>
          </w:p>
        </w:tc>
      </w:tr>
      <w:tr>
        <w:trPr>
          <w:cantSplit w:val="0"/>
          <w:trHeight w:val="31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25">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Nome</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26">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buscar autores por correspondência parcial ou exata no campo "Nome Completo". A busca não deve diferenciar maiúsculas de minúsculas (case-insensitive).</w:t>
            </w:r>
          </w:p>
        </w:tc>
      </w:tr>
      <w:tr>
        <w:trPr>
          <w:cantSplit w:val="0"/>
          <w:trHeight w:val="315" w:hRule="atLeast"/>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27">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Nacionalidade</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28">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buscar autores por correspondência parcial ou exata no campo "Nacionalidade". A busca não deve diferenciar maiúsculas de minúsculas (case-insensitive).</w:t>
            </w:r>
          </w:p>
        </w:tc>
      </w:tr>
    </w:tbl>
    <w:p w:rsidR="00000000" w:rsidDel="00000000" w:rsidP="00000000" w:rsidRDefault="00000000" w:rsidRPr="00000000" w14:paraId="00000229">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2A">
      <w:pPr>
        <w:numPr>
          <w:ilvl w:val="0"/>
          <w:numId w:val="9"/>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Para todos os campos presentes na tabela 11, será necessário informar um dos campos fornecidos. Caso nenhum campo seja informado, por padrão a opção será todos, ou seja, irá retornar todos os registros.</w:t>
      </w:r>
    </w:p>
    <w:p w:rsidR="00000000" w:rsidDel="00000000" w:rsidP="00000000" w:rsidRDefault="00000000" w:rsidRPr="00000000" w14:paraId="0000022B">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2C">
      <w:pPr>
        <w:numPr>
          <w:ilvl w:val="0"/>
          <w:numId w:val="9"/>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resultado deve retornar e exibir os autores ordenados em ordem alfabética crescente, conforme a tabela 12:</w:t>
      </w:r>
    </w:p>
    <w:p w:rsidR="00000000" w:rsidDel="00000000" w:rsidP="00000000" w:rsidRDefault="00000000" w:rsidRPr="00000000" w14:paraId="0000022D">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2E">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12 - Formato de Exibição de Autores</w:t>
      </w:r>
    </w:p>
    <w:p w:rsidR="00000000" w:rsidDel="00000000" w:rsidP="00000000" w:rsidRDefault="00000000" w:rsidRPr="00000000" w14:paraId="0000022F">
      <w:pPr>
        <w:spacing w:after="0" w:before="0" w:lineRule="auto"/>
        <w:jc w:val="center"/>
        <w:rPr>
          <w:rFonts w:ascii="Arial" w:cs="Arial" w:eastAsia="Arial" w:hAnsi="Arial"/>
          <w:b w:val="1"/>
          <w:sz w:val="22"/>
          <w:szCs w:val="22"/>
        </w:rPr>
      </w:pPr>
      <w:r w:rsidDel="00000000" w:rsidR="00000000" w:rsidRPr="00000000">
        <w:rPr>
          <w:rtl w:val="0"/>
        </w:rPr>
      </w:r>
    </w:p>
    <w:tbl>
      <w:tblPr>
        <w:tblStyle w:val="Table14"/>
        <w:tblW w:w="6940.999999999999" w:type="dxa"/>
        <w:jc w:val="center"/>
        <w:tblBorders>
          <w:top w:color="8eaadb" w:space="0" w:sz="4" w:val="single"/>
          <w:left w:color="8eaadb" w:space="0" w:sz="4" w:val="single"/>
          <w:bottom w:color="8eaadb" w:space="0" w:sz="4" w:val="single"/>
          <w:right w:color="8eaadb" w:space="0" w:sz="4" w:val="single"/>
          <w:insideH w:color="8eaadb" w:space="0" w:sz="4" w:val="single"/>
          <w:insideV w:color="8eaadb" w:space="0" w:sz="4" w:val="single"/>
        </w:tblBorders>
        <w:tblLayout w:type="fixed"/>
        <w:tblLook w:val="04A0"/>
      </w:tblPr>
      <w:tblGrid>
        <w:gridCol w:w="3539"/>
        <w:gridCol w:w="969"/>
        <w:gridCol w:w="1016"/>
        <w:gridCol w:w="1417"/>
        <w:tblGridChange w:id="0">
          <w:tblGrid>
            <w:gridCol w:w="3539"/>
            <w:gridCol w:w="969"/>
            <w:gridCol w:w="1016"/>
            <w:gridCol w:w="1417"/>
          </w:tblGrid>
        </w:tblGridChange>
      </w:tblGrid>
      <w:tr>
        <w:trPr>
          <w:cantSplit w:val="0"/>
          <w:tblHeader w:val="0"/>
        </w:trPr>
        <w:tc>
          <w:tcPr>
            <w:shd w:fill="0076ed" w:val="clear"/>
          </w:tcPr>
          <w:p w:rsidR="00000000" w:rsidDel="00000000" w:rsidP="00000000" w:rsidRDefault="00000000" w:rsidRPr="00000000" w14:paraId="00000230">
            <w:pPr>
              <w:spacing w:before="0" w:lineRule="auto"/>
              <w:jc w:val="left"/>
              <w:rPr>
                <w:b w:val="0"/>
                <w:sz w:val="22"/>
                <w:szCs w:val="22"/>
              </w:rPr>
            </w:pPr>
            <w:r w:rsidDel="00000000" w:rsidR="00000000" w:rsidRPr="00000000">
              <w:rPr>
                <w:rtl w:val="0"/>
              </w:rPr>
            </w:r>
          </w:p>
        </w:tc>
        <w:tc>
          <w:tcPr>
            <w:shd w:fill="0076ed" w:val="clear"/>
          </w:tcPr>
          <w:p w:rsidR="00000000" w:rsidDel="00000000" w:rsidP="00000000" w:rsidRDefault="00000000" w:rsidRPr="00000000" w14:paraId="00000231">
            <w:pPr>
              <w:spacing w:before="0" w:lineRule="auto"/>
              <w:jc w:val="left"/>
              <w:rPr>
                <w:b w:val="0"/>
                <w:sz w:val="22"/>
                <w:szCs w:val="22"/>
              </w:rPr>
            </w:pPr>
            <w:r w:rsidDel="00000000" w:rsidR="00000000" w:rsidRPr="00000000">
              <w:rPr>
                <w:b w:val="0"/>
                <w:sz w:val="22"/>
                <w:szCs w:val="22"/>
                <w:rtl w:val="0"/>
              </w:rPr>
              <w:t xml:space="preserve">Exibir</w:t>
            </w:r>
          </w:p>
        </w:tc>
        <w:tc>
          <w:tcPr>
            <w:shd w:fill="0076ed" w:val="clear"/>
          </w:tcPr>
          <w:p w:rsidR="00000000" w:rsidDel="00000000" w:rsidP="00000000" w:rsidRDefault="00000000" w:rsidRPr="00000000" w14:paraId="00000232">
            <w:pPr>
              <w:spacing w:before="0" w:lineRule="auto"/>
              <w:jc w:val="left"/>
              <w:rPr>
                <w:b w:val="0"/>
                <w:sz w:val="22"/>
                <w:szCs w:val="22"/>
              </w:rPr>
            </w:pPr>
            <w:r w:rsidDel="00000000" w:rsidR="00000000" w:rsidRPr="00000000">
              <w:rPr>
                <w:b w:val="0"/>
                <w:sz w:val="22"/>
                <w:szCs w:val="22"/>
                <w:rtl w:val="0"/>
              </w:rPr>
              <w:t xml:space="preserve">Alterar</w:t>
            </w:r>
          </w:p>
        </w:tc>
        <w:tc>
          <w:tcPr>
            <w:shd w:fill="0076ed" w:val="clear"/>
          </w:tcPr>
          <w:p w:rsidR="00000000" w:rsidDel="00000000" w:rsidP="00000000" w:rsidRDefault="00000000" w:rsidRPr="00000000" w14:paraId="00000233">
            <w:pPr>
              <w:spacing w:before="0" w:lineRule="auto"/>
              <w:jc w:val="left"/>
              <w:rPr>
                <w:b w:val="0"/>
                <w:sz w:val="22"/>
                <w:szCs w:val="22"/>
              </w:rPr>
            </w:pPr>
            <w:r w:rsidDel="00000000" w:rsidR="00000000" w:rsidRPr="00000000">
              <w:rPr>
                <w:b w:val="0"/>
                <w:sz w:val="22"/>
                <w:szCs w:val="22"/>
                <w:rtl w:val="0"/>
              </w:rPr>
              <w:t xml:space="preserve">Remover</w:t>
            </w:r>
          </w:p>
        </w:tc>
      </w:tr>
      <w:tr>
        <w:trPr>
          <w:cantSplit w:val="0"/>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34">
            <w:pPr>
              <w:spacing w:before="0" w:lineRule="auto"/>
              <w:jc w:val="left"/>
              <w:rPr>
                <w:b w:val="0"/>
                <w:sz w:val="22"/>
                <w:szCs w:val="22"/>
              </w:rPr>
            </w:pPr>
            <w:r w:rsidDel="00000000" w:rsidR="00000000" w:rsidRPr="00000000">
              <w:rPr>
                <w:b w:val="0"/>
                <w:sz w:val="22"/>
                <w:szCs w:val="22"/>
                <w:rtl w:val="0"/>
              </w:rPr>
              <w:t xml:space="preserve">&lt;Nome autor&gt;</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35">
            <w:pPr>
              <w:spacing w:before="0" w:lineRule="auto"/>
              <w:jc w:val="center"/>
              <w:rPr>
                <w:b w:val="1"/>
                <w:sz w:val="22"/>
                <w:szCs w:val="22"/>
              </w:rPr>
            </w:pPr>
            <w:r w:rsidDel="00000000" w:rsidR="00000000" w:rsidRPr="00000000">
              <w:rPr>
                <w:sz w:val="22"/>
                <w:szCs w:val="22"/>
              </w:rPr>
              <w:drawing>
                <wp:inline distB="0" distT="0" distL="0" distR="0">
                  <wp:extent cx="172085" cy="199390"/>
                  <wp:effectExtent b="0" l="0" r="0" t="0"/>
                  <wp:docPr id="14"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172085" cy="199390"/>
                          </a:xfrm>
                          <a:prstGeom prst="rect"/>
                          <a:ln/>
                        </pic:spPr>
                      </pic:pic>
                    </a:graphicData>
                  </a:graphic>
                </wp:inline>
              </w:drawing>
            </w:r>
            <w:r w:rsidDel="00000000" w:rsidR="00000000" w:rsidRPr="00000000">
              <w:rPr>
                <w:rtl w:val="0"/>
              </w:rPr>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36">
            <w:pPr>
              <w:spacing w:before="0" w:lineRule="auto"/>
              <w:jc w:val="left"/>
              <w:rPr>
                <w:b w:val="1"/>
                <w:sz w:val="22"/>
                <w:szCs w:val="22"/>
              </w:rPr>
            </w:pPr>
            <w:r w:rsidDel="00000000" w:rsidR="00000000" w:rsidRPr="00000000">
              <w:rPr>
                <w:rtl w:val="0"/>
              </w:rPr>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37">
            <w:pPr>
              <w:spacing w:before="0" w:lineRule="auto"/>
              <w:jc w:val="left"/>
              <w:rPr>
                <w:b w:val="1"/>
                <w:sz w:val="22"/>
                <w:szCs w:val="22"/>
              </w:rPr>
            </w:pPr>
            <w:r w:rsidDel="00000000" w:rsidR="00000000" w:rsidRPr="00000000">
              <w:rPr>
                <w:rtl w:val="0"/>
              </w:rPr>
            </w:r>
          </w:p>
        </w:tc>
      </w:tr>
      <w:tr>
        <w:trPr>
          <w:cantSplit w:val="0"/>
          <w:tblHeader w:val="0"/>
        </w:trPr>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38">
            <w:pPr>
              <w:spacing w:before="0" w:lineRule="auto"/>
              <w:jc w:val="left"/>
              <w:rPr>
                <w:b w:val="0"/>
                <w:sz w:val="22"/>
                <w:szCs w:val="22"/>
              </w:rPr>
            </w:pPr>
            <w:r w:rsidDel="00000000" w:rsidR="00000000" w:rsidRPr="00000000">
              <w:rPr>
                <w:b w:val="0"/>
                <w:sz w:val="22"/>
                <w:szCs w:val="22"/>
                <w:rtl w:val="0"/>
              </w:rPr>
              <w:t xml:space="preserve">        &lt;dados &gt;</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39">
            <w:pPr>
              <w:spacing w:before="0" w:lineRule="auto"/>
              <w:jc w:val="center"/>
              <w:rPr>
                <w:b w:val="1"/>
                <w:sz w:val="22"/>
                <w:szCs w:val="22"/>
              </w:rPr>
            </w:pPr>
            <w:r w:rsidDel="00000000" w:rsidR="00000000" w:rsidRPr="00000000">
              <w:rPr>
                <w:b w:val="1"/>
                <w:sz w:val="22"/>
                <w:szCs w:val="22"/>
                <w:rtl w:val="0"/>
              </w:rPr>
              <w:t xml:space="preserve"> </w:t>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3A">
            <w:pPr>
              <w:spacing w:before="0" w:lineRule="auto"/>
              <w:jc w:val="center"/>
              <w:rPr>
                <w:b w:val="1"/>
                <w:sz w:val="22"/>
                <w:szCs w:val="22"/>
              </w:rPr>
            </w:pPr>
            <w:r w:rsidDel="00000000" w:rsidR="00000000" w:rsidRPr="00000000">
              <w:rPr>
                <w:sz w:val="22"/>
                <w:szCs w:val="22"/>
              </w:rPr>
              <w:drawing>
                <wp:inline distB="0" distT="0" distL="0" distR="0">
                  <wp:extent cx="172085" cy="210820"/>
                  <wp:effectExtent b="0" l="0" r="0" t="0"/>
                  <wp:docPr id="28"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172085" cy="210820"/>
                          </a:xfrm>
                          <a:prstGeom prst="rect"/>
                          <a:ln/>
                        </pic:spPr>
                      </pic:pic>
                    </a:graphicData>
                  </a:graphic>
                </wp:inline>
              </w:drawing>
            </w:r>
            <w:r w:rsidDel="00000000" w:rsidR="00000000" w:rsidRPr="00000000">
              <w:rPr>
                <w:rtl w:val="0"/>
              </w:rPr>
            </w:r>
          </w:p>
        </w:tc>
        <w:tc>
          <w:tcPr>
            <w:tcBorders>
              <w:top w:color="93cddc" w:space="0" w:sz="4" w:val="single"/>
              <w:left w:color="93cddc" w:space="0" w:sz="4" w:val="single"/>
              <w:bottom w:color="93cddc" w:space="0" w:sz="4" w:val="single"/>
              <w:right w:color="93cddc" w:space="0" w:sz="4" w:val="single"/>
            </w:tcBorders>
          </w:tcPr>
          <w:p w:rsidR="00000000" w:rsidDel="00000000" w:rsidP="00000000" w:rsidRDefault="00000000" w:rsidRPr="00000000" w14:paraId="0000023B">
            <w:pPr>
              <w:spacing w:before="0" w:lineRule="auto"/>
              <w:jc w:val="center"/>
              <w:rPr>
                <w:b w:val="1"/>
                <w:sz w:val="22"/>
                <w:szCs w:val="22"/>
              </w:rPr>
            </w:pPr>
            <w:r w:rsidDel="00000000" w:rsidR="00000000" w:rsidRPr="00000000">
              <w:rPr>
                <w:sz w:val="22"/>
                <w:szCs w:val="22"/>
              </w:rPr>
              <w:drawing>
                <wp:inline distB="0" distT="0" distL="0" distR="0">
                  <wp:extent cx="188595" cy="221615"/>
                  <wp:effectExtent b="0" l="0" r="0" t="0"/>
                  <wp:docPr id="7"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88595" cy="22161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3C">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3D">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23E">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3F">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240">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41">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42">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RFS15</w:t>
      </w:r>
      <w:r w:rsidDel="00000000" w:rsidR="00000000" w:rsidRPr="00000000">
        <w:rPr>
          <w:rFonts w:ascii="Arial" w:cs="Arial" w:eastAsia="Arial" w:hAnsi="Arial"/>
          <w:b w:val="1"/>
          <w:sz w:val="22"/>
          <w:szCs w:val="22"/>
          <w:rtl w:val="0"/>
        </w:rPr>
        <w:t xml:space="preserve">] Alterar Autor</w:t>
      </w:r>
    </w:p>
    <w:p w:rsidR="00000000" w:rsidDel="00000000" w:rsidP="00000000" w:rsidRDefault="00000000" w:rsidRPr="00000000" w14:paraId="00000243">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44">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 </w:t>
      </w:r>
      <w:r w:rsidDel="00000000" w:rsidR="00000000" w:rsidRPr="00000000">
        <w:rPr>
          <w:rFonts w:ascii="Arial" w:cs="Arial" w:eastAsia="Arial" w:hAnsi="Arial"/>
          <w:sz w:val="22"/>
          <w:szCs w:val="22"/>
          <w:rtl w:val="0"/>
        </w:rPr>
        <w:t xml:space="preserve">Administrador, Bibliotecário</w:t>
      </w:r>
    </w:p>
    <w:p w:rsidR="00000000" w:rsidDel="00000000" w:rsidP="00000000" w:rsidRDefault="00000000" w:rsidRPr="00000000" w14:paraId="00000245">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46">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alterem as informações dos autores cadastrados no sistema. Todos os campos da tabela 10 poderão ser alterados. </w:t>
      </w:r>
      <w:r w:rsidDel="00000000" w:rsidR="00000000" w:rsidRPr="00000000">
        <w:rPr>
          <w:rFonts w:ascii="Arial" w:cs="Arial" w:eastAsia="Arial" w:hAnsi="Arial"/>
          <w:sz w:val="22"/>
          <w:szCs w:val="22"/>
          <w:rtl w:val="0"/>
        </w:rPr>
        <w:t xml:space="preserve">Para que a</w:t>
      </w:r>
      <w:r w:rsidDel="00000000" w:rsidR="00000000" w:rsidRPr="00000000">
        <w:rPr>
          <w:rFonts w:ascii="Arial" w:cs="Arial" w:eastAsia="Arial" w:hAnsi="Arial"/>
          <w:sz w:val="22"/>
          <w:szCs w:val="22"/>
          <w:rtl w:val="0"/>
        </w:rPr>
        <w:t xml:space="preserve"> alteração dos dados de um determinado autor possa ser realizada, o autor deverá ser consultado através do ‘[</w:t>
      </w:r>
      <w:r w:rsidDel="00000000" w:rsidR="00000000" w:rsidRPr="00000000">
        <w:rPr>
          <w:rFonts w:ascii="Arial" w:cs="Arial" w:eastAsia="Arial" w:hAnsi="Arial"/>
          <w:sz w:val="22"/>
          <w:szCs w:val="22"/>
          <w:rtl w:val="0"/>
        </w:rPr>
        <w:t xml:space="preserve">RFS14</w:t>
      </w:r>
      <w:r w:rsidDel="00000000" w:rsidR="00000000" w:rsidRPr="00000000">
        <w:rPr>
          <w:rFonts w:ascii="Arial" w:cs="Arial" w:eastAsia="Arial" w:hAnsi="Arial"/>
          <w:sz w:val="22"/>
          <w:szCs w:val="22"/>
          <w:rtl w:val="0"/>
        </w:rPr>
        <w:t xml:space="preserve">] Consultar Autor’. Após a exibição dos autores ser feita, deverá ser informado quais dados serão alterados.</w:t>
      </w:r>
    </w:p>
    <w:p w:rsidR="00000000" w:rsidDel="00000000" w:rsidP="00000000" w:rsidRDefault="00000000" w:rsidRPr="00000000" w14:paraId="00000247">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48">
      <w:pPr>
        <w:numPr>
          <w:ilvl w:val="0"/>
          <w:numId w:val="8"/>
        </w:numPr>
        <w:spacing w:after="0" w:before="0" w:line="276"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registrar histórico de alterações (data, hora e usuário responsável).</w:t>
      </w:r>
    </w:p>
    <w:p w:rsidR="00000000" w:rsidDel="00000000" w:rsidP="00000000" w:rsidRDefault="00000000" w:rsidRPr="00000000" w14:paraId="00000249">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4A">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24B">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4C">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24D">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4E">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4F">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RFS16</w:t>
      </w:r>
      <w:r w:rsidDel="00000000" w:rsidR="00000000" w:rsidRPr="00000000">
        <w:rPr>
          <w:rFonts w:ascii="Arial" w:cs="Arial" w:eastAsia="Arial" w:hAnsi="Arial"/>
          <w:b w:val="1"/>
          <w:sz w:val="22"/>
          <w:szCs w:val="22"/>
          <w:rtl w:val="0"/>
        </w:rPr>
        <w:t xml:space="preserve">] Excluir Autor</w:t>
      </w:r>
    </w:p>
    <w:p w:rsidR="00000000" w:rsidDel="00000000" w:rsidP="00000000" w:rsidRDefault="00000000" w:rsidRPr="00000000" w14:paraId="00000250">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51">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w:t>
      </w:r>
      <w:r w:rsidDel="00000000" w:rsidR="00000000" w:rsidRPr="00000000">
        <w:rPr>
          <w:rFonts w:ascii="Arial" w:cs="Arial" w:eastAsia="Arial" w:hAnsi="Arial"/>
          <w:sz w:val="22"/>
          <w:szCs w:val="22"/>
          <w:rtl w:val="0"/>
        </w:rPr>
        <w:t xml:space="preserve"> Administrador, Bibliotecário</w:t>
      </w:r>
    </w:p>
    <w:p w:rsidR="00000000" w:rsidDel="00000000" w:rsidP="00000000" w:rsidRDefault="00000000" w:rsidRPr="00000000" w14:paraId="00000252">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53">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realizem a exclusão lógica (inativação) dos autores do sistema. Para que a exclusão de um determinado autor possa ser realizada, o autor deverá ser consultado através do ‘[</w:t>
      </w:r>
      <w:r w:rsidDel="00000000" w:rsidR="00000000" w:rsidRPr="00000000">
        <w:rPr>
          <w:rFonts w:ascii="Arial" w:cs="Arial" w:eastAsia="Arial" w:hAnsi="Arial"/>
          <w:sz w:val="22"/>
          <w:szCs w:val="22"/>
          <w:rtl w:val="0"/>
        </w:rPr>
        <w:t xml:space="preserve">RFS14</w:t>
      </w:r>
      <w:r w:rsidDel="00000000" w:rsidR="00000000" w:rsidRPr="00000000">
        <w:rPr>
          <w:rFonts w:ascii="Arial" w:cs="Arial" w:eastAsia="Arial" w:hAnsi="Arial"/>
          <w:sz w:val="22"/>
          <w:szCs w:val="22"/>
          <w:rtl w:val="0"/>
        </w:rPr>
        <w:t xml:space="preserve">] Consultar Autor’. Após a exibição dos autores ser feita, deverá ser informado qual autor será excluído.</w:t>
      </w:r>
    </w:p>
    <w:p w:rsidR="00000000" w:rsidDel="00000000" w:rsidP="00000000" w:rsidRDefault="00000000" w:rsidRPr="00000000" w14:paraId="00000254">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55">
      <w:pPr>
        <w:numPr>
          <w:ilvl w:val="0"/>
          <w:numId w:val="20"/>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A exclusão de um autor não será permitida se o autor estiver associado a algum livro no sistema.</w:t>
      </w:r>
    </w:p>
    <w:p w:rsidR="00000000" w:rsidDel="00000000" w:rsidP="00000000" w:rsidRDefault="00000000" w:rsidRPr="00000000" w14:paraId="00000256">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57">
      <w:pPr>
        <w:numPr>
          <w:ilvl w:val="0"/>
          <w:numId w:val="20"/>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Para realizar a exclusão de um autor com livros associados, é necessário desvincular o autor de todos os livros ou remover os livros aos quais ele esteja associado.</w:t>
        <w:br w:type="textWrapping"/>
      </w:r>
    </w:p>
    <w:p w:rsidR="00000000" w:rsidDel="00000000" w:rsidP="00000000" w:rsidRDefault="00000000" w:rsidRPr="00000000" w14:paraId="00000258">
      <w:pPr>
        <w:numPr>
          <w:ilvl w:val="0"/>
          <w:numId w:val="21"/>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registrar data, hora e usuário responsável pela exclusão.</w:t>
      </w:r>
    </w:p>
    <w:p w:rsidR="00000000" w:rsidDel="00000000" w:rsidP="00000000" w:rsidRDefault="00000000" w:rsidRPr="00000000" w14:paraId="00000259">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5A">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25B">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5C">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25D">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RFS17</w:t>
      </w:r>
      <w:r w:rsidDel="00000000" w:rsidR="00000000" w:rsidRPr="00000000">
        <w:rPr>
          <w:rFonts w:ascii="Arial" w:cs="Arial" w:eastAsia="Arial" w:hAnsi="Arial"/>
          <w:b w:val="1"/>
          <w:sz w:val="22"/>
          <w:szCs w:val="22"/>
          <w:rtl w:val="0"/>
        </w:rPr>
        <w:t xml:space="preserve">] Inserir Editora</w:t>
      </w:r>
    </w:p>
    <w:p w:rsidR="00000000" w:rsidDel="00000000" w:rsidP="00000000" w:rsidRDefault="00000000" w:rsidRPr="00000000" w14:paraId="0000025E">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5F">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 </w:t>
      </w:r>
      <w:r w:rsidDel="00000000" w:rsidR="00000000" w:rsidRPr="00000000">
        <w:rPr>
          <w:rFonts w:ascii="Arial" w:cs="Arial" w:eastAsia="Arial" w:hAnsi="Arial"/>
          <w:sz w:val="22"/>
          <w:szCs w:val="22"/>
          <w:rtl w:val="0"/>
        </w:rPr>
        <w:t xml:space="preserve">Administrador, Bibliotecário</w:t>
      </w:r>
    </w:p>
    <w:p w:rsidR="00000000" w:rsidDel="00000000" w:rsidP="00000000" w:rsidRDefault="00000000" w:rsidRPr="00000000" w14:paraId="00000260">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61">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insiram editoras de livros no sistema. Para isso será necessário informar os campos presentes na tabela 13.</w:t>
      </w:r>
    </w:p>
    <w:p w:rsidR="00000000" w:rsidDel="00000000" w:rsidP="00000000" w:rsidRDefault="00000000" w:rsidRPr="00000000" w14:paraId="00000262">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63">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13 - Campos da Editora</w:t>
      </w:r>
    </w:p>
    <w:p w:rsidR="00000000" w:rsidDel="00000000" w:rsidP="00000000" w:rsidRDefault="00000000" w:rsidRPr="00000000" w14:paraId="00000264">
      <w:pPr>
        <w:spacing w:after="0" w:before="0" w:lineRule="auto"/>
        <w:jc w:val="center"/>
        <w:rPr>
          <w:rFonts w:ascii="Arial" w:cs="Arial" w:eastAsia="Arial" w:hAnsi="Arial"/>
          <w:sz w:val="22"/>
          <w:szCs w:val="22"/>
        </w:rPr>
      </w:pPr>
      <w:r w:rsidDel="00000000" w:rsidR="00000000" w:rsidRPr="00000000">
        <w:rPr>
          <w:rtl w:val="0"/>
        </w:rPr>
      </w:r>
    </w:p>
    <w:tbl>
      <w:tblPr>
        <w:tblStyle w:val="Table15"/>
        <w:tblW w:w="9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
        <w:gridCol w:w="4535"/>
        <w:tblGridChange w:id="0">
          <w:tblGrid>
            <w:gridCol w:w="4535"/>
            <w:gridCol w:w="4535"/>
          </w:tblGrid>
        </w:tblGridChange>
      </w:tblGrid>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265">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Campo</w:t>
            </w:r>
          </w:p>
        </w:tc>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266">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Descrição do Campo</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7">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Nome</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8">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aberto com 255 caracteres para inserir o nome completo da editora.</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9">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CNPJ</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A">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texto numérico com 14 dígitos, no formato XX.XXX.XXX/XXXX-XX. Deve ser um CNPJ válido e único no sistema.</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B">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Status</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C">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Escolha fechada de uma lista pré-definida: [Ativo, Inativo]. O padrão na inserção é "Ativo". </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D">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Telefone de Contato</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E">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aberto com 13 caracteres para inserir o telefone de contato no formato XXXX XXX XXXX.</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6F">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Endereço Comercial</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70">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texto livre com até 200 caracteres para o endereço completo da editora (rua, número, bairro, cidade, estado, CEP).</w:t>
            </w:r>
          </w:p>
        </w:tc>
      </w:tr>
    </w:tbl>
    <w:p w:rsidR="00000000" w:rsidDel="00000000" w:rsidP="00000000" w:rsidRDefault="00000000" w:rsidRPr="00000000" w14:paraId="00000271">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72">
      <w:pPr>
        <w:numPr>
          <w:ilvl w:val="0"/>
          <w:numId w:val="30"/>
        </w:numPr>
        <w:spacing w:after="0" w:before="0" w:line="259"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Durante a inserção de uma editora, é necessário verificar o campo CNPJ. Ao ser validado, também é necessário verificar se já existe alguma editora no sistema com o mesmo CNPJ, e se houver, não será permitido inserir outra editora com o mesmo CNPJ.</w:t>
      </w:r>
    </w:p>
    <w:p w:rsidR="00000000" w:rsidDel="00000000" w:rsidP="00000000" w:rsidRDefault="00000000" w:rsidRPr="00000000" w14:paraId="00000273">
      <w:pPr>
        <w:spacing w:after="0" w:before="0" w:line="259" w:lineRule="auto"/>
        <w:ind w:left="720" w:firstLine="0"/>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74">
      <w:pPr>
        <w:numPr>
          <w:ilvl w:val="0"/>
          <w:numId w:val="30"/>
        </w:numPr>
        <w:spacing w:after="0" w:before="0" w:line="259"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campo Status pode ser alterado somente posteriormente ao cadastro, ou seja, na edição da entidade.</w:t>
      </w:r>
    </w:p>
    <w:p w:rsidR="00000000" w:rsidDel="00000000" w:rsidP="00000000" w:rsidRDefault="00000000" w:rsidRPr="00000000" w14:paraId="00000275">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76">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277">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78">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279">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7A">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7B">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RFS18</w:t>
      </w:r>
      <w:r w:rsidDel="00000000" w:rsidR="00000000" w:rsidRPr="00000000">
        <w:rPr>
          <w:rFonts w:ascii="Arial" w:cs="Arial" w:eastAsia="Arial" w:hAnsi="Arial"/>
          <w:b w:val="1"/>
          <w:sz w:val="22"/>
          <w:szCs w:val="22"/>
          <w:rtl w:val="0"/>
        </w:rPr>
        <w:t xml:space="preserve">] Consultar Editora</w:t>
      </w:r>
    </w:p>
    <w:p w:rsidR="00000000" w:rsidDel="00000000" w:rsidP="00000000" w:rsidRDefault="00000000" w:rsidRPr="00000000" w14:paraId="0000027C">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7D">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w:t>
      </w:r>
      <w:r w:rsidDel="00000000" w:rsidR="00000000" w:rsidRPr="00000000">
        <w:rPr>
          <w:rFonts w:ascii="Arial" w:cs="Arial" w:eastAsia="Arial" w:hAnsi="Arial"/>
          <w:sz w:val="22"/>
          <w:szCs w:val="22"/>
          <w:rtl w:val="0"/>
        </w:rPr>
        <w:t xml:space="preserve"> Administrador, Bibliotecário</w:t>
      </w:r>
    </w:p>
    <w:p w:rsidR="00000000" w:rsidDel="00000000" w:rsidP="00000000" w:rsidRDefault="00000000" w:rsidRPr="00000000" w14:paraId="0000027E">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7F">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pesquisem e visualizem as editoras cadastradas no sistema. Para isso será necessário informar algum campo dos filtros presentes na tabela 14.</w:t>
      </w:r>
    </w:p>
    <w:p w:rsidR="00000000" w:rsidDel="00000000" w:rsidP="00000000" w:rsidRDefault="00000000" w:rsidRPr="00000000" w14:paraId="00000280">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81">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14 - Filtros para Consulta de Editora</w:t>
      </w:r>
    </w:p>
    <w:p w:rsidR="00000000" w:rsidDel="00000000" w:rsidP="00000000" w:rsidRDefault="00000000" w:rsidRPr="00000000" w14:paraId="00000282">
      <w:pPr>
        <w:spacing w:after="0" w:before="0" w:lineRule="auto"/>
        <w:jc w:val="center"/>
        <w:rPr>
          <w:rFonts w:ascii="Arial" w:cs="Arial" w:eastAsia="Arial" w:hAnsi="Arial"/>
          <w:sz w:val="22"/>
          <w:szCs w:val="22"/>
        </w:rPr>
      </w:pPr>
      <w:r w:rsidDel="00000000" w:rsidR="00000000" w:rsidRPr="00000000">
        <w:rPr>
          <w:rtl w:val="0"/>
        </w:rPr>
      </w:r>
    </w:p>
    <w:tbl>
      <w:tblPr>
        <w:tblStyle w:val="Table16"/>
        <w:tblW w:w="9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
        <w:gridCol w:w="4535"/>
        <w:tblGridChange w:id="0">
          <w:tblGrid>
            <w:gridCol w:w="4535"/>
            <w:gridCol w:w="4535"/>
          </w:tblGrid>
        </w:tblGridChange>
      </w:tblGrid>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283">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Campo</w:t>
            </w:r>
          </w:p>
        </w:tc>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284">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Descrição do Campo</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85">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Nome</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86">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buscar editoras por correspondência parcial ou exata no campo "Nome". A busca não deve diferenciar maiúsculas de minúsculas (case-insensitive).</w:t>
            </w:r>
          </w:p>
        </w:tc>
      </w:tr>
      <w:tr>
        <w:trPr>
          <w:cantSplit w:val="0"/>
          <w:trHeight w:val="43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87">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CNPJ</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88">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buscar editoras por correspondência exata do CNPJ.</w:t>
            </w:r>
          </w:p>
        </w:tc>
      </w:tr>
      <w:tr>
        <w:trPr>
          <w:cantSplit w:val="0"/>
          <w:trHeight w:val="43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89">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Status</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8A">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filtrar editoras por seu "Status" (ex: "Ativo", “Inativo”).</w:t>
            </w:r>
          </w:p>
        </w:tc>
      </w:tr>
    </w:tbl>
    <w:p w:rsidR="00000000" w:rsidDel="00000000" w:rsidP="00000000" w:rsidRDefault="00000000" w:rsidRPr="00000000" w14:paraId="0000028B">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8C">
      <w:pPr>
        <w:numPr>
          <w:ilvl w:val="0"/>
          <w:numId w:val="32"/>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Para todos os campos presentes na tabela 14, será necessário informar um dos campos fornecidos. Caso nenhum campo seja informado, por padrão a opção será todos, ou seja, irá retornar todos os registros.</w:t>
      </w:r>
    </w:p>
    <w:p w:rsidR="00000000" w:rsidDel="00000000" w:rsidP="00000000" w:rsidRDefault="00000000" w:rsidRPr="00000000" w14:paraId="0000028D">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8E">
      <w:pPr>
        <w:numPr>
          <w:ilvl w:val="0"/>
          <w:numId w:val="32"/>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resultado deve retornar e exibir as editoras de forma ordenada, em ordem alfabética a partir do seu nome, conforme a tabela 15:</w:t>
      </w:r>
    </w:p>
    <w:p w:rsidR="00000000" w:rsidDel="00000000" w:rsidP="00000000" w:rsidRDefault="00000000" w:rsidRPr="00000000" w14:paraId="0000028F">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90">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15 - Formato de Exibição de Editoras</w:t>
      </w:r>
    </w:p>
    <w:p w:rsidR="00000000" w:rsidDel="00000000" w:rsidP="00000000" w:rsidRDefault="00000000" w:rsidRPr="00000000" w14:paraId="00000291">
      <w:pPr>
        <w:spacing w:after="0" w:before="0" w:lineRule="auto"/>
        <w:jc w:val="center"/>
        <w:rPr>
          <w:rFonts w:ascii="Arial" w:cs="Arial" w:eastAsia="Arial" w:hAnsi="Arial"/>
          <w:b w:val="1"/>
          <w:sz w:val="22"/>
          <w:szCs w:val="22"/>
        </w:rPr>
      </w:pPr>
      <w:r w:rsidDel="00000000" w:rsidR="00000000" w:rsidRPr="00000000">
        <w:rPr>
          <w:rtl w:val="0"/>
        </w:rPr>
      </w:r>
    </w:p>
    <w:tbl>
      <w:tblPr>
        <w:tblStyle w:val="Table17"/>
        <w:tblW w:w="5972.0" w:type="dxa"/>
        <w:jc w:val="center"/>
        <w:tblBorders>
          <w:top w:color="8eaadb" w:space="0" w:sz="4" w:val="single"/>
          <w:left w:color="8eaadb" w:space="0" w:sz="4" w:val="single"/>
          <w:bottom w:color="8eaadb" w:space="0" w:sz="4" w:val="single"/>
          <w:right w:color="8eaadb" w:space="0" w:sz="4" w:val="single"/>
          <w:insideH w:color="8eaadb" w:space="0" w:sz="4" w:val="single"/>
          <w:insideV w:color="8eaadb" w:space="0" w:sz="4" w:val="single"/>
        </w:tblBorders>
        <w:tblLayout w:type="fixed"/>
        <w:tblLook w:val="04A0"/>
      </w:tblPr>
      <w:tblGrid>
        <w:gridCol w:w="3539"/>
        <w:gridCol w:w="1016"/>
        <w:gridCol w:w="1417"/>
        <w:tblGridChange w:id="0">
          <w:tblGrid>
            <w:gridCol w:w="3539"/>
            <w:gridCol w:w="1016"/>
            <w:gridCol w:w="1417"/>
          </w:tblGrid>
        </w:tblGridChange>
      </w:tblGrid>
      <w:tr>
        <w:trPr>
          <w:cantSplit w:val="0"/>
          <w:tblHeader w:val="0"/>
        </w:trPr>
        <w:tc>
          <w:tcPr>
            <w:shd w:fill="0076ed" w:val="clear"/>
          </w:tcPr>
          <w:p w:rsidR="00000000" w:rsidDel="00000000" w:rsidP="00000000" w:rsidRDefault="00000000" w:rsidRPr="00000000" w14:paraId="00000292">
            <w:pPr>
              <w:spacing w:before="0" w:lineRule="auto"/>
              <w:jc w:val="left"/>
              <w:rPr>
                <w:b w:val="0"/>
                <w:sz w:val="22"/>
                <w:szCs w:val="22"/>
              </w:rPr>
            </w:pPr>
            <w:r w:rsidDel="00000000" w:rsidR="00000000" w:rsidRPr="00000000">
              <w:rPr>
                <w:rtl w:val="0"/>
              </w:rPr>
            </w:r>
          </w:p>
        </w:tc>
        <w:tc>
          <w:tcPr>
            <w:shd w:fill="0076ed" w:val="clear"/>
          </w:tcPr>
          <w:p w:rsidR="00000000" w:rsidDel="00000000" w:rsidP="00000000" w:rsidRDefault="00000000" w:rsidRPr="00000000" w14:paraId="00000293">
            <w:pPr>
              <w:spacing w:before="0" w:lineRule="auto"/>
              <w:jc w:val="left"/>
              <w:rPr>
                <w:b w:val="0"/>
                <w:sz w:val="22"/>
                <w:szCs w:val="22"/>
              </w:rPr>
            </w:pPr>
            <w:r w:rsidDel="00000000" w:rsidR="00000000" w:rsidRPr="00000000">
              <w:rPr>
                <w:b w:val="0"/>
                <w:sz w:val="22"/>
                <w:szCs w:val="22"/>
                <w:rtl w:val="0"/>
              </w:rPr>
              <w:t xml:space="preserve">Alterar</w:t>
            </w:r>
          </w:p>
        </w:tc>
        <w:tc>
          <w:tcPr>
            <w:shd w:fill="0076ed" w:val="clear"/>
          </w:tcPr>
          <w:p w:rsidR="00000000" w:rsidDel="00000000" w:rsidP="00000000" w:rsidRDefault="00000000" w:rsidRPr="00000000" w14:paraId="00000294">
            <w:pPr>
              <w:spacing w:before="0" w:lineRule="auto"/>
              <w:jc w:val="left"/>
              <w:rPr>
                <w:b w:val="0"/>
                <w:sz w:val="22"/>
                <w:szCs w:val="22"/>
              </w:rPr>
            </w:pPr>
            <w:r w:rsidDel="00000000" w:rsidR="00000000" w:rsidRPr="00000000">
              <w:rPr>
                <w:b w:val="0"/>
                <w:sz w:val="22"/>
                <w:szCs w:val="22"/>
                <w:rtl w:val="0"/>
              </w:rPr>
              <w:t xml:space="preserve">Remover</w:t>
            </w:r>
          </w:p>
        </w:tc>
      </w:tr>
      <w:tr>
        <w:trPr>
          <w:cantSplit w:val="0"/>
          <w:tblHeader w:val="0"/>
        </w:trPr>
        <w:tc>
          <w:tcPr/>
          <w:p w:rsidR="00000000" w:rsidDel="00000000" w:rsidP="00000000" w:rsidRDefault="00000000" w:rsidRPr="00000000" w14:paraId="00000295">
            <w:pPr>
              <w:spacing w:before="0" w:lineRule="auto"/>
              <w:jc w:val="left"/>
              <w:rPr>
                <w:b w:val="0"/>
                <w:sz w:val="22"/>
                <w:szCs w:val="22"/>
              </w:rPr>
            </w:pPr>
            <w:r w:rsidDel="00000000" w:rsidR="00000000" w:rsidRPr="00000000">
              <w:rPr>
                <w:b w:val="0"/>
                <w:sz w:val="22"/>
                <w:szCs w:val="22"/>
                <w:rtl w:val="0"/>
              </w:rPr>
              <w:t xml:space="preserve">&lt;Nível de Acesso &lt;Bibliotecário&gt;&gt;</w:t>
            </w:r>
          </w:p>
        </w:tc>
        <w:tc>
          <w:tcPr/>
          <w:p w:rsidR="00000000" w:rsidDel="00000000" w:rsidP="00000000" w:rsidRDefault="00000000" w:rsidRPr="00000000" w14:paraId="00000296">
            <w:pPr>
              <w:spacing w:before="0" w:lineRule="auto"/>
              <w:jc w:val="left"/>
              <w:rPr>
                <w:b w:val="1"/>
                <w:sz w:val="22"/>
                <w:szCs w:val="22"/>
              </w:rPr>
            </w:pPr>
            <w:r w:rsidDel="00000000" w:rsidR="00000000" w:rsidRPr="00000000">
              <w:rPr>
                <w:rtl w:val="0"/>
              </w:rPr>
            </w:r>
          </w:p>
        </w:tc>
        <w:tc>
          <w:tcPr/>
          <w:p w:rsidR="00000000" w:rsidDel="00000000" w:rsidP="00000000" w:rsidRDefault="00000000" w:rsidRPr="00000000" w14:paraId="00000297">
            <w:pPr>
              <w:spacing w:before="0" w:lineRule="auto"/>
              <w:jc w:val="left"/>
              <w:rPr>
                <w:b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298">
            <w:pPr>
              <w:spacing w:before="0" w:lineRule="auto"/>
              <w:jc w:val="left"/>
              <w:rPr>
                <w:b w:val="0"/>
                <w:sz w:val="22"/>
                <w:szCs w:val="22"/>
              </w:rPr>
            </w:pPr>
            <w:r w:rsidDel="00000000" w:rsidR="00000000" w:rsidRPr="00000000">
              <w:rPr>
                <w:b w:val="0"/>
                <w:sz w:val="22"/>
                <w:szCs w:val="22"/>
                <w:rtl w:val="0"/>
              </w:rPr>
              <w:t xml:space="preserve">        &lt; Editora X &gt;</w:t>
            </w:r>
          </w:p>
        </w:tc>
        <w:tc>
          <w:tcPr/>
          <w:p w:rsidR="00000000" w:rsidDel="00000000" w:rsidP="00000000" w:rsidRDefault="00000000" w:rsidRPr="00000000" w14:paraId="00000299">
            <w:pPr>
              <w:spacing w:before="0" w:lineRule="auto"/>
              <w:jc w:val="center"/>
              <w:rPr>
                <w:b w:val="1"/>
                <w:sz w:val="22"/>
                <w:szCs w:val="22"/>
              </w:rPr>
            </w:pPr>
            <w:r w:rsidDel="00000000" w:rsidR="00000000" w:rsidRPr="00000000">
              <w:rPr>
                <w:sz w:val="22"/>
                <w:szCs w:val="22"/>
              </w:rPr>
              <w:drawing>
                <wp:inline distB="0" distT="0" distL="0" distR="0">
                  <wp:extent cx="171450" cy="209550"/>
                  <wp:effectExtent b="0" l="0" r="0" t="0"/>
                  <wp:docPr id="30"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171450" cy="20955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9A">
            <w:pPr>
              <w:spacing w:before="0" w:lineRule="auto"/>
              <w:jc w:val="center"/>
              <w:rPr>
                <w:b w:val="1"/>
                <w:sz w:val="22"/>
                <w:szCs w:val="22"/>
              </w:rPr>
            </w:pPr>
            <w:r w:rsidDel="00000000" w:rsidR="00000000" w:rsidRPr="00000000">
              <w:rPr>
                <w:sz w:val="22"/>
                <w:szCs w:val="22"/>
              </w:rPr>
              <w:drawing>
                <wp:inline distB="0" distT="0" distL="0" distR="0">
                  <wp:extent cx="190500" cy="219075"/>
                  <wp:effectExtent b="0" l="0" r="0" t="0"/>
                  <wp:docPr id="38"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190500" cy="219075"/>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29B">
            <w:pPr>
              <w:spacing w:before="0" w:lineRule="auto"/>
              <w:jc w:val="left"/>
              <w:rPr>
                <w:b w:val="0"/>
                <w:sz w:val="22"/>
                <w:szCs w:val="22"/>
              </w:rPr>
            </w:pPr>
            <w:r w:rsidDel="00000000" w:rsidR="00000000" w:rsidRPr="00000000">
              <w:rPr>
                <w:rtl w:val="0"/>
              </w:rPr>
            </w:r>
          </w:p>
        </w:tc>
        <w:tc>
          <w:tcPr/>
          <w:p w:rsidR="00000000" w:rsidDel="00000000" w:rsidP="00000000" w:rsidRDefault="00000000" w:rsidRPr="00000000" w14:paraId="0000029C">
            <w:pPr>
              <w:spacing w:before="0" w:lineRule="auto"/>
              <w:jc w:val="left"/>
              <w:rPr>
                <w:b w:val="1"/>
                <w:sz w:val="22"/>
                <w:szCs w:val="22"/>
              </w:rPr>
            </w:pPr>
            <w:r w:rsidDel="00000000" w:rsidR="00000000" w:rsidRPr="00000000">
              <w:rPr>
                <w:rtl w:val="0"/>
              </w:rPr>
            </w:r>
          </w:p>
        </w:tc>
        <w:tc>
          <w:tcPr/>
          <w:p w:rsidR="00000000" w:rsidDel="00000000" w:rsidP="00000000" w:rsidRDefault="00000000" w:rsidRPr="00000000" w14:paraId="0000029D">
            <w:pPr>
              <w:spacing w:before="0" w:lineRule="auto"/>
              <w:jc w:val="left"/>
              <w:rPr>
                <w:b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29E">
            <w:pPr>
              <w:spacing w:before="0" w:lineRule="auto"/>
              <w:jc w:val="left"/>
              <w:rPr>
                <w:b w:val="0"/>
                <w:sz w:val="22"/>
                <w:szCs w:val="22"/>
              </w:rPr>
            </w:pPr>
            <w:r w:rsidDel="00000000" w:rsidR="00000000" w:rsidRPr="00000000">
              <w:rPr>
                <w:b w:val="0"/>
                <w:sz w:val="22"/>
                <w:szCs w:val="22"/>
                <w:rtl w:val="0"/>
              </w:rPr>
              <w:t xml:space="preserve">        &lt; Editora Y&gt;</w:t>
            </w:r>
          </w:p>
        </w:tc>
        <w:tc>
          <w:tcPr/>
          <w:p w:rsidR="00000000" w:rsidDel="00000000" w:rsidP="00000000" w:rsidRDefault="00000000" w:rsidRPr="00000000" w14:paraId="0000029F">
            <w:pPr>
              <w:spacing w:before="0" w:lineRule="auto"/>
              <w:jc w:val="center"/>
              <w:rPr>
                <w:b w:val="1"/>
                <w:sz w:val="22"/>
                <w:szCs w:val="22"/>
              </w:rPr>
            </w:pPr>
            <w:r w:rsidDel="00000000" w:rsidR="00000000" w:rsidRPr="00000000">
              <w:rPr>
                <w:sz w:val="22"/>
                <w:szCs w:val="22"/>
              </w:rPr>
              <w:drawing>
                <wp:inline distB="0" distT="0" distL="0" distR="0">
                  <wp:extent cx="171450" cy="209550"/>
                  <wp:effectExtent b="0" l="0" r="0" t="0"/>
                  <wp:docPr id="36"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171450" cy="20955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A0">
            <w:pPr>
              <w:spacing w:before="0" w:lineRule="auto"/>
              <w:jc w:val="center"/>
              <w:rPr>
                <w:b w:val="1"/>
                <w:sz w:val="22"/>
                <w:szCs w:val="22"/>
              </w:rPr>
            </w:pPr>
            <w:r w:rsidDel="00000000" w:rsidR="00000000" w:rsidRPr="00000000">
              <w:rPr>
                <w:sz w:val="22"/>
                <w:szCs w:val="22"/>
              </w:rPr>
              <w:drawing>
                <wp:inline distB="0" distT="0" distL="0" distR="0">
                  <wp:extent cx="190500" cy="219075"/>
                  <wp:effectExtent b="0" l="0" r="0" t="0"/>
                  <wp:docPr id="21"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190500" cy="219075"/>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2A1">
            <w:pPr>
              <w:spacing w:before="0" w:lineRule="auto"/>
              <w:jc w:val="left"/>
              <w:rPr>
                <w:sz w:val="22"/>
                <w:szCs w:val="22"/>
              </w:rPr>
            </w:pPr>
            <w:r w:rsidDel="00000000" w:rsidR="00000000" w:rsidRPr="00000000">
              <w:rPr>
                <w:rtl w:val="0"/>
              </w:rPr>
            </w:r>
          </w:p>
        </w:tc>
        <w:tc>
          <w:tcPr/>
          <w:p w:rsidR="00000000" w:rsidDel="00000000" w:rsidP="00000000" w:rsidRDefault="00000000" w:rsidRPr="00000000" w14:paraId="000002A2">
            <w:pPr>
              <w:spacing w:before="0" w:lineRule="auto"/>
              <w:jc w:val="center"/>
              <w:rPr>
                <w:sz w:val="22"/>
                <w:szCs w:val="22"/>
              </w:rPr>
            </w:pPr>
            <w:r w:rsidDel="00000000" w:rsidR="00000000" w:rsidRPr="00000000">
              <w:rPr>
                <w:rtl w:val="0"/>
              </w:rPr>
            </w:r>
          </w:p>
        </w:tc>
        <w:tc>
          <w:tcPr/>
          <w:p w:rsidR="00000000" w:rsidDel="00000000" w:rsidP="00000000" w:rsidRDefault="00000000" w:rsidRPr="00000000" w14:paraId="000002A3">
            <w:pPr>
              <w:spacing w:before="0" w:lineRule="auto"/>
              <w:jc w:val="center"/>
              <w:rPr>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2A4">
            <w:pPr>
              <w:spacing w:before="0" w:lineRule="auto"/>
              <w:jc w:val="left"/>
              <w:rPr>
                <w:b w:val="0"/>
                <w:sz w:val="22"/>
                <w:szCs w:val="22"/>
              </w:rPr>
            </w:pPr>
            <w:r w:rsidDel="00000000" w:rsidR="00000000" w:rsidRPr="00000000">
              <w:rPr>
                <w:b w:val="0"/>
                <w:sz w:val="22"/>
                <w:szCs w:val="22"/>
                <w:rtl w:val="0"/>
              </w:rPr>
              <w:t xml:space="preserve">        &lt; Editora Z &gt;</w:t>
            </w:r>
          </w:p>
        </w:tc>
        <w:tc>
          <w:tcPr/>
          <w:p w:rsidR="00000000" w:rsidDel="00000000" w:rsidP="00000000" w:rsidRDefault="00000000" w:rsidRPr="00000000" w14:paraId="000002A5">
            <w:pPr>
              <w:spacing w:before="0" w:lineRule="auto"/>
              <w:jc w:val="center"/>
              <w:rPr>
                <w:b w:val="1"/>
                <w:sz w:val="22"/>
                <w:szCs w:val="22"/>
              </w:rPr>
            </w:pPr>
            <w:r w:rsidDel="00000000" w:rsidR="00000000" w:rsidRPr="00000000">
              <w:rPr>
                <w:sz w:val="22"/>
                <w:szCs w:val="22"/>
              </w:rPr>
              <w:drawing>
                <wp:inline distB="0" distT="0" distL="0" distR="0">
                  <wp:extent cx="171450" cy="209550"/>
                  <wp:effectExtent b="0" l="0" r="0" t="0"/>
                  <wp:docPr id="22"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171450" cy="20955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A6">
            <w:pPr>
              <w:spacing w:before="0" w:lineRule="auto"/>
              <w:jc w:val="center"/>
              <w:rPr>
                <w:b w:val="1"/>
                <w:sz w:val="22"/>
                <w:szCs w:val="22"/>
              </w:rPr>
            </w:pPr>
            <w:r w:rsidDel="00000000" w:rsidR="00000000" w:rsidRPr="00000000">
              <w:rPr>
                <w:sz w:val="22"/>
                <w:szCs w:val="22"/>
              </w:rPr>
              <w:drawing>
                <wp:inline distB="0" distT="0" distL="0" distR="0">
                  <wp:extent cx="190500" cy="219075"/>
                  <wp:effectExtent b="0" l="0" r="0" t="0"/>
                  <wp:docPr id="10"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190500" cy="2190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A7">
      <w:pPr>
        <w:spacing w:after="160" w:before="0" w:line="259"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A8">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2A9">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AA">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2AB">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AC">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AD">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RFS19</w:t>
      </w:r>
      <w:r w:rsidDel="00000000" w:rsidR="00000000" w:rsidRPr="00000000">
        <w:rPr>
          <w:rFonts w:ascii="Arial" w:cs="Arial" w:eastAsia="Arial" w:hAnsi="Arial"/>
          <w:b w:val="1"/>
          <w:sz w:val="22"/>
          <w:szCs w:val="22"/>
          <w:rtl w:val="0"/>
        </w:rPr>
        <w:t xml:space="preserve">] Alterar Editora</w:t>
      </w:r>
    </w:p>
    <w:p w:rsidR="00000000" w:rsidDel="00000000" w:rsidP="00000000" w:rsidRDefault="00000000" w:rsidRPr="00000000" w14:paraId="000002AE">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AF">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 </w:t>
      </w:r>
      <w:r w:rsidDel="00000000" w:rsidR="00000000" w:rsidRPr="00000000">
        <w:rPr>
          <w:rFonts w:ascii="Arial" w:cs="Arial" w:eastAsia="Arial" w:hAnsi="Arial"/>
          <w:sz w:val="22"/>
          <w:szCs w:val="22"/>
          <w:rtl w:val="0"/>
        </w:rPr>
        <w:t xml:space="preserve">Administrador, Bibliotecário</w:t>
      </w:r>
    </w:p>
    <w:p w:rsidR="00000000" w:rsidDel="00000000" w:rsidP="00000000" w:rsidRDefault="00000000" w:rsidRPr="00000000" w14:paraId="000002B0">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B1">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alterem algum campo da editora. Todos os campos da tabela 13 poderão ser alterados, com exceção do campo CNPJ. Para que a alteração dos dados de uma determinada editora possa ser realizada, a editora deverá ser consultada através do ‘[</w:t>
      </w:r>
      <w:r w:rsidDel="00000000" w:rsidR="00000000" w:rsidRPr="00000000">
        <w:rPr>
          <w:rFonts w:ascii="Arial" w:cs="Arial" w:eastAsia="Arial" w:hAnsi="Arial"/>
          <w:sz w:val="22"/>
          <w:szCs w:val="22"/>
          <w:rtl w:val="0"/>
        </w:rPr>
        <w:t xml:space="preserve">RFS18</w:t>
      </w:r>
      <w:r w:rsidDel="00000000" w:rsidR="00000000" w:rsidRPr="00000000">
        <w:rPr>
          <w:rFonts w:ascii="Arial" w:cs="Arial" w:eastAsia="Arial" w:hAnsi="Arial"/>
          <w:sz w:val="22"/>
          <w:szCs w:val="22"/>
          <w:rtl w:val="0"/>
        </w:rPr>
        <w:t xml:space="preserve">] Consultar Editora’. Após a exibição das editoras ser feita, deverá ser informado quais dados serão alterados.</w:t>
      </w:r>
    </w:p>
    <w:p w:rsidR="00000000" w:rsidDel="00000000" w:rsidP="00000000" w:rsidRDefault="00000000" w:rsidRPr="00000000" w14:paraId="000002B2">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B3">
      <w:pPr>
        <w:numPr>
          <w:ilvl w:val="0"/>
          <w:numId w:val="10"/>
        </w:numPr>
        <w:spacing w:after="0" w:before="0" w:line="276"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registrar histórico de alterações (data, hora e usuário responsável).</w:t>
      </w:r>
    </w:p>
    <w:p w:rsidR="00000000" w:rsidDel="00000000" w:rsidP="00000000" w:rsidRDefault="00000000" w:rsidRPr="00000000" w14:paraId="000002B4">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B5">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2B6">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B7">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2B8">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B9">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BA">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RFS20</w:t>
      </w:r>
      <w:r w:rsidDel="00000000" w:rsidR="00000000" w:rsidRPr="00000000">
        <w:rPr>
          <w:rFonts w:ascii="Arial" w:cs="Arial" w:eastAsia="Arial" w:hAnsi="Arial"/>
          <w:b w:val="1"/>
          <w:sz w:val="22"/>
          <w:szCs w:val="22"/>
          <w:rtl w:val="0"/>
        </w:rPr>
        <w:t xml:space="preserve">] Excluir </w:t>
      </w:r>
      <w:r w:rsidDel="00000000" w:rsidR="00000000" w:rsidRPr="00000000">
        <w:rPr>
          <w:rFonts w:ascii="Arial" w:cs="Arial" w:eastAsia="Arial" w:hAnsi="Arial"/>
          <w:b w:val="1"/>
          <w:sz w:val="22"/>
          <w:szCs w:val="22"/>
          <w:rtl w:val="0"/>
        </w:rPr>
        <w:t xml:space="preserve">Editora</w:t>
      </w:r>
      <w:r w:rsidDel="00000000" w:rsidR="00000000" w:rsidRPr="00000000">
        <w:rPr>
          <w:rtl w:val="0"/>
        </w:rPr>
      </w:r>
    </w:p>
    <w:p w:rsidR="00000000" w:rsidDel="00000000" w:rsidP="00000000" w:rsidRDefault="00000000" w:rsidRPr="00000000" w14:paraId="000002BB">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BC">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w:t>
      </w:r>
      <w:r w:rsidDel="00000000" w:rsidR="00000000" w:rsidRPr="00000000">
        <w:rPr>
          <w:rFonts w:ascii="Arial" w:cs="Arial" w:eastAsia="Arial" w:hAnsi="Arial"/>
          <w:sz w:val="22"/>
          <w:szCs w:val="22"/>
          <w:rtl w:val="0"/>
        </w:rPr>
        <w:t xml:space="preserve"> Administrador, Bibliotecário</w:t>
      </w:r>
    </w:p>
    <w:p w:rsidR="00000000" w:rsidDel="00000000" w:rsidP="00000000" w:rsidRDefault="00000000" w:rsidRPr="00000000" w14:paraId="000002BD">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BE">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realizem a exclusão lógica (inativação) das editoras cadastradas. Para que a exclusão de uma determinada editora possa ser realizada, a editora deverá ser consultada através do ‘[</w:t>
      </w:r>
      <w:r w:rsidDel="00000000" w:rsidR="00000000" w:rsidRPr="00000000">
        <w:rPr>
          <w:rFonts w:ascii="Arial" w:cs="Arial" w:eastAsia="Arial" w:hAnsi="Arial"/>
          <w:sz w:val="22"/>
          <w:szCs w:val="22"/>
          <w:rtl w:val="0"/>
        </w:rPr>
        <w:t xml:space="preserve">RFS18</w:t>
      </w:r>
      <w:r w:rsidDel="00000000" w:rsidR="00000000" w:rsidRPr="00000000">
        <w:rPr>
          <w:rFonts w:ascii="Arial" w:cs="Arial" w:eastAsia="Arial" w:hAnsi="Arial"/>
          <w:sz w:val="22"/>
          <w:szCs w:val="22"/>
          <w:rtl w:val="0"/>
        </w:rPr>
        <w:t xml:space="preserve">] Consultar Editora’. Após a exibição das editoras ser feita, deverá ser informado qual editora será excluída.</w:t>
      </w:r>
    </w:p>
    <w:p w:rsidR="00000000" w:rsidDel="00000000" w:rsidP="00000000" w:rsidRDefault="00000000" w:rsidRPr="00000000" w14:paraId="000002BF">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C0">
      <w:pPr>
        <w:numPr>
          <w:ilvl w:val="0"/>
          <w:numId w:val="2"/>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Antes da exclusão da editora, o sistema deve verificar se a editora tem algum livro com o campo Status “Ativo” associado a ela.</w:t>
      </w:r>
    </w:p>
    <w:p w:rsidR="00000000" w:rsidDel="00000000" w:rsidP="00000000" w:rsidRDefault="00000000" w:rsidRPr="00000000" w14:paraId="000002C1">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C2">
      <w:pPr>
        <w:numPr>
          <w:ilvl w:val="0"/>
          <w:numId w:val="19"/>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registrar data, hora e usuário responsável pela exclusão.</w:t>
      </w:r>
    </w:p>
    <w:p w:rsidR="00000000" w:rsidDel="00000000" w:rsidP="00000000" w:rsidRDefault="00000000" w:rsidRPr="00000000" w14:paraId="000002C3">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C4">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2C5">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C6">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2C7">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C8">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C9">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RFS21</w:t>
      </w:r>
      <w:r w:rsidDel="00000000" w:rsidR="00000000" w:rsidRPr="00000000">
        <w:rPr>
          <w:rFonts w:ascii="Arial" w:cs="Arial" w:eastAsia="Arial" w:hAnsi="Arial"/>
          <w:b w:val="1"/>
          <w:sz w:val="22"/>
          <w:szCs w:val="22"/>
          <w:rtl w:val="0"/>
        </w:rPr>
        <w:t xml:space="preserve">] Inserir Reserva</w:t>
      </w:r>
    </w:p>
    <w:p w:rsidR="00000000" w:rsidDel="00000000" w:rsidP="00000000" w:rsidRDefault="00000000" w:rsidRPr="00000000" w14:paraId="000002CA">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CB">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 </w:t>
      </w:r>
      <w:r w:rsidDel="00000000" w:rsidR="00000000" w:rsidRPr="00000000">
        <w:rPr>
          <w:rFonts w:ascii="Arial" w:cs="Arial" w:eastAsia="Arial" w:hAnsi="Arial"/>
          <w:sz w:val="22"/>
          <w:szCs w:val="22"/>
          <w:rtl w:val="0"/>
        </w:rPr>
        <w:t xml:space="preserve">Administrador, Bibliotecário</w:t>
      </w:r>
    </w:p>
    <w:p w:rsidR="00000000" w:rsidDel="00000000" w:rsidP="00000000" w:rsidRDefault="00000000" w:rsidRPr="00000000" w14:paraId="000002CC">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CD">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insiram reservas no sistema. Para isso será necessário informar os campos presentes na tabela 16.</w:t>
      </w:r>
    </w:p>
    <w:p w:rsidR="00000000" w:rsidDel="00000000" w:rsidP="00000000" w:rsidRDefault="00000000" w:rsidRPr="00000000" w14:paraId="000002CE">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CF">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16 - Campos da Reserva</w:t>
      </w:r>
    </w:p>
    <w:p w:rsidR="00000000" w:rsidDel="00000000" w:rsidP="00000000" w:rsidRDefault="00000000" w:rsidRPr="00000000" w14:paraId="000002D0">
      <w:pPr>
        <w:spacing w:after="0" w:before="0" w:lineRule="auto"/>
        <w:jc w:val="center"/>
        <w:rPr>
          <w:rFonts w:ascii="Arial" w:cs="Arial" w:eastAsia="Arial" w:hAnsi="Arial"/>
          <w:sz w:val="22"/>
          <w:szCs w:val="22"/>
        </w:rPr>
      </w:pPr>
      <w:r w:rsidDel="00000000" w:rsidR="00000000" w:rsidRPr="00000000">
        <w:rPr>
          <w:rtl w:val="0"/>
        </w:rPr>
      </w:r>
    </w:p>
    <w:tbl>
      <w:tblPr>
        <w:tblStyle w:val="Table18"/>
        <w:tblW w:w="9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
        <w:gridCol w:w="4535"/>
        <w:tblGridChange w:id="0">
          <w:tblGrid>
            <w:gridCol w:w="4535"/>
            <w:gridCol w:w="4535"/>
          </w:tblGrid>
        </w:tblGridChange>
      </w:tblGrid>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2D1">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Campo</w:t>
            </w:r>
          </w:p>
        </w:tc>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2D2">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Descrição do Campo</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Identificador do Usuário</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D4">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busca que permite ao operador procurar por um usuário existente através de seu nome ou CPF. Após a busca, o sistema exibe o ID interno do usuário. Este ID será vinculado à reserva. O usuário deve ter o status "Ativo".</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D5">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Identificador do Livro (ISBN)</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D6">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busca que permite ao operador procurar por um livro existente através de seu Título, Autor ou ISBN. Após a busca, o sistema exibe o ISBN do livro e garante que há ao menos um exemplar disponível para reserva (Quantidade Total &gt; Quantidade Reservada). Este ISBN será vinculado à reserva. </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D7">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Data de Reserva</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D8">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data e hora preenchido automaticamente com a data e hora atual no formato DD/MM/AAAA HH:MM. Este campo não é editável no momento da inserção e nem posteriormente.</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D9">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Data de Expiração</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DA">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data preenchido automaticamente com a data de </w:t>
            </w:r>
            <w:r w:rsidDel="00000000" w:rsidR="00000000" w:rsidRPr="00000000">
              <w:rPr>
                <w:rFonts w:ascii="Arial" w:cs="Arial" w:eastAsia="Arial" w:hAnsi="Arial"/>
                <w:sz w:val="22"/>
                <w:szCs w:val="22"/>
                <w:rtl w:val="0"/>
              </w:rPr>
              <w:t xml:space="preserve">expiração</w:t>
            </w:r>
            <w:r w:rsidDel="00000000" w:rsidR="00000000" w:rsidRPr="00000000">
              <w:rPr>
                <w:rFonts w:ascii="Arial" w:cs="Arial" w:eastAsia="Arial" w:hAnsi="Arial"/>
                <w:sz w:val="22"/>
                <w:szCs w:val="22"/>
                <w:rtl w:val="0"/>
              </w:rPr>
              <w:t xml:space="preserve"> da reserva (ex: 5 dias para Aluno, 7 dias para Professor após a Data de Reserva), no formato DD/MM/AAAA. Pode ser editado manualmente para ajustar o prazo em casos especiais (ex: livros de consulta, períodos de férias). </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DB">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Status de Reserva</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DC">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Escolha fechada de uma lista pré-definida: [Ativa, Cancelada, Expirada, Concluída]. O padrão na inserção é "Ativa". O sistema pode alterar automaticamente para "Expirada" se a Data de Expiração for ultrapassada e o livro não tiver sido reservado.</w:t>
            </w:r>
          </w:p>
        </w:tc>
      </w:tr>
    </w:tbl>
    <w:p w:rsidR="00000000" w:rsidDel="00000000" w:rsidP="00000000" w:rsidRDefault="00000000" w:rsidRPr="00000000" w14:paraId="000002DD">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DE">
      <w:pPr>
        <w:numPr>
          <w:ilvl w:val="0"/>
          <w:numId w:val="37"/>
        </w:numPr>
        <w:spacing w:after="0" w:before="0" w:line="276"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Durante o preenchimento dos campos Identificador do Usuário e Identificador do Livro (ISBN), o sistema deve verificar se há outra reserva com o Status ‘Ativa’  associada ao mesmo usuário e ao mesmo livro.</w:t>
      </w:r>
    </w:p>
    <w:p w:rsidR="00000000" w:rsidDel="00000000" w:rsidP="00000000" w:rsidRDefault="00000000" w:rsidRPr="00000000" w14:paraId="000002DF">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E0">
      <w:pPr>
        <w:numPr>
          <w:ilvl w:val="0"/>
          <w:numId w:val="3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Durante o preenchimento do campo Identificador do Usuário, o sistema deve verificar quantas reservas com o Status “Ativa” estão associadas ao usuário, não podendo ultrapassar o limite de 3 reservas ativas simultaneamente.</w:t>
      </w:r>
    </w:p>
    <w:p w:rsidR="00000000" w:rsidDel="00000000" w:rsidP="00000000" w:rsidRDefault="00000000" w:rsidRPr="00000000" w14:paraId="000002E1">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E2">
      <w:pPr>
        <w:numPr>
          <w:ilvl w:val="0"/>
          <w:numId w:val="3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Durante o preenchimento do campo Identificador do Usuário, o sistema deve verificar se o Status do usuário é diferente de “Suspenso”.</w:t>
      </w:r>
    </w:p>
    <w:p w:rsidR="00000000" w:rsidDel="00000000" w:rsidP="00000000" w:rsidRDefault="00000000" w:rsidRPr="00000000" w14:paraId="000002E3">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E4">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2E5">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E6">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2E7">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E8">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E9">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RFS22</w:t>
      </w:r>
      <w:r w:rsidDel="00000000" w:rsidR="00000000" w:rsidRPr="00000000">
        <w:rPr>
          <w:rFonts w:ascii="Arial" w:cs="Arial" w:eastAsia="Arial" w:hAnsi="Arial"/>
          <w:b w:val="1"/>
          <w:sz w:val="22"/>
          <w:szCs w:val="22"/>
          <w:rtl w:val="0"/>
        </w:rPr>
        <w:t xml:space="preserve">] Consultar Reserva</w:t>
      </w:r>
    </w:p>
    <w:p w:rsidR="00000000" w:rsidDel="00000000" w:rsidP="00000000" w:rsidRDefault="00000000" w:rsidRPr="00000000" w14:paraId="000002EA">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2EB">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w:t>
      </w:r>
      <w:r w:rsidDel="00000000" w:rsidR="00000000" w:rsidRPr="00000000">
        <w:rPr>
          <w:rFonts w:ascii="Arial" w:cs="Arial" w:eastAsia="Arial" w:hAnsi="Arial"/>
          <w:sz w:val="22"/>
          <w:szCs w:val="22"/>
          <w:rtl w:val="0"/>
        </w:rPr>
        <w:t xml:space="preserve"> Administrador, Bibliotecário</w:t>
      </w:r>
    </w:p>
    <w:p w:rsidR="00000000" w:rsidDel="00000000" w:rsidP="00000000" w:rsidRDefault="00000000" w:rsidRPr="00000000" w14:paraId="000002EC">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ED">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pesquisem e visualizem as reservas cadastradas no sistema. Para isso será necessário informar algum campo dos filtros presentes na tabela 17.</w:t>
      </w:r>
    </w:p>
    <w:p w:rsidR="00000000" w:rsidDel="00000000" w:rsidP="00000000" w:rsidRDefault="00000000" w:rsidRPr="00000000" w14:paraId="000002EE">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EF">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17 - Filtros para Consulta de Reserva</w:t>
      </w:r>
    </w:p>
    <w:p w:rsidR="00000000" w:rsidDel="00000000" w:rsidP="00000000" w:rsidRDefault="00000000" w:rsidRPr="00000000" w14:paraId="000002F0">
      <w:pPr>
        <w:spacing w:after="0" w:before="0" w:lineRule="auto"/>
        <w:jc w:val="center"/>
        <w:rPr>
          <w:rFonts w:ascii="Arial" w:cs="Arial" w:eastAsia="Arial" w:hAnsi="Arial"/>
          <w:sz w:val="22"/>
          <w:szCs w:val="22"/>
        </w:rPr>
      </w:pPr>
      <w:r w:rsidDel="00000000" w:rsidR="00000000" w:rsidRPr="00000000">
        <w:rPr>
          <w:rtl w:val="0"/>
        </w:rPr>
      </w:r>
    </w:p>
    <w:tbl>
      <w:tblPr>
        <w:tblStyle w:val="Table19"/>
        <w:tblW w:w="9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
        <w:gridCol w:w="4535"/>
        <w:tblGridChange w:id="0">
          <w:tblGrid>
            <w:gridCol w:w="4535"/>
            <w:gridCol w:w="4535"/>
          </w:tblGrid>
        </w:tblGridChange>
      </w:tblGrid>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2F1">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Campo</w:t>
            </w:r>
          </w:p>
        </w:tc>
        <w:tc>
          <w:tcPr>
            <w:tcBorders>
              <w:top w:color="0076ed" w:space="0" w:sz="8" w:val="single"/>
              <w:left w:color="0076ed" w:space="0" w:sz="8" w:val="single"/>
              <w:bottom w:color="0076ed" w:space="0" w:sz="8" w:val="single"/>
              <w:right w:color="0076ed" w:space="0" w:sz="8" w:val="single"/>
            </w:tcBorders>
            <w:shd w:fill="0076ed" w:val="clear"/>
            <w:tcMar>
              <w:top w:w="100.0" w:type="dxa"/>
              <w:left w:w="100.0" w:type="dxa"/>
              <w:bottom w:w="100.0" w:type="dxa"/>
              <w:right w:w="100.0" w:type="dxa"/>
            </w:tcMar>
            <w:vAlign w:val="top"/>
          </w:tcPr>
          <w:p w:rsidR="00000000" w:rsidDel="00000000" w:rsidP="00000000" w:rsidRDefault="00000000" w:rsidRPr="00000000" w14:paraId="000002F2">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Descrição do Campo</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F3">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Usuário (Nome/CPF)</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F4">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buscar reservas associadas a um usuário específico. O filtro pode ser aplicado digitando o nome completo ou o CPF do usuário (busca parcial ou exata, case-insensitive para nome).</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F5">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Livro (Título/ISBN)</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F6">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buscar reservas de um livro específico. O filtro pode ser aplicado digitando o título, autor ou ISBN do livro (busca parcial ou exata, case-insensitive para título/autor).</w:t>
            </w:r>
          </w:p>
        </w:tc>
      </w:tr>
      <w:tr>
        <w:trPr>
          <w:cantSplit w:val="0"/>
          <w:trHeight w:val="315" w:hRule="atLeast"/>
          <w:tblHeader w:val="0"/>
        </w:trPr>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Status de Reserva</w:t>
            </w:r>
          </w:p>
        </w:tc>
        <w:tc>
          <w:tcPr>
            <w:tcBorders>
              <w:top w:color="0076ed" w:space="0" w:sz="8" w:val="single"/>
              <w:left w:color="0076ed" w:space="0" w:sz="8" w:val="single"/>
              <w:bottom w:color="0076ed" w:space="0" w:sz="8" w:val="single"/>
              <w:right w:color="0076ed"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F8">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Permite filtrar reservas por seu "Status" atual: [Ativa, Cancelada, Expirada, Concluída]</w:t>
            </w:r>
          </w:p>
        </w:tc>
      </w:tr>
    </w:tbl>
    <w:p w:rsidR="00000000" w:rsidDel="00000000" w:rsidP="00000000" w:rsidRDefault="00000000" w:rsidRPr="00000000" w14:paraId="000002F9">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FA">
      <w:pPr>
        <w:numPr>
          <w:ilvl w:val="0"/>
          <w:numId w:val="33"/>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Para todos os campos presentes na tabela 17, será necessário informar um dos campos fornecidos. Caso nenhum campo seja informado, por padrão a opção será todos, ou seja, irá retornar todos os registros.</w:t>
      </w:r>
    </w:p>
    <w:p w:rsidR="00000000" w:rsidDel="00000000" w:rsidP="00000000" w:rsidRDefault="00000000" w:rsidRPr="00000000" w14:paraId="000002FB">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FC">
      <w:pPr>
        <w:numPr>
          <w:ilvl w:val="0"/>
          <w:numId w:val="33"/>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resultado deve retornar e exibir as reservas ordenadas em ordem cronológica decrescente, conforme a tabela 18:</w:t>
      </w:r>
    </w:p>
    <w:p w:rsidR="00000000" w:rsidDel="00000000" w:rsidP="00000000" w:rsidRDefault="00000000" w:rsidRPr="00000000" w14:paraId="000002FD">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2FE">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18 - Formato de Exibição de Reservas</w:t>
      </w:r>
    </w:p>
    <w:p w:rsidR="00000000" w:rsidDel="00000000" w:rsidP="00000000" w:rsidRDefault="00000000" w:rsidRPr="00000000" w14:paraId="000002FF">
      <w:pPr>
        <w:spacing w:after="0" w:before="0" w:lineRule="auto"/>
        <w:jc w:val="center"/>
        <w:rPr>
          <w:rFonts w:ascii="Arial" w:cs="Arial" w:eastAsia="Arial" w:hAnsi="Arial"/>
          <w:b w:val="1"/>
          <w:sz w:val="22"/>
          <w:szCs w:val="22"/>
        </w:rPr>
      </w:pPr>
      <w:r w:rsidDel="00000000" w:rsidR="00000000" w:rsidRPr="00000000">
        <w:rPr>
          <w:rtl w:val="0"/>
        </w:rPr>
      </w:r>
    </w:p>
    <w:tbl>
      <w:tblPr>
        <w:tblStyle w:val="Table20"/>
        <w:tblW w:w="6988.0" w:type="dxa"/>
        <w:jc w:val="center"/>
        <w:tblBorders>
          <w:top w:color="8eaadb" w:space="0" w:sz="4" w:val="single"/>
          <w:left w:color="8eaadb" w:space="0" w:sz="4" w:val="single"/>
          <w:bottom w:color="8eaadb" w:space="0" w:sz="4" w:val="single"/>
          <w:right w:color="8eaadb" w:space="0" w:sz="4" w:val="single"/>
          <w:insideH w:color="8eaadb" w:space="0" w:sz="4" w:val="single"/>
          <w:insideV w:color="8eaadb" w:space="0" w:sz="4" w:val="single"/>
        </w:tblBorders>
        <w:tblLayout w:type="fixed"/>
        <w:tblLook w:val="04A0"/>
      </w:tblPr>
      <w:tblGrid>
        <w:gridCol w:w="3539"/>
        <w:gridCol w:w="1016"/>
        <w:gridCol w:w="1016"/>
        <w:gridCol w:w="1417"/>
        <w:tblGridChange w:id="0">
          <w:tblGrid>
            <w:gridCol w:w="3539"/>
            <w:gridCol w:w="1016"/>
            <w:gridCol w:w="1016"/>
            <w:gridCol w:w="1417"/>
          </w:tblGrid>
        </w:tblGridChange>
      </w:tblGrid>
      <w:tr>
        <w:trPr>
          <w:cantSplit w:val="0"/>
          <w:tblHeader w:val="0"/>
        </w:trPr>
        <w:tc>
          <w:tcPr>
            <w:shd w:fill="0076ed" w:val="clear"/>
          </w:tcPr>
          <w:p w:rsidR="00000000" w:rsidDel="00000000" w:rsidP="00000000" w:rsidRDefault="00000000" w:rsidRPr="00000000" w14:paraId="00000300">
            <w:pPr>
              <w:spacing w:before="0" w:lineRule="auto"/>
              <w:jc w:val="left"/>
              <w:rPr>
                <w:b w:val="0"/>
                <w:sz w:val="22"/>
                <w:szCs w:val="22"/>
              </w:rPr>
            </w:pPr>
            <w:r w:rsidDel="00000000" w:rsidR="00000000" w:rsidRPr="00000000">
              <w:rPr>
                <w:rtl w:val="0"/>
              </w:rPr>
            </w:r>
          </w:p>
        </w:tc>
        <w:tc>
          <w:tcPr>
            <w:shd w:fill="0076ed" w:val="clear"/>
          </w:tcPr>
          <w:p w:rsidR="00000000" w:rsidDel="00000000" w:rsidP="00000000" w:rsidRDefault="00000000" w:rsidRPr="00000000" w14:paraId="00000301">
            <w:pPr>
              <w:spacing w:before="0" w:lineRule="auto"/>
              <w:jc w:val="left"/>
              <w:rPr>
                <w:b w:val="0"/>
                <w:sz w:val="22"/>
                <w:szCs w:val="22"/>
              </w:rPr>
            </w:pPr>
            <w:r w:rsidDel="00000000" w:rsidR="00000000" w:rsidRPr="00000000">
              <w:rPr>
                <w:b w:val="0"/>
                <w:sz w:val="22"/>
                <w:szCs w:val="22"/>
                <w:rtl w:val="0"/>
              </w:rPr>
              <w:t xml:space="preserve">Exibir</w:t>
            </w:r>
          </w:p>
        </w:tc>
        <w:tc>
          <w:tcPr>
            <w:shd w:fill="0076ed" w:val="clear"/>
          </w:tcPr>
          <w:p w:rsidR="00000000" w:rsidDel="00000000" w:rsidP="00000000" w:rsidRDefault="00000000" w:rsidRPr="00000000" w14:paraId="00000302">
            <w:pPr>
              <w:spacing w:before="0" w:lineRule="auto"/>
              <w:jc w:val="left"/>
              <w:rPr>
                <w:b w:val="0"/>
                <w:sz w:val="22"/>
                <w:szCs w:val="22"/>
              </w:rPr>
            </w:pPr>
            <w:r w:rsidDel="00000000" w:rsidR="00000000" w:rsidRPr="00000000">
              <w:rPr>
                <w:b w:val="0"/>
                <w:sz w:val="22"/>
                <w:szCs w:val="22"/>
                <w:rtl w:val="0"/>
              </w:rPr>
              <w:t xml:space="preserve">Alterar</w:t>
            </w:r>
          </w:p>
        </w:tc>
        <w:tc>
          <w:tcPr>
            <w:shd w:fill="0076ed" w:val="clear"/>
          </w:tcPr>
          <w:p w:rsidR="00000000" w:rsidDel="00000000" w:rsidP="00000000" w:rsidRDefault="00000000" w:rsidRPr="00000000" w14:paraId="00000303">
            <w:pPr>
              <w:spacing w:before="0" w:lineRule="auto"/>
              <w:jc w:val="left"/>
              <w:rPr>
                <w:b w:val="0"/>
                <w:sz w:val="22"/>
                <w:szCs w:val="22"/>
              </w:rPr>
            </w:pPr>
            <w:r w:rsidDel="00000000" w:rsidR="00000000" w:rsidRPr="00000000">
              <w:rPr>
                <w:b w:val="0"/>
                <w:sz w:val="22"/>
                <w:szCs w:val="22"/>
                <w:rtl w:val="0"/>
              </w:rPr>
              <w:t xml:space="preserve">Remover</w:t>
            </w:r>
          </w:p>
        </w:tc>
      </w:tr>
      <w:tr>
        <w:trPr>
          <w:cantSplit w:val="0"/>
          <w:tblHeader w:val="0"/>
        </w:trPr>
        <w:tc>
          <w:tcPr/>
          <w:p w:rsidR="00000000" w:rsidDel="00000000" w:rsidP="00000000" w:rsidRDefault="00000000" w:rsidRPr="00000000" w14:paraId="00000304">
            <w:pPr>
              <w:spacing w:before="0" w:lineRule="auto"/>
              <w:jc w:val="left"/>
              <w:rPr>
                <w:b w:val="0"/>
                <w:sz w:val="22"/>
                <w:szCs w:val="22"/>
              </w:rPr>
            </w:pPr>
            <w:r w:rsidDel="00000000" w:rsidR="00000000" w:rsidRPr="00000000">
              <w:rPr>
                <w:rtl w:val="0"/>
              </w:rPr>
            </w:r>
          </w:p>
        </w:tc>
        <w:tc>
          <w:tcPr/>
          <w:p w:rsidR="00000000" w:rsidDel="00000000" w:rsidP="00000000" w:rsidRDefault="00000000" w:rsidRPr="00000000" w14:paraId="00000305">
            <w:pPr>
              <w:spacing w:before="0" w:lineRule="auto"/>
              <w:jc w:val="left"/>
              <w:rPr>
                <w:b w:val="1"/>
                <w:sz w:val="22"/>
                <w:szCs w:val="22"/>
              </w:rPr>
            </w:pPr>
            <w:r w:rsidDel="00000000" w:rsidR="00000000" w:rsidRPr="00000000">
              <w:rPr>
                <w:rtl w:val="0"/>
              </w:rPr>
            </w:r>
          </w:p>
        </w:tc>
        <w:tc>
          <w:tcPr/>
          <w:p w:rsidR="00000000" w:rsidDel="00000000" w:rsidP="00000000" w:rsidRDefault="00000000" w:rsidRPr="00000000" w14:paraId="00000306">
            <w:pPr>
              <w:spacing w:before="0" w:lineRule="auto"/>
              <w:jc w:val="left"/>
              <w:rPr>
                <w:b w:val="1"/>
                <w:sz w:val="22"/>
                <w:szCs w:val="22"/>
              </w:rPr>
            </w:pPr>
            <w:r w:rsidDel="00000000" w:rsidR="00000000" w:rsidRPr="00000000">
              <w:rPr>
                <w:rtl w:val="0"/>
              </w:rPr>
            </w:r>
          </w:p>
        </w:tc>
        <w:tc>
          <w:tcPr/>
          <w:p w:rsidR="00000000" w:rsidDel="00000000" w:rsidP="00000000" w:rsidRDefault="00000000" w:rsidRPr="00000000" w14:paraId="00000307">
            <w:pPr>
              <w:spacing w:before="0" w:lineRule="auto"/>
              <w:jc w:val="left"/>
              <w:rPr>
                <w:b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308">
            <w:pPr>
              <w:spacing w:before="0" w:lineRule="auto"/>
              <w:jc w:val="left"/>
              <w:rPr>
                <w:b w:val="0"/>
                <w:sz w:val="22"/>
                <w:szCs w:val="22"/>
              </w:rPr>
            </w:pPr>
            <w:r w:rsidDel="00000000" w:rsidR="00000000" w:rsidRPr="00000000">
              <w:rPr>
                <w:b w:val="0"/>
                <w:sz w:val="22"/>
                <w:szCs w:val="22"/>
                <w:rtl w:val="0"/>
              </w:rPr>
              <w:t xml:space="preserve">        &lt; Reserva de &lt;Título do Livro&gt; &lt;data&gt; &gt;</w:t>
            </w:r>
          </w:p>
        </w:tc>
        <w:tc>
          <w:tcPr/>
          <w:p w:rsidR="00000000" w:rsidDel="00000000" w:rsidP="00000000" w:rsidRDefault="00000000" w:rsidRPr="00000000" w14:paraId="00000309">
            <w:pPr>
              <w:spacing w:before="0" w:lineRule="auto"/>
              <w:jc w:val="center"/>
              <w:rPr>
                <w:sz w:val="22"/>
                <w:szCs w:val="22"/>
              </w:rPr>
            </w:pPr>
            <w:r w:rsidDel="00000000" w:rsidR="00000000" w:rsidRPr="00000000">
              <w:rPr>
                <w:sz w:val="22"/>
                <w:szCs w:val="22"/>
              </w:rPr>
              <w:drawing>
                <wp:inline distB="0" distT="0" distL="0" distR="0">
                  <wp:extent cx="172085" cy="199390"/>
                  <wp:effectExtent b="0" l="0" r="0" t="0"/>
                  <wp:docPr id="9"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172085" cy="19939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30A">
            <w:pPr>
              <w:spacing w:before="0" w:lineRule="auto"/>
              <w:jc w:val="center"/>
              <w:rPr>
                <w:b w:val="1"/>
                <w:sz w:val="22"/>
                <w:szCs w:val="22"/>
              </w:rPr>
            </w:pPr>
            <w:r w:rsidDel="00000000" w:rsidR="00000000" w:rsidRPr="00000000">
              <w:rPr>
                <w:sz w:val="22"/>
                <w:szCs w:val="22"/>
              </w:rPr>
              <w:drawing>
                <wp:inline distB="0" distT="0" distL="0" distR="0">
                  <wp:extent cx="171450" cy="209550"/>
                  <wp:effectExtent b="0" l="0" r="0" t="0"/>
                  <wp:docPr id="29"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171450" cy="20955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30B">
            <w:pPr>
              <w:spacing w:before="0" w:lineRule="auto"/>
              <w:jc w:val="center"/>
              <w:rPr>
                <w:b w:val="1"/>
                <w:sz w:val="22"/>
                <w:szCs w:val="22"/>
              </w:rPr>
            </w:pPr>
            <w:r w:rsidDel="00000000" w:rsidR="00000000" w:rsidRPr="00000000">
              <w:rPr>
                <w:sz w:val="22"/>
                <w:szCs w:val="22"/>
              </w:rPr>
              <w:drawing>
                <wp:inline distB="0" distT="0" distL="0" distR="0">
                  <wp:extent cx="190500" cy="219075"/>
                  <wp:effectExtent b="0" l="0" r="0" t="0"/>
                  <wp:docPr id="3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190500" cy="219075"/>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30C">
            <w:pPr>
              <w:spacing w:before="0" w:lineRule="auto"/>
              <w:jc w:val="left"/>
              <w:rPr>
                <w:b w:val="0"/>
                <w:sz w:val="22"/>
                <w:szCs w:val="22"/>
              </w:rPr>
            </w:pPr>
            <w:r w:rsidDel="00000000" w:rsidR="00000000" w:rsidRPr="00000000">
              <w:rPr>
                <w:rtl w:val="0"/>
              </w:rPr>
            </w:r>
          </w:p>
        </w:tc>
        <w:tc>
          <w:tcPr/>
          <w:p w:rsidR="00000000" w:rsidDel="00000000" w:rsidP="00000000" w:rsidRDefault="00000000" w:rsidRPr="00000000" w14:paraId="0000030D">
            <w:pPr>
              <w:spacing w:before="0" w:lineRule="auto"/>
              <w:jc w:val="left"/>
              <w:rPr>
                <w:b w:val="1"/>
                <w:sz w:val="22"/>
                <w:szCs w:val="22"/>
              </w:rPr>
            </w:pPr>
            <w:r w:rsidDel="00000000" w:rsidR="00000000" w:rsidRPr="00000000">
              <w:rPr>
                <w:rtl w:val="0"/>
              </w:rPr>
            </w:r>
          </w:p>
        </w:tc>
        <w:tc>
          <w:tcPr/>
          <w:p w:rsidR="00000000" w:rsidDel="00000000" w:rsidP="00000000" w:rsidRDefault="00000000" w:rsidRPr="00000000" w14:paraId="0000030E">
            <w:pPr>
              <w:spacing w:before="0" w:lineRule="auto"/>
              <w:jc w:val="left"/>
              <w:rPr>
                <w:b w:val="1"/>
                <w:sz w:val="22"/>
                <w:szCs w:val="22"/>
              </w:rPr>
            </w:pPr>
            <w:r w:rsidDel="00000000" w:rsidR="00000000" w:rsidRPr="00000000">
              <w:rPr>
                <w:rtl w:val="0"/>
              </w:rPr>
            </w:r>
          </w:p>
        </w:tc>
        <w:tc>
          <w:tcPr/>
          <w:p w:rsidR="00000000" w:rsidDel="00000000" w:rsidP="00000000" w:rsidRDefault="00000000" w:rsidRPr="00000000" w14:paraId="0000030F">
            <w:pPr>
              <w:spacing w:before="0" w:lineRule="auto"/>
              <w:jc w:val="left"/>
              <w:rPr>
                <w:b w:val="1"/>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310">
            <w:pPr>
              <w:spacing w:before="0" w:lineRule="auto"/>
              <w:jc w:val="left"/>
              <w:rPr>
                <w:b w:val="0"/>
                <w:sz w:val="22"/>
                <w:szCs w:val="22"/>
              </w:rPr>
            </w:pPr>
            <w:r w:rsidDel="00000000" w:rsidR="00000000" w:rsidRPr="00000000">
              <w:rPr>
                <w:b w:val="0"/>
                <w:sz w:val="22"/>
                <w:szCs w:val="22"/>
                <w:rtl w:val="0"/>
              </w:rPr>
              <w:t xml:space="preserve">        &lt; Reserva de &lt;Título do Livro&gt; &lt;data&gt; &gt;</w:t>
            </w:r>
          </w:p>
        </w:tc>
        <w:tc>
          <w:tcPr/>
          <w:p w:rsidR="00000000" w:rsidDel="00000000" w:rsidP="00000000" w:rsidRDefault="00000000" w:rsidRPr="00000000" w14:paraId="00000311">
            <w:pPr>
              <w:spacing w:before="0" w:lineRule="auto"/>
              <w:jc w:val="center"/>
              <w:rPr>
                <w:sz w:val="22"/>
                <w:szCs w:val="22"/>
              </w:rPr>
            </w:pPr>
            <w:r w:rsidDel="00000000" w:rsidR="00000000" w:rsidRPr="00000000">
              <w:rPr>
                <w:sz w:val="22"/>
                <w:szCs w:val="22"/>
              </w:rPr>
              <w:drawing>
                <wp:inline distB="0" distT="0" distL="0" distR="0">
                  <wp:extent cx="172085" cy="199390"/>
                  <wp:effectExtent b="0" l="0" r="0" t="0"/>
                  <wp:docPr id="18"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172085" cy="19939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312">
            <w:pPr>
              <w:spacing w:before="0" w:lineRule="auto"/>
              <w:jc w:val="center"/>
              <w:rPr>
                <w:b w:val="1"/>
                <w:sz w:val="22"/>
                <w:szCs w:val="22"/>
              </w:rPr>
            </w:pPr>
            <w:r w:rsidDel="00000000" w:rsidR="00000000" w:rsidRPr="00000000">
              <w:rPr>
                <w:sz w:val="22"/>
                <w:szCs w:val="22"/>
              </w:rPr>
              <w:drawing>
                <wp:inline distB="0" distT="0" distL="0" distR="0">
                  <wp:extent cx="171450" cy="209550"/>
                  <wp:effectExtent b="0" l="0" r="0" t="0"/>
                  <wp:docPr id="37"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171450" cy="20955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313">
            <w:pPr>
              <w:spacing w:before="0" w:lineRule="auto"/>
              <w:jc w:val="center"/>
              <w:rPr>
                <w:b w:val="1"/>
                <w:sz w:val="22"/>
                <w:szCs w:val="22"/>
              </w:rPr>
            </w:pPr>
            <w:r w:rsidDel="00000000" w:rsidR="00000000" w:rsidRPr="00000000">
              <w:rPr>
                <w:sz w:val="22"/>
                <w:szCs w:val="22"/>
              </w:rPr>
              <w:drawing>
                <wp:inline distB="0" distT="0" distL="0" distR="0">
                  <wp:extent cx="190500" cy="219075"/>
                  <wp:effectExtent b="0" l="0" r="0" t="0"/>
                  <wp:docPr id="26"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190500" cy="219075"/>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314">
            <w:pPr>
              <w:spacing w:before="0" w:lineRule="auto"/>
              <w:jc w:val="left"/>
              <w:rPr>
                <w:sz w:val="22"/>
                <w:szCs w:val="22"/>
              </w:rPr>
            </w:pPr>
            <w:r w:rsidDel="00000000" w:rsidR="00000000" w:rsidRPr="00000000">
              <w:rPr>
                <w:rtl w:val="0"/>
              </w:rPr>
            </w:r>
          </w:p>
        </w:tc>
        <w:tc>
          <w:tcPr/>
          <w:p w:rsidR="00000000" w:rsidDel="00000000" w:rsidP="00000000" w:rsidRDefault="00000000" w:rsidRPr="00000000" w14:paraId="00000315">
            <w:pPr>
              <w:spacing w:before="0" w:lineRule="auto"/>
              <w:jc w:val="center"/>
              <w:rPr>
                <w:sz w:val="22"/>
                <w:szCs w:val="22"/>
              </w:rPr>
            </w:pPr>
            <w:r w:rsidDel="00000000" w:rsidR="00000000" w:rsidRPr="00000000">
              <w:rPr>
                <w:rtl w:val="0"/>
              </w:rPr>
            </w:r>
          </w:p>
        </w:tc>
        <w:tc>
          <w:tcPr/>
          <w:p w:rsidR="00000000" w:rsidDel="00000000" w:rsidP="00000000" w:rsidRDefault="00000000" w:rsidRPr="00000000" w14:paraId="00000316">
            <w:pPr>
              <w:spacing w:before="0" w:lineRule="auto"/>
              <w:jc w:val="center"/>
              <w:rPr>
                <w:sz w:val="22"/>
                <w:szCs w:val="22"/>
              </w:rPr>
            </w:pPr>
            <w:r w:rsidDel="00000000" w:rsidR="00000000" w:rsidRPr="00000000">
              <w:rPr>
                <w:rtl w:val="0"/>
              </w:rPr>
            </w:r>
          </w:p>
        </w:tc>
        <w:tc>
          <w:tcPr/>
          <w:p w:rsidR="00000000" w:rsidDel="00000000" w:rsidP="00000000" w:rsidRDefault="00000000" w:rsidRPr="00000000" w14:paraId="00000317">
            <w:pPr>
              <w:spacing w:before="0" w:lineRule="auto"/>
              <w:jc w:val="center"/>
              <w:rPr>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318">
            <w:pPr>
              <w:spacing w:before="0" w:lineRule="auto"/>
              <w:jc w:val="left"/>
              <w:rPr>
                <w:b w:val="0"/>
                <w:sz w:val="22"/>
                <w:szCs w:val="22"/>
              </w:rPr>
            </w:pPr>
            <w:r w:rsidDel="00000000" w:rsidR="00000000" w:rsidRPr="00000000">
              <w:rPr>
                <w:b w:val="0"/>
                <w:sz w:val="22"/>
                <w:szCs w:val="22"/>
                <w:rtl w:val="0"/>
              </w:rPr>
              <w:t xml:space="preserve">        &lt; Reserva de &lt;Título do Livro&gt; &lt;data&gt; &gt;</w:t>
            </w:r>
          </w:p>
        </w:tc>
        <w:tc>
          <w:tcPr/>
          <w:p w:rsidR="00000000" w:rsidDel="00000000" w:rsidP="00000000" w:rsidRDefault="00000000" w:rsidRPr="00000000" w14:paraId="00000319">
            <w:pPr>
              <w:spacing w:before="0" w:lineRule="auto"/>
              <w:jc w:val="center"/>
              <w:rPr>
                <w:sz w:val="22"/>
                <w:szCs w:val="22"/>
              </w:rPr>
            </w:pPr>
            <w:r w:rsidDel="00000000" w:rsidR="00000000" w:rsidRPr="00000000">
              <w:rPr>
                <w:sz w:val="22"/>
                <w:szCs w:val="22"/>
              </w:rPr>
              <w:drawing>
                <wp:inline distB="0" distT="0" distL="0" distR="0">
                  <wp:extent cx="172085" cy="199390"/>
                  <wp:effectExtent b="0" l="0" r="0" t="0"/>
                  <wp:docPr id="33"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172085" cy="19939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31A">
            <w:pPr>
              <w:spacing w:before="0" w:lineRule="auto"/>
              <w:jc w:val="center"/>
              <w:rPr>
                <w:b w:val="1"/>
                <w:sz w:val="22"/>
                <w:szCs w:val="22"/>
              </w:rPr>
            </w:pPr>
            <w:r w:rsidDel="00000000" w:rsidR="00000000" w:rsidRPr="00000000">
              <w:rPr>
                <w:sz w:val="22"/>
                <w:szCs w:val="22"/>
              </w:rPr>
              <w:drawing>
                <wp:inline distB="0" distT="0" distL="0" distR="0">
                  <wp:extent cx="171450" cy="209550"/>
                  <wp:effectExtent b="0" l="0" r="0" t="0"/>
                  <wp:docPr id="40"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171450" cy="20955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31B">
            <w:pPr>
              <w:spacing w:before="0" w:lineRule="auto"/>
              <w:jc w:val="center"/>
              <w:rPr>
                <w:b w:val="1"/>
                <w:sz w:val="22"/>
                <w:szCs w:val="22"/>
              </w:rPr>
            </w:pPr>
            <w:r w:rsidDel="00000000" w:rsidR="00000000" w:rsidRPr="00000000">
              <w:rPr>
                <w:sz w:val="22"/>
                <w:szCs w:val="22"/>
              </w:rPr>
              <w:drawing>
                <wp:inline distB="0" distT="0" distL="0" distR="0">
                  <wp:extent cx="190500" cy="219075"/>
                  <wp:effectExtent b="0" l="0" r="0" t="0"/>
                  <wp:docPr id="16"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190500" cy="21907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31C">
      <w:pPr>
        <w:spacing w:after="160" w:before="0" w:line="259"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1D">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31E">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31F">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320">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21">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22">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RFS23</w:t>
      </w:r>
      <w:r w:rsidDel="00000000" w:rsidR="00000000" w:rsidRPr="00000000">
        <w:rPr>
          <w:rFonts w:ascii="Arial" w:cs="Arial" w:eastAsia="Arial" w:hAnsi="Arial"/>
          <w:b w:val="1"/>
          <w:sz w:val="22"/>
          <w:szCs w:val="22"/>
          <w:rtl w:val="0"/>
        </w:rPr>
        <w:t xml:space="preserve">] Alterar Reserva</w:t>
      </w:r>
    </w:p>
    <w:p w:rsidR="00000000" w:rsidDel="00000000" w:rsidP="00000000" w:rsidRDefault="00000000" w:rsidRPr="00000000" w14:paraId="00000323">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324">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 </w:t>
      </w:r>
      <w:r w:rsidDel="00000000" w:rsidR="00000000" w:rsidRPr="00000000">
        <w:rPr>
          <w:rFonts w:ascii="Arial" w:cs="Arial" w:eastAsia="Arial" w:hAnsi="Arial"/>
          <w:sz w:val="22"/>
          <w:szCs w:val="22"/>
          <w:rtl w:val="0"/>
        </w:rPr>
        <w:t xml:space="preserve">Administrador, Bibliotecário</w:t>
      </w:r>
    </w:p>
    <w:p w:rsidR="00000000" w:rsidDel="00000000" w:rsidP="00000000" w:rsidRDefault="00000000" w:rsidRPr="00000000" w14:paraId="00000325">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26">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alterem algum campo da reserva. Todos os campos da tabela 16 poderão ser alterados, com exceção dos campos Identificador do Usuário, Identificador do Livro (ISBN) e Data de Reserva. Para que a alteração dos dados de uma determinada reserva possa ser realizada, a reserva deverá ser consultada através do ‘[</w:t>
      </w:r>
      <w:r w:rsidDel="00000000" w:rsidR="00000000" w:rsidRPr="00000000">
        <w:rPr>
          <w:rFonts w:ascii="Arial" w:cs="Arial" w:eastAsia="Arial" w:hAnsi="Arial"/>
          <w:sz w:val="22"/>
          <w:szCs w:val="22"/>
          <w:rtl w:val="0"/>
        </w:rPr>
        <w:t xml:space="preserve">RFS22</w:t>
      </w:r>
      <w:r w:rsidDel="00000000" w:rsidR="00000000" w:rsidRPr="00000000">
        <w:rPr>
          <w:rFonts w:ascii="Arial" w:cs="Arial" w:eastAsia="Arial" w:hAnsi="Arial"/>
          <w:sz w:val="22"/>
          <w:szCs w:val="22"/>
          <w:rtl w:val="0"/>
        </w:rPr>
        <w:t xml:space="preserve">] Consultar Reserva’. Após a exibição das reservas ser feita, deverá ser informado quais dados serão alterados.</w:t>
      </w:r>
    </w:p>
    <w:p w:rsidR="00000000" w:rsidDel="00000000" w:rsidP="00000000" w:rsidRDefault="00000000" w:rsidRPr="00000000" w14:paraId="00000327">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28">
      <w:pPr>
        <w:numPr>
          <w:ilvl w:val="0"/>
          <w:numId w:val="13"/>
        </w:numPr>
        <w:spacing w:after="0" w:before="0" w:line="276"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registrar histórico de alterações (data, hora e usuário responsável).</w:t>
      </w:r>
    </w:p>
    <w:p w:rsidR="00000000" w:rsidDel="00000000" w:rsidP="00000000" w:rsidRDefault="00000000" w:rsidRPr="00000000" w14:paraId="00000329">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2A">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32B">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32C">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32D">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2E">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2F">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RFS24</w:t>
      </w:r>
      <w:r w:rsidDel="00000000" w:rsidR="00000000" w:rsidRPr="00000000">
        <w:rPr>
          <w:rFonts w:ascii="Arial" w:cs="Arial" w:eastAsia="Arial" w:hAnsi="Arial"/>
          <w:b w:val="1"/>
          <w:sz w:val="22"/>
          <w:szCs w:val="22"/>
          <w:rtl w:val="0"/>
        </w:rPr>
        <w:t xml:space="preserve">] Excluir Reserva</w:t>
      </w:r>
    </w:p>
    <w:p w:rsidR="00000000" w:rsidDel="00000000" w:rsidP="00000000" w:rsidRDefault="00000000" w:rsidRPr="00000000" w14:paraId="00000330">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331">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w:t>
      </w:r>
      <w:r w:rsidDel="00000000" w:rsidR="00000000" w:rsidRPr="00000000">
        <w:rPr>
          <w:rFonts w:ascii="Arial" w:cs="Arial" w:eastAsia="Arial" w:hAnsi="Arial"/>
          <w:sz w:val="22"/>
          <w:szCs w:val="22"/>
          <w:rtl w:val="0"/>
        </w:rPr>
        <w:t xml:space="preserve"> Administrador</w:t>
      </w:r>
    </w:p>
    <w:p w:rsidR="00000000" w:rsidDel="00000000" w:rsidP="00000000" w:rsidRDefault="00000000" w:rsidRPr="00000000" w14:paraId="00000332">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33">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realizem a exclusão lógica (inativação) de um registro de reserva registrado no sistema. Para que a exclusão de uma determinada reserva possa ser realizada, a reserva deverá ser consultada através do ‘[</w:t>
      </w:r>
      <w:r w:rsidDel="00000000" w:rsidR="00000000" w:rsidRPr="00000000">
        <w:rPr>
          <w:rFonts w:ascii="Arial" w:cs="Arial" w:eastAsia="Arial" w:hAnsi="Arial"/>
          <w:sz w:val="22"/>
          <w:szCs w:val="22"/>
          <w:rtl w:val="0"/>
        </w:rPr>
        <w:t xml:space="preserve">RFS22</w:t>
      </w:r>
      <w:r w:rsidDel="00000000" w:rsidR="00000000" w:rsidRPr="00000000">
        <w:rPr>
          <w:rFonts w:ascii="Arial" w:cs="Arial" w:eastAsia="Arial" w:hAnsi="Arial"/>
          <w:sz w:val="22"/>
          <w:szCs w:val="22"/>
          <w:rtl w:val="0"/>
        </w:rPr>
        <w:t xml:space="preserve">] Consultar Reserva’. Após a exibição das reservas ser feita, deverá ser informado qual reserva será excluída.</w:t>
      </w:r>
    </w:p>
    <w:p w:rsidR="00000000" w:rsidDel="00000000" w:rsidP="00000000" w:rsidRDefault="00000000" w:rsidRPr="00000000" w14:paraId="00000334">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35">
      <w:pPr>
        <w:numPr>
          <w:ilvl w:val="0"/>
          <w:numId w:val="5"/>
        </w:numPr>
        <w:spacing w:after="0" w:before="0" w:line="259"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A exclusão de uma reserva não será permitida se o seu campo Status estiver como: "Ativo". Ao invés de excluir, a reserva deve ser processada para "Cancelada" ou "Concluída" (atualizando os campos Data de Expiração e Status).</w:t>
      </w:r>
    </w:p>
    <w:p w:rsidR="00000000" w:rsidDel="00000000" w:rsidP="00000000" w:rsidRDefault="00000000" w:rsidRPr="00000000" w14:paraId="00000336">
      <w:pPr>
        <w:spacing w:after="0" w:before="0" w:line="259"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37">
      <w:pPr>
        <w:numPr>
          <w:ilvl w:val="0"/>
          <w:numId w:val="5"/>
        </w:numPr>
        <w:spacing w:after="0" w:before="0" w:line="259"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Após a exclusão de uma determinada reserva, o livro associado a essa reserva deve ser disponibilizado automaticamente.</w:t>
      </w:r>
    </w:p>
    <w:p w:rsidR="00000000" w:rsidDel="00000000" w:rsidP="00000000" w:rsidRDefault="00000000" w:rsidRPr="00000000" w14:paraId="00000338">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39">
      <w:pPr>
        <w:numPr>
          <w:ilvl w:val="0"/>
          <w:numId w:val="35"/>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registrar data, hora e usuário responsável pela exclusão.</w:t>
      </w:r>
    </w:p>
    <w:p w:rsidR="00000000" w:rsidDel="00000000" w:rsidP="00000000" w:rsidRDefault="00000000" w:rsidRPr="00000000" w14:paraId="0000033A">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3B">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33C">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33D">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X ] Essencial                                         [  ] Importante                                        [  ] Desejável</w:t>
      </w:r>
    </w:p>
    <w:p w:rsidR="00000000" w:rsidDel="00000000" w:rsidP="00000000" w:rsidRDefault="00000000" w:rsidRPr="00000000" w14:paraId="0000033E">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3F">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40">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RFS25</w:t>
      </w:r>
      <w:r w:rsidDel="00000000" w:rsidR="00000000" w:rsidRPr="00000000">
        <w:rPr>
          <w:rFonts w:ascii="Arial" w:cs="Arial" w:eastAsia="Arial" w:hAnsi="Arial"/>
          <w:b w:val="1"/>
          <w:sz w:val="22"/>
          <w:szCs w:val="22"/>
          <w:rtl w:val="0"/>
        </w:rPr>
        <w:t xml:space="preserve">] Emitir Relatório de Gêneros Emprestados</w:t>
      </w:r>
    </w:p>
    <w:p w:rsidR="00000000" w:rsidDel="00000000" w:rsidP="00000000" w:rsidRDefault="00000000" w:rsidRPr="00000000" w14:paraId="00000341">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342">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w:t>
      </w:r>
      <w:r w:rsidDel="00000000" w:rsidR="00000000" w:rsidRPr="00000000">
        <w:rPr>
          <w:rFonts w:ascii="Arial" w:cs="Arial" w:eastAsia="Arial" w:hAnsi="Arial"/>
          <w:sz w:val="22"/>
          <w:szCs w:val="22"/>
          <w:rtl w:val="0"/>
        </w:rPr>
        <w:t xml:space="preserve"> Administrador, Bibliotecário</w:t>
      </w:r>
    </w:p>
    <w:p w:rsidR="00000000" w:rsidDel="00000000" w:rsidP="00000000" w:rsidRDefault="00000000" w:rsidRPr="00000000" w14:paraId="00000343">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44">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emitam relatórios de gêneros emprestados no sistema. Para isso será necessário informar os campos presentes na tabela 19.</w:t>
      </w:r>
    </w:p>
    <w:p w:rsidR="00000000" w:rsidDel="00000000" w:rsidP="00000000" w:rsidRDefault="00000000" w:rsidRPr="00000000" w14:paraId="00000345">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46">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19 - Campos do Relatório de Gêneros Emprestados</w:t>
      </w:r>
    </w:p>
    <w:p w:rsidR="00000000" w:rsidDel="00000000" w:rsidP="00000000" w:rsidRDefault="00000000" w:rsidRPr="00000000" w14:paraId="00000347">
      <w:pPr>
        <w:spacing w:after="0" w:before="0" w:lineRule="auto"/>
        <w:jc w:val="center"/>
        <w:rPr>
          <w:rFonts w:ascii="Arial" w:cs="Arial" w:eastAsia="Arial" w:hAnsi="Arial"/>
          <w:sz w:val="22"/>
          <w:szCs w:val="22"/>
        </w:rPr>
      </w:pPr>
      <w:r w:rsidDel="00000000" w:rsidR="00000000" w:rsidRPr="00000000">
        <w:rPr>
          <w:rtl w:val="0"/>
        </w:rPr>
      </w:r>
    </w:p>
    <w:tbl>
      <w:tblPr>
        <w:tblStyle w:val="Table21"/>
        <w:tblW w:w="9070.0" w:type="dxa"/>
        <w:jc w:val="center"/>
        <w:tblBorders>
          <w:top w:color="0076ed" w:space="0" w:sz="8" w:val="single"/>
          <w:left w:color="0076ed" w:space="0" w:sz="8" w:val="single"/>
          <w:bottom w:color="0076ed" w:space="0" w:sz="8" w:val="single"/>
          <w:right w:color="0076ed" w:space="0" w:sz="8" w:val="single"/>
          <w:insideH w:color="0076ed" w:space="0" w:sz="8" w:val="single"/>
          <w:insideV w:color="0076ed" w:space="0" w:sz="8" w:val="single"/>
        </w:tblBorders>
        <w:tblLayout w:type="fixed"/>
        <w:tblLook w:val="0600"/>
      </w:tblPr>
      <w:tblGrid>
        <w:gridCol w:w="4535"/>
        <w:gridCol w:w="4535"/>
        <w:tblGridChange w:id="0">
          <w:tblGrid>
            <w:gridCol w:w="4535"/>
            <w:gridCol w:w="4535"/>
          </w:tblGrid>
        </w:tblGridChange>
      </w:tblGrid>
      <w:tr>
        <w:trPr>
          <w:cantSplit w:val="0"/>
          <w:trHeight w:val="315" w:hRule="atLeast"/>
          <w:tblHeader w:val="0"/>
        </w:trPr>
        <w:tc>
          <w:tcPr>
            <w:shd w:fill="0076ed" w:val="clear"/>
            <w:tcMar>
              <w:top w:w="100.0" w:type="dxa"/>
              <w:left w:w="100.0" w:type="dxa"/>
              <w:bottom w:w="100.0" w:type="dxa"/>
              <w:right w:w="100.0" w:type="dxa"/>
            </w:tcMar>
            <w:vAlign w:val="top"/>
          </w:tcPr>
          <w:p w:rsidR="00000000" w:rsidDel="00000000" w:rsidP="00000000" w:rsidRDefault="00000000" w:rsidRPr="00000000" w14:paraId="00000348">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Campo</w:t>
            </w:r>
          </w:p>
        </w:tc>
        <w:tc>
          <w:tcPr>
            <w:shd w:fill="0076ed" w:val="clear"/>
            <w:tcMar>
              <w:top w:w="100.0" w:type="dxa"/>
              <w:left w:w="100.0" w:type="dxa"/>
              <w:bottom w:w="100.0" w:type="dxa"/>
              <w:right w:w="100.0" w:type="dxa"/>
            </w:tcMar>
            <w:vAlign w:val="top"/>
          </w:tcPr>
          <w:p w:rsidR="00000000" w:rsidDel="00000000" w:rsidP="00000000" w:rsidRDefault="00000000" w:rsidRPr="00000000" w14:paraId="00000349">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Descrição do Campo</w:t>
            </w:r>
          </w:p>
        </w:tc>
      </w:tr>
      <w:tr>
        <w:trPr>
          <w:cantSplit w:val="0"/>
          <w:trHeight w:val="31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A">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Data inicial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com formato de data para inserir a data do início do período que será filtrado  (dd/mm/aaaa) </w:t>
            </w:r>
          </w:p>
        </w:tc>
      </w:tr>
      <w:tr>
        <w:trPr>
          <w:cantSplit w:val="0"/>
          <w:trHeight w:val="31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C">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Data final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com formato de data para inserir a data do final do período que será filtrado (dd/mm/aaaa)</w:t>
            </w:r>
          </w:p>
        </w:tc>
      </w:tr>
      <w:tr>
        <w:trPr>
          <w:cantSplit w:val="0"/>
          <w:trHeight w:val="64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E">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Gênero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escolha fechada e múltipla com as opções:</w:t>
            </w:r>
          </w:p>
          <w:p w:rsidR="00000000" w:rsidDel="00000000" w:rsidP="00000000" w:rsidRDefault="00000000" w:rsidRPr="00000000" w14:paraId="00000350">
            <w:pPr>
              <w:widowControl w:val="0"/>
              <w:numPr>
                <w:ilvl w:val="0"/>
                <w:numId w:val="1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Ficção;</w:t>
            </w:r>
          </w:p>
          <w:p w:rsidR="00000000" w:rsidDel="00000000" w:rsidP="00000000" w:rsidRDefault="00000000" w:rsidRPr="00000000" w14:paraId="00000351">
            <w:pPr>
              <w:widowControl w:val="0"/>
              <w:numPr>
                <w:ilvl w:val="0"/>
                <w:numId w:val="1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Fantasia;</w:t>
            </w:r>
          </w:p>
          <w:p w:rsidR="00000000" w:rsidDel="00000000" w:rsidP="00000000" w:rsidRDefault="00000000" w:rsidRPr="00000000" w14:paraId="00000352">
            <w:pPr>
              <w:widowControl w:val="0"/>
              <w:numPr>
                <w:ilvl w:val="0"/>
                <w:numId w:val="1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Romance;</w:t>
            </w:r>
          </w:p>
          <w:p w:rsidR="00000000" w:rsidDel="00000000" w:rsidP="00000000" w:rsidRDefault="00000000" w:rsidRPr="00000000" w14:paraId="00000353">
            <w:pPr>
              <w:widowControl w:val="0"/>
              <w:numPr>
                <w:ilvl w:val="0"/>
                <w:numId w:val="1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Suspense;</w:t>
            </w:r>
          </w:p>
          <w:p w:rsidR="00000000" w:rsidDel="00000000" w:rsidP="00000000" w:rsidRDefault="00000000" w:rsidRPr="00000000" w14:paraId="00000354">
            <w:pPr>
              <w:widowControl w:val="0"/>
              <w:numPr>
                <w:ilvl w:val="0"/>
                <w:numId w:val="1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Poesia;</w:t>
            </w:r>
          </w:p>
          <w:p w:rsidR="00000000" w:rsidDel="00000000" w:rsidP="00000000" w:rsidRDefault="00000000" w:rsidRPr="00000000" w14:paraId="00000355">
            <w:pPr>
              <w:widowControl w:val="0"/>
              <w:numPr>
                <w:ilvl w:val="0"/>
                <w:numId w:val="17"/>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&lt;&lt;entre outras&gt;&gt;</w:t>
            </w:r>
          </w:p>
          <w:p w:rsidR="00000000" w:rsidDel="00000000" w:rsidP="00000000" w:rsidRDefault="00000000" w:rsidRPr="00000000" w14:paraId="00000356">
            <w:pPr>
              <w:widowControl w:val="0"/>
              <w:spacing w:after="0" w:before="0" w:lineRule="auto"/>
              <w:jc w:val="left"/>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357">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58">
      <w:pPr>
        <w:numPr>
          <w:ilvl w:val="0"/>
          <w:numId w:val="36"/>
        </w:numPr>
        <w:spacing w:after="0" w:before="0" w:line="276"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registrar histórico de emissões (data, hora e usuário responsável).</w:t>
      </w:r>
    </w:p>
    <w:p w:rsidR="00000000" w:rsidDel="00000000" w:rsidP="00000000" w:rsidRDefault="00000000" w:rsidRPr="00000000" w14:paraId="00000359">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5A">
      <w:pPr>
        <w:numPr>
          <w:ilvl w:val="0"/>
          <w:numId w:val="36"/>
        </w:numPr>
        <w:spacing w:after="0" w:before="0" w:line="276"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As informações devem ser </w:t>
      </w:r>
      <w:r w:rsidDel="00000000" w:rsidR="00000000" w:rsidRPr="00000000">
        <w:rPr>
          <w:rFonts w:ascii="Arial" w:cs="Arial" w:eastAsia="Arial" w:hAnsi="Arial"/>
          <w:sz w:val="22"/>
          <w:szCs w:val="22"/>
          <w:rtl w:val="0"/>
        </w:rPr>
        <w:t xml:space="preserve">retornadas</w:t>
      </w:r>
      <w:r w:rsidDel="00000000" w:rsidR="00000000" w:rsidRPr="00000000">
        <w:rPr>
          <w:rFonts w:ascii="Arial" w:cs="Arial" w:eastAsia="Arial" w:hAnsi="Arial"/>
          <w:sz w:val="22"/>
          <w:szCs w:val="22"/>
          <w:rtl w:val="0"/>
        </w:rPr>
        <w:t xml:space="preserve"> e exibidas de duas formas diferentes, sendo um gráfico pizza e um gráfico de barras com o total de livros emprestados e seus respectivos gêneros. O bibliotecário poderá emitir os dois relatórios, conforme ilustra a figura 1 e figura 2.</w:t>
      </w:r>
    </w:p>
    <w:p w:rsidR="00000000" w:rsidDel="00000000" w:rsidP="00000000" w:rsidRDefault="00000000" w:rsidRPr="00000000" w14:paraId="0000035B">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5C">
      <w:pPr>
        <w:spacing w:after="0" w:before="0" w:line="276"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Figura 1 - Gráfico de Gêneros Mais Emprestados (Percentual)</w:t>
      </w:r>
    </w:p>
    <w:p w:rsidR="00000000" w:rsidDel="00000000" w:rsidP="00000000" w:rsidRDefault="00000000" w:rsidRPr="00000000" w14:paraId="0000035D">
      <w:pPr>
        <w:spacing w:after="0" w:before="0" w:line="276" w:lineRule="auto"/>
        <w:jc w:val="center"/>
        <w:rPr>
          <w:rFonts w:ascii="Arial" w:cs="Arial" w:eastAsia="Arial" w:hAnsi="Arial"/>
          <w:sz w:val="22"/>
          <w:szCs w:val="22"/>
        </w:rPr>
      </w:pPr>
      <w:r w:rsidDel="00000000" w:rsidR="00000000" w:rsidRPr="00000000">
        <w:rPr>
          <w:rtl w:val="0"/>
        </w:rPr>
      </w:r>
    </w:p>
    <w:p w:rsidR="00000000" w:rsidDel="00000000" w:rsidP="00000000" w:rsidRDefault="00000000" w:rsidRPr="00000000" w14:paraId="0000035E">
      <w:pPr>
        <w:spacing w:after="240" w:before="240" w:line="259" w:lineRule="auto"/>
        <w:jc w:val="center"/>
        <w:rPr>
          <w:b w:val="1"/>
          <w:sz w:val="22"/>
          <w:szCs w:val="22"/>
        </w:rPr>
      </w:pPr>
      <w:r w:rsidDel="00000000" w:rsidR="00000000" w:rsidRPr="00000000">
        <w:rPr>
          <w:b w:val="1"/>
          <w:sz w:val="22"/>
          <w:szCs w:val="22"/>
        </w:rPr>
        <w:drawing>
          <wp:inline distB="114300" distT="114300" distL="114300" distR="114300">
            <wp:extent cx="2936747" cy="2565434"/>
            <wp:effectExtent b="0" l="0" r="0" t="0"/>
            <wp:docPr id="24"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2936747" cy="2565434"/>
                    </a:xfrm>
                    <a:prstGeom prst="rect"/>
                    <a:ln/>
                  </pic:spPr>
                </pic:pic>
              </a:graphicData>
            </a:graphic>
          </wp:inline>
        </w:drawing>
      </w:r>
      <w:r w:rsidDel="00000000" w:rsidR="00000000" w:rsidRPr="00000000">
        <w:rPr>
          <w:rtl w:val="0"/>
        </w:rPr>
      </w:r>
    </w:p>
    <w:p w:rsidR="00000000" w:rsidDel="00000000" w:rsidP="00000000" w:rsidRDefault="00000000" w:rsidRPr="00000000" w14:paraId="0000035F">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Figura 2 - Gráfico de Gêneros Mais Emprestados (Números Absolutos)</w:t>
      </w:r>
    </w:p>
    <w:p w:rsidR="00000000" w:rsidDel="00000000" w:rsidP="00000000" w:rsidRDefault="00000000" w:rsidRPr="00000000" w14:paraId="00000360">
      <w:pPr>
        <w:spacing w:after="0" w:before="0" w:lineRule="auto"/>
        <w:jc w:val="center"/>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361">
      <w:pPr>
        <w:spacing w:after="240" w:before="240" w:line="259" w:lineRule="auto"/>
        <w:jc w:val="center"/>
        <w:rPr>
          <w:b w:val="1"/>
          <w:sz w:val="22"/>
          <w:szCs w:val="22"/>
        </w:rPr>
      </w:pPr>
      <w:r w:rsidDel="00000000" w:rsidR="00000000" w:rsidRPr="00000000">
        <w:rPr>
          <w:b w:val="1"/>
          <w:sz w:val="22"/>
          <w:szCs w:val="22"/>
        </w:rPr>
        <w:drawing>
          <wp:inline distB="114300" distT="114300" distL="114300" distR="114300">
            <wp:extent cx="2558888" cy="2938593"/>
            <wp:effectExtent b="0" l="0" r="0" t="0"/>
            <wp:docPr id="20"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2558888" cy="2938593"/>
                    </a:xfrm>
                    <a:prstGeom prst="rect"/>
                    <a:ln/>
                  </pic:spPr>
                </pic:pic>
              </a:graphicData>
            </a:graphic>
          </wp:inline>
        </w:drawing>
      </w:r>
      <w:r w:rsidDel="00000000" w:rsidR="00000000" w:rsidRPr="00000000">
        <w:rPr>
          <w:rtl w:val="0"/>
        </w:rPr>
      </w:r>
    </w:p>
    <w:p w:rsidR="00000000" w:rsidDel="00000000" w:rsidP="00000000" w:rsidRDefault="00000000" w:rsidRPr="00000000" w14:paraId="00000362">
      <w:pPr>
        <w:numPr>
          <w:ilvl w:val="0"/>
          <w:numId w:val="15"/>
        </w:numPr>
        <w:spacing w:after="240" w:before="240" w:line="259"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Os registros serão agrupados por gêneros e ordenados por data crescente dentro de cada grupo (gênero), conforme ilustra o texto abaixo. Haverá ainda subtotais por grupos (gêneros) e um total geral, considerando todos os grupos.</w:t>
      </w:r>
    </w:p>
    <w:p w:rsidR="00000000" w:rsidDel="00000000" w:rsidP="00000000" w:rsidRDefault="00000000" w:rsidRPr="00000000" w14:paraId="00000363">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Nota: O gráfico terá links em cada “fatia”, o qual </w:t>
      </w:r>
      <w:r w:rsidDel="00000000" w:rsidR="00000000" w:rsidRPr="00000000">
        <w:rPr>
          <w:rFonts w:ascii="Arial" w:cs="Arial" w:eastAsia="Arial" w:hAnsi="Arial"/>
          <w:sz w:val="22"/>
          <w:szCs w:val="22"/>
          <w:rtl w:val="0"/>
        </w:rPr>
        <w:t xml:space="preserve">detalhará</w:t>
      </w:r>
      <w:r w:rsidDel="00000000" w:rsidR="00000000" w:rsidRPr="00000000">
        <w:rPr>
          <w:rFonts w:ascii="Arial" w:cs="Arial" w:eastAsia="Arial" w:hAnsi="Arial"/>
          <w:sz w:val="22"/>
          <w:szCs w:val="22"/>
          <w:rtl w:val="0"/>
        </w:rPr>
        <w:t xml:space="preserve"> os dados de cada gênero.</w:t>
      </w:r>
    </w:p>
    <w:p w:rsidR="00000000" w:rsidDel="00000000" w:rsidP="00000000" w:rsidRDefault="00000000" w:rsidRPr="00000000" w14:paraId="00000364">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&lt;&lt; Gênero X&gt;&gt;</w:t>
      </w:r>
    </w:p>
    <w:p w:rsidR="00000000" w:rsidDel="00000000" w:rsidP="00000000" w:rsidRDefault="00000000" w:rsidRPr="00000000" w14:paraId="00000365">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Cliente 01 &gt;&gt;      </w:t>
        <w:tab/>
        <w:t xml:space="preserve">&lt;&lt; Data, Horário, Gênero &gt;&gt;</w:t>
      </w:r>
    </w:p>
    <w:p w:rsidR="00000000" w:rsidDel="00000000" w:rsidP="00000000" w:rsidRDefault="00000000" w:rsidRPr="00000000" w14:paraId="00000366">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 &gt;&gt;         &lt;&lt; ..................................... &gt;&gt;</w:t>
      </w:r>
    </w:p>
    <w:p w:rsidR="00000000" w:rsidDel="00000000" w:rsidP="00000000" w:rsidRDefault="00000000" w:rsidRPr="00000000" w14:paraId="00000367">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Cliente N &gt;&gt;      </w:t>
        <w:tab/>
        <w:t xml:space="preserve">&lt;&lt; Data, Horário, Gênero &gt;&gt;</w:t>
      </w:r>
    </w:p>
    <w:p w:rsidR="00000000" w:rsidDel="00000000" w:rsidP="00000000" w:rsidRDefault="00000000" w:rsidRPr="00000000" w14:paraId="00000368">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SubTotal Gênero X&gt;&gt;</w:t>
      </w:r>
    </w:p>
    <w:p w:rsidR="00000000" w:rsidDel="00000000" w:rsidP="00000000" w:rsidRDefault="00000000" w:rsidRPr="00000000" w14:paraId="00000369">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&lt;&lt; Gênero Y&gt;&gt;</w:t>
      </w:r>
    </w:p>
    <w:p w:rsidR="00000000" w:rsidDel="00000000" w:rsidP="00000000" w:rsidRDefault="00000000" w:rsidRPr="00000000" w14:paraId="0000036A">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Cliente 01 &gt;&gt;      </w:t>
        <w:tab/>
        <w:t xml:space="preserve">&lt;&lt; Data, Horário Gênero &gt;&gt;</w:t>
      </w:r>
    </w:p>
    <w:p w:rsidR="00000000" w:rsidDel="00000000" w:rsidP="00000000" w:rsidRDefault="00000000" w:rsidRPr="00000000" w14:paraId="0000036B">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 &gt;&gt;         &lt;&lt; ..................................... &gt;&gt;</w:t>
      </w:r>
    </w:p>
    <w:p w:rsidR="00000000" w:rsidDel="00000000" w:rsidP="00000000" w:rsidRDefault="00000000" w:rsidRPr="00000000" w14:paraId="0000036C">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Cliente N &gt;&gt;      </w:t>
        <w:tab/>
        <w:t xml:space="preserve">&lt;&lt; Data, Horário Gênero &gt;&gt;</w:t>
      </w:r>
    </w:p>
    <w:p w:rsidR="00000000" w:rsidDel="00000000" w:rsidP="00000000" w:rsidRDefault="00000000" w:rsidRPr="00000000" w14:paraId="0000036D">
      <w:pPr>
        <w:spacing w:after="0" w:before="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SubTotal Gênero Y&gt;&gt;</w:t>
      </w:r>
    </w:p>
    <w:p w:rsidR="00000000" w:rsidDel="00000000" w:rsidP="00000000" w:rsidRDefault="00000000" w:rsidRPr="00000000" w14:paraId="0000036E">
      <w:pPr>
        <w:spacing w:after="0" w:before="0" w:line="259"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6F">
      <w:pPr>
        <w:spacing w:after="0" w:before="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TOTAL Alugados N&gt;&gt;</w:t>
      </w:r>
    </w:p>
    <w:p w:rsidR="00000000" w:rsidDel="00000000" w:rsidP="00000000" w:rsidRDefault="00000000" w:rsidRPr="00000000" w14:paraId="00000370">
      <w:pPr>
        <w:spacing w:after="0" w:before="240" w:line="259"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71">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372">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373">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 Essencial                                         [ X ] Importante                                        [  ] Desejável</w:t>
      </w:r>
    </w:p>
    <w:p w:rsidR="00000000" w:rsidDel="00000000" w:rsidP="00000000" w:rsidRDefault="00000000" w:rsidRPr="00000000" w14:paraId="00000374">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375">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376">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w:t>
      </w:r>
      <w:r w:rsidDel="00000000" w:rsidR="00000000" w:rsidRPr="00000000">
        <w:rPr>
          <w:rFonts w:ascii="Arial" w:cs="Arial" w:eastAsia="Arial" w:hAnsi="Arial"/>
          <w:b w:val="1"/>
          <w:sz w:val="22"/>
          <w:szCs w:val="22"/>
          <w:rtl w:val="0"/>
        </w:rPr>
        <w:t xml:space="preserve">RFS26</w:t>
      </w:r>
      <w:r w:rsidDel="00000000" w:rsidR="00000000" w:rsidRPr="00000000">
        <w:rPr>
          <w:rFonts w:ascii="Arial" w:cs="Arial" w:eastAsia="Arial" w:hAnsi="Arial"/>
          <w:b w:val="1"/>
          <w:sz w:val="22"/>
          <w:szCs w:val="22"/>
          <w:rtl w:val="0"/>
        </w:rPr>
        <w:t xml:space="preserve">] Emitir Relatório de Faixa Etária X Empréstimo</w:t>
      </w:r>
    </w:p>
    <w:p w:rsidR="00000000" w:rsidDel="00000000" w:rsidP="00000000" w:rsidRDefault="00000000" w:rsidRPr="00000000" w14:paraId="00000377">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378">
      <w:pPr>
        <w:spacing w:after="0" w:before="0" w:lineRule="auto"/>
        <w:jc w:val="left"/>
        <w:rPr>
          <w:rFonts w:ascii="Arial" w:cs="Arial" w:eastAsia="Arial" w:hAnsi="Arial"/>
          <w:sz w:val="22"/>
          <w:szCs w:val="22"/>
        </w:rPr>
      </w:pPr>
      <w:r w:rsidDel="00000000" w:rsidR="00000000" w:rsidRPr="00000000">
        <w:rPr>
          <w:rFonts w:ascii="Arial" w:cs="Arial" w:eastAsia="Arial" w:hAnsi="Arial"/>
          <w:b w:val="1"/>
          <w:sz w:val="22"/>
          <w:szCs w:val="22"/>
          <w:rtl w:val="0"/>
        </w:rPr>
        <w:t xml:space="preserve">Atores: </w:t>
      </w:r>
      <w:r w:rsidDel="00000000" w:rsidR="00000000" w:rsidRPr="00000000">
        <w:rPr>
          <w:rFonts w:ascii="Arial" w:cs="Arial" w:eastAsia="Arial" w:hAnsi="Arial"/>
          <w:sz w:val="22"/>
          <w:szCs w:val="22"/>
          <w:rtl w:val="0"/>
        </w:rPr>
        <w:t xml:space="preserve">Administrador, Bibliotecário</w:t>
      </w:r>
    </w:p>
    <w:p w:rsidR="00000000" w:rsidDel="00000000" w:rsidP="00000000" w:rsidRDefault="00000000" w:rsidRPr="00000000" w14:paraId="00000379">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7A">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 requisito permitirá que os atores emitam relatórios de faixa etária por empréstimo. Para isso será necessário informar os campos presentes na tabela 20.</w:t>
      </w:r>
    </w:p>
    <w:p w:rsidR="00000000" w:rsidDel="00000000" w:rsidP="00000000" w:rsidRDefault="00000000" w:rsidRPr="00000000" w14:paraId="0000037B">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7C">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Tabela 20 - Campos do Relatório de Faixa Etária X Empréstimo</w:t>
      </w:r>
    </w:p>
    <w:p w:rsidR="00000000" w:rsidDel="00000000" w:rsidP="00000000" w:rsidRDefault="00000000" w:rsidRPr="00000000" w14:paraId="0000037D">
      <w:pPr>
        <w:spacing w:after="0" w:before="0" w:lineRule="auto"/>
        <w:jc w:val="center"/>
        <w:rPr>
          <w:rFonts w:ascii="Arial" w:cs="Arial" w:eastAsia="Arial" w:hAnsi="Arial"/>
          <w:sz w:val="22"/>
          <w:szCs w:val="22"/>
        </w:rPr>
      </w:pPr>
      <w:r w:rsidDel="00000000" w:rsidR="00000000" w:rsidRPr="00000000">
        <w:rPr>
          <w:rtl w:val="0"/>
        </w:rPr>
      </w:r>
    </w:p>
    <w:tbl>
      <w:tblPr>
        <w:tblStyle w:val="Table22"/>
        <w:tblW w:w="9070.0" w:type="dxa"/>
        <w:jc w:val="center"/>
        <w:tblBorders>
          <w:top w:color="0076ed" w:space="0" w:sz="8" w:val="single"/>
          <w:left w:color="0076ed" w:space="0" w:sz="8" w:val="single"/>
          <w:bottom w:color="0076ed" w:space="0" w:sz="8" w:val="single"/>
          <w:right w:color="0076ed" w:space="0" w:sz="8" w:val="single"/>
          <w:insideH w:color="0076ed" w:space="0" w:sz="8" w:val="single"/>
          <w:insideV w:color="0076ed" w:space="0" w:sz="8" w:val="single"/>
        </w:tblBorders>
        <w:tblLayout w:type="fixed"/>
        <w:tblLook w:val="0600"/>
      </w:tblPr>
      <w:tblGrid>
        <w:gridCol w:w="4535"/>
        <w:gridCol w:w="4535"/>
        <w:tblGridChange w:id="0">
          <w:tblGrid>
            <w:gridCol w:w="4535"/>
            <w:gridCol w:w="4535"/>
          </w:tblGrid>
        </w:tblGridChange>
      </w:tblGrid>
      <w:tr>
        <w:trPr>
          <w:cantSplit w:val="0"/>
          <w:trHeight w:val="315" w:hRule="atLeast"/>
          <w:tblHeader w:val="0"/>
        </w:trPr>
        <w:tc>
          <w:tcPr>
            <w:shd w:fill="0076ed" w:val="clear"/>
            <w:tcMar>
              <w:top w:w="100.0" w:type="dxa"/>
              <w:left w:w="100.0" w:type="dxa"/>
              <w:bottom w:w="100.0" w:type="dxa"/>
              <w:right w:w="100.0" w:type="dxa"/>
            </w:tcMar>
            <w:vAlign w:val="top"/>
          </w:tcPr>
          <w:p w:rsidR="00000000" w:rsidDel="00000000" w:rsidP="00000000" w:rsidRDefault="00000000" w:rsidRPr="00000000" w14:paraId="0000037E">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Campo</w:t>
            </w:r>
          </w:p>
        </w:tc>
        <w:tc>
          <w:tcPr>
            <w:shd w:fill="0076ed" w:val="clear"/>
            <w:tcMar>
              <w:top w:w="100.0" w:type="dxa"/>
              <w:left w:w="100.0" w:type="dxa"/>
              <w:bottom w:w="100.0" w:type="dxa"/>
              <w:right w:w="100.0" w:type="dxa"/>
            </w:tcMar>
            <w:vAlign w:val="top"/>
          </w:tcPr>
          <w:p w:rsidR="00000000" w:rsidDel="00000000" w:rsidP="00000000" w:rsidRDefault="00000000" w:rsidRPr="00000000" w14:paraId="0000037F">
            <w:pPr>
              <w:widowControl w:val="0"/>
              <w:spacing w:after="0" w:before="0" w:lineRule="auto"/>
              <w:jc w:val="center"/>
              <w:rPr>
                <w:rFonts w:ascii="Arial" w:cs="Arial" w:eastAsia="Arial" w:hAnsi="Arial"/>
                <w:b w:val="1"/>
                <w:color w:val="ffffff"/>
                <w:sz w:val="22"/>
                <w:szCs w:val="22"/>
              </w:rPr>
            </w:pPr>
            <w:r w:rsidDel="00000000" w:rsidR="00000000" w:rsidRPr="00000000">
              <w:rPr>
                <w:rFonts w:ascii="Arial" w:cs="Arial" w:eastAsia="Arial" w:hAnsi="Arial"/>
                <w:b w:val="1"/>
                <w:color w:val="ffffff"/>
                <w:sz w:val="22"/>
                <w:szCs w:val="22"/>
                <w:rtl w:val="0"/>
              </w:rPr>
              <w:t xml:space="preserve">Descrição do Campo</w:t>
            </w:r>
          </w:p>
        </w:tc>
      </w:tr>
      <w:tr>
        <w:trPr>
          <w:cantSplit w:val="0"/>
          <w:trHeight w:val="31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0">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Data inicial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com formato de data para inserir a data do início do período que será filtrado  (dd/mm/aaaa) </w:t>
            </w:r>
          </w:p>
        </w:tc>
      </w:tr>
      <w:tr>
        <w:trPr>
          <w:cantSplit w:val="0"/>
          <w:trHeight w:val="31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2">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Data final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com formato de data para inserir a data do final do período que será filtrado  (dd/mm/aaaa) </w:t>
            </w:r>
          </w:p>
        </w:tc>
      </w:tr>
      <w:tr>
        <w:trPr>
          <w:cantSplit w:val="0"/>
          <w:trHeight w:val="43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4">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Faixa etária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widowControl w:val="0"/>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Campo de escolha fechada com as seguintes opções:</w:t>
            </w:r>
          </w:p>
          <w:p w:rsidR="00000000" w:rsidDel="00000000" w:rsidP="00000000" w:rsidRDefault="00000000" w:rsidRPr="00000000" w14:paraId="00000386">
            <w:pPr>
              <w:widowControl w:val="0"/>
              <w:numPr>
                <w:ilvl w:val="0"/>
                <w:numId w:val="31"/>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0 - 5;</w:t>
            </w:r>
          </w:p>
          <w:p w:rsidR="00000000" w:rsidDel="00000000" w:rsidP="00000000" w:rsidRDefault="00000000" w:rsidRPr="00000000" w14:paraId="00000387">
            <w:pPr>
              <w:widowControl w:val="0"/>
              <w:numPr>
                <w:ilvl w:val="0"/>
                <w:numId w:val="31"/>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6 - 11;</w:t>
            </w:r>
          </w:p>
          <w:p w:rsidR="00000000" w:rsidDel="00000000" w:rsidP="00000000" w:rsidRDefault="00000000" w:rsidRPr="00000000" w14:paraId="00000388">
            <w:pPr>
              <w:widowControl w:val="0"/>
              <w:numPr>
                <w:ilvl w:val="0"/>
                <w:numId w:val="31"/>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12 - 14;</w:t>
            </w:r>
          </w:p>
          <w:p w:rsidR="00000000" w:rsidDel="00000000" w:rsidP="00000000" w:rsidRDefault="00000000" w:rsidRPr="00000000" w14:paraId="00000389">
            <w:pPr>
              <w:widowControl w:val="0"/>
              <w:numPr>
                <w:ilvl w:val="0"/>
                <w:numId w:val="31"/>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15 - 17;</w:t>
            </w:r>
          </w:p>
          <w:p w:rsidR="00000000" w:rsidDel="00000000" w:rsidP="00000000" w:rsidRDefault="00000000" w:rsidRPr="00000000" w14:paraId="0000038A">
            <w:pPr>
              <w:widowControl w:val="0"/>
              <w:numPr>
                <w:ilvl w:val="0"/>
                <w:numId w:val="31"/>
              </w:numPr>
              <w:spacing w:after="0" w:before="0"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18+.</w:t>
            </w:r>
          </w:p>
        </w:tc>
      </w:tr>
    </w:tbl>
    <w:p w:rsidR="00000000" w:rsidDel="00000000" w:rsidP="00000000" w:rsidRDefault="00000000" w:rsidRPr="00000000" w14:paraId="0000038B">
      <w:pPr>
        <w:spacing w:after="0" w:before="0"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8C">
      <w:pPr>
        <w:numPr>
          <w:ilvl w:val="0"/>
          <w:numId w:val="36"/>
        </w:numPr>
        <w:spacing w:after="0" w:before="0" w:line="276"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registrar histórico de emissões (data, hora e usuário responsável).</w:t>
      </w:r>
    </w:p>
    <w:p w:rsidR="00000000" w:rsidDel="00000000" w:rsidP="00000000" w:rsidRDefault="00000000" w:rsidRPr="00000000" w14:paraId="0000038D">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8E">
      <w:pPr>
        <w:numPr>
          <w:ilvl w:val="0"/>
          <w:numId w:val="36"/>
        </w:numPr>
        <w:spacing w:after="0" w:before="0" w:line="276"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As informações devem ser </w:t>
      </w:r>
      <w:r w:rsidDel="00000000" w:rsidR="00000000" w:rsidRPr="00000000">
        <w:rPr>
          <w:rFonts w:ascii="Arial" w:cs="Arial" w:eastAsia="Arial" w:hAnsi="Arial"/>
          <w:sz w:val="22"/>
          <w:szCs w:val="22"/>
          <w:rtl w:val="0"/>
        </w:rPr>
        <w:t xml:space="preserve">retornadas</w:t>
      </w:r>
      <w:r w:rsidDel="00000000" w:rsidR="00000000" w:rsidRPr="00000000">
        <w:rPr>
          <w:rFonts w:ascii="Arial" w:cs="Arial" w:eastAsia="Arial" w:hAnsi="Arial"/>
          <w:sz w:val="22"/>
          <w:szCs w:val="22"/>
          <w:rtl w:val="0"/>
        </w:rPr>
        <w:t xml:space="preserve"> e exibidas em um gráfico de barras com o total de livros emprestados e as respectivas faixas etárias. O bibliotecário poderá emitir os dois relatórios, conforme ilustra a figura 3.</w:t>
      </w:r>
    </w:p>
    <w:p w:rsidR="00000000" w:rsidDel="00000000" w:rsidP="00000000" w:rsidRDefault="00000000" w:rsidRPr="00000000" w14:paraId="0000038F">
      <w:pPr>
        <w:spacing w:after="0" w:before="0" w:line="276"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90">
      <w:pPr>
        <w:spacing w:after="0" w:before="0" w:lineRule="auto"/>
        <w:jc w:val="center"/>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Figura 3 - Gráfico de Faixa Etária X Empréstimo</w:t>
      </w:r>
    </w:p>
    <w:p w:rsidR="00000000" w:rsidDel="00000000" w:rsidP="00000000" w:rsidRDefault="00000000" w:rsidRPr="00000000" w14:paraId="00000391">
      <w:pPr>
        <w:spacing w:after="0" w:before="0" w:lineRule="auto"/>
        <w:jc w:val="center"/>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392">
      <w:pPr>
        <w:spacing w:after="240" w:before="240" w:line="259" w:lineRule="auto"/>
        <w:jc w:val="center"/>
        <w:rPr>
          <w:rFonts w:ascii="Arial" w:cs="Arial" w:eastAsia="Arial" w:hAnsi="Arial"/>
          <w:sz w:val="22"/>
          <w:szCs w:val="22"/>
        </w:rPr>
      </w:pPr>
      <w:r w:rsidDel="00000000" w:rsidR="00000000" w:rsidRPr="00000000">
        <w:rPr>
          <w:b w:val="1"/>
          <w:sz w:val="22"/>
          <w:szCs w:val="22"/>
        </w:rPr>
        <w:drawing>
          <wp:inline distB="114300" distT="114300" distL="114300" distR="114300">
            <wp:extent cx="2430300" cy="3256766"/>
            <wp:effectExtent b="0" l="0" r="0" t="0"/>
            <wp:docPr id="25" name="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2430300" cy="3256766"/>
                    </a:xfrm>
                    <a:prstGeom prst="rect"/>
                    <a:ln/>
                  </pic:spPr>
                </pic:pic>
              </a:graphicData>
            </a:graphic>
          </wp:inline>
        </w:drawing>
      </w:r>
      <w:r w:rsidDel="00000000" w:rsidR="00000000" w:rsidRPr="00000000">
        <w:rPr>
          <w:rtl w:val="0"/>
        </w:rPr>
      </w:r>
    </w:p>
    <w:p w:rsidR="00000000" w:rsidDel="00000000" w:rsidP="00000000" w:rsidRDefault="00000000" w:rsidRPr="00000000" w14:paraId="00000393">
      <w:pPr>
        <w:numPr>
          <w:ilvl w:val="0"/>
          <w:numId w:val="1"/>
        </w:numPr>
        <w:spacing w:after="240" w:before="240" w:line="259" w:lineRule="auto"/>
        <w:ind w:left="720" w:hanging="36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Os registros serão agrupados por faixa etária e ordenados por data crescente dentro de cada grupo (faixa etária), conforme ilustra o texto abaixo. Haverá ainda subtotais por grupos (faixas etárias) e um total geral, considerando todos os grupos.</w:t>
      </w:r>
    </w:p>
    <w:p w:rsidR="00000000" w:rsidDel="00000000" w:rsidP="00000000" w:rsidRDefault="00000000" w:rsidRPr="00000000" w14:paraId="00000394">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Nota: O gráfico terá links em cada “fatia”, o qual </w:t>
      </w:r>
      <w:r w:rsidDel="00000000" w:rsidR="00000000" w:rsidRPr="00000000">
        <w:rPr>
          <w:rFonts w:ascii="Arial" w:cs="Arial" w:eastAsia="Arial" w:hAnsi="Arial"/>
          <w:sz w:val="22"/>
          <w:szCs w:val="22"/>
          <w:rtl w:val="0"/>
        </w:rPr>
        <w:t xml:space="preserve">detalhará</w:t>
      </w:r>
      <w:r w:rsidDel="00000000" w:rsidR="00000000" w:rsidRPr="00000000">
        <w:rPr>
          <w:rFonts w:ascii="Arial" w:cs="Arial" w:eastAsia="Arial" w:hAnsi="Arial"/>
          <w:sz w:val="22"/>
          <w:szCs w:val="22"/>
          <w:rtl w:val="0"/>
        </w:rPr>
        <w:t xml:space="preserve"> os dados de cada faixa etária.</w:t>
      </w:r>
    </w:p>
    <w:p w:rsidR="00000000" w:rsidDel="00000000" w:rsidP="00000000" w:rsidRDefault="00000000" w:rsidRPr="00000000" w14:paraId="00000395">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&lt;&lt; Faixa etária X&gt;&gt;</w:t>
      </w:r>
    </w:p>
    <w:p w:rsidR="00000000" w:rsidDel="00000000" w:rsidP="00000000" w:rsidRDefault="00000000" w:rsidRPr="00000000" w14:paraId="00000396">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Cliente 01 &gt;&gt;      </w:t>
        <w:tab/>
        <w:t xml:space="preserve">&lt;&lt; Data, Horário, Faixa etária &gt;&gt;</w:t>
      </w:r>
    </w:p>
    <w:p w:rsidR="00000000" w:rsidDel="00000000" w:rsidP="00000000" w:rsidRDefault="00000000" w:rsidRPr="00000000" w14:paraId="00000397">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 &gt;&gt;         &lt;&lt; ..................................... &gt;&gt;</w:t>
      </w:r>
    </w:p>
    <w:p w:rsidR="00000000" w:rsidDel="00000000" w:rsidP="00000000" w:rsidRDefault="00000000" w:rsidRPr="00000000" w14:paraId="00000398">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Cliente N &gt;&gt;      </w:t>
        <w:tab/>
        <w:t xml:space="preserve">&lt;&lt; Data, Horário, Faixa etária &gt;&gt;</w:t>
      </w:r>
    </w:p>
    <w:p w:rsidR="00000000" w:rsidDel="00000000" w:rsidP="00000000" w:rsidRDefault="00000000" w:rsidRPr="00000000" w14:paraId="00000399">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SubTotal Faixa etária X&gt;&gt;</w:t>
      </w:r>
    </w:p>
    <w:p w:rsidR="00000000" w:rsidDel="00000000" w:rsidP="00000000" w:rsidRDefault="00000000" w:rsidRPr="00000000" w14:paraId="0000039A">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&lt;&lt; Faixa etária Y&gt;&gt;</w:t>
      </w:r>
    </w:p>
    <w:p w:rsidR="00000000" w:rsidDel="00000000" w:rsidP="00000000" w:rsidRDefault="00000000" w:rsidRPr="00000000" w14:paraId="0000039B">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Cliente 01 &gt;&gt;      </w:t>
        <w:tab/>
        <w:t xml:space="preserve">&lt;&lt; Data, Horário Faixa etária &gt;&gt;</w:t>
      </w:r>
    </w:p>
    <w:p w:rsidR="00000000" w:rsidDel="00000000" w:rsidP="00000000" w:rsidRDefault="00000000" w:rsidRPr="00000000" w14:paraId="0000039C">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 &gt;&gt;         &lt;&lt; ..................................... &gt;&gt;</w:t>
      </w:r>
    </w:p>
    <w:p w:rsidR="00000000" w:rsidDel="00000000" w:rsidP="00000000" w:rsidRDefault="00000000" w:rsidRPr="00000000" w14:paraId="0000039D">
      <w:pPr>
        <w:spacing w:after="240" w:before="24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Cliente N &gt;&gt;      </w:t>
        <w:tab/>
        <w:t xml:space="preserve">&lt;&lt; Data, Horário Faixa etária &gt;&gt;</w:t>
      </w:r>
    </w:p>
    <w:p w:rsidR="00000000" w:rsidDel="00000000" w:rsidP="00000000" w:rsidRDefault="00000000" w:rsidRPr="00000000" w14:paraId="0000039E">
      <w:pPr>
        <w:spacing w:after="0" w:before="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SubTotal Faixa etária Y&gt;&gt;</w:t>
      </w:r>
    </w:p>
    <w:p w:rsidR="00000000" w:rsidDel="00000000" w:rsidP="00000000" w:rsidRDefault="00000000" w:rsidRPr="00000000" w14:paraId="0000039F">
      <w:pPr>
        <w:spacing w:after="0" w:before="0" w:line="259"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A0">
      <w:pPr>
        <w:spacing w:after="0" w:before="0" w:line="259"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w:t>
        <w:tab/>
        <w:t xml:space="preserve">&lt;&lt; TOTAL Pessoas &gt;&gt;</w:t>
      </w:r>
    </w:p>
    <w:p w:rsidR="00000000" w:rsidDel="00000000" w:rsidP="00000000" w:rsidRDefault="00000000" w:rsidRPr="00000000" w14:paraId="000003A1">
      <w:pPr>
        <w:spacing w:after="0" w:before="0" w:line="259" w:lineRule="auto"/>
        <w:jc w:val="left"/>
        <w:rPr>
          <w:rFonts w:ascii="Arial" w:cs="Arial" w:eastAsia="Arial" w:hAnsi="Arial"/>
          <w:sz w:val="22"/>
          <w:szCs w:val="22"/>
        </w:rPr>
      </w:pPr>
      <w:r w:rsidDel="00000000" w:rsidR="00000000" w:rsidRPr="00000000">
        <w:rPr>
          <w:rtl w:val="0"/>
        </w:rPr>
      </w:r>
    </w:p>
    <w:p w:rsidR="00000000" w:rsidDel="00000000" w:rsidP="00000000" w:rsidRDefault="00000000" w:rsidRPr="00000000" w14:paraId="000003A2">
      <w:pPr>
        <w:spacing w:after="0" w:before="0" w:lineRule="auto"/>
        <w:jc w:val="left"/>
        <w:rPr>
          <w:rFonts w:ascii="Arial" w:cs="Arial" w:eastAsia="Arial" w:hAnsi="Arial"/>
          <w:b w:val="1"/>
          <w:sz w:val="22"/>
          <w:szCs w:val="22"/>
        </w:rPr>
      </w:pPr>
      <w:r w:rsidDel="00000000" w:rsidR="00000000" w:rsidRPr="00000000">
        <w:rPr>
          <w:rFonts w:ascii="Arial" w:cs="Arial" w:eastAsia="Arial" w:hAnsi="Arial"/>
          <w:b w:val="1"/>
          <w:sz w:val="22"/>
          <w:szCs w:val="22"/>
          <w:rtl w:val="0"/>
        </w:rPr>
        <w:t xml:space="preserve">Prioridade:</w:t>
      </w:r>
    </w:p>
    <w:p w:rsidR="00000000" w:rsidDel="00000000" w:rsidP="00000000" w:rsidRDefault="00000000" w:rsidRPr="00000000" w14:paraId="000003A3">
      <w:pPr>
        <w:spacing w:after="0" w:before="0" w:lineRule="auto"/>
        <w:jc w:val="left"/>
        <w:rPr>
          <w:rFonts w:ascii="Arial" w:cs="Arial" w:eastAsia="Arial" w:hAnsi="Arial"/>
          <w:b w:val="1"/>
          <w:sz w:val="22"/>
          <w:szCs w:val="22"/>
        </w:rPr>
      </w:pPr>
      <w:r w:rsidDel="00000000" w:rsidR="00000000" w:rsidRPr="00000000">
        <w:rPr>
          <w:rtl w:val="0"/>
        </w:rPr>
      </w:r>
    </w:p>
    <w:p w:rsidR="00000000" w:rsidDel="00000000" w:rsidP="00000000" w:rsidRDefault="00000000" w:rsidRPr="00000000" w14:paraId="000003A4">
      <w:pPr>
        <w:spacing w:after="0" w:before="0" w:lineRule="auto"/>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  ] Essencial                                         [ X ] Importante                                        [  ] Desejável</w:t>
      </w:r>
    </w:p>
    <w:p w:rsidR="00000000" w:rsidDel="00000000" w:rsidP="00000000" w:rsidRDefault="00000000" w:rsidRPr="00000000" w14:paraId="000003A5">
      <w:pPr>
        <w:pStyle w:val="Heading2"/>
        <w:numPr>
          <w:ilvl w:val="1"/>
          <w:numId w:val="23"/>
        </w:numPr>
        <w:ind w:left="0" w:firstLine="0"/>
        <w:rPr/>
      </w:pPr>
      <w:bookmarkStart w:colFirst="0" w:colLast="0" w:name="_utkn44bvmurl" w:id="14"/>
      <w:bookmarkEnd w:id="14"/>
      <w:r w:rsidDel="00000000" w:rsidR="00000000" w:rsidRPr="00000000">
        <w:rPr>
          <w:rtl w:val="0"/>
        </w:rPr>
        <w:t xml:space="preserve">&lt;Nome de outra subseção para agrupar outros requisitos funcionais&gt;</w:t>
      </w:r>
    </w:p>
    <w:p w:rsidR="00000000" w:rsidDel="00000000" w:rsidP="00000000" w:rsidRDefault="00000000" w:rsidRPr="00000000" w14:paraId="000003A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&lt;Prossiga de maneira similar à subseção anterior para descrever quaisquer outras subseções que forem usadas para agrupar requisitos funcionais.&gt;</w:t>
      </w:r>
    </w:p>
    <w:p w:rsidR="00000000" w:rsidDel="00000000" w:rsidP="00000000" w:rsidRDefault="00000000" w:rsidRPr="00000000" w14:paraId="000003A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3.3…</w:t>
      </w:r>
    </w:p>
    <w:p w:rsidR="00000000" w:rsidDel="00000000" w:rsidP="00000000" w:rsidRDefault="00000000" w:rsidRPr="00000000" w14:paraId="000003A9">
      <w:pPr>
        <w:pStyle w:val="Heading1"/>
        <w:numPr>
          <w:ilvl w:val="0"/>
          <w:numId w:val="23"/>
        </w:numPr>
        <w:shd w:fill="dfdfdf" w:val="clear"/>
        <w:ind w:left="0" w:firstLine="0"/>
        <w:rPr/>
      </w:pPr>
      <w:bookmarkStart w:colFirst="0" w:colLast="0" w:name="_wofc0ukx3b0n" w:id="15"/>
      <w:bookmarkEnd w:id="15"/>
      <w:r w:rsidDel="00000000" w:rsidR="00000000" w:rsidRPr="00000000">
        <w:rPr>
          <w:rtl w:val="0"/>
        </w:rPr>
        <w:t xml:space="preserve">Requisitos não funcionais</w:t>
      </w:r>
    </w:p>
    <w:p w:rsidR="00000000" w:rsidDel="00000000" w:rsidP="00000000" w:rsidRDefault="00000000" w:rsidRPr="00000000" w14:paraId="000003A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&lt;Esta seção deve conter os requisitos não funcionais do sistema. Para uma melhor organização deste documento, utilize as subseções abaixo para agrupar os requisitos não funcionais relacionados.&gt; </w:t>
      </w:r>
    </w:p>
    <w:p w:rsidR="00000000" w:rsidDel="00000000" w:rsidP="00000000" w:rsidRDefault="00000000" w:rsidRPr="00000000" w14:paraId="000003AB">
      <w:pPr>
        <w:pStyle w:val="Heading2"/>
        <w:numPr>
          <w:ilvl w:val="1"/>
          <w:numId w:val="23"/>
        </w:numPr>
        <w:ind w:left="0" w:firstLine="0"/>
        <w:rPr/>
      </w:pPr>
      <w:bookmarkStart w:colFirst="0" w:colLast="0" w:name="_rb4hy61132s" w:id="16"/>
      <w:bookmarkEnd w:id="16"/>
      <w:r w:rsidDel="00000000" w:rsidR="00000000" w:rsidRPr="00000000">
        <w:rPr>
          <w:rtl w:val="0"/>
        </w:rPr>
        <w:t xml:space="preserve">Usabilidade</w:t>
      </w:r>
    </w:p>
    <w:p w:rsidR="00000000" w:rsidDel="00000000" w:rsidP="00000000" w:rsidRDefault="00000000" w:rsidRPr="00000000" w14:paraId="000003A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&lt;Esta seção descreve os requisitos não funcionais associados à facilidade de uso da interface com o usuário, material de treinamento e documentação do produto/serviço.&gt;</w:t>
      </w:r>
    </w:p>
    <w:p w:rsidR="00000000" w:rsidDel="00000000" w:rsidP="00000000" w:rsidRDefault="00000000" w:rsidRPr="00000000" w14:paraId="000003AD">
      <w:pPr>
        <w:keepNext w:val="1"/>
        <w:keepLines w:val="0"/>
        <w:pageBreakBefore w:val="0"/>
        <w:widowControl w:val="1"/>
        <w:numPr>
          <w:ilvl w:val="2"/>
          <w:numId w:val="24"/>
        </w:numPr>
        <w:pBdr>
          <w:top w:color="000000" w:space="1" w:sz="4" w:val="single"/>
          <w:left w:space="0" w:sz="0" w:val="nil"/>
          <w:bottom w:color="000000" w:space="1" w:sz="4" w:val="single"/>
          <w:right w:space="0" w:sz="0" w:val="nil"/>
          <w:between w:space="0" w:sz="0" w:val="nil"/>
        </w:pBdr>
        <w:shd w:fill="auto" w:val="clear"/>
        <w:spacing w:after="0" w:before="240" w:line="240" w:lineRule="auto"/>
        <w:ind w:left="360" w:right="0" w:hanging="360"/>
        <w:jc w:val="center"/>
        <w:rPr>
          <w:rFonts w:ascii="Arial" w:cs="Arial" w:eastAsia="Arial" w:hAnsi="Arial"/>
          <w:b w:val="1"/>
          <w:i w:val="0"/>
          <w:smallCaps w:val="0"/>
          <w:strike w:val="0"/>
          <w:color w:val="000000"/>
          <w:sz w:val="22"/>
          <w:szCs w:val="22"/>
          <w:u w:val="none"/>
          <w:shd w:fill="auto" w:val="clear"/>
          <w:vertAlign w:val="baseline"/>
        </w:rPr>
      </w:pPr>
      <w:bookmarkStart w:colFirst="0" w:colLast="0" w:name="_p406tjpmfseg" w:id="17"/>
      <w:bookmarkEnd w:id="17"/>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&lt;Nome do requisito&gt;</w:t>
      </w:r>
    </w:p>
    <w:p w:rsidR="00000000" w:rsidDel="00000000" w:rsidP="00000000" w:rsidRDefault="00000000" w:rsidRPr="00000000" w14:paraId="000003A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&lt;Forneça o propósito do requisito não funcional de forma clara. Em seguida, assinale um dos símbolos abaixo para indicar a prioridade do requisito&gt;</w:t>
      </w:r>
    </w:p>
    <w:p w:rsidR="00000000" w:rsidDel="00000000" w:rsidP="00000000" w:rsidRDefault="00000000" w:rsidRPr="00000000" w14:paraId="000003AF">
      <w:pPr>
        <w:rPr>
          <w:rFonts w:ascii="Arial" w:cs="Arial" w:eastAsia="Arial" w:hAnsi="Arial"/>
          <w:sz w:val="22"/>
          <w:szCs w:val="22"/>
        </w:rPr>
      </w:pPr>
      <w:r w:rsidDel="00000000" w:rsidR="00000000" w:rsidRPr="00000000">
        <w:rPr>
          <w:rtl w:val="0"/>
        </w:rPr>
      </w:r>
    </w:p>
    <w:tbl>
      <w:tblPr>
        <w:tblStyle w:val="Table23"/>
        <w:tblW w:w="9214.999999999998" w:type="dxa"/>
        <w:jc w:val="left"/>
        <w:tblInd w:w="-216.0" w:type="dxa"/>
        <w:tblLayout w:type="fixed"/>
        <w:tblLook w:val="0000"/>
      </w:tblPr>
      <w:tblGrid>
        <w:gridCol w:w="1976"/>
        <w:gridCol w:w="465"/>
        <w:gridCol w:w="2168"/>
        <w:gridCol w:w="464"/>
        <w:gridCol w:w="2169"/>
        <w:gridCol w:w="464"/>
        <w:gridCol w:w="1509"/>
        <w:tblGridChange w:id="0">
          <w:tblGrid>
            <w:gridCol w:w="1976"/>
            <w:gridCol w:w="465"/>
            <w:gridCol w:w="2168"/>
            <w:gridCol w:w="464"/>
            <w:gridCol w:w="2169"/>
            <w:gridCol w:w="464"/>
            <w:gridCol w:w="1509"/>
          </w:tblGrid>
        </w:tblGridChange>
      </w:tblGrid>
      <w:tr>
        <w:trPr>
          <w:cantSplit w:val="0"/>
          <w:trHeight w:val="826" w:hRule="atLeast"/>
          <w:tblHeader w:val="0"/>
        </w:trPr>
        <w:tc>
          <w:tcPr>
            <w:shd w:fill="auto" w:val="clear"/>
          </w:tcPr>
          <w:p w:rsidR="00000000" w:rsidDel="00000000" w:rsidP="00000000" w:rsidRDefault="00000000" w:rsidRPr="00000000" w14:paraId="000003B0">
            <w:pPr>
              <w:spacing w:after="240" w:before="240" w:lineRule="auto"/>
              <w:rPr/>
            </w:pPr>
            <w:r w:rsidDel="00000000" w:rsidR="00000000" w:rsidRPr="00000000">
              <w:rPr>
                <w:rFonts w:ascii="Arial" w:cs="Arial" w:eastAsia="Arial" w:hAnsi="Arial"/>
                <w:b w:val="1"/>
                <w:sz w:val="22"/>
                <w:szCs w:val="22"/>
                <w:rtl w:val="0"/>
              </w:rPr>
              <w:t xml:space="preserve">Prioridade</w:t>
            </w:r>
            <w:r w:rsidDel="00000000" w:rsidR="00000000" w:rsidRPr="00000000">
              <w:rPr>
                <w:rFonts w:ascii="Arial" w:cs="Arial" w:eastAsia="Arial" w:hAnsi="Arial"/>
                <w:sz w:val="22"/>
                <w:szCs w:val="22"/>
                <w:rtl w:val="0"/>
              </w:rPr>
              <w:t xml:space="preserve">:</w:t>
            </w:r>
            <w:r w:rsidDel="00000000" w:rsidR="00000000" w:rsidRPr="00000000">
              <w:rPr>
                <w:rtl w:val="0"/>
              </w:rPr>
            </w:r>
          </w:p>
        </w:tc>
        <w:tc>
          <w:tcPr>
            <w:shd w:fill="auto" w:val="clear"/>
          </w:tcPr>
          <w:p w:rsidR="00000000" w:rsidDel="00000000" w:rsidP="00000000" w:rsidRDefault="00000000" w:rsidRPr="00000000" w14:paraId="000003B1">
            <w:pPr>
              <w:spacing w:after="240" w:before="240" w:lineRule="auto"/>
              <w:jc w:val="right"/>
              <w:rPr>
                <w:rFonts w:ascii="Noto Sans Symbols" w:cs="Noto Sans Symbols" w:eastAsia="Noto Sans Symbols" w:hAnsi="Noto Sans Symbols"/>
                <w:sz w:val="22"/>
                <w:szCs w:val="22"/>
              </w:rPr>
            </w:pPr>
            <w:r w:rsidDel="00000000" w:rsidR="00000000" w:rsidRPr="00000000">
              <w:rPr>
                <w:rFonts w:ascii="Noto Sans Symbols" w:cs="Noto Sans Symbols" w:eastAsia="Noto Sans Symbols" w:hAnsi="Noto Sans Symbols"/>
                <w:sz w:val="22"/>
                <w:szCs w:val="22"/>
                <w:rtl w:val="0"/>
              </w:rPr>
              <w:t xml:space="preserve">◻</w:t>
            </w:r>
          </w:p>
        </w:tc>
        <w:tc>
          <w:tcPr>
            <w:shd w:fill="auto" w:val="clear"/>
          </w:tcPr>
          <w:p w:rsidR="00000000" w:rsidDel="00000000" w:rsidP="00000000" w:rsidRDefault="00000000" w:rsidRPr="00000000" w14:paraId="000003B2">
            <w:pPr>
              <w:spacing w:after="240" w:before="240" w:lineRule="auto"/>
              <w:ind w:left="-108"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Essencial</w:t>
            </w:r>
          </w:p>
        </w:tc>
        <w:tc>
          <w:tcPr>
            <w:shd w:fill="auto" w:val="clear"/>
          </w:tcPr>
          <w:p w:rsidR="00000000" w:rsidDel="00000000" w:rsidP="00000000" w:rsidRDefault="00000000" w:rsidRPr="00000000" w14:paraId="000003B3">
            <w:pPr>
              <w:spacing w:after="240" w:before="240" w:lineRule="auto"/>
              <w:jc w:val="right"/>
              <w:rPr>
                <w:rFonts w:ascii="Noto Sans Symbols" w:cs="Noto Sans Symbols" w:eastAsia="Noto Sans Symbols" w:hAnsi="Noto Sans Symbols"/>
                <w:sz w:val="22"/>
                <w:szCs w:val="22"/>
              </w:rPr>
            </w:pPr>
            <w:r w:rsidDel="00000000" w:rsidR="00000000" w:rsidRPr="00000000">
              <w:rPr>
                <w:rFonts w:ascii="Noto Sans Symbols" w:cs="Noto Sans Symbols" w:eastAsia="Noto Sans Symbols" w:hAnsi="Noto Sans Symbols"/>
                <w:sz w:val="22"/>
                <w:szCs w:val="22"/>
                <w:rtl w:val="0"/>
              </w:rPr>
              <w:t xml:space="preserve">◻</w:t>
            </w:r>
          </w:p>
        </w:tc>
        <w:tc>
          <w:tcPr>
            <w:shd w:fill="auto" w:val="clear"/>
          </w:tcPr>
          <w:p w:rsidR="00000000" w:rsidDel="00000000" w:rsidP="00000000" w:rsidRDefault="00000000" w:rsidRPr="00000000" w14:paraId="000003B4">
            <w:pPr>
              <w:spacing w:after="240" w:before="240" w:lineRule="auto"/>
              <w:ind w:left="-108"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Importante</w:t>
            </w:r>
          </w:p>
        </w:tc>
        <w:tc>
          <w:tcPr>
            <w:shd w:fill="auto" w:val="clear"/>
          </w:tcPr>
          <w:p w:rsidR="00000000" w:rsidDel="00000000" w:rsidP="00000000" w:rsidRDefault="00000000" w:rsidRPr="00000000" w14:paraId="000003B5">
            <w:pPr>
              <w:spacing w:after="240" w:before="240" w:lineRule="auto"/>
              <w:jc w:val="right"/>
              <w:rPr>
                <w:rFonts w:ascii="Noto Sans Symbols" w:cs="Noto Sans Symbols" w:eastAsia="Noto Sans Symbols" w:hAnsi="Noto Sans Symbols"/>
                <w:sz w:val="22"/>
                <w:szCs w:val="22"/>
              </w:rPr>
            </w:pPr>
            <w:r w:rsidDel="00000000" w:rsidR="00000000" w:rsidRPr="00000000">
              <w:rPr>
                <w:rFonts w:ascii="Noto Sans Symbols" w:cs="Noto Sans Symbols" w:eastAsia="Noto Sans Symbols" w:hAnsi="Noto Sans Symbols"/>
                <w:sz w:val="22"/>
                <w:szCs w:val="22"/>
                <w:rtl w:val="0"/>
              </w:rPr>
              <w:t xml:space="preserve">◻</w:t>
            </w:r>
          </w:p>
        </w:tc>
        <w:tc>
          <w:tcPr>
            <w:shd w:fill="auto" w:val="clear"/>
          </w:tcPr>
          <w:p w:rsidR="00000000" w:rsidDel="00000000" w:rsidP="00000000" w:rsidRDefault="00000000" w:rsidRPr="00000000" w14:paraId="000003B6">
            <w:pPr>
              <w:spacing w:after="240" w:before="240" w:lineRule="auto"/>
              <w:ind w:left="-108"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Desejável</w:t>
            </w:r>
          </w:p>
        </w:tc>
      </w:tr>
    </w:tbl>
    <w:p w:rsidR="00000000" w:rsidDel="00000000" w:rsidP="00000000" w:rsidRDefault="00000000" w:rsidRPr="00000000" w14:paraId="000003B7">
      <w:pPr>
        <w:keepNext w:val="1"/>
        <w:keepLines w:val="0"/>
        <w:pageBreakBefore w:val="0"/>
        <w:widowControl w:val="1"/>
        <w:numPr>
          <w:ilvl w:val="2"/>
          <w:numId w:val="24"/>
        </w:numPr>
        <w:pBdr>
          <w:top w:color="000000" w:space="1" w:sz="4" w:val="single"/>
          <w:left w:space="0" w:sz="0" w:val="nil"/>
          <w:bottom w:color="000000" w:space="1" w:sz="4" w:val="single"/>
          <w:right w:space="0" w:sz="0" w:val="nil"/>
          <w:between w:space="0" w:sz="0" w:val="nil"/>
        </w:pBdr>
        <w:shd w:fill="auto" w:val="clear"/>
        <w:spacing w:after="0" w:before="240" w:line="240" w:lineRule="auto"/>
        <w:ind w:left="360" w:right="0" w:hanging="360"/>
        <w:jc w:val="center"/>
        <w:rPr>
          <w:rFonts w:ascii="Arial" w:cs="Arial" w:eastAsia="Arial" w:hAnsi="Arial"/>
          <w:b w:val="1"/>
          <w:i w:val="0"/>
          <w:smallCaps w:val="0"/>
          <w:strike w:val="0"/>
          <w:color w:val="000000"/>
          <w:sz w:val="22"/>
          <w:szCs w:val="22"/>
          <w:u w:val="none"/>
          <w:shd w:fill="auto" w:val="clear"/>
          <w:vertAlign w:val="baseline"/>
        </w:rPr>
      </w:pPr>
      <w:bookmarkStart w:colFirst="0" w:colLast="0" w:name="_r2rfn9cmgevf" w:id="18"/>
      <w:bookmarkEnd w:id="1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&lt;Nome do requisito&gt;</w:t>
      </w:r>
    </w:p>
    <w:p w:rsidR="00000000" w:rsidDel="00000000" w:rsidP="00000000" w:rsidRDefault="00000000" w:rsidRPr="00000000" w14:paraId="000003B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&lt;Utilize os mesmos campos mostrados no bloco anterior para descrever este e os demais requisitos não funcionais de usabilidade.&gt;</w:t>
      </w:r>
    </w:p>
    <w:p w:rsidR="00000000" w:rsidDel="00000000" w:rsidP="00000000" w:rsidRDefault="00000000" w:rsidRPr="00000000" w14:paraId="000003B9">
      <w:pPr>
        <w:pStyle w:val="Heading2"/>
        <w:numPr>
          <w:ilvl w:val="1"/>
          <w:numId w:val="23"/>
        </w:numPr>
        <w:ind w:left="0" w:firstLine="0"/>
        <w:rPr/>
      </w:pPr>
      <w:bookmarkStart w:colFirst="0" w:colLast="0" w:name="_nx5xvw3kc7oj" w:id="19"/>
      <w:bookmarkEnd w:id="19"/>
      <w:r w:rsidDel="00000000" w:rsidR="00000000" w:rsidRPr="00000000">
        <w:rPr>
          <w:rtl w:val="0"/>
        </w:rPr>
        <w:t xml:space="preserve">Confiabilidade</w:t>
      </w:r>
    </w:p>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&lt;Esta seção descreve os requisitos não funcionais associados à freqüência, severidade de falhas e habilidade de recuperação das mesmas, bem como à corretude do produto ou serviço.&gt; </w:t>
      </w:r>
    </w:p>
    <w:p w:rsidR="00000000" w:rsidDel="00000000" w:rsidP="00000000" w:rsidRDefault="00000000" w:rsidRPr="00000000" w14:paraId="000003BB">
      <w:pPr>
        <w:keepNext w:val="1"/>
        <w:keepLines w:val="0"/>
        <w:pageBreakBefore w:val="0"/>
        <w:widowControl w:val="1"/>
        <w:numPr>
          <w:ilvl w:val="2"/>
          <w:numId w:val="24"/>
        </w:numPr>
        <w:pBdr>
          <w:top w:color="000000" w:space="1" w:sz="4" w:val="single"/>
          <w:left w:space="0" w:sz="0" w:val="nil"/>
          <w:bottom w:color="000000" w:space="1" w:sz="4" w:val="single"/>
          <w:right w:space="0" w:sz="0" w:val="nil"/>
          <w:between w:space="0" w:sz="0" w:val="nil"/>
        </w:pBdr>
        <w:shd w:fill="auto" w:val="clear"/>
        <w:spacing w:after="0" w:before="240" w:line="240" w:lineRule="auto"/>
        <w:ind w:left="360" w:right="0" w:hanging="360"/>
        <w:jc w:val="center"/>
        <w:rPr>
          <w:rFonts w:ascii="Arial" w:cs="Arial" w:eastAsia="Arial" w:hAnsi="Arial"/>
          <w:b w:val="1"/>
          <w:i w:val="0"/>
          <w:smallCaps w:val="0"/>
          <w:strike w:val="0"/>
          <w:color w:val="000000"/>
          <w:sz w:val="22"/>
          <w:szCs w:val="22"/>
          <w:u w:val="none"/>
          <w:shd w:fill="auto" w:val="clear"/>
          <w:vertAlign w:val="baseline"/>
        </w:rPr>
      </w:pPr>
      <w:bookmarkStart w:colFirst="0" w:colLast="0" w:name="_6lek6ptq8a52" w:id="20"/>
      <w:bookmarkEnd w:id="20"/>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&lt;Nome do requisito&gt;</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&lt;Utilize os mesmos campos mostrados na seção 4.1 para descrever este e os demais requisitos não funcionais de confiabilidade.&gt;</w:t>
      </w:r>
    </w:p>
    <w:p w:rsidR="00000000" w:rsidDel="00000000" w:rsidP="00000000" w:rsidRDefault="00000000" w:rsidRPr="00000000" w14:paraId="000003BD">
      <w:pPr>
        <w:pStyle w:val="Heading2"/>
        <w:numPr>
          <w:ilvl w:val="1"/>
          <w:numId w:val="23"/>
        </w:numPr>
        <w:ind w:left="0" w:firstLine="0"/>
        <w:rPr/>
      </w:pPr>
      <w:bookmarkStart w:colFirst="0" w:colLast="0" w:name="_mt4wm7y6nkuu" w:id="21"/>
      <w:bookmarkEnd w:id="21"/>
      <w:r w:rsidDel="00000000" w:rsidR="00000000" w:rsidRPr="00000000">
        <w:rPr>
          <w:rtl w:val="0"/>
        </w:rPr>
        <w:t xml:space="preserve">Desempenho</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&lt;Esta seção descreve os requisitos não funcionais associados à eficiência, uso de recursos e tempo de resposta do produto ou serviço&gt;</w:t>
      </w:r>
    </w:p>
    <w:p w:rsidR="00000000" w:rsidDel="00000000" w:rsidP="00000000" w:rsidRDefault="00000000" w:rsidRPr="00000000" w14:paraId="000003BF">
      <w:pPr>
        <w:keepNext w:val="1"/>
        <w:keepLines w:val="0"/>
        <w:pageBreakBefore w:val="0"/>
        <w:widowControl w:val="1"/>
        <w:numPr>
          <w:ilvl w:val="2"/>
          <w:numId w:val="24"/>
        </w:numPr>
        <w:pBdr>
          <w:top w:color="000000" w:space="1" w:sz="4" w:val="single"/>
          <w:left w:space="0" w:sz="0" w:val="nil"/>
          <w:bottom w:color="000000" w:space="1" w:sz="4" w:val="single"/>
          <w:right w:space="0" w:sz="0" w:val="nil"/>
          <w:between w:space="0" w:sz="0" w:val="nil"/>
        </w:pBdr>
        <w:shd w:fill="auto" w:val="clear"/>
        <w:spacing w:after="0" w:before="240" w:line="240" w:lineRule="auto"/>
        <w:ind w:left="360" w:right="0" w:hanging="360"/>
        <w:jc w:val="center"/>
        <w:rPr>
          <w:rFonts w:ascii="Arial" w:cs="Arial" w:eastAsia="Arial" w:hAnsi="Arial"/>
          <w:b w:val="1"/>
          <w:i w:val="0"/>
          <w:smallCaps w:val="0"/>
          <w:strike w:val="0"/>
          <w:color w:val="000000"/>
          <w:sz w:val="22"/>
          <w:szCs w:val="22"/>
          <w:u w:val="none"/>
          <w:shd w:fill="auto" w:val="clear"/>
          <w:vertAlign w:val="baseline"/>
        </w:rPr>
      </w:pPr>
      <w:bookmarkStart w:colFirst="0" w:colLast="0" w:name="_f7skerlv0et" w:id="22"/>
      <w:bookmarkEnd w:id="22"/>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&lt;Nome do requisito&gt;</w:t>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&lt;Utilize os mesmos campos mostrados na seção 4.1 para descrever este e os demais requisitos não funcionais de desempenho.&gt;</w:t>
      </w:r>
    </w:p>
    <w:p w:rsidR="00000000" w:rsidDel="00000000" w:rsidP="00000000" w:rsidRDefault="00000000" w:rsidRPr="00000000" w14:paraId="000003C1">
      <w:pPr>
        <w:pStyle w:val="Heading2"/>
        <w:numPr>
          <w:ilvl w:val="1"/>
          <w:numId w:val="23"/>
        </w:numPr>
        <w:ind w:left="0" w:firstLine="0"/>
        <w:rPr/>
      </w:pPr>
      <w:bookmarkStart w:colFirst="0" w:colLast="0" w:name="_8piyxxiujgh9" w:id="23"/>
      <w:bookmarkEnd w:id="23"/>
      <w:r w:rsidDel="00000000" w:rsidR="00000000" w:rsidRPr="00000000">
        <w:rPr>
          <w:rtl w:val="0"/>
        </w:rPr>
        <w:t xml:space="preserve">Segurança</w:t>
      </w:r>
    </w:p>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&lt;Esta seção descreve os requisitos não funcionais associados à integridade, privacidade e autenticidade dos dados do produto ou serviço.&gt; </w:t>
      </w:r>
    </w:p>
    <w:p w:rsidR="00000000" w:rsidDel="00000000" w:rsidP="00000000" w:rsidRDefault="00000000" w:rsidRPr="00000000" w14:paraId="000003C3">
      <w:pPr>
        <w:keepNext w:val="1"/>
        <w:keepLines w:val="0"/>
        <w:pageBreakBefore w:val="0"/>
        <w:widowControl w:val="1"/>
        <w:numPr>
          <w:ilvl w:val="2"/>
          <w:numId w:val="24"/>
        </w:numPr>
        <w:pBdr>
          <w:top w:color="000000" w:space="1" w:sz="4" w:val="single"/>
          <w:left w:space="0" w:sz="0" w:val="nil"/>
          <w:bottom w:color="000000" w:space="1" w:sz="4" w:val="single"/>
          <w:right w:space="0" w:sz="0" w:val="nil"/>
          <w:between w:space="0" w:sz="0" w:val="nil"/>
        </w:pBdr>
        <w:shd w:fill="auto" w:val="clear"/>
        <w:spacing w:after="0" w:before="240" w:line="240" w:lineRule="auto"/>
        <w:ind w:left="360" w:right="0" w:hanging="360"/>
        <w:jc w:val="center"/>
        <w:rPr>
          <w:rFonts w:ascii="Arial" w:cs="Arial" w:eastAsia="Arial" w:hAnsi="Arial"/>
          <w:b w:val="1"/>
          <w:i w:val="0"/>
          <w:smallCaps w:val="0"/>
          <w:strike w:val="0"/>
          <w:color w:val="000000"/>
          <w:sz w:val="22"/>
          <w:szCs w:val="22"/>
          <w:u w:val="none"/>
          <w:shd w:fill="auto" w:val="clear"/>
          <w:vertAlign w:val="baseline"/>
        </w:rPr>
      </w:pPr>
      <w:bookmarkStart w:colFirst="0" w:colLast="0" w:name="_ye86nefpm7e9" w:id="24"/>
      <w:bookmarkEnd w:id="24"/>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&lt;Nome do requisito&gt;</w:t>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&lt;Utilize os mesmos campos mostrados na seção 4.1 para descrever este e os demais requisitos não funcionais de segurança.&gt;</w:t>
      </w:r>
    </w:p>
    <w:p w:rsidR="00000000" w:rsidDel="00000000" w:rsidP="00000000" w:rsidRDefault="00000000" w:rsidRPr="00000000" w14:paraId="000003C5">
      <w:pPr>
        <w:pStyle w:val="Heading2"/>
        <w:numPr>
          <w:ilvl w:val="1"/>
          <w:numId w:val="23"/>
        </w:numPr>
        <w:ind w:left="0" w:firstLine="0"/>
        <w:rPr/>
      </w:pPr>
      <w:bookmarkStart w:colFirst="0" w:colLast="0" w:name="_ftwoz4gjoqvw" w:id="25"/>
      <w:bookmarkEnd w:id="25"/>
      <w:r w:rsidDel="00000000" w:rsidR="00000000" w:rsidRPr="00000000">
        <w:rPr>
          <w:rtl w:val="0"/>
        </w:rPr>
        <w:t xml:space="preserve">Distribuição</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&lt;Esta seção descreve os requisitos não funcionais associados à distribuição da versão executável do produto ou serviço&gt;</w:t>
      </w:r>
    </w:p>
    <w:p w:rsidR="00000000" w:rsidDel="00000000" w:rsidP="00000000" w:rsidRDefault="00000000" w:rsidRPr="00000000" w14:paraId="000003C7">
      <w:pPr>
        <w:keepNext w:val="1"/>
        <w:keepLines w:val="0"/>
        <w:pageBreakBefore w:val="0"/>
        <w:widowControl w:val="1"/>
        <w:numPr>
          <w:ilvl w:val="2"/>
          <w:numId w:val="24"/>
        </w:numPr>
        <w:pBdr>
          <w:top w:color="000000" w:space="1" w:sz="4" w:val="single"/>
          <w:left w:space="0" w:sz="0" w:val="nil"/>
          <w:bottom w:color="000000" w:space="1" w:sz="4" w:val="single"/>
          <w:right w:space="0" w:sz="0" w:val="nil"/>
          <w:between w:space="0" w:sz="0" w:val="nil"/>
        </w:pBdr>
        <w:shd w:fill="auto" w:val="clear"/>
        <w:spacing w:after="0" w:before="240" w:line="240" w:lineRule="auto"/>
        <w:ind w:left="360" w:right="0" w:hanging="360"/>
        <w:jc w:val="center"/>
        <w:rPr>
          <w:rFonts w:ascii="Arial" w:cs="Arial" w:eastAsia="Arial" w:hAnsi="Arial"/>
          <w:b w:val="1"/>
          <w:i w:val="0"/>
          <w:smallCaps w:val="0"/>
          <w:strike w:val="0"/>
          <w:color w:val="000000"/>
          <w:sz w:val="22"/>
          <w:szCs w:val="22"/>
          <w:u w:val="none"/>
          <w:shd w:fill="auto" w:val="clear"/>
          <w:vertAlign w:val="baseline"/>
        </w:rPr>
      </w:pPr>
      <w:bookmarkStart w:colFirst="0" w:colLast="0" w:name="_nqah9ny9hipj" w:id="26"/>
      <w:bookmarkEnd w:id="26"/>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&lt;Nome do requisito&gt;</w:t>
      </w:r>
    </w:p>
    <w:p w:rsidR="00000000" w:rsidDel="00000000" w:rsidP="00000000" w:rsidRDefault="00000000" w:rsidRPr="00000000" w14:paraId="000003C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&lt;Utilize os mesmos campos mostrados na seção 4.1 para descrever este e os demais requisitos não funcionais de distribuição.&gt;</w:t>
      </w:r>
    </w:p>
    <w:p w:rsidR="00000000" w:rsidDel="00000000" w:rsidP="00000000" w:rsidRDefault="00000000" w:rsidRPr="00000000" w14:paraId="000003C9">
      <w:pPr>
        <w:pStyle w:val="Heading2"/>
        <w:numPr>
          <w:ilvl w:val="1"/>
          <w:numId w:val="23"/>
        </w:numPr>
        <w:ind w:left="0" w:firstLine="0"/>
        <w:rPr/>
      </w:pPr>
      <w:bookmarkStart w:colFirst="0" w:colLast="0" w:name="_g20r5k3co60b" w:id="27"/>
      <w:bookmarkEnd w:id="27"/>
      <w:r w:rsidDel="00000000" w:rsidR="00000000" w:rsidRPr="00000000">
        <w:rPr>
          <w:rtl w:val="0"/>
        </w:rPr>
        <w:t xml:space="preserve">Padrões</w:t>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&lt;Esta seção descreve os requisitos não funcionais associados a padrões ou normas que devem ser seguidos para a realização do produto ou serviço ou pelo seu processo de desenvolvimento&gt;</w:t>
      </w:r>
    </w:p>
    <w:p w:rsidR="00000000" w:rsidDel="00000000" w:rsidP="00000000" w:rsidRDefault="00000000" w:rsidRPr="00000000" w14:paraId="000003CB">
      <w:pPr>
        <w:keepNext w:val="1"/>
        <w:keepLines w:val="0"/>
        <w:pageBreakBefore w:val="0"/>
        <w:widowControl w:val="1"/>
        <w:numPr>
          <w:ilvl w:val="2"/>
          <w:numId w:val="24"/>
        </w:numPr>
        <w:pBdr>
          <w:top w:color="000000" w:space="1" w:sz="4" w:val="single"/>
          <w:left w:space="0" w:sz="0" w:val="nil"/>
          <w:bottom w:color="000000" w:space="1" w:sz="4" w:val="single"/>
          <w:right w:space="0" w:sz="0" w:val="nil"/>
          <w:between w:space="0" w:sz="0" w:val="nil"/>
        </w:pBdr>
        <w:shd w:fill="auto" w:val="clear"/>
        <w:spacing w:after="0" w:before="240" w:line="240" w:lineRule="auto"/>
        <w:ind w:left="360" w:right="0" w:hanging="360"/>
        <w:jc w:val="center"/>
        <w:rPr>
          <w:rFonts w:ascii="Arial" w:cs="Arial" w:eastAsia="Arial" w:hAnsi="Arial"/>
          <w:b w:val="1"/>
          <w:i w:val="0"/>
          <w:smallCaps w:val="0"/>
          <w:strike w:val="0"/>
          <w:color w:val="000000"/>
          <w:sz w:val="22"/>
          <w:szCs w:val="22"/>
          <w:u w:val="none"/>
          <w:shd w:fill="auto" w:val="clear"/>
          <w:vertAlign w:val="baseline"/>
        </w:rPr>
      </w:pPr>
      <w:bookmarkStart w:colFirst="0" w:colLast="0" w:name="_vxcxmzev4q4s" w:id="28"/>
      <w:bookmarkEnd w:id="2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 &lt;Nome do requisito&gt;</w:t>
      </w:r>
    </w:p>
    <w:p w:rsidR="00000000" w:rsidDel="00000000" w:rsidP="00000000" w:rsidRDefault="00000000" w:rsidRPr="00000000" w14:paraId="000003C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&lt;Utilize os mesmos campos mostrados na seção 4.1 para descrever este e os demais requisitos não funcionais de adequação a padrões.&gt;</w:t>
      </w:r>
    </w:p>
    <w:p w:rsidR="00000000" w:rsidDel="00000000" w:rsidP="00000000" w:rsidRDefault="00000000" w:rsidRPr="00000000" w14:paraId="000003CD">
      <w:pPr>
        <w:pStyle w:val="Heading2"/>
        <w:numPr>
          <w:ilvl w:val="1"/>
          <w:numId w:val="23"/>
        </w:numPr>
        <w:ind w:left="0" w:firstLine="0"/>
        <w:rPr/>
      </w:pPr>
      <w:bookmarkStart w:colFirst="0" w:colLast="0" w:name="_8uscrkpb903q" w:id="29"/>
      <w:bookmarkEnd w:id="29"/>
      <w:r w:rsidDel="00000000" w:rsidR="00000000" w:rsidRPr="00000000">
        <w:rPr>
          <w:rtl w:val="0"/>
        </w:rPr>
        <w:t xml:space="preserve">Hardware e software</w:t>
      </w:r>
    </w:p>
    <w:p w:rsidR="00000000" w:rsidDel="00000000" w:rsidP="00000000" w:rsidRDefault="00000000" w:rsidRPr="00000000" w14:paraId="000003C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bookmarkStart w:colFirst="0" w:colLast="0" w:name="_aco1kis4vq6x" w:id="30"/>
      <w:bookmarkEnd w:id="30"/>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&lt;Esta seção descreve os requisitos não funcionais associados ao hardware e software usados para desenvolver ou para executar um produto ou serviço&gt;</w:t>
      </w:r>
    </w:p>
    <w:p w:rsidR="00000000" w:rsidDel="00000000" w:rsidP="00000000" w:rsidRDefault="00000000" w:rsidRPr="00000000" w14:paraId="000003CF">
      <w:pPr>
        <w:keepNext w:val="1"/>
        <w:keepLines w:val="0"/>
        <w:pageBreakBefore w:val="0"/>
        <w:widowControl w:val="1"/>
        <w:numPr>
          <w:ilvl w:val="2"/>
          <w:numId w:val="24"/>
        </w:numPr>
        <w:pBdr>
          <w:top w:color="000000" w:space="1" w:sz="4" w:val="single"/>
          <w:left w:space="0" w:sz="0" w:val="nil"/>
          <w:bottom w:color="000000" w:space="1" w:sz="4" w:val="single"/>
          <w:right w:space="0" w:sz="0" w:val="nil"/>
          <w:between w:space="0" w:sz="0" w:val="nil"/>
        </w:pBdr>
        <w:shd w:fill="auto" w:val="clear"/>
        <w:spacing w:after="0" w:before="240" w:line="240" w:lineRule="auto"/>
        <w:ind w:left="360" w:right="0" w:hanging="360"/>
        <w:jc w:val="center"/>
        <w:rPr>
          <w:rFonts w:ascii="Arial" w:cs="Arial" w:eastAsia="Arial" w:hAnsi="Arial"/>
          <w:b w:val="1"/>
          <w:i w:val="0"/>
          <w:smallCaps w:val="0"/>
          <w:strike w:val="0"/>
          <w:color w:val="000000"/>
          <w:sz w:val="22"/>
          <w:szCs w:val="22"/>
          <w:u w:val="none"/>
          <w:shd w:fill="auto" w:val="clear"/>
          <w:vertAlign w:val="baseline"/>
        </w:rPr>
      </w:pPr>
      <w:bookmarkStart w:colFirst="0" w:colLast="0" w:name="_nf00yofh0rt" w:id="31"/>
      <w:bookmarkEnd w:id="31"/>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&lt;Nome do requisito&gt;</w:t>
      </w:r>
    </w:p>
    <w:p w:rsidR="00000000" w:rsidDel="00000000" w:rsidP="00000000" w:rsidRDefault="00000000" w:rsidRPr="00000000" w14:paraId="000003D0">
      <w:pPr>
        <w:rPr>
          <w:rFonts w:ascii="Arial" w:cs="Arial" w:eastAsia="Arial" w:hAnsi="Arial"/>
          <w:i w:val="1"/>
          <w:sz w:val="22"/>
          <w:szCs w:val="22"/>
        </w:rPr>
      </w:pPr>
      <w:r w:rsidDel="00000000" w:rsidR="00000000" w:rsidRPr="00000000">
        <w:rPr>
          <w:rFonts w:ascii="Arial" w:cs="Arial" w:eastAsia="Arial" w:hAnsi="Arial"/>
          <w:i w:val="1"/>
          <w:sz w:val="22"/>
          <w:szCs w:val="22"/>
          <w:rtl w:val="0"/>
        </w:rPr>
        <w:t xml:space="preserve">&lt;Utilize os mesmos campos mostrados na seção 4.1 para descrever este e os demais requisitos não funcionais de hardware e software.&gt;</w:t>
      </w:r>
    </w:p>
    <w:p w:rsidR="00000000" w:rsidDel="00000000" w:rsidP="00000000" w:rsidRDefault="00000000" w:rsidRPr="00000000" w14:paraId="000003D1">
      <w:pPr>
        <w:pStyle w:val="Heading1"/>
        <w:numPr>
          <w:ilvl w:val="0"/>
          <w:numId w:val="23"/>
        </w:numPr>
        <w:shd w:fill="dfdfdf" w:val="clear"/>
        <w:ind w:left="0" w:firstLine="0"/>
        <w:rPr/>
      </w:pPr>
      <w:bookmarkStart w:colFirst="0" w:colLast="0" w:name="_alksylgzn9d2" w:id="32"/>
      <w:bookmarkEnd w:id="32"/>
      <w:r w:rsidDel="00000000" w:rsidR="00000000" w:rsidRPr="00000000">
        <w:rPr>
          <w:rtl w:val="0"/>
        </w:rPr>
        <w:t xml:space="preserve">Rastreabilidade</w:t>
      </w:r>
    </w:p>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&lt;Nesta seção referencie a Matriz de Rastreabilidade.&gt; </w:t>
      </w:r>
    </w:p>
    <w:p w:rsidR="00000000" w:rsidDel="00000000" w:rsidP="00000000" w:rsidRDefault="00000000" w:rsidRPr="00000000" w14:paraId="000003D3">
      <w:pPr>
        <w:pStyle w:val="Heading1"/>
        <w:numPr>
          <w:ilvl w:val="0"/>
          <w:numId w:val="23"/>
        </w:numPr>
        <w:shd w:fill="dfdfdf" w:val="clear"/>
        <w:ind w:left="0" w:firstLine="0"/>
        <w:rPr/>
      </w:pPr>
      <w:bookmarkStart w:colFirst="0" w:colLast="0" w:name="_6e7su1avshqi" w:id="33"/>
      <w:bookmarkEnd w:id="33"/>
      <w:r w:rsidDel="00000000" w:rsidR="00000000" w:rsidRPr="00000000">
        <w:rPr>
          <w:rtl w:val="0"/>
        </w:rPr>
        <w:t xml:space="preserve">Mudanças nos requisitos</w:t>
      </w:r>
    </w:p>
    <w:p w:rsidR="00000000" w:rsidDel="00000000" w:rsidP="00000000" w:rsidRDefault="00000000" w:rsidRPr="00000000" w14:paraId="000003D4">
      <w:pPr>
        <w:rPr>
          <w:rFonts w:ascii="Arial" w:cs="Arial" w:eastAsia="Arial" w:hAnsi="Arial"/>
          <w:sz w:val="22"/>
          <w:szCs w:val="22"/>
        </w:rPr>
      </w:pPr>
      <w:r w:rsidDel="00000000" w:rsidR="00000000" w:rsidRPr="00000000">
        <w:rPr>
          <w:rFonts w:ascii="Arial" w:cs="Arial" w:eastAsia="Arial" w:hAnsi="Arial"/>
          <w:sz w:val="22"/>
          <w:szCs w:val="22"/>
          <w:rtl w:val="0"/>
        </w:rPr>
        <w:t xml:space="preserve">Sempre que seja necessária a introdução de alterações em relação aos requisitos descritos neste documento ou a inclusão de novos requisitos, os seguintes itens devem ser seguidos. &lt;avaliar a adequação de cada item à proposta específica:&gt;</w:t>
      </w:r>
    </w:p>
    <w:p w:rsidR="00000000" w:rsidDel="00000000" w:rsidP="00000000" w:rsidRDefault="00000000" w:rsidRPr="00000000" w14:paraId="000003D5">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60" w:before="60" w:line="240" w:lineRule="auto"/>
        <w:ind w:left="340" w:right="0" w:hanging="34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Toda solicitação de mudança proveniente do Contratante deverá ser documentada por este e enviada a &lt;elemento da empresa fornecedora, geralmente o gerente do projeto&gt;</w:t>
      </w:r>
    </w:p>
    <w:p w:rsidR="00000000" w:rsidDel="00000000" w:rsidP="00000000" w:rsidRDefault="00000000" w:rsidRPr="00000000" w14:paraId="000003D6">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60" w:before="60" w:line="240" w:lineRule="auto"/>
        <w:ind w:left="340" w:right="0" w:hanging="34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Um documento contendo a descrição da solicitação de mudança deve ser assinado pelos &lt;elementos da empresa fornecedora e Cliente&gt;, formalizando assim a solicitação. </w:t>
      </w:r>
    </w:p>
    <w:p w:rsidR="00000000" w:rsidDel="00000000" w:rsidP="00000000" w:rsidRDefault="00000000" w:rsidRPr="00000000" w14:paraId="000003D7">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60" w:before="60" w:line="240" w:lineRule="auto"/>
        <w:ind w:left="340" w:right="0" w:hanging="34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 tempo necessário para avaliar a viabilidade técnica de uma alteração no escopo delineado nesta proposta será cobrado ao Contratante.</w:t>
      </w:r>
    </w:p>
    <w:p w:rsidR="00000000" w:rsidDel="00000000" w:rsidP="00000000" w:rsidRDefault="00000000" w:rsidRPr="00000000" w14:paraId="000003D8">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60" w:before="60" w:line="240" w:lineRule="auto"/>
        <w:ind w:left="340" w:right="0" w:hanging="34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 empresa fornecedora avaliará o impacto da mudança no cronograma e no custo do serviço e submeterá ao Contratante para aprovação. </w:t>
      </w:r>
    </w:p>
    <w:p w:rsidR="00000000" w:rsidDel="00000000" w:rsidP="00000000" w:rsidRDefault="00000000" w:rsidRPr="00000000" w14:paraId="000003D9">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60" w:before="60" w:line="240" w:lineRule="auto"/>
        <w:ind w:left="340" w:right="0" w:hanging="340"/>
        <w:jc w:val="both"/>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 empresa fornecedora iniciará a execução da mudança no caso de não haver impacto associado à mesma.&gt;</w:t>
      </w:r>
    </w:p>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i w:val="1"/>
          <w:smallCaps w:val="0"/>
          <w:strike w:val="0"/>
          <w:color w:val="000000"/>
          <w:sz w:val="22"/>
          <w:szCs w:val="22"/>
          <w:u w:val="none"/>
          <w:shd w:fill="auto" w:val="clear"/>
          <w:vertAlign w:val="baseline"/>
        </w:rPr>
      </w:pPr>
      <w:r w:rsidDel="00000000" w:rsidR="00000000" w:rsidRPr="00000000">
        <w:rPr>
          <w:rFonts w:ascii="Arial" w:cs="Arial" w:eastAsia="Arial" w:hAnsi="Arial"/>
          <w:b w:val="0"/>
          <w:i w:val="1"/>
          <w:smallCaps w:val="0"/>
          <w:strike w:val="0"/>
          <w:color w:val="000000"/>
          <w:sz w:val="22"/>
          <w:szCs w:val="22"/>
          <w:u w:val="none"/>
          <w:shd w:fill="auto" w:val="clear"/>
          <w:vertAlign w:val="baseline"/>
          <w:rtl w:val="0"/>
        </w:rPr>
        <w:t xml:space="preserve">&lt;Descrever também se o cliente poderá solicitar mudanças em ferramentas que ele tem acesso.&gt;</w:t>
      </w:r>
    </w:p>
    <w:p w:rsidR="00000000" w:rsidDel="00000000" w:rsidP="00000000" w:rsidRDefault="00000000" w:rsidRPr="00000000" w14:paraId="000003DB">
      <w:pPr>
        <w:pStyle w:val="Heading1"/>
        <w:numPr>
          <w:ilvl w:val="0"/>
          <w:numId w:val="23"/>
        </w:numPr>
        <w:shd w:fill="dfdfdf" w:val="clear"/>
        <w:ind w:left="0" w:firstLine="0"/>
        <w:rPr/>
      </w:pPr>
      <w:bookmarkStart w:colFirst="0" w:colLast="0" w:name="_anb2nuqtf6mr" w:id="34"/>
      <w:bookmarkEnd w:id="34"/>
      <w:r w:rsidDel="00000000" w:rsidR="00000000" w:rsidRPr="00000000">
        <w:rPr>
          <w:rtl w:val="0"/>
        </w:rPr>
        <w:t xml:space="preserve">Referências</w:t>
      </w:r>
    </w:p>
    <w:p w:rsidR="00000000" w:rsidDel="00000000" w:rsidP="00000000" w:rsidRDefault="00000000" w:rsidRPr="00000000" w14:paraId="000003DC">
      <w:pPr>
        <w:rPr>
          <w:rFonts w:ascii="Arial" w:cs="Arial" w:eastAsia="Arial" w:hAnsi="Arial"/>
          <w:i w:val="1"/>
          <w:sz w:val="22"/>
          <w:szCs w:val="22"/>
        </w:rPr>
      </w:pPr>
      <w:r w:rsidDel="00000000" w:rsidR="00000000" w:rsidRPr="00000000">
        <w:rPr>
          <w:rFonts w:ascii="Arial" w:cs="Arial" w:eastAsia="Arial" w:hAnsi="Arial"/>
          <w:i w:val="1"/>
          <w:sz w:val="22"/>
          <w:szCs w:val="22"/>
          <w:rtl w:val="0"/>
        </w:rPr>
        <w:t xml:space="preserve">&lt;Esta seção deve prover uma lista de todos os documentos relacionados a este documento&gt;</w:t>
      </w:r>
    </w:p>
    <w:p w:rsidR="00000000" w:rsidDel="00000000" w:rsidP="00000000" w:rsidRDefault="00000000" w:rsidRPr="00000000" w14:paraId="000003DD">
      <w:pPr>
        <w:rPr>
          <w:rFonts w:ascii="Arial" w:cs="Arial" w:eastAsia="Arial" w:hAnsi="Arial"/>
          <w:i w:val="1"/>
          <w:sz w:val="22"/>
          <w:szCs w:val="22"/>
        </w:rPr>
      </w:pPr>
      <w:r w:rsidDel="00000000" w:rsidR="00000000" w:rsidRPr="00000000">
        <w:rPr>
          <w:rtl w:val="0"/>
        </w:rPr>
      </w:r>
    </w:p>
    <w:p w:rsidR="00000000" w:rsidDel="00000000" w:rsidP="00000000" w:rsidRDefault="00000000" w:rsidRPr="00000000" w14:paraId="000003DE">
      <w:pPr>
        <w:rPr>
          <w:rFonts w:ascii="Arial" w:cs="Arial" w:eastAsia="Arial" w:hAnsi="Arial"/>
          <w:i w:val="1"/>
          <w:sz w:val="22"/>
          <w:szCs w:val="22"/>
        </w:rPr>
      </w:pPr>
      <w:r w:rsidDel="00000000" w:rsidR="00000000" w:rsidRPr="00000000">
        <w:rPr>
          <w:rtl w:val="0"/>
        </w:rPr>
      </w:r>
    </w:p>
    <w:p w:rsidR="00000000" w:rsidDel="00000000" w:rsidP="00000000" w:rsidRDefault="00000000" w:rsidRPr="00000000" w14:paraId="000003DF">
      <w:pPr>
        <w:rPr>
          <w:rFonts w:ascii="Arial" w:cs="Arial" w:eastAsia="Arial" w:hAnsi="Arial"/>
          <w:i w:val="1"/>
          <w:sz w:val="22"/>
          <w:szCs w:val="22"/>
        </w:rPr>
      </w:pPr>
      <w:r w:rsidDel="00000000" w:rsidR="00000000" w:rsidRPr="00000000">
        <w:rPr>
          <w:rtl w:val="0"/>
        </w:rPr>
      </w:r>
    </w:p>
    <w:p w:rsidR="00000000" w:rsidDel="00000000" w:rsidP="00000000" w:rsidRDefault="00000000" w:rsidRPr="00000000" w14:paraId="000003E0">
      <w:pPr>
        <w:rPr/>
      </w:pPr>
      <w:r w:rsidDel="00000000" w:rsidR="00000000" w:rsidRPr="00000000">
        <w:rPr>
          <w:rtl w:val="0"/>
        </w:rPr>
        <w:tab/>
        <w:tab/>
        <w:tab/>
        <w:tab/>
        <w:tab/>
        <w:tab/>
        <w:tab/>
        <w:tab/>
        <w:tab/>
        <w:tab/>
        <w:tab/>
        <w:tab/>
      </w:r>
      <w:r w:rsidDel="00000000" w:rsidR="00000000" w:rsidRPr="00000000">
        <mc:AlternateContent>
          <mc:Choice Requires="wpg">
            <w:drawing>
              <wp:anchor allowOverlap="1" behindDoc="0" distB="0" distT="0" distL="114935" distR="114935" hidden="0" layoutInCell="1" locked="0" relativeHeight="0" simplePos="0">
                <wp:simplePos x="0" y="0"/>
                <wp:positionH relativeFrom="column">
                  <wp:posOffset>65406</wp:posOffset>
                </wp:positionH>
                <wp:positionV relativeFrom="paragraph">
                  <wp:posOffset>153670</wp:posOffset>
                </wp:positionV>
                <wp:extent cx="2629535" cy="12700"/>
                <wp:effectExtent b="0" l="0" r="0" t="0"/>
                <wp:wrapNone/>
                <wp:docPr id="2" name=""/>
                <a:graphic>
                  <a:graphicData uri="http://schemas.microsoft.com/office/word/2010/wordprocessingShape">
                    <wps:wsp>
                      <wps:cNvCnPr/>
                      <wps:spPr>
                        <a:xfrm>
                          <a:off x="4031460" y="3780000"/>
                          <a:ext cx="2629080" cy="0"/>
                        </a:xfrm>
                        <a:prstGeom prst="straightConnector1">
                          <a:avLst/>
                        </a:prstGeom>
                        <a:no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935" distR="114935" hidden="0" layoutInCell="1" locked="0" relativeHeight="0" simplePos="0">
                <wp:simplePos x="0" y="0"/>
                <wp:positionH relativeFrom="column">
                  <wp:posOffset>65406</wp:posOffset>
                </wp:positionH>
                <wp:positionV relativeFrom="paragraph">
                  <wp:posOffset>153670</wp:posOffset>
                </wp:positionV>
                <wp:extent cx="2629535" cy="12700"/>
                <wp:effectExtent b="0" l="0" r="0" t="0"/>
                <wp:wrapNone/>
                <wp:docPr id="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2629535"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935" distR="114935" hidden="0" layoutInCell="1" locked="0" relativeHeight="0" simplePos="0">
                <wp:simplePos x="0" y="0"/>
                <wp:positionH relativeFrom="column">
                  <wp:posOffset>3037205</wp:posOffset>
                </wp:positionH>
                <wp:positionV relativeFrom="paragraph">
                  <wp:posOffset>153670</wp:posOffset>
                </wp:positionV>
                <wp:extent cx="2629535" cy="12700"/>
                <wp:effectExtent b="0" l="0" r="0" t="0"/>
                <wp:wrapNone/>
                <wp:docPr id="4" name=""/>
                <a:graphic>
                  <a:graphicData uri="http://schemas.microsoft.com/office/word/2010/wordprocessingShape">
                    <wps:wsp>
                      <wps:cNvCnPr/>
                      <wps:spPr>
                        <a:xfrm>
                          <a:off x="4031460" y="3780000"/>
                          <a:ext cx="2629080" cy="0"/>
                        </a:xfrm>
                        <a:prstGeom prst="straightConnector1">
                          <a:avLst/>
                        </a:prstGeom>
                        <a:no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935" distR="114935" hidden="0" layoutInCell="1" locked="0" relativeHeight="0" simplePos="0">
                <wp:simplePos x="0" y="0"/>
                <wp:positionH relativeFrom="column">
                  <wp:posOffset>3037205</wp:posOffset>
                </wp:positionH>
                <wp:positionV relativeFrom="paragraph">
                  <wp:posOffset>153670</wp:posOffset>
                </wp:positionV>
                <wp:extent cx="2629535" cy="12700"/>
                <wp:effectExtent b="0" l="0" r="0" t="0"/>
                <wp:wrapNone/>
                <wp:docPr id="4"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629535" cy="12700"/>
                        </a:xfrm>
                        <a:prstGeom prst="rect"/>
                        <a:ln/>
                      </pic:spPr>
                    </pic:pic>
                  </a:graphicData>
                </a:graphic>
              </wp:anchor>
            </w:drawing>
          </mc:Fallback>
        </mc:AlternateContent>
      </w:r>
    </w:p>
    <w:p w:rsidR="00000000" w:rsidDel="00000000" w:rsidP="00000000" w:rsidRDefault="00000000" w:rsidRPr="00000000" w14:paraId="000003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20"/>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Representante do contratado</w:t>
        <w:tab/>
        <w:tab/>
        <w:t xml:space="preserve">       Representante da contratante</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              </w:t>
        <w:tab/>
        <w:tab/>
        <w:t xml:space="preserve">                           </w:t>
      </w:r>
    </w:p>
    <w:p w:rsidR="00000000" w:rsidDel="00000000" w:rsidP="00000000" w:rsidRDefault="00000000" w:rsidRPr="00000000" w14:paraId="000003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2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2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E5">
      <w:pPr>
        <w:rPr/>
      </w:pPr>
      <w:r w:rsidDel="00000000" w:rsidR="00000000" w:rsidRPr="00000000">
        <w:rPr>
          <w:rtl w:val="0"/>
        </w:rPr>
        <w:tab/>
        <w:tab/>
      </w:r>
      <w:r w:rsidDel="00000000" w:rsidR="00000000" w:rsidRPr="00000000">
        <w:rPr>
          <w:b w:val="1"/>
          <w:rtl w:val="0"/>
        </w:rPr>
        <w:t xml:space="preserve">Testemunha 1</w:t>
        <w:tab/>
        <w:tab/>
        <w:tab/>
        <w:tab/>
        <w:t xml:space="preserve">Testemunha 2</w:t>
        <w:tab/>
        <w:tab/>
      </w:r>
      <w:r w:rsidDel="00000000" w:rsidR="00000000" w:rsidRPr="00000000">
        <w:rPr>
          <w:rtl w:val="0"/>
        </w:rPr>
      </w:r>
      <w:r w:rsidDel="00000000" w:rsidR="00000000" w:rsidRPr="00000000">
        <mc:AlternateContent>
          <mc:Choice Requires="wpg">
            <w:drawing>
              <wp:anchor allowOverlap="1" behindDoc="0" distB="0" distT="0" distL="114935" distR="114935" hidden="0" layoutInCell="1" locked="0" relativeHeight="0" simplePos="0">
                <wp:simplePos x="0" y="0"/>
                <wp:positionH relativeFrom="column">
                  <wp:posOffset>52706</wp:posOffset>
                </wp:positionH>
                <wp:positionV relativeFrom="paragraph">
                  <wp:posOffset>48894</wp:posOffset>
                </wp:positionV>
                <wp:extent cx="2629535" cy="12700"/>
                <wp:effectExtent b="0" l="0" r="0" t="0"/>
                <wp:wrapNone/>
                <wp:docPr id="3" name=""/>
                <a:graphic>
                  <a:graphicData uri="http://schemas.microsoft.com/office/word/2010/wordprocessingShape">
                    <wps:wsp>
                      <wps:cNvCnPr/>
                      <wps:spPr>
                        <a:xfrm>
                          <a:off x="4031460" y="3780000"/>
                          <a:ext cx="2629080" cy="0"/>
                        </a:xfrm>
                        <a:prstGeom prst="straightConnector1">
                          <a:avLst/>
                        </a:prstGeom>
                        <a:no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935" distR="114935" hidden="0" layoutInCell="1" locked="0" relativeHeight="0" simplePos="0">
                <wp:simplePos x="0" y="0"/>
                <wp:positionH relativeFrom="column">
                  <wp:posOffset>52706</wp:posOffset>
                </wp:positionH>
                <wp:positionV relativeFrom="paragraph">
                  <wp:posOffset>48894</wp:posOffset>
                </wp:positionV>
                <wp:extent cx="2629535" cy="12700"/>
                <wp:effectExtent b="0" l="0" r="0" t="0"/>
                <wp:wrapNone/>
                <wp:docPr id="3"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2629535"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935" distR="114935" hidden="0" layoutInCell="1" locked="0" relativeHeight="0" simplePos="0">
                <wp:simplePos x="0" y="0"/>
                <wp:positionH relativeFrom="column">
                  <wp:posOffset>3062605</wp:posOffset>
                </wp:positionH>
                <wp:positionV relativeFrom="paragraph">
                  <wp:posOffset>48894</wp:posOffset>
                </wp:positionV>
                <wp:extent cx="2629535" cy="12700"/>
                <wp:effectExtent b="0" l="0" r="0" t="0"/>
                <wp:wrapNone/>
                <wp:docPr id="5" name=""/>
                <a:graphic>
                  <a:graphicData uri="http://schemas.microsoft.com/office/word/2010/wordprocessingShape">
                    <wps:wsp>
                      <wps:cNvCnPr/>
                      <wps:spPr>
                        <a:xfrm>
                          <a:off x="4031460" y="3780000"/>
                          <a:ext cx="2629080" cy="0"/>
                        </a:xfrm>
                        <a:prstGeom prst="straightConnector1">
                          <a:avLst/>
                        </a:prstGeom>
                        <a:no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935" distR="114935" hidden="0" layoutInCell="1" locked="0" relativeHeight="0" simplePos="0">
                <wp:simplePos x="0" y="0"/>
                <wp:positionH relativeFrom="column">
                  <wp:posOffset>3062605</wp:posOffset>
                </wp:positionH>
                <wp:positionV relativeFrom="paragraph">
                  <wp:posOffset>48894</wp:posOffset>
                </wp:positionV>
                <wp:extent cx="2629535" cy="12700"/>
                <wp:effectExtent b="0" l="0" r="0" t="0"/>
                <wp:wrapNone/>
                <wp:docPr id="5"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2629535" cy="12700"/>
                        </a:xfrm>
                        <a:prstGeom prst="rect"/>
                        <a:ln/>
                      </pic:spPr>
                    </pic:pic>
                  </a:graphicData>
                </a:graphic>
              </wp:anchor>
            </w:drawing>
          </mc:Fallback>
        </mc:AlternateContent>
      </w:r>
    </w:p>
    <w:p w:rsidR="00000000" w:rsidDel="00000000" w:rsidP="00000000" w:rsidRDefault="00000000" w:rsidRPr="00000000" w14:paraId="000003E6">
      <w:pPr>
        <w:spacing w:after="60" w:before="60" w:lineRule="auto"/>
        <w:rPr>
          <w:rFonts w:ascii="Arial" w:cs="Arial" w:eastAsia="Arial" w:hAnsi="Arial"/>
          <w:i w:val="1"/>
          <w:sz w:val="22"/>
          <w:szCs w:val="22"/>
        </w:rPr>
      </w:pPr>
      <w:r w:rsidDel="00000000" w:rsidR="00000000" w:rsidRPr="00000000">
        <w:rPr>
          <w:rtl w:val="0"/>
        </w:rPr>
      </w:r>
    </w:p>
    <w:sectPr>
      <w:headerReference r:id="rId14" w:type="default"/>
      <w:footerReference r:id="rId15" w:type="default"/>
      <w:type w:val="nextPage"/>
      <w:pgSz w:h="16838" w:w="11906" w:orient="portrait"/>
      <w:pgMar w:bottom="1899" w:top="1701" w:left="1418" w:right="1418" w:header="720" w:footer="73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Tahoma">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25"/>
      <w:tblW w:w="9072.0" w:type="dxa"/>
      <w:jc w:val="left"/>
      <w:tblInd w:w="-108.0" w:type="dxa"/>
      <w:tblBorders>
        <w:top w:color="000000" w:space="0" w:sz="4" w:val="single"/>
      </w:tblBorders>
      <w:tblLayout w:type="fixed"/>
      <w:tblLook w:val="0000"/>
    </w:tblPr>
    <w:tblGrid>
      <w:gridCol w:w="4536"/>
      <w:gridCol w:w="4536"/>
      <w:tblGridChange w:id="0">
        <w:tblGrid>
          <w:gridCol w:w="4536"/>
          <w:gridCol w:w="4536"/>
        </w:tblGrid>
      </w:tblGridChange>
    </w:tblGrid>
    <w:tr>
      <w:trPr>
        <w:cantSplit w:val="0"/>
        <w:trHeight w:val="268" w:hRule="atLeast"/>
        <w:tblHeader w:val="0"/>
      </w:trPr>
      <w:tc>
        <w:tcPr>
          <w:tcBorders>
            <w:top w:color="000000" w:space="0" w:sz="4" w:val="single"/>
          </w:tcBorders>
          <w:shd w:fill="auto" w:val="clear"/>
        </w:tcPr>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6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Documento de Requisitos</w:t>
          </w:r>
        </w:p>
      </w:tc>
      <w:tc>
        <w:tcPr>
          <w:tcBorders>
            <w:top w:color="000000" w:space="0" w:sz="4" w:val="single"/>
          </w:tcBorders>
          <w:shd w:fill="auto" w:val="clear"/>
        </w:tcPr>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60" w:line="240" w:lineRule="auto"/>
            <w:ind w:left="0" w:right="0" w:firstLine="0"/>
            <w:jc w:val="righ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Página </w:t>
          </w:r>
          <w:r w:rsidDel="00000000" w:rsidR="00000000" w:rsidRPr="00000000">
            <w:rPr>
              <w:rFonts w:ascii="Arial" w:cs="Arial" w:eastAsia="Arial" w:hAnsi="Arial"/>
              <w:b w:val="0"/>
              <w:i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6"/>
              <w:szCs w:val="16"/>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0"/>
        <w:trHeight w:val="268" w:hRule="atLeast"/>
        <w:tblHeader w:val="0"/>
      </w:trPr>
      <w:tc>
        <w:tcPr>
          <w:shd w:fill="auto" w:val="clear"/>
        </w:tcPr>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6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Fonts w:ascii="Arial" w:cs="Arial" w:eastAsia="Arial" w:hAnsi="Arial"/>
              <w:b w:val="0"/>
              <w:i w:val="0"/>
              <w:smallCaps w:val="0"/>
              <w:strike w:val="0"/>
              <w:color w:val="000000"/>
              <w:sz w:val="16"/>
              <w:szCs w:val="16"/>
              <w:u w:val="none"/>
              <w:shd w:fill="auto" w:val="clear"/>
              <w:vertAlign w:val="baseline"/>
              <w:rtl w:val="0"/>
            </w:rPr>
            <w:t xml:space="preserve">Projeto: &lt;código do projeto&gt; versão: X.X</w:t>
          </w:r>
        </w:p>
      </w:tc>
      <w:tc>
        <w:tcPr>
          <w:shd w:fill="auto" w:val="clear"/>
        </w:tcPr>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60" w:line="240" w:lineRule="auto"/>
            <w:ind w:left="0" w:right="0" w:firstLine="0"/>
            <w:jc w:val="righ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c>
    </w:tr>
  </w:tbl>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60" w:line="240" w:lineRule="auto"/>
      <w:ind w:left="0" w:right="0" w:firstLine="0"/>
      <w:jc w:val="both"/>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1"/>
        <w:sz w:val="22"/>
        <w:szCs w:val="22"/>
      </w:rPr>
    </w:pPr>
    <w:r w:rsidDel="00000000" w:rsidR="00000000" w:rsidRPr="00000000">
      <w:rPr>
        <w:rtl w:val="0"/>
      </w:rPr>
    </w:r>
  </w:p>
  <w:tbl>
    <w:tblPr>
      <w:tblStyle w:val="Table24"/>
      <w:tblW w:w="9372.0" w:type="dxa"/>
      <w:jc w:val="center"/>
      <w:tblBorders>
        <w:top w:color="000000" w:space="0" w:sz="6" w:val="single"/>
        <w:left w:color="000000" w:space="0" w:sz="6" w:val="single"/>
        <w:bottom w:color="000000" w:space="0" w:sz="6" w:val="single"/>
        <w:insideH w:color="000000" w:space="0" w:sz="6" w:val="single"/>
      </w:tblBorders>
      <w:tblLayout w:type="fixed"/>
      <w:tblLook w:val="0000"/>
    </w:tblPr>
    <w:tblGrid>
      <w:gridCol w:w="4296"/>
      <w:gridCol w:w="5076"/>
      <w:tblGridChange w:id="0">
        <w:tblGrid>
          <w:gridCol w:w="4296"/>
          <w:gridCol w:w="5076"/>
        </w:tblGrid>
      </w:tblGridChange>
    </w:tblGrid>
    <w:tr>
      <w:trPr>
        <w:cantSplit w:val="1"/>
        <w:trHeight w:val="882" w:hRule="atLeast"/>
        <w:tblHeader w:val="0"/>
      </w:trPr>
      <w:tc>
        <w:tcPr>
          <w:tcBorders>
            <w:top w:color="000000" w:space="0" w:sz="6" w:val="single"/>
            <w:left w:color="000000" w:space="0" w:sz="6" w:val="single"/>
            <w:bottom w:color="000000" w:space="0" w:sz="6" w:val="single"/>
          </w:tcBorders>
          <w:shd w:fill="auto" w:val="clear"/>
        </w:tcPr>
        <w:p w:rsidR="00000000" w:rsidDel="00000000" w:rsidP="00000000" w:rsidRDefault="00000000" w:rsidRPr="00000000" w14:paraId="000003E8">
          <w:pPr>
            <w:spacing w:after="60" w:before="60" w:lineRule="auto"/>
            <w:rPr>
              <w:sz w:val="20"/>
              <w:szCs w:val="20"/>
            </w:rPr>
          </w:pPr>
          <w:r w:rsidDel="00000000" w:rsidR="00000000" w:rsidRPr="00000000">
            <w:rPr>
              <w:sz w:val="20"/>
              <w:szCs w:val="20"/>
              <w:rtl w:val="0"/>
            </w:rPr>
            <w:t xml:space="preserve">Logotipo do cliente </w:t>
          </w:r>
        </w:p>
        <w:p w:rsidR="00000000" w:rsidDel="00000000" w:rsidP="00000000" w:rsidRDefault="00000000" w:rsidRPr="00000000" w14:paraId="000003E9">
          <w:pPr>
            <w:spacing w:after="60" w:before="60" w:lineRule="auto"/>
            <w:rPr>
              <w:rFonts w:ascii="Tahoma" w:cs="Tahoma" w:eastAsia="Tahoma" w:hAnsi="Tahoma"/>
              <w:b w:val="1"/>
              <w:color w:val="000000"/>
              <w:sz w:val="22"/>
              <w:szCs w:val="22"/>
            </w:rPr>
          </w:pPr>
          <w:r w:rsidDel="00000000" w:rsidR="00000000" w:rsidRPr="00000000">
            <w:rPr>
              <w:rtl w:val="0"/>
            </w:rPr>
          </w:r>
        </w:p>
      </w:tc>
      <w:tc>
        <w:tcPr>
          <w:tcBorders>
            <w:top w:color="000000" w:space="0" w:sz="6" w:val="single"/>
            <w:bottom w:color="000000" w:space="0" w:sz="6" w:val="single"/>
            <w:right w:color="000000" w:space="0" w:sz="6" w:val="single"/>
          </w:tcBorders>
          <w:shd w:fill="auto" w:val="clear"/>
          <w:vAlign w:val="center"/>
        </w:tcPr>
        <w:p w:rsidR="00000000" w:rsidDel="00000000" w:rsidP="00000000" w:rsidRDefault="00000000" w:rsidRPr="00000000" w14:paraId="000003EA">
          <w:pPr>
            <w:spacing w:after="60" w:before="60" w:lineRule="auto"/>
            <w:jc w:val="right"/>
            <w:rPr/>
          </w:pPr>
          <w:r w:rsidDel="00000000" w:rsidR="00000000" w:rsidRPr="00000000">
            <w:rPr/>
            <w:drawing>
              <wp:inline distB="0" distT="0" distL="0" distR="0">
                <wp:extent cx="1956435" cy="596900"/>
                <wp:effectExtent b="0" l="0" r="0" t="0"/>
                <wp:docPr id="45" name="image13.jpg"/>
                <a:graphic>
                  <a:graphicData uri="http://schemas.openxmlformats.org/drawingml/2006/picture">
                    <pic:pic>
                      <pic:nvPicPr>
                        <pic:cNvPr id="0" name="image13.jpg"/>
                        <pic:cNvPicPr preferRelativeResize="0"/>
                      </pic:nvPicPr>
                      <pic:blipFill>
                        <a:blip r:embed="rId1"/>
                        <a:srcRect b="-46" l="-13" r="-14" t="-47"/>
                        <a:stretch>
                          <a:fillRect/>
                        </a:stretch>
                      </pic:blipFill>
                      <pic:spPr>
                        <a:xfrm>
                          <a:off x="0" y="0"/>
                          <a:ext cx="1956435" cy="5969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 w:val="center" w:leader="none" w:pos="4153"/>
        <w:tab w:val="right" w:leader="none" w:pos="8306"/>
      </w:tabs>
      <w:spacing w:after="60" w:before="60" w:line="240" w:lineRule="auto"/>
      <w:ind w:left="0" w:right="0"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3">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abstractNum w:abstractNumId="24">
    <w:lvl w:ilvl="0">
      <w:start w:val="1"/>
      <w:numFmt w:val="decimal"/>
      <w:lvlText w:val="[RNF%1]"/>
      <w:lvlJc w:val="left"/>
      <w:pPr>
        <w:ind w:left="360" w:hanging="360"/>
      </w:pPr>
      <w:rPr>
        <w:b w:val="1"/>
        <w:i w:val="0"/>
        <w:smallCaps w:val="0"/>
        <w:strike w:val="0"/>
        <w:color w:val="000000"/>
        <w:sz w:val="24"/>
        <w:szCs w:val="24"/>
        <w:vertAlign w:val="baselin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5">
    <w:lvl w:ilvl="0">
      <w:start w:val="1"/>
      <w:numFmt w:val="bullet"/>
      <w:lvlText w:val=""/>
      <w:lvlJc w:val="left"/>
      <w:pPr>
        <w:ind w:left="340" w:hanging="34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6">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spacing w:after="60" w:before="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hd w:fill="dfdfdf" w:val="clear"/>
      <w:spacing w:after="120" w:before="240" w:lineRule="auto"/>
      <w:ind w:left="0" w:firstLine="0"/>
    </w:pPr>
    <w:rPr>
      <w:rFonts w:ascii="Arial" w:cs="Arial" w:eastAsia="Arial" w:hAnsi="Arial"/>
      <w:b w:val="1"/>
      <w:smallCaps w:val="1"/>
      <w:sz w:val="28"/>
      <w:szCs w:val="28"/>
    </w:rPr>
  </w:style>
  <w:style w:type="paragraph" w:styleId="Heading2">
    <w:name w:val="heading 2"/>
    <w:basedOn w:val="Normal"/>
    <w:next w:val="Normal"/>
    <w:pPr>
      <w:keepNext w:val="1"/>
      <w:spacing w:after="60" w:before="240" w:lineRule="auto"/>
      <w:ind w:left="0" w:firstLine="0"/>
    </w:pPr>
    <w:rPr>
      <w:rFonts w:ascii="Arial" w:cs="Arial" w:eastAsia="Arial" w:hAnsi="Arial"/>
      <w:b w:val="1"/>
      <w:sz w:val="28"/>
      <w:szCs w:val="28"/>
    </w:rPr>
  </w:style>
  <w:style w:type="paragraph" w:styleId="Heading3">
    <w:name w:val="heading 3"/>
    <w:basedOn w:val="Normal"/>
    <w:next w:val="Normal"/>
    <w:pPr>
      <w:keepNext w:val="1"/>
      <w:spacing w:after="60" w:before="240" w:lineRule="auto"/>
      <w:ind w:left="0" w:firstLine="0"/>
    </w:pPr>
    <w:rPr>
      <w:rFonts w:ascii="Arial" w:cs="Arial" w:eastAsia="Arial" w:hAnsi="Arial"/>
      <w:b w:val="1"/>
    </w:rPr>
  </w:style>
  <w:style w:type="paragraph" w:styleId="Heading4">
    <w:name w:val="heading 4"/>
    <w:basedOn w:val="Normal"/>
    <w:next w:val="Normal"/>
    <w:pPr>
      <w:keepNext w:val="1"/>
      <w:spacing w:after="60" w:before="240" w:lineRule="auto"/>
      <w:ind w:left="0" w:firstLine="0"/>
    </w:pPr>
    <w:rPr>
      <w:rFonts w:ascii="Arial" w:cs="Arial" w:eastAsia="Arial" w:hAnsi="Arial"/>
      <w:sz w:val="24"/>
      <w:szCs w:val="24"/>
    </w:rPr>
  </w:style>
  <w:style w:type="paragraph" w:styleId="Heading5">
    <w:name w:val="heading 5"/>
    <w:basedOn w:val="Normal"/>
    <w:next w:val="Normal"/>
    <w:pPr>
      <w:spacing w:after="60" w:before="240" w:lineRule="auto"/>
      <w:ind w:left="0" w:firstLine="0"/>
    </w:pPr>
    <w:rPr>
      <w:rFonts w:ascii="Arial" w:cs="Arial" w:eastAsia="Arial" w:hAnsi="Arial"/>
    </w:rPr>
  </w:style>
  <w:style w:type="paragraph" w:styleId="Heading6">
    <w:name w:val="heading 6"/>
    <w:basedOn w:val="Normal"/>
    <w:next w:val="Normal"/>
    <w:pPr>
      <w:spacing w:after="60" w:before="240" w:lineRule="auto"/>
      <w:ind w:left="0" w:firstLine="0"/>
    </w:pPr>
    <w:rPr>
      <w:rFonts w:ascii="Arial" w:cs="Arial" w:eastAsia="Arial" w:hAnsi="Arial"/>
      <w:sz w:val="22"/>
      <w:szCs w:val="22"/>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 w:type="dxa"/>
        <w:bottom w:w="0.0" w:type="dxa"/>
        <w:right w:w="0.0" w:type="dxa"/>
      </w:tblCellMar>
    </w:tblPr>
  </w:style>
  <w:style w:type="table" w:styleId="Table2">
    <w:basedOn w:val="TableNormal"/>
    <w:tblPr>
      <w:tblStyleRowBandSize w:val="1"/>
      <w:tblStyleColBandSize w:val="1"/>
      <w:tblCellMar>
        <w:top w:w="0.0" w:type="dxa"/>
        <w:left w:w="-1.0" w:type="dxa"/>
        <w:bottom w:w="0.0" w:type="dxa"/>
        <w:right w:w="0.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d9e2f3" w:val="clear"/>
      </w:tcPr>
    </w:tblStylePr>
    <w:tblStylePr w:type="band1Vert">
      <w:tcPr>
        <w:shd w:fill="d9e2f3" w:val="clear"/>
      </w:tcPr>
    </w:tblStylePr>
    <w:tblStylePr w:type="firstCol">
      <w:rPr>
        <w:b w:val="1"/>
      </w:rPr>
    </w:tblStylePr>
    <w:tblStylePr w:type="firstRow">
      <w:rPr>
        <w:b w:val="1"/>
        <w:color w:val="ffffff"/>
      </w:rPr>
      <w:tcPr>
        <w:tcBorders>
          <w:top w:color="4472c4" w:space="0" w:sz="4" w:val="single"/>
          <w:left w:color="4472c4" w:space="0" w:sz="4" w:val="single"/>
          <w:bottom w:color="4472c4" w:space="0" w:sz="4" w:val="single"/>
          <w:right w:color="4472c4" w:space="0" w:sz="4" w:val="single"/>
          <w:insideH w:color="000000" w:space="0" w:sz="0" w:val="nil"/>
          <w:insideV w:color="000000" w:space="0" w:sz="0" w:val="nil"/>
        </w:tcBorders>
        <w:shd w:fill="4472c4" w:val="clear"/>
      </w:tcPr>
    </w:tblStylePr>
    <w:tblStylePr w:type="lastCol">
      <w:rPr>
        <w:b w:val="1"/>
      </w:rPr>
    </w:tblStylePr>
    <w:tblStylePr w:type="lastRow">
      <w:rPr>
        <w:b w:val="1"/>
      </w:rPr>
      <w:tcPr>
        <w:tcBorders>
          <w:top w:color="4472c4" w:space="0" w:sz="4" w:val="single"/>
        </w:tcBorders>
      </w:tcPr>
    </w:tblStyle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d9e2f3" w:val="clear"/>
      </w:tcPr>
    </w:tblStylePr>
    <w:tblStylePr w:type="band1Vert">
      <w:tcPr>
        <w:shd w:fill="d9e2f3" w:val="clear"/>
      </w:tcPr>
    </w:tblStylePr>
    <w:tblStylePr w:type="firstCol">
      <w:rPr>
        <w:b w:val="1"/>
      </w:rPr>
    </w:tblStylePr>
    <w:tblStylePr w:type="firstRow">
      <w:rPr>
        <w:b w:val="1"/>
        <w:color w:val="ffffff"/>
      </w:rPr>
      <w:tcPr>
        <w:tcBorders>
          <w:top w:color="4472c4" w:space="0" w:sz="4" w:val="single"/>
          <w:left w:color="4472c4" w:space="0" w:sz="4" w:val="single"/>
          <w:bottom w:color="4472c4" w:space="0" w:sz="4" w:val="single"/>
          <w:right w:color="4472c4" w:space="0" w:sz="4" w:val="single"/>
          <w:insideH w:color="000000" w:space="0" w:sz="0" w:val="nil"/>
          <w:insideV w:color="000000" w:space="0" w:sz="0" w:val="nil"/>
        </w:tcBorders>
        <w:shd w:fill="4472c4" w:val="clear"/>
      </w:tcPr>
    </w:tblStylePr>
    <w:tblStylePr w:type="lastCol">
      <w:rPr>
        <w:b w:val="1"/>
      </w:rPr>
    </w:tblStylePr>
    <w:tblStylePr w:type="lastRow">
      <w:rPr>
        <w:b w:val="1"/>
      </w:rPr>
      <w:tcPr>
        <w:tcBorders>
          <w:top w:color="4472c4" w:space="0" w:sz="4" w:val="single"/>
        </w:tcBorders>
      </w:tcPr>
    </w:tblStyle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d9e2f3" w:val="clear"/>
      </w:tcPr>
    </w:tblStylePr>
    <w:tblStylePr w:type="band1Vert">
      <w:tcPr>
        <w:shd w:fill="d9e2f3" w:val="clear"/>
      </w:tcPr>
    </w:tblStylePr>
    <w:tblStylePr w:type="firstCol">
      <w:rPr>
        <w:b w:val="1"/>
      </w:rPr>
    </w:tblStylePr>
    <w:tblStylePr w:type="firstRow">
      <w:rPr>
        <w:b w:val="1"/>
        <w:color w:val="ffffff"/>
      </w:rPr>
      <w:tcPr>
        <w:tcBorders>
          <w:top w:color="4472c4" w:space="0" w:sz="4" w:val="single"/>
          <w:left w:color="4472c4" w:space="0" w:sz="4" w:val="single"/>
          <w:bottom w:color="4472c4" w:space="0" w:sz="4" w:val="single"/>
          <w:right w:color="4472c4" w:space="0" w:sz="4" w:val="single"/>
          <w:insideH w:color="000000" w:space="0" w:sz="0" w:val="nil"/>
          <w:insideV w:color="000000" w:space="0" w:sz="0" w:val="nil"/>
        </w:tcBorders>
        <w:shd w:fill="4472c4" w:val="clear"/>
      </w:tcPr>
    </w:tblStylePr>
    <w:tblStylePr w:type="lastCol">
      <w:rPr>
        <w:b w:val="1"/>
      </w:rPr>
    </w:tblStylePr>
    <w:tblStylePr w:type="lastRow">
      <w:rPr>
        <w:b w:val="1"/>
      </w:rPr>
      <w:tcPr>
        <w:tcBorders>
          <w:top w:color="4472c4" w:space="0" w:sz="4" w:val="single"/>
        </w:tcBorders>
      </w:tcPr>
    </w:tblStyle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d9e2f3" w:val="clear"/>
      </w:tcPr>
    </w:tblStylePr>
    <w:tblStylePr w:type="band1Vert">
      <w:tcPr>
        <w:shd w:fill="d9e2f3" w:val="clear"/>
      </w:tcPr>
    </w:tblStylePr>
    <w:tblStylePr w:type="firstCol">
      <w:rPr>
        <w:b w:val="1"/>
      </w:rPr>
    </w:tblStylePr>
    <w:tblStylePr w:type="firstRow">
      <w:rPr>
        <w:b w:val="1"/>
        <w:color w:val="ffffff"/>
      </w:rPr>
      <w:tcPr>
        <w:tcBorders>
          <w:top w:color="4472c4" w:space="0" w:sz="4" w:val="single"/>
          <w:left w:color="4472c4" w:space="0" w:sz="4" w:val="single"/>
          <w:bottom w:color="4472c4" w:space="0" w:sz="4" w:val="single"/>
          <w:right w:color="4472c4" w:space="0" w:sz="4" w:val="single"/>
          <w:insideH w:color="000000" w:space="0" w:sz="0" w:val="nil"/>
          <w:insideV w:color="000000" w:space="0" w:sz="0" w:val="nil"/>
        </w:tcBorders>
        <w:shd w:fill="4472c4" w:val="clear"/>
      </w:tcPr>
    </w:tblStylePr>
    <w:tblStylePr w:type="lastCol">
      <w:rPr>
        <w:b w:val="1"/>
      </w:rPr>
    </w:tblStylePr>
    <w:tblStylePr w:type="lastRow">
      <w:rPr>
        <w:b w:val="1"/>
      </w:rPr>
      <w:tcPr>
        <w:tcBorders>
          <w:top w:color="4472c4" w:space="0" w:sz="4" w:val="single"/>
        </w:tcBorders>
      </w:tcPr>
    </w:tblStyle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d9e2f3" w:val="clear"/>
      </w:tcPr>
    </w:tblStylePr>
    <w:tblStylePr w:type="band1Vert">
      <w:tcPr>
        <w:shd w:fill="d9e2f3" w:val="clear"/>
      </w:tcPr>
    </w:tblStylePr>
    <w:tblStylePr w:type="firstCol">
      <w:rPr>
        <w:b w:val="1"/>
      </w:rPr>
    </w:tblStylePr>
    <w:tblStylePr w:type="firstRow">
      <w:rPr>
        <w:b w:val="1"/>
        <w:color w:val="ffffff"/>
      </w:rPr>
      <w:tcPr>
        <w:tcBorders>
          <w:top w:color="4472c4" w:space="0" w:sz="4" w:val="single"/>
          <w:left w:color="4472c4" w:space="0" w:sz="4" w:val="single"/>
          <w:bottom w:color="4472c4" w:space="0" w:sz="4" w:val="single"/>
          <w:right w:color="4472c4" w:space="0" w:sz="4" w:val="single"/>
          <w:insideH w:color="000000" w:space="0" w:sz="0" w:val="nil"/>
          <w:insideV w:color="000000" w:space="0" w:sz="0" w:val="nil"/>
        </w:tcBorders>
        <w:shd w:fill="4472c4" w:val="clear"/>
      </w:tcPr>
    </w:tblStylePr>
    <w:tblStylePr w:type="lastCol">
      <w:rPr>
        <w:b w:val="1"/>
      </w:rPr>
    </w:tblStylePr>
    <w:tblStylePr w:type="lastRow">
      <w:rPr>
        <w:b w:val="1"/>
      </w:rPr>
      <w:tcPr>
        <w:tcBorders>
          <w:top w:color="4472c4" w:space="0" w:sz="4" w:val="single"/>
        </w:tcBorders>
      </w:tcPr>
    </w:tblStyle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d9e2f3" w:val="clear"/>
      </w:tcPr>
    </w:tblStylePr>
    <w:tblStylePr w:type="band1Vert">
      <w:tcPr>
        <w:shd w:fill="d9e2f3" w:val="clear"/>
      </w:tcPr>
    </w:tblStylePr>
    <w:tblStylePr w:type="firstCol">
      <w:rPr>
        <w:b w:val="1"/>
      </w:rPr>
    </w:tblStylePr>
    <w:tblStylePr w:type="firstRow">
      <w:rPr>
        <w:b w:val="1"/>
        <w:color w:val="ffffff"/>
      </w:rPr>
      <w:tcPr>
        <w:tcBorders>
          <w:top w:color="4472c4" w:space="0" w:sz="4" w:val="single"/>
          <w:left w:color="4472c4" w:space="0" w:sz="4" w:val="single"/>
          <w:bottom w:color="4472c4" w:space="0" w:sz="4" w:val="single"/>
          <w:right w:color="4472c4" w:space="0" w:sz="4" w:val="single"/>
          <w:insideH w:color="000000" w:space="0" w:sz="0" w:val="nil"/>
          <w:insideV w:color="000000" w:space="0" w:sz="0" w:val="nil"/>
        </w:tcBorders>
        <w:shd w:fill="4472c4" w:val="clear"/>
      </w:tcPr>
    </w:tblStylePr>
    <w:tblStylePr w:type="lastCol">
      <w:rPr>
        <w:b w:val="1"/>
      </w:rPr>
    </w:tblStylePr>
    <w:tblStylePr w:type="lastRow">
      <w:rPr>
        <w:b w:val="1"/>
      </w:rPr>
      <w:tcPr>
        <w:tcBorders>
          <w:top w:color="4472c4" w:space="0" w:sz="4" w:val="single"/>
        </w:tcBorders>
      </w:tcPr>
    </w:tblStylePr>
  </w:style>
  <w:style w:type="table" w:styleId="Table2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22.0" w:type="dxa"/>
        <w:bottom w:w="0.0" w:type="dxa"/>
        <w:right w:w="30.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2.png"/><Relationship Id="rId10" Type="http://schemas.openxmlformats.org/officeDocument/2006/relationships/image" Target="media/image6.png"/><Relationship Id="rId13" Type="http://schemas.openxmlformats.org/officeDocument/2006/relationships/image" Target="media/image11.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13.jpg"/><Relationship Id="rId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