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EE" w:rsidRPr="00071011" w:rsidRDefault="00204625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ESTATUAL DE CAMPINAS</w:t>
      </w: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ANDRADE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RENANN CAMARGO ALVES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Pr="00071011" w:rsidRDefault="00765F57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INF-612 - </w:t>
      </w:r>
      <w:r w:rsidR="00204625">
        <w:rPr>
          <w:rFonts w:ascii="Arial" w:hAnsi="Arial" w:cs="Arial"/>
          <w:b/>
          <w:sz w:val="28"/>
          <w:szCs w:val="28"/>
        </w:rPr>
        <w:t>ANÁLISE DE DADOS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Final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- SP</w:t>
      </w: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A2A29" w:rsidRDefault="004A2A2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449AB" w:rsidRPr="00204625" w:rsidRDefault="00204625" w:rsidP="0020462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dados</w:t>
      </w:r>
    </w:p>
    <w:p w:rsidR="00204625" w:rsidRDefault="00204625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204625" w:rsidP="007A36D8">
      <w:pPr>
        <w:spacing w:after="0" w:line="240" w:lineRule="auto"/>
        <w:ind w:left="72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tentarmos importar os dados, deparamos com um primeiro erro, devido às datas/horários que apresentavam problemas, provavelmente por conta da indisponibilidade do sistema. Em vez de somente eliminarmos </w:t>
      </w:r>
      <w:r w:rsidR="007A36D8">
        <w:rPr>
          <w:rFonts w:ascii="Arial" w:hAnsi="Arial" w:cs="Arial"/>
          <w:sz w:val="24"/>
          <w:szCs w:val="24"/>
        </w:rPr>
        <w:t>esses dados</w:t>
      </w:r>
      <w:r>
        <w:rPr>
          <w:rFonts w:ascii="Arial" w:hAnsi="Arial" w:cs="Arial"/>
          <w:sz w:val="24"/>
          <w:szCs w:val="24"/>
        </w:rPr>
        <w:t xml:space="preserve">, </w:t>
      </w:r>
      <w:r w:rsidR="0082556D">
        <w:rPr>
          <w:rFonts w:ascii="Arial" w:hAnsi="Arial" w:cs="Arial"/>
          <w:sz w:val="24"/>
          <w:szCs w:val="24"/>
        </w:rPr>
        <w:t>replicamos</w:t>
      </w:r>
      <w:r>
        <w:rPr>
          <w:rFonts w:ascii="Arial" w:hAnsi="Arial" w:cs="Arial"/>
          <w:sz w:val="24"/>
          <w:szCs w:val="24"/>
        </w:rPr>
        <w:t xml:space="preserve"> em um novo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para possibilitar uma análise quanto à disponibilidade do sistema</w:t>
      </w:r>
      <w:r w:rsidR="007A36D8">
        <w:rPr>
          <w:rFonts w:ascii="Arial" w:hAnsi="Arial" w:cs="Arial"/>
          <w:sz w:val="24"/>
          <w:szCs w:val="24"/>
        </w:rPr>
        <w:t xml:space="preserve"> e em seguida, deletamos do </w:t>
      </w:r>
      <w:proofErr w:type="spellStart"/>
      <w:r w:rsidR="007A36D8">
        <w:rPr>
          <w:rFonts w:ascii="Arial" w:hAnsi="Arial" w:cs="Arial"/>
          <w:sz w:val="24"/>
          <w:szCs w:val="24"/>
        </w:rPr>
        <w:t>dataframe</w:t>
      </w:r>
      <w:proofErr w:type="spellEnd"/>
      <w:r w:rsidR="007A36D8">
        <w:rPr>
          <w:rFonts w:ascii="Arial" w:hAnsi="Arial" w:cs="Arial"/>
          <w:sz w:val="24"/>
          <w:szCs w:val="24"/>
        </w:rPr>
        <w:t xml:space="preserve"> principal.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colunas horário</w:t>
      </w:r>
      <w:r w:rsidR="0082556D">
        <w:rPr>
          <w:rFonts w:ascii="Arial" w:hAnsi="Arial" w:cs="Arial"/>
          <w:sz w:val="24"/>
          <w:szCs w:val="24"/>
        </w:rPr>
        <w:t>s/datas</w:t>
      </w:r>
      <w:r>
        <w:rPr>
          <w:rFonts w:ascii="Arial" w:hAnsi="Arial" w:cs="Arial"/>
          <w:sz w:val="24"/>
          <w:szCs w:val="24"/>
        </w:rPr>
        <w:t xml:space="preserve"> e temperatura foram importados como ‘</w:t>
      </w:r>
      <w:proofErr w:type="spellStart"/>
      <w:r>
        <w:rPr>
          <w:rFonts w:ascii="Arial" w:hAnsi="Arial" w:cs="Arial"/>
          <w:sz w:val="24"/>
          <w:szCs w:val="24"/>
        </w:rPr>
        <w:t>factor</w:t>
      </w:r>
      <w:proofErr w:type="spellEnd"/>
      <w:r>
        <w:rPr>
          <w:rFonts w:ascii="Arial" w:hAnsi="Arial" w:cs="Arial"/>
          <w:sz w:val="24"/>
          <w:szCs w:val="24"/>
        </w:rPr>
        <w:t xml:space="preserve">’, causado pela inconsistência citada acima. Portanto, convertemos respectivamente para </w:t>
      </w:r>
      <w:proofErr w:type="spellStart"/>
      <w:r w:rsidRPr="007A36D8">
        <w:rPr>
          <w:rFonts w:ascii="Arial" w:hAnsi="Arial" w:cs="Arial"/>
          <w:sz w:val="24"/>
          <w:szCs w:val="24"/>
        </w:rPr>
        <w:t>POSIXct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3D2DE7">
        <w:rPr>
          <w:rFonts w:ascii="Arial" w:hAnsi="Arial" w:cs="Arial"/>
          <w:sz w:val="24"/>
          <w:szCs w:val="24"/>
        </w:rPr>
        <w:t>.</w:t>
      </w:r>
    </w:p>
    <w:p w:rsidR="003D2DE7" w:rsidRDefault="003D2DE7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6528">
        <w:rPr>
          <w:rFonts w:ascii="Arial" w:hAnsi="Arial" w:cs="Arial"/>
          <w:sz w:val="24"/>
          <w:szCs w:val="24"/>
        </w:rPr>
        <w:t xml:space="preserve">Ao executarmos a função </w:t>
      </w:r>
      <w:proofErr w:type="spellStart"/>
      <w:r w:rsidR="00296528">
        <w:rPr>
          <w:rFonts w:ascii="Arial" w:hAnsi="Arial" w:cs="Arial"/>
          <w:sz w:val="24"/>
          <w:szCs w:val="24"/>
        </w:rPr>
        <w:t>summary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na coluna de sensação térmica, percebemos que o valor máximo era </w:t>
      </w:r>
      <w:proofErr w:type="spellStart"/>
      <w:r w:rsidR="00296528">
        <w:rPr>
          <w:rFonts w:ascii="Arial" w:hAnsi="Arial" w:cs="Arial"/>
          <w:sz w:val="24"/>
          <w:szCs w:val="24"/>
        </w:rPr>
        <w:t>iguai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à 99.9, algo impossível para as condições normais, além de ser um valor sugestivo à problemas sistêmicos. Por isso, eliminamos todas as linhas que possuíam sensação térmica com esse valor.</w:t>
      </w:r>
    </w:p>
    <w:p w:rsidR="0082556D" w:rsidRDefault="0082556D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Percebemos também que em determinadas datas, a temperatura se manteve constante durante 24 horas, </w:t>
      </w:r>
      <w:r w:rsidR="006119E9">
        <w:rPr>
          <w:rFonts w:ascii="Arial" w:hAnsi="Arial" w:cs="Arial"/>
          <w:sz w:val="24"/>
          <w:szCs w:val="24"/>
        </w:rPr>
        <w:t xml:space="preserve">se tornando um dado inconsistente. Para isso, eliminamos essas linhas do </w:t>
      </w:r>
      <w:proofErr w:type="spellStart"/>
      <w:r w:rsidR="006119E9">
        <w:rPr>
          <w:rFonts w:ascii="Arial" w:hAnsi="Arial" w:cs="Arial"/>
          <w:sz w:val="24"/>
          <w:szCs w:val="24"/>
        </w:rPr>
        <w:t>dataframe</w:t>
      </w:r>
      <w:proofErr w:type="spellEnd"/>
      <w:r w:rsidR="006119E9">
        <w:rPr>
          <w:rFonts w:ascii="Arial" w:hAnsi="Arial" w:cs="Arial"/>
          <w:sz w:val="24"/>
          <w:szCs w:val="24"/>
        </w:rPr>
        <w:t>.</w:t>
      </w:r>
    </w:p>
    <w:p w:rsidR="006119E9" w:rsidRDefault="006119E9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inicial era composto por um período maior do que especificado no trabalho, portanto consideramos apenas o que foi solicitado (</w:t>
      </w:r>
      <w:r w:rsidRPr="006119E9">
        <w:rPr>
          <w:rFonts w:ascii="Arial" w:hAnsi="Arial" w:cs="Arial"/>
          <w:sz w:val="24"/>
          <w:szCs w:val="24"/>
        </w:rPr>
        <w:t>01/01/2015 a 31/12/2018</w:t>
      </w:r>
      <w:r>
        <w:rPr>
          <w:rFonts w:ascii="Arial" w:hAnsi="Arial" w:cs="Arial"/>
          <w:sz w:val="24"/>
          <w:szCs w:val="24"/>
        </w:rPr>
        <w:t>).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7A7549" w:rsidP="007A7549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dados</w:t>
      </w:r>
    </w:p>
    <w:p w:rsidR="007A7549" w:rsidRDefault="007A7549" w:rsidP="007A7549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204625" w:rsidRPr="008C16A0" w:rsidRDefault="006119E9" w:rsidP="006119E9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observar abaixo o gráfico na qual indica a média da temperatura nos anos de 2015, 2016, 2017 e 2018</w:t>
      </w:r>
      <w:r w:rsidR="008C16A0">
        <w:rPr>
          <w:rFonts w:ascii="Arial" w:hAnsi="Arial" w:cs="Arial"/>
          <w:sz w:val="24"/>
          <w:szCs w:val="24"/>
        </w:rPr>
        <w:t>:</w:t>
      </w:r>
    </w:p>
    <w:p w:rsidR="008C16A0" w:rsidRDefault="008C16A0" w:rsidP="008C16A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C16A0" w:rsidRDefault="008E6F38" w:rsidP="008C16A0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667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Temp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51" cy="40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8" w:rsidRPr="008354F2" w:rsidRDefault="008E6F38" w:rsidP="008E6F38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Podemos verificar a relação da temperatura </w:t>
      </w:r>
      <w:r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e do vento.</w:t>
      </w:r>
      <w:r w:rsidR="004F5D86">
        <w:rPr>
          <w:rFonts w:ascii="Arial" w:hAnsi="Arial" w:cs="Arial"/>
          <w:sz w:val="24"/>
          <w:szCs w:val="24"/>
        </w:rPr>
        <w:t xml:space="preserve"> </w:t>
      </w:r>
      <w:r w:rsidR="008354F2">
        <w:rPr>
          <w:rFonts w:ascii="Arial" w:hAnsi="Arial" w:cs="Arial"/>
          <w:sz w:val="24"/>
          <w:szCs w:val="24"/>
        </w:rPr>
        <w:t>Não podemos declarar como regra, contudo, ao interpretar o gráfico concluímos que na cidade de Campinas – SP que à medida que o vento aumenta, a temperatura diminui, sendo medida inversamente proporcionais.</w:t>
      </w:r>
    </w:p>
    <w:p w:rsidR="008354F2" w:rsidRDefault="008354F2" w:rsidP="008354F2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354F2" w:rsidRDefault="008354F2" w:rsidP="008354F2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TempVento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2" w:rsidRDefault="008354F2" w:rsidP="008354F2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</w:p>
    <w:p w:rsidR="008354F2" w:rsidRPr="002F5B0B" w:rsidRDefault="002F5B0B" w:rsidP="002F5B0B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tabela abaixo, percebemos que a sensação segue o mesmo comportamento que a temperatura quando comparamos ao vento.</w:t>
      </w:r>
    </w:p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49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</w:tblGrid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Ano "Temperatura" "Umidade" "Vento" "</w:t>
            </w:r>
            <w:proofErr w:type="spellStart"/>
            <w:r w:rsidRPr="002F5B0B">
              <w:rPr>
                <w:rFonts w:eastAsia="Times New Roman" w:cs="Calibri"/>
                <w:color w:val="000000"/>
                <w:lang w:eastAsia="pt-BR"/>
              </w:rPr>
              <w:t>Sensacao</w:t>
            </w:r>
            <w:proofErr w:type="spellEnd"/>
            <w:r w:rsidRPr="002F5B0B">
              <w:rPr>
                <w:rFonts w:eastAsia="Times New Roman" w:cs="Calibri"/>
                <w:color w:val="000000"/>
                <w:lang w:eastAsia="pt-BR"/>
              </w:rPr>
              <w:t>"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1 2015 21.95 75.42 27.64 19.18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2 2016 21.49 73.88 29.74 17.85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3 2017 21.65 65.34 28.51 20.23</w:t>
            </w:r>
          </w:p>
        </w:tc>
      </w:tr>
      <w:tr w:rsidR="002F5B0B" w:rsidRPr="002F5B0B" w:rsidTr="00AD1DF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0B" w:rsidRPr="002F5B0B" w:rsidRDefault="002F5B0B" w:rsidP="002F5B0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F5B0B">
              <w:rPr>
                <w:rFonts w:eastAsia="Times New Roman" w:cs="Calibri"/>
                <w:color w:val="000000"/>
                <w:lang w:eastAsia="pt-BR"/>
              </w:rPr>
              <w:t>4 2018 21.83 64.72 26 20.43</w:t>
            </w:r>
          </w:p>
        </w:tc>
      </w:tr>
    </w:tbl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354F2" w:rsidRDefault="00EC7D5F" w:rsidP="00EC7D5F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7D5F">
        <w:rPr>
          <w:rFonts w:ascii="Arial" w:hAnsi="Arial" w:cs="Arial"/>
          <w:sz w:val="24"/>
          <w:szCs w:val="24"/>
        </w:rPr>
        <w:t>De acordo com o que é amplamente divulgado, índices de umidade relativa do ar abaixo dos 70% não são </w:t>
      </w:r>
      <w:hyperlink r:id="rId9" w:history="1">
        <w:r w:rsidRPr="00765F57">
          <w:rPr>
            <w:rFonts w:ascii="Arial" w:hAnsi="Arial" w:cs="Arial"/>
            <w:sz w:val="24"/>
            <w:szCs w:val="24"/>
          </w:rPr>
          <w:t>os que a OMS considera ideais</w:t>
        </w:r>
      </w:hyperlink>
      <w:r w:rsidRPr="00EC7D5F">
        <w:rPr>
          <w:rFonts w:ascii="Arial" w:hAnsi="Arial" w:cs="Arial"/>
          <w:sz w:val="24"/>
          <w:szCs w:val="24"/>
        </w:rPr>
        <w:t>, mas são aceitáveis aqueles até 40%.</w:t>
      </w:r>
      <w:r w:rsidR="00765F57">
        <w:rPr>
          <w:rFonts w:ascii="Arial" w:hAnsi="Arial" w:cs="Arial"/>
          <w:sz w:val="24"/>
          <w:szCs w:val="24"/>
        </w:rPr>
        <w:t xml:space="preserve"> Para análise, utilizamos o primeiro valor para o mês de Jan/2018, conforme gráfico abaixo.</w:t>
      </w:r>
    </w:p>
    <w:p w:rsidR="00765F57" w:rsidRDefault="00765F57" w:rsidP="00765F5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765F57" w:rsidRPr="00EC7D5F" w:rsidRDefault="00765F5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idadeIde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F57" w:rsidRPr="00EC7D5F" w:rsidSect="00145753"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23C" w:rsidRDefault="00A4223C" w:rsidP="00670DF9">
      <w:pPr>
        <w:spacing w:after="0" w:line="240" w:lineRule="auto"/>
      </w:pPr>
      <w:r>
        <w:separator/>
      </w:r>
    </w:p>
  </w:endnote>
  <w:endnote w:type="continuationSeparator" w:id="0">
    <w:p w:rsidR="00A4223C" w:rsidRDefault="00A4223C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23C" w:rsidRDefault="00A4223C" w:rsidP="00670DF9">
      <w:pPr>
        <w:spacing w:after="0" w:line="240" w:lineRule="auto"/>
      </w:pPr>
      <w:r>
        <w:separator/>
      </w:r>
    </w:p>
  </w:footnote>
  <w:footnote w:type="continuationSeparator" w:id="0">
    <w:p w:rsidR="00A4223C" w:rsidRDefault="00A4223C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D7F9D"/>
    <w:multiLevelType w:val="multilevel"/>
    <w:tmpl w:val="965E3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D3B9C"/>
    <w:rsid w:val="000E3466"/>
    <w:rsid w:val="000F0192"/>
    <w:rsid w:val="000F0A25"/>
    <w:rsid w:val="001341F9"/>
    <w:rsid w:val="00145753"/>
    <w:rsid w:val="001C00EE"/>
    <w:rsid w:val="00204625"/>
    <w:rsid w:val="0024629C"/>
    <w:rsid w:val="00264496"/>
    <w:rsid w:val="00265A5F"/>
    <w:rsid w:val="00296528"/>
    <w:rsid w:val="002C5832"/>
    <w:rsid w:val="002C7A70"/>
    <w:rsid w:val="002E2902"/>
    <w:rsid w:val="002E6137"/>
    <w:rsid w:val="002F5B0B"/>
    <w:rsid w:val="003314FF"/>
    <w:rsid w:val="003449AB"/>
    <w:rsid w:val="00393CB9"/>
    <w:rsid w:val="003A4242"/>
    <w:rsid w:val="003D0A18"/>
    <w:rsid w:val="003D2DE7"/>
    <w:rsid w:val="004255D8"/>
    <w:rsid w:val="004A2A29"/>
    <w:rsid w:val="004F5D86"/>
    <w:rsid w:val="005E409E"/>
    <w:rsid w:val="00610570"/>
    <w:rsid w:val="006119E9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23D1C"/>
    <w:rsid w:val="00746C9C"/>
    <w:rsid w:val="00765F57"/>
    <w:rsid w:val="00766AC0"/>
    <w:rsid w:val="00783F28"/>
    <w:rsid w:val="00794013"/>
    <w:rsid w:val="007948AF"/>
    <w:rsid w:val="007A36D8"/>
    <w:rsid w:val="007A7549"/>
    <w:rsid w:val="0082556D"/>
    <w:rsid w:val="008331A7"/>
    <w:rsid w:val="008354F2"/>
    <w:rsid w:val="00846AA3"/>
    <w:rsid w:val="008656D5"/>
    <w:rsid w:val="00865785"/>
    <w:rsid w:val="00875B9C"/>
    <w:rsid w:val="00895C54"/>
    <w:rsid w:val="008B58AA"/>
    <w:rsid w:val="008C16A0"/>
    <w:rsid w:val="008D6106"/>
    <w:rsid w:val="008E6F38"/>
    <w:rsid w:val="00950578"/>
    <w:rsid w:val="00954840"/>
    <w:rsid w:val="00972135"/>
    <w:rsid w:val="00994062"/>
    <w:rsid w:val="00A07602"/>
    <w:rsid w:val="00A4223C"/>
    <w:rsid w:val="00A45E08"/>
    <w:rsid w:val="00A71490"/>
    <w:rsid w:val="00A82738"/>
    <w:rsid w:val="00AD1DF4"/>
    <w:rsid w:val="00AD7334"/>
    <w:rsid w:val="00AF58F7"/>
    <w:rsid w:val="00B47C1E"/>
    <w:rsid w:val="00B60016"/>
    <w:rsid w:val="00B91C3B"/>
    <w:rsid w:val="00BC29F2"/>
    <w:rsid w:val="00BE39B1"/>
    <w:rsid w:val="00BE7204"/>
    <w:rsid w:val="00C14C23"/>
    <w:rsid w:val="00C16BC7"/>
    <w:rsid w:val="00C41980"/>
    <w:rsid w:val="00C52D65"/>
    <w:rsid w:val="00CA142B"/>
    <w:rsid w:val="00CC7C41"/>
    <w:rsid w:val="00D800D1"/>
    <w:rsid w:val="00DA4562"/>
    <w:rsid w:val="00DA7836"/>
    <w:rsid w:val="00DE10EA"/>
    <w:rsid w:val="00E115C5"/>
    <w:rsid w:val="00E163BF"/>
    <w:rsid w:val="00E34040"/>
    <w:rsid w:val="00E52DD1"/>
    <w:rsid w:val="00E80D00"/>
    <w:rsid w:val="00EC7D5F"/>
    <w:rsid w:val="00F26D30"/>
    <w:rsid w:val="00F43570"/>
    <w:rsid w:val="00F67B94"/>
    <w:rsid w:val="00F72376"/>
    <w:rsid w:val="00F83154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D0C"/>
  <w15:chartTrackingRefBased/>
  <w15:docId w15:val="{7C87FD4A-8F93-4967-8AD0-A1D3F9E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119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5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75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EC7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gesp.org/v3/umidade-relativa-do-ar.j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Renann</cp:lastModifiedBy>
  <cp:revision>3</cp:revision>
  <dcterms:created xsi:type="dcterms:W3CDTF">2019-03-19T00:51:00Z</dcterms:created>
  <dcterms:modified xsi:type="dcterms:W3CDTF">2019-03-20T02:10:00Z</dcterms:modified>
</cp:coreProperties>
</file>