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EMPRESA: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UNIDADE: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4374A49A" w14:textId="3D19D5C6" w:rsidR="00332583" w:rsidRDefault="005A206D" w:rsidP="00332583">
      <w:pPr>
        <w:pStyle w:val="ListParagraph"/>
        <w:ind w:firstLine="720"/>
        <w:jc w:val="both"/>
      </w:pPr>
      <w:r w:rsidRPr="005A206D">
        <w:t>ATVFUNCIONARIO</w:t>
      </w:r>
      <w:r>
        <w:t xml:space="preserve"> </w:t>
      </w:r>
    </w:p>
    <w:p w14:paraId="54398CA9" w14:textId="77777777" w:rsidR="00332583" w:rsidRPr="00FB2BCE" w:rsidRDefault="00332583" w:rsidP="00332583">
      <w:pPr>
        <w:pStyle w:val="ListParagraph"/>
        <w:ind w:firstLine="720"/>
        <w:jc w:val="both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63" w:type="dxa"/>
        <w:tblLook w:val="04A0" w:firstRow="1" w:lastRow="0" w:firstColumn="1" w:lastColumn="0" w:noHBand="0" w:noVBand="1"/>
      </w:tblPr>
      <w:tblGrid>
        <w:gridCol w:w="2776"/>
        <w:gridCol w:w="5811"/>
      </w:tblGrid>
      <w:tr w:rsidR="00FB2BCE" w14:paraId="5035A45B" w14:textId="77777777" w:rsidTr="00EC4FDC">
        <w:tc>
          <w:tcPr>
            <w:tcW w:w="2776" w:type="dxa"/>
            <w:shd w:val="clear" w:color="auto" w:fill="00B050"/>
            <w:vAlign w:val="center"/>
          </w:tcPr>
          <w:p w14:paraId="3B401DC8" w14:textId="77777777" w:rsidR="00FB2BCE" w:rsidRPr="00EC4FDC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EC4FDC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FÍSICO</w:t>
            </w:r>
          </w:p>
        </w:tc>
        <w:tc>
          <w:tcPr>
            <w:tcW w:w="5811" w:type="dxa"/>
          </w:tcPr>
          <w:p w14:paraId="25C34B8A" w14:textId="2CE744FF" w:rsidR="00FB2BCE" w:rsidRPr="00FB2BCE" w:rsidRDefault="00FB2BCE" w:rsidP="00EC4FDC">
            <w:pPr>
              <w:pStyle w:val="Heading1"/>
              <w:tabs>
                <w:tab w:val="left" w:pos="791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</w:tr>
      <w:tr w:rsidR="00FB2BCE" w14:paraId="222EE8CA" w14:textId="77777777" w:rsidTr="00EC4FDC">
        <w:tc>
          <w:tcPr>
            <w:tcW w:w="2776" w:type="dxa"/>
            <w:shd w:val="clear" w:color="auto" w:fill="FF0000"/>
            <w:vAlign w:val="center"/>
          </w:tcPr>
          <w:p w14:paraId="34EF0BE1" w14:textId="77777777" w:rsidR="00FB2BCE" w:rsidRPr="00EC4FDC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EC4FDC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QUÍMICO</w:t>
            </w:r>
          </w:p>
        </w:tc>
        <w:tc>
          <w:tcPr>
            <w:tcW w:w="5811" w:type="dxa"/>
          </w:tcPr>
          <w:p w14:paraId="51A781E4" w14:textId="3F4EC4ED" w:rsidR="00FB2BCE" w:rsidRPr="00FB2BCE" w:rsidRDefault="00FB2BCE" w:rsidP="00EC4FDC">
            <w:pPr>
              <w:pStyle w:val="Heading1"/>
              <w:tabs>
                <w:tab w:val="left" w:pos="791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</w:tr>
      <w:tr w:rsidR="00FB2BCE" w14:paraId="6DF6446E" w14:textId="77777777" w:rsidTr="00EC4FDC">
        <w:tc>
          <w:tcPr>
            <w:tcW w:w="2776" w:type="dxa"/>
            <w:shd w:val="clear" w:color="auto" w:fill="FFFF00"/>
            <w:vAlign w:val="center"/>
          </w:tcPr>
          <w:p w14:paraId="7CA54281" w14:textId="77777777" w:rsidR="00FB2BCE" w:rsidRPr="00EC4FDC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EC4FDC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ERGONÔMICO</w:t>
            </w:r>
          </w:p>
        </w:tc>
        <w:tc>
          <w:tcPr>
            <w:tcW w:w="5811" w:type="dxa"/>
          </w:tcPr>
          <w:p w14:paraId="5EA7FF34" w14:textId="4BE58D37" w:rsidR="00FB2BCE" w:rsidRPr="00FB2BCE" w:rsidRDefault="00FB2BCE" w:rsidP="00EC4FDC">
            <w:pPr>
              <w:pStyle w:val="Heading1"/>
              <w:tabs>
                <w:tab w:val="left" w:pos="791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</w:tr>
      <w:tr w:rsidR="00FB2BCE" w14:paraId="360FB113" w14:textId="77777777" w:rsidTr="00EC4FDC">
        <w:tc>
          <w:tcPr>
            <w:tcW w:w="2776" w:type="dxa"/>
            <w:shd w:val="clear" w:color="auto" w:fill="00B0F0"/>
            <w:vAlign w:val="center"/>
          </w:tcPr>
          <w:p w14:paraId="1BAC284C" w14:textId="77777777" w:rsidR="00FB2BCE" w:rsidRPr="00EC4FDC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EC4FDC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MECÂNICO</w:t>
            </w:r>
          </w:p>
        </w:tc>
        <w:tc>
          <w:tcPr>
            <w:tcW w:w="5811" w:type="dxa"/>
          </w:tcPr>
          <w:p w14:paraId="3692BAA9" w14:textId="40675E02" w:rsidR="00FB2BCE" w:rsidRPr="00FB2BCE" w:rsidRDefault="00FB2BCE" w:rsidP="00EC4FDC">
            <w:pPr>
              <w:pStyle w:val="Heading1"/>
              <w:tabs>
                <w:tab w:val="left" w:pos="791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FB2BCE"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FB2BCE" w14:paraId="3C919A39" w14:textId="77777777" w:rsidTr="008E5300">
        <w:tc>
          <w:tcPr>
            <w:tcW w:w="2876" w:type="dxa"/>
            <w:vAlign w:val="center"/>
          </w:tcPr>
          <w:p w14:paraId="06A7C0AF" w14:textId="5CAD4F1A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7FC0920D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19AFF55C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Uso obrigatório.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</w:t>
      </w:r>
      <w:r w:rsidRPr="00FB2BCE">
        <w:rPr>
          <w:lang w:val="pt-BR"/>
        </w:rPr>
        <w:lastRenderedPageBreak/>
        <w:t>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Todos os funcionários devem obrigatoriamente fazer uso dos EPI’s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funcionários devem responsabilizar-se pelo uso correto, guarda e conservação dos EPI’s;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Comunicar à Segurança do Trabalho ou seu superior quando os EPI’s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66D035FE" w14:textId="77777777" w:rsidR="009B06D4" w:rsidRPr="009B06D4" w:rsidRDefault="009B06D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355BA2">
        <w:tc>
          <w:tcPr>
            <w:tcW w:w="4675" w:type="dxa"/>
          </w:tcPr>
          <w:p w14:paraId="158FFA58" w14:textId="0A890CB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272DF18A" w14:textId="77777777" w:rsidTr="00355BA2"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FB2BCE">
              <w:t>CPF: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355BA2">
        <w:tc>
          <w:tcPr>
            <w:tcW w:w="4675" w:type="dxa"/>
          </w:tcPr>
          <w:p w14:paraId="49FF2152" w14:textId="47BC74A6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lastRenderedPageBreak/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41A2ED3F" w14:textId="77777777" w:rsidTr="00355BA2"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234C2828" w:rsidR="00355BA2" w:rsidRPr="00FB2BCE" w:rsidRDefault="00355BA2" w:rsidP="00355BA2">
            <w:pPr>
              <w:rPr>
                <w:b/>
                <w:bCs/>
                <w:lang w:val="pt-BR"/>
              </w:rPr>
            </w:pPr>
            <w:r w:rsidRPr="00FB2BCE">
              <w:rPr>
                <w:b/>
                <w:bCs/>
                <w:lang w:val="pt-BR"/>
              </w:rPr>
              <w:t>LEONARDO SILVERIO FERREIRA</w:t>
            </w:r>
          </w:p>
          <w:p w14:paraId="118838FA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Técnico Segurança do Trabalho</w:t>
            </w:r>
          </w:p>
          <w:p w14:paraId="7928ACFE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MTE/RN: 1360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D2815" w14:textId="77777777" w:rsidR="0074502A" w:rsidRDefault="0074502A" w:rsidP="009B06D4">
      <w:r>
        <w:separator/>
      </w:r>
    </w:p>
  </w:endnote>
  <w:endnote w:type="continuationSeparator" w:id="0">
    <w:p w14:paraId="4AE05199" w14:textId="77777777" w:rsidR="0074502A" w:rsidRDefault="0074502A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9718D7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77777777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4C083" w14:textId="77777777" w:rsidR="0074502A" w:rsidRDefault="0074502A" w:rsidP="009B06D4">
      <w:r>
        <w:separator/>
      </w:r>
    </w:p>
  </w:footnote>
  <w:footnote w:type="continuationSeparator" w:id="0">
    <w:p w14:paraId="63A517BC" w14:textId="77777777" w:rsidR="0074502A" w:rsidRDefault="0074502A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2"/>
  </w:num>
  <w:num w:numId="3" w16cid:durableId="62993333">
    <w:abstractNumId w:val="3"/>
  </w:num>
  <w:num w:numId="4" w16cid:durableId="1341463884">
    <w:abstractNumId w:val="0"/>
  </w:num>
  <w:num w:numId="5" w16cid:durableId="1939218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95C0F"/>
    <w:rsid w:val="000A2D14"/>
    <w:rsid w:val="00332583"/>
    <w:rsid w:val="00355BA2"/>
    <w:rsid w:val="003B52E0"/>
    <w:rsid w:val="00515D60"/>
    <w:rsid w:val="005A206D"/>
    <w:rsid w:val="005A4934"/>
    <w:rsid w:val="00676F65"/>
    <w:rsid w:val="0074502A"/>
    <w:rsid w:val="007931D1"/>
    <w:rsid w:val="007A5599"/>
    <w:rsid w:val="008F5A21"/>
    <w:rsid w:val="009A58F7"/>
    <w:rsid w:val="009B06D4"/>
    <w:rsid w:val="009B6578"/>
    <w:rsid w:val="009C7BEB"/>
    <w:rsid w:val="00A13F7E"/>
    <w:rsid w:val="00A924C5"/>
    <w:rsid w:val="00B2333A"/>
    <w:rsid w:val="00C47BC0"/>
    <w:rsid w:val="00C70617"/>
    <w:rsid w:val="00D16BD8"/>
    <w:rsid w:val="00EB44D5"/>
    <w:rsid w:val="00EC31FE"/>
    <w:rsid w:val="00EC4FDC"/>
    <w:rsid w:val="00F70B1E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9</cp:revision>
  <dcterms:created xsi:type="dcterms:W3CDTF">2025-04-01T13:06:00Z</dcterms:created>
  <dcterms:modified xsi:type="dcterms:W3CDTF">2025-04-02T17:45:00Z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