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5000" w:type="pct"/>
        <w:tblLook w:val="04A0" w:firstRow="1" w:lastRow="0" w:firstColumn="1" w:lastColumn="0" w:noHBand="0" w:noVBand="1"/>
      </w:tblPr>
      <w:tblGrid>
        <w:gridCol w:w="3255"/>
        <w:gridCol w:w="2553"/>
        <w:gridCol w:w="3542"/>
      </w:tblGrid>
      <w:tr w:rsidR="00FB2BCE" w:rsidRPr="00FB2BCE" w14:paraId="43E39F1B" w14:textId="77777777" w:rsidTr="00355BA2">
        <w:trPr>
          <w:trHeight w:val="340"/>
        </w:trPr>
        <w:tc>
          <w:tcPr>
            <w:tcW w:w="1741" w:type="pct"/>
            <w:vMerge w:val="restart"/>
            <w:vAlign w:val="center"/>
          </w:tcPr>
          <w:p w14:paraId="471613B8" w14:textId="61B85178" w:rsidR="00355BA2" w:rsidRPr="00FB2BCE" w:rsidRDefault="00355BA2" w:rsidP="00355BA2">
            <w:pPr>
              <w:pStyle w:val="Heading1"/>
              <w:tabs>
                <w:tab w:val="left" w:pos="740"/>
              </w:tabs>
              <w:spacing w:before="0" w:after="0"/>
              <w:jc w:val="center"/>
              <w:rPr>
                <w:rFonts w:ascii="Arial" w:hAnsi="Arial" w:cs="Arial"/>
                <w:color w:val="auto"/>
                <w:sz w:val="22"/>
                <w:szCs w:val="22"/>
              </w:rPr>
            </w:pPr>
            <w:r w:rsidRPr="00FB2BCE">
              <w:rPr>
                <w:rFonts w:ascii="Arial" w:hAnsi="Arial" w:cs="Arial"/>
                <w:noProof/>
                <w:sz w:val="22"/>
                <w:szCs w:val="22"/>
              </w:rPr>
              <w:drawing>
                <wp:anchor distT="0" distB="0" distL="114300" distR="114300" simplePos="0" relativeHeight="251659264" behindDoc="1" locked="0" layoutInCell="1" allowOverlap="1" wp14:anchorId="771A53F7" wp14:editId="5FBBB3AD">
                  <wp:simplePos x="0" y="0"/>
                  <wp:positionH relativeFrom="column">
                    <wp:posOffset>26670</wp:posOffset>
                  </wp:positionH>
                  <wp:positionV relativeFrom="page">
                    <wp:posOffset>175895</wp:posOffset>
                  </wp:positionV>
                  <wp:extent cx="1905000" cy="409575"/>
                  <wp:effectExtent l="0" t="0" r="0" b="9525"/>
                  <wp:wrapTight wrapText="bothSides">
                    <wp:wrapPolygon edited="0">
                      <wp:start x="0" y="0"/>
                      <wp:lineTo x="0" y="21098"/>
                      <wp:lineTo x="21384" y="21098"/>
                      <wp:lineTo x="21384" y="0"/>
                      <wp:lineTo x="0" y="0"/>
                    </wp:wrapPolygon>
                  </wp:wrapTight>
                  <wp:docPr id="48634101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05000" cy="409575"/>
                          </a:xfrm>
                          <a:prstGeom prst="rect">
                            <a:avLst/>
                          </a:prstGeom>
                        </pic:spPr>
                      </pic:pic>
                    </a:graphicData>
                  </a:graphic>
                  <wp14:sizeRelH relativeFrom="margin">
                    <wp14:pctWidth>0</wp14:pctWidth>
                  </wp14:sizeRelH>
                  <wp14:sizeRelV relativeFrom="margin">
                    <wp14:pctHeight>0</wp14:pctHeight>
                  </wp14:sizeRelV>
                </wp:anchor>
              </w:drawing>
            </w:r>
          </w:p>
        </w:tc>
        <w:tc>
          <w:tcPr>
            <w:tcW w:w="3259" w:type="pct"/>
            <w:gridSpan w:val="2"/>
            <w:vAlign w:val="center"/>
          </w:tcPr>
          <w:p w14:paraId="34FF5EC6" w14:textId="77777777" w:rsidR="00355BA2" w:rsidRPr="003E20E4" w:rsidRDefault="00355BA2" w:rsidP="00355BA2">
            <w:pPr>
              <w:pStyle w:val="Heading1"/>
              <w:tabs>
                <w:tab w:val="left" w:pos="740"/>
              </w:tabs>
              <w:spacing w:before="0" w:after="0"/>
              <w:rPr>
                <w:rFonts w:ascii="Arial" w:hAnsi="Arial" w:cs="Arial"/>
                <w:b/>
                <w:bCs/>
                <w:color w:val="auto"/>
                <w:sz w:val="22"/>
                <w:szCs w:val="22"/>
              </w:rPr>
            </w:pPr>
            <w:r w:rsidRPr="003E20E4">
              <w:rPr>
                <w:rFonts w:ascii="Arial" w:hAnsi="Arial" w:cs="Arial"/>
                <w:b/>
                <w:bCs/>
                <w:color w:val="auto"/>
                <w:sz w:val="22"/>
                <w:szCs w:val="22"/>
              </w:rPr>
              <w:t>ORDEM DE SERVIÇO DE SEGURANÇA DO TRABALHO</w:t>
            </w:r>
          </w:p>
        </w:tc>
      </w:tr>
      <w:tr w:rsidR="00FB2BCE" w:rsidRPr="00FB2BCE" w14:paraId="29CF8C2F" w14:textId="77777777" w:rsidTr="00355BA2">
        <w:trPr>
          <w:trHeight w:val="340"/>
        </w:trPr>
        <w:tc>
          <w:tcPr>
            <w:tcW w:w="1741" w:type="pct"/>
            <w:vMerge/>
            <w:vAlign w:val="center"/>
          </w:tcPr>
          <w:p w14:paraId="0E5BAC19" w14:textId="77777777" w:rsidR="00355BA2" w:rsidRPr="00FB2BCE" w:rsidRDefault="00355BA2" w:rsidP="00355BA2">
            <w:pPr>
              <w:pStyle w:val="Heading1"/>
              <w:tabs>
                <w:tab w:val="left" w:pos="740"/>
              </w:tabs>
              <w:spacing w:before="0" w:after="0"/>
              <w:rPr>
                <w:rFonts w:ascii="Arial" w:hAnsi="Arial" w:cs="Arial"/>
                <w:color w:val="auto"/>
                <w:sz w:val="22"/>
                <w:szCs w:val="22"/>
              </w:rPr>
            </w:pPr>
          </w:p>
        </w:tc>
        <w:tc>
          <w:tcPr>
            <w:tcW w:w="3259" w:type="pct"/>
            <w:gridSpan w:val="2"/>
            <w:vAlign w:val="center"/>
          </w:tcPr>
          <w:p w14:paraId="6DE5F406" w14:textId="77777777" w:rsidR="00355BA2" w:rsidRPr="00FB2BCE" w:rsidRDefault="00355BA2" w:rsidP="00355BA2">
            <w:pPr>
              <w:pStyle w:val="Heading1"/>
              <w:tabs>
                <w:tab w:val="left" w:pos="740"/>
              </w:tabs>
              <w:spacing w:before="0" w:after="0"/>
              <w:rPr>
                <w:rFonts w:ascii="Arial" w:hAnsi="Arial" w:cs="Arial"/>
                <w:color w:val="auto"/>
                <w:sz w:val="22"/>
                <w:szCs w:val="22"/>
              </w:rPr>
            </w:pPr>
            <w:r w:rsidRPr="003E20E4">
              <w:rPr>
                <w:rFonts w:ascii="Arial" w:hAnsi="Arial" w:cs="Arial"/>
                <w:b/>
                <w:bCs/>
                <w:color w:val="auto"/>
                <w:sz w:val="22"/>
                <w:szCs w:val="22"/>
              </w:rPr>
              <w:t>EMPRESA:</w:t>
            </w:r>
            <w:r w:rsidRPr="00FB2BCE">
              <w:rPr>
                <w:rFonts w:ascii="Arial" w:hAnsi="Arial" w:cs="Arial"/>
                <w:color w:val="auto"/>
                <w:sz w:val="22"/>
                <w:szCs w:val="22"/>
              </w:rPr>
              <w:t xml:space="preserve"> Vestas do Brasil Energia Eólica LTDA</w:t>
            </w:r>
          </w:p>
        </w:tc>
      </w:tr>
      <w:tr w:rsidR="00FB2BCE" w:rsidRPr="00FB2BCE" w14:paraId="2F8B6E46" w14:textId="77777777" w:rsidTr="00355BA2">
        <w:trPr>
          <w:trHeight w:val="340"/>
        </w:trPr>
        <w:tc>
          <w:tcPr>
            <w:tcW w:w="1741" w:type="pct"/>
            <w:vMerge/>
            <w:vAlign w:val="center"/>
          </w:tcPr>
          <w:p w14:paraId="1A41A03F" w14:textId="77777777" w:rsidR="00355BA2" w:rsidRPr="00FB2BCE" w:rsidRDefault="00355BA2" w:rsidP="00355BA2">
            <w:pPr>
              <w:pStyle w:val="Heading1"/>
              <w:tabs>
                <w:tab w:val="left" w:pos="740"/>
              </w:tabs>
              <w:spacing w:before="0" w:after="0"/>
              <w:rPr>
                <w:rFonts w:ascii="Arial" w:hAnsi="Arial" w:cs="Arial"/>
                <w:color w:val="auto"/>
                <w:sz w:val="22"/>
                <w:szCs w:val="22"/>
              </w:rPr>
            </w:pPr>
          </w:p>
        </w:tc>
        <w:tc>
          <w:tcPr>
            <w:tcW w:w="3259" w:type="pct"/>
            <w:gridSpan w:val="2"/>
            <w:vAlign w:val="center"/>
          </w:tcPr>
          <w:p w14:paraId="62AD5B10" w14:textId="77777777" w:rsidR="00355BA2" w:rsidRPr="003E20E4" w:rsidRDefault="00355BA2" w:rsidP="00355BA2">
            <w:pPr>
              <w:pStyle w:val="Heading1"/>
              <w:tabs>
                <w:tab w:val="left" w:pos="740"/>
              </w:tabs>
              <w:spacing w:before="0" w:after="0"/>
              <w:rPr>
                <w:rFonts w:ascii="Arial" w:hAnsi="Arial" w:cs="Arial"/>
                <w:b/>
                <w:bCs/>
                <w:color w:val="auto"/>
                <w:sz w:val="22"/>
                <w:szCs w:val="22"/>
              </w:rPr>
            </w:pPr>
            <w:r w:rsidRPr="003E20E4">
              <w:rPr>
                <w:rFonts w:ascii="Arial" w:hAnsi="Arial" w:cs="Arial"/>
                <w:b/>
                <w:bCs/>
                <w:color w:val="auto"/>
                <w:sz w:val="22"/>
                <w:szCs w:val="22"/>
              </w:rPr>
              <w:t>NOME: NOMEFUNCIONARIO</w:t>
            </w:r>
          </w:p>
        </w:tc>
      </w:tr>
      <w:tr w:rsidR="00355BA2" w:rsidRPr="00FB2BCE" w14:paraId="3B37BBC1" w14:textId="77777777" w:rsidTr="00FB2BCE">
        <w:trPr>
          <w:trHeight w:val="340"/>
        </w:trPr>
        <w:tc>
          <w:tcPr>
            <w:tcW w:w="1741" w:type="pct"/>
            <w:vMerge/>
            <w:vAlign w:val="center"/>
          </w:tcPr>
          <w:p w14:paraId="131237C4" w14:textId="77777777" w:rsidR="00355BA2" w:rsidRPr="00FB2BCE" w:rsidRDefault="00355BA2" w:rsidP="00355BA2">
            <w:pPr>
              <w:pStyle w:val="Heading1"/>
              <w:tabs>
                <w:tab w:val="left" w:pos="740"/>
              </w:tabs>
              <w:spacing w:before="0" w:after="0"/>
              <w:rPr>
                <w:rFonts w:ascii="Arial" w:hAnsi="Arial" w:cs="Arial"/>
                <w:color w:val="auto"/>
                <w:sz w:val="22"/>
                <w:szCs w:val="22"/>
              </w:rPr>
            </w:pPr>
          </w:p>
        </w:tc>
        <w:tc>
          <w:tcPr>
            <w:tcW w:w="1365" w:type="pct"/>
            <w:vAlign w:val="center"/>
          </w:tcPr>
          <w:p w14:paraId="3CF226DB" w14:textId="77777777" w:rsidR="00355BA2" w:rsidRPr="00FB2BCE" w:rsidRDefault="00355BA2" w:rsidP="00355BA2">
            <w:pPr>
              <w:pStyle w:val="Heading1"/>
              <w:tabs>
                <w:tab w:val="left" w:pos="740"/>
              </w:tabs>
              <w:spacing w:before="0" w:after="0"/>
              <w:rPr>
                <w:rFonts w:ascii="Arial" w:hAnsi="Arial" w:cs="Arial"/>
                <w:color w:val="auto"/>
                <w:sz w:val="22"/>
                <w:szCs w:val="22"/>
              </w:rPr>
            </w:pPr>
            <w:r w:rsidRPr="003E20E4">
              <w:rPr>
                <w:rFonts w:ascii="Arial" w:hAnsi="Arial" w:cs="Arial"/>
                <w:b/>
                <w:bCs/>
                <w:color w:val="auto"/>
                <w:sz w:val="22"/>
                <w:szCs w:val="22"/>
              </w:rPr>
              <w:t>UNIDADE</w:t>
            </w:r>
            <w:r w:rsidRPr="00FB2BCE">
              <w:rPr>
                <w:rFonts w:ascii="Arial" w:hAnsi="Arial" w:cs="Arial"/>
                <w:color w:val="auto"/>
                <w:sz w:val="22"/>
                <w:szCs w:val="22"/>
              </w:rPr>
              <w:t>: Service</w:t>
            </w:r>
          </w:p>
        </w:tc>
        <w:tc>
          <w:tcPr>
            <w:tcW w:w="1895" w:type="pct"/>
            <w:vAlign w:val="center"/>
          </w:tcPr>
          <w:p w14:paraId="30C9726E" w14:textId="77777777" w:rsidR="00355BA2" w:rsidRPr="003E20E4" w:rsidRDefault="00355BA2" w:rsidP="00355BA2">
            <w:pPr>
              <w:pStyle w:val="Heading1"/>
              <w:tabs>
                <w:tab w:val="left" w:pos="740"/>
              </w:tabs>
              <w:spacing w:before="0" w:after="0"/>
              <w:rPr>
                <w:rFonts w:ascii="Arial" w:hAnsi="Arial" w:cs="Arial"/>
                <w:b/>
                <w:bCs/>
                <w:color w:val="auto"/>
                <w:sz w:val="22"/>
                <w:szCs w:val="22"/>
              </w:rPr>
            </w:pPr>
            <w:r w:rsidRPr="003E20E4">
              <w:rPr>
                <w:rFonts w:ascii="Arial" w:hAnsi="Arial" w:cs="Arial"/>
                <w:b/>
                <w:bCs/>
                <w:color w:val="auto"/>
                <w:sz w:val="22"/>
                <w:szCs w:val="22"/>
              </w:rPr>
              <w:t>FUNÇÃO: FUNCFUNCIONARIO</w:t>
            </w:r>
          </w:p>
        </w:tc>
      </w:tr>
    </w:tbl>
    <w:p w14:paraId="55AF6313" w14:textId="77777777" w:rsidR="00A13F7E" w:rsidRPr="00FB2BCE" w:rsidRDefault="00A13F7E" w:rsidP="00355BA2"/>
    <w:p w14:paraId="3A986DE0" w14:textId="49F025ED" w:rsidR="00355BA2" w:rsidRPr="00FB2BCE" w:rsidRDefault="00355BA2" w:rsidP="00FB2BCE">
      <w:pPr>
        <w:pStyle w:val="ListParagraph"/>
        <w:numPr>
          <w:ilvl w:val="0"/>
          <w:numId w:val="1"/>
        </w:numPr>
        <w:spacing w:line="360" w:lineRule="auto"/>
        <w:rPr>
          <w:b/>
          <w:bCs/>
          <w:u w:val="single"/>
        </w:rPr>
      </w:pPr>
      <w:proofErr w:type="spellStart"/>
      <w:r w:rsidRPr="00FB2BCE">
        <w:rPr>
          <w:b/>
          <w:bCs/>
          <w:u w:val="single"/>
        </w:rPr>
        <w:t>Objetivos</w:t>
      </w:r>
      <w:proofErr w:type="spellEnd"/>
      <w:r w:rsidRPr="00FB2BCE">
        <w:rPr>
          <w:b/>
          <w:bCs/>
          <w:u w:val="single"/>
        </w:rPr>
        <w:t>:</w:t>
      </w:r>
    </w:p>
    <w:p w14:paraId="281A0D69" w14:textId="14E66796" w:rsidR="00FB2BCE" w:rsidRDefault="00FB2BCE" w:rsidP="00FB2BCE">
      <w:pPr>
        <w:pStyle w:val="ListParagraph"/>
        <w:ind w:firstLine="720"/>
        <w:jc w:val="both"/>
        <w:rPr>
          <w:lang w:val="pt-BR"/>
        </w:rPr>
      </w:pPr>
      <w:r w:rsidRPr="00FB2BCE">
        <w:rPr>
          <w:lang w:val="pt-BR"/>
        </w:rPr>
        <w:t>Esta Ordem de Serviço tem a finalidade de informar aos funcionários os riscos existentes no ambiente de trabalho e as medidas preventivas a serem adotadas, a fim de mitigar e/ou neutralizar a ação dos agentes agressivos; bem como seus deveres, obrigações e penalidades, conforme as disposições contidas na Norma Regulamentadora 01, subitem 1.4.1 b).</w:t>
      </w:r>
    </w:p>
    <w:p w14:paraId="04D702B9" w14:textId="77777777" w:rsidR="00FB2BCE" w:rsidRPr="00FB2BCE" w:rsidRDefault="00FB2BCE" w:rsidP="00FB2BCE">
      <w:pPr>
        <w:rPr>
          <w:lang w:val="pt-BR"/>
        </w:rPr>
      </w:pPr>
    </w:p>
    <w:p w14:paraId="1EAAD0A3" w14:textId="34F13C82" w:rsidR="00355BA2" w:rsidRDefault="00355BA2" w:rsidP="00FB2BCE">
      <w:pPr>
        <w:pStyle w:val="ListParagraph"/>
        <w:numPr>
          <w:ilvl w:val="0"/>
          <w:numId w:val="1"/>
        </w:numPr>
        <w:spacing w:line="360" w:lineRule="auto"/>
        <w:rPr>
          <w:b/>
          <w:bCs/>
          <w:u w:val="single"/>
        </w:rPr>
      </w:pPr>
      <w:proofErr w:type="spellStart"/>
      <w:r w:rsidRPr="00FB2BCE">
        <w:rPr>
          <w:b/>
          <w:bCs/>
          <w:u w:val="single"/>
        </w:rPr>
        <w:t>Atividades</w:t>
      </w:r>
      <w:proofErr w:type="spellEnd"/>
      <w:r w:rsidRPr="00FB2BCE">
        <w:rPr>
          <w:b/>
          <w:bCs/>
          <w:u w:val="single"/>
        </w:rPr>
        <w:t xml:space="preserve"> </w:t>
      </w:r>
      <w:proofErr w:type="spellStart"/>
      <w:r w:rsidRPr="00FB2BCE">
        <w:rPr>
          <w:b/>
          <w:bCs/>
          <w:u w:val="single"/>
        </w:rPr>
        <w:t>em</w:t>
      </w:r>
      <w:proofErr w:type="spellEnd"/>
      <w:r w:rsidRPr="00FB2BCE">
        <w:rPr>
          <w:b/>
          <w:bCs/>
          <w:u w:val="single"/>
        </w:rPr>
        <w:t xml:space="preserve"> Geral:</w:t>
      </w:r>
    </w:p>
    <w:p w14:paraId="0332F316" w14:textId="29B6A08C" w:rsidR="00D02461" w:rsidRDefault="00D02461" w:rsidP="00FB2BCE">
      <w:pPr>
        <w:pStyle w:val="ListParagraph"/>
        <w:ind w:firstLine="720"/>
        <w:jc w:val="both"/>
        <w:rPr>
          <w:lang w:val="pt-BR"/>
        </w:rPr>
      </w:pPr>
      <w:r w:rsidRPr="00D02461">
        <w:rPr>
          <w:lang w:val="pt-BR"/>
        </w:rPr>
        <w:t xml:space="preserve">Técnico de pá eólica é responsável por inspeções e reparações em pás, sejam elas internas (espaço confinado) ou externas, as inspeções são realizadas de forma visual, ou com auxílio de algum equipamento que use lentes de aumento. (Câmeras, lunetas, binóculos etc.). Já no âmbito da reparação são usados compósitos (fibra de vidro, fibra de carbono, resina, </w:t>
      </w:r>
      <w:proofErr w:type="spellStart"/>
      <w:r w:rsidRPr="00D02461">
        <w:rPr>
          <w:lang w:val="pt-BR"/>
        </w:rPr>
        <w:t>pvc</w:t>
      </w:r>
      <w:proofErr w:type="spellEnd"/>
      <w:r w:rsidRPr="00D02461">
        <w:rPr>
          <w:lang w:val="pt-BR"/>
        </w:rPr>
        <w:t xml:space="preserve"> etc.) e materiais químicos (colas, tintas, </w:t>
      </w:r>
      <w:proofErr w:type="spellStart"/>
      <w:r w:rsidRPr="00D02461">
        <w:rPr>
          <w:lang w:val="pt-BR"/>
        </w:rPr>
        <w:t>tiner</w:t>
      </w:r>
      <w:proofErr w:type="spellEnd"/>
      <w:r w:rsidRPr="00D02461">
        <w:rPr>
          <w:lang w:val="pt-BR"/>
        </w:rPr>
        <w:t xml:space="preserve"> etc.) formando assim a base estrutural de uma pá eólica.</w:t>
      </w:r>
    </w:p>
    <w:p w14:paraId="0EAC2BD6" w14:textId="77777777" w:rsidR="00FB2BCE" w:rsidRPr="00FB2BCE" w:rsidRDefault="00FB2BCE" w:rsidP="00FB2BCE">
      <w:pPr>
        <w:spacing w:line="278" w:lineRule="auto"/>
        <w:rPr>
          <w:lang w:val="pt-BR"/>
        </w:rPr>
      </w:pPr>
    </w:p>
    <w:p w14:paraId="2D6325EA" w14:textId="666B89E0" w:rsidR="00355BA2" w:rsidRDefault="00355BA2" w:rsidP="00FB2BCE">
      <w:pPr>
        <w:pStyle w:val="ListParagraph"/>
        <w:numPr>
          <w:ilvl w:val="0"/>
          <w:numId w:val="1"/>
        </w:numPr>
        <w:spacing w:line="360" w:lineRule="auto"/>
        <w:rPr>
          <w:b/>
          <w:bCs/>
          <w:u w:val="single"/>
        </w:rPr>
      </w:pPr>
      <w:proofErr w:type="spellStart"/>
      <w:r w:rsidRPr="00FB2BCE">
        <w:rPr>
          <w:b/>
          <w:bCs/>
          <w:u w:val="single"/>
        </w:rPr>
        <w:t>Riscos</w:t>
      </w:r>
      <w:proofErr w:type="spellEnd"/>
      <w:r w:rsidRPr="00FB2BCE">
        <w:rPr>
          <w:b/>
          <w:bCs/>
          <w:u w:val="single"/>
        </w:rPr>
        <w:t xml:space="preserve"> Ambientais e Ocupacionais:</w:t>
      </w:r>
    </w:p>
    <w:tbl>
      <w:tblPr>
        <w:tblStyle w:val="TableGrid"/>
        <w:tblW w:w="0" w:type="auto"/>
        <w:tblInd w:w="678" w:type="dxa"/>
        <w:tblLook w:val="04A0" w:firstRow="1" w:lastRow="0" w:firstColumn="1" w:lastColumn="0" w:noHBand="0" w:noVBand="1"/>
      </w:tblPr>
      <w:tblGrid>
        <w:gridCol w:w="1784"/>
        <w:gridCol w:w="6803"/>
      </w:tblGrid>
      <w:tr w:rsidR="00FB2BCE" w14:paraId="5035A45B" w14:textId="77777777" w:rsidTr="00853D1E">
        <w:tc>
          <w:tcPr>
            <w:tcW w:w="1784" w:type="dxa"/>
            <w:shd w:val="clear" w:color="auto" w:fill="00B050"/>
            <w:vAlign w:val="center"/>
          </w:tcPr>
          <w:p w14:paraId="3B401DC8" w14:textId="77777777" w:rsidR="00FB2BCE" w:rsidRPr="00D02461" w:rsidRDefault="00FB2BCE" w:rsidP="00FB2BCE">
            <w:pPr>
              <w:pStyle w:val="Heading1"/>
              <w:tabs>
                <w:tab w:val="left" w:pos="791"/>
              </w:tabs>
              <w:spacing w:before="0" w:after="0"/>
              <w:jc w:val="center"/>
              <w:rPr>
                <w:rFonts w:ascii="Arial" w:hAnsi="Arial" w:cs="Arial"/>
                <w:b/>
                <w:bCs/>
                <w:color w:val="auto"/>
                <w:sz w:val="22"/>
                <w:szCs w:val="22"/>
              </w:rPr>
            </w:pPr>
            <w:r w:rsidRPr="00D02461">
              <w:rPr>
                <w:rFonts w:ascii="Arial" w:hAnsi="Arial" w:cs="Arial"/>
                <w:b/>
                <w:bCs/>
                <w:color w:val="auto"/>
                <w:sz w:val="22"/>
                <w:szCs w:val="22"/>
              </w:rPr>
              <w:t>FÍSICO</w:t>
            </w:r>
          </w:p>
        </w:tc>
        <w:tc>
          <w:tcPr>
            <w:tcW w:w="6803" w:type="dxa"/>
            <w:vAlign w:val="center"/>
          </w:tcPr>
          <w:p w14:paraId="25C34B8A" w14:textId="7D9EAE0C" w:rsidR="00FB2BCE" w:rsidRPr="003E20E4" w:rsidRDefault="00FB2BCE" w:rsidP="00D02461">
            <w:pPr>
              <w:pStyle w:val="Heading1"/>
              <w:tabs>
                <w:tab w:val="left" w:pos="316"/>
                <w:tab w:val="left" w:pos="538"/>
              </w:tabs>
              <w:spacing w:before="0" w:after="0"/>
              <w:ind w:left="396"/>
              <w:rPr>
                <w:rFonts w:ascii="Arial" w:hAnsi="Arial" w:cs="Arial"/>
                <w:b/>
                <w:bCs/>
                <w:color w:val="auto"/>
                <w:sz w:val="20"/>
                <w:szCs w:val="20"/>
              </w:rPr>
            </w:pPr>
          </w:p>
        </w:tc>
      </w:tr>
      <w:tr w:rsidR="00FB2BCE" w14:paraId="222EE8CA" w14:textId="77777777" w:rsidTr="00853D1E">
        <w:tc>
          <w:tcPr>
            <w:tcW w:w="1784" w:type="dxa"/>
            <w:shd w:val="clear" w:color="auto" w:fill="FF0000"/>
            <w:vAlign w:val="center"/>
          </w:tcPr>
          <w:p w14:paraId="34EF0BE1" w14:textId="77777777" w:rsidR="00FB2BCE" w:rsidRPr="00D02461" w:rsidRDefault="00FB2BCE" w:rsidP="00FB2BCE">
            <w:pPr>
              <w:pStyle w:val="Heading1"/>
              <w:tabs>
                <w:tab w:val="left" w:pos="791"/>
              </w:tabs>
              <w:spacing w:before="0" w:after="0"/>
              <w:jc w:val="center"/>
              <w:rPr>
                <w:rFonts w:ascii="Arial" w:hAnsi="Arial" w:cs="Arial"/>
                <w:b/>
                <w:bCs/>
                <w:color w:val="auto"/>
                <w:sz w:val="22"/>
                <w:szCs w:val="22"/>
              </w:rPr>
            </w:pPr>
            <w:r w:rsidRPr="00D02461">
              <w:rPr>
                <w:rFonts w:ascii="Arial" w:hAnsi="Arial" w:cs="Arial"/>
                <w:b/>
                <w:bCs/>
                <w:color w:val="auto"/>
                <w:sz w:val="22"/>
                <w:szCs w:val="22"/>
              </w:rPr>
              <w:t>QUÍMICO</w:t>
            </w:r>
          </w:p>
        </w:tc>
        <w:tc>
          <w:tcPr>
            <w:tcW w:w="6803" w:type="dxa"/>
            <w:vAlign w:val="center"/>
          </w:tcPr>
          <w:p w14:paraId="51A781E4" w14:textId="4B880230" w:rsidR="00FB2BCE" w:rsidRPr="00F459A1" w:rsidRDefault="00FB2BCE" w:rsidP="00D02461">
            <w:pPr>
              <w:pStyle w:val="Heading1"/>
              <w:tabs>
                <w:tab w:val="left" w:pos="316"/>
                <w:tab w:val="left" w:pos="538"/>
              </w:tabs>
              <w:spacing w:before="0" w:after="0"/>
              <w:ind w:left="396"/>
              <w:rPr>
                <w:rFonts w:ascii="Arial" w:hAnsi="Arial" w:cs="Arial"/>
                <w:color w:val="auto"/>
                <w:sz w:val="20"/>
                <w:szCs w:val="20"/>
              </w:rPr>
            </w:pPr>
          </w:p>
        </w:tc>
      </w:tr>
      <w:tr w:rsidR="00FB2BCE" w14:paraId="6DF6446E" w14:textId="77777777" w:rsidTr="00D02461">
        <w:trPr>
          <w:trHeight w:val="283"/>
        </w:trPr>
        <w:tc>
          <w:tcPr>
            <w:tcW w:w="1784" w:type="dxa"/>
            <w:shd w:val="clear" w:color="auto" w:fill="FFFF00"/>
            <w:vAlign w:val="center"/>
          </w:tcPr>
          <w:p w14:paraId="7CA54281" w14:textId="77777777" w:rsidR="00FB2BCE" w:rsidRPr="00D02461" w:rsidRDefault="00FB2BCE" w:rsidP="00FB2BCE">
            <w:pPr>
              <w:pStyle w:val="Heading1"/>
              <w:tabs>
                <w:tab w:val="left" w:pos="791"/>
              </w:tabs>
              <w:spacing w:before="0" w:after="0"/>
              <w:jc w:val="center"/>
              <w:rPr>
                <w:rFonts w:ascii="Arial" w:hAnsi="Arial" w:cs="Arial"/>
                <w:b/>
                <w:bCs/>
                <w:color w:val="auto"/>
                <w:sz w:val="22"/>
                <w:szCs w:val="22"/>
              </w:rPr>
            </w:pPr>
            <w:r w:rsidRPr="00D02461">
              <w:rPr>
                <w:rFonts w:ascii="Arial" w:hAnsi="Arial" w:cs="Arial"/>
                <w:b/>
                <w:bCs/>
                <w:color w:val="auto"/>
                <w:sz w:val="22"/>
                <w:szCs w:val="22"/>
              </w:rPr>
              <w:t>ERGONÔMICO</w:t>
            </w:r>
          </w:p>
        </w:tc>
        <w:tc>
          <w:tcPr>
            <w:tcW w:w="6803" w:type="dxa"/>
            <w:vAlign w:val="center"/>
          </w:tcPr>
          <w:p w14:paraId="5EA7FF34" w14:textId="5BF6ADCB" w:rsidR="00FB2BCE" w:rsidRPr="00F459A1" w:rsidRDefault="00FB2BCE" w:rsidP="00D02461">
            <w:pPr>
              <w:pStyle w:val="Heading1"/>
              <w:tabs>
                <w:tab w:val="left" w:pos="316"/>
                <w:tab w:val="left" w:pos="538"/>
              </w:tabs>
              <w:spacing w:before="0" w:after="0"/>
              <w:ind w:left="396"/>
              <w:rPr>
                <w:rFonts w:ascii="Arial" w:hAnsi="Arial" w:cs="Arial"/>
                <w:color w:val="auto"/>
                <w:sz w:val="20"/>
                <w:szCs w:val="20"/>
              </w:rPr>
            </w:pPr>
          </w:p>
        </w:tc>
      </w:tr>
      <w:tr w:rsidR="00FB2BCE" w14:paraId="360FB113" w14:textId="77777777" w:rsidTr="00853D1E">
        <w:tc>
          <w:tcPr>
            <w:tcW w:w="1784" w:type="dxa"/>
            <w:shd w:val="clear" w:color="auto" w:fill="00B0F0"/>
            <w:vAlign w:val="center"/>
          </w:tcPr>
          <w:p w14:paraId="1BAC284C" w14:textId="77777777" w:rsidR="00FB2BCE" w:rsidRPr="00D02461" w:rsidRDefault="00FB2BCE" w:rsidP="00FB2BCE">
            <w:pPr>
              <w:pStyle w:val="Heading1"/>
              <w:tabs>
                <w:tab w:val="left" w:pos="791"/>
              </w:tabs>
              <w:spacing w:before="0" w:after="0"/>
              <w:jc w:val="center"/>
              <w:rPr>
                <w:rFonts w:ascii="Arial" w:hAnsi="Arial" w:cs="Arial"/>
                <w:b/>
                <w:bCs/>
                <w:color w:val="auto"/>
                <w:sz w:val="22"/>
                <w:szCs w:val="22"/>
              </w:rPr>
            </w:pPr>
            <w:r w:rsidRPr="00D02461">
              <w:rPr>
                <w:rFonts w:ascii="Arial" w:hAnsi="Arial" w:cs="Arial"/>
                <w:b/>
                <w:bCs/>
                <w:color w:val="auto"/>
                <w:sz w:val="22"/>
                <w:szCs w:val="22"/>
              </w:rPr>
              <w:t>MECÂNICO</w:t>
            </w:r>
          </w:p>
        </w:tc>
        <w:tc>
          <w:tcPr>
            <w:tcW w:w="6803" w:type="dxa"/>
            <w:vAlign w:val="center"/>
          </w:tcPr>
          <w:p w14:paraId="3692BAA9" w14:textId="21762734" w:rsidR="007B0643" w:rsidRPr="003E20E4" w:rsidRDefault="007B0643" w:rsidP="00D02461">
            <w:pPr>
              <w:pStyle w:val="Heading1"/>
              <w:tabs>
                <w:tab w:val="left" w:pos="316"/>
                <w:tab w:val="left" w:pos="538"/>
              </w:tabs>
              <w:spacing w:before="0" w:after="0"/>
              <w:ind w:left="396"/>
              <w:rPr>
                <w:rFonts w:ascii="Arial" w:hAnsi="Arial" w:cs="Arial"/>
                <w:color w:val="auto"/>
                <w:sz w:val="20"/>
                <w:szCs w:val="20"/>
              </w:rPr>
            </w:pPr>
          </w:p>
        </w:tc>
      </w:tr>
    </w:tbl>
    <w:p w14:paraId="239F9B44" w14:textId="77777777" w:rsidR="00FB2BCE" w:rsidRDefault="00FB2BCE" w:rsidP="00FB2BCE">
      <w:pPr>
        <w:spacing w:line="360" w:lineRule="auto"/>
        <w:rPr>
          <w:b/>
          <w:bCs/>
          <w:u w:val="single"/>
        </w:rPr>
      </w:pPr>
    </w:p>
    <w:p w14:paraId="65CBEF9D" w14:textId="43F5D3E8" w:rsidR="00355BA2" w:rsidRDefault="00355BA2" w:rsidP="00FB2BCE">
      <w:pPr>
        <w:pStyle w:val="ListParagraph"/>
        <w:numPr>
          <w:ilvl w:val="0"/>
          <w:numId w:val="1"/>
        </w:numPr>
        <w:spacing w:line="360" w:lineRule="auto"/>
        <w:rPr>
          <w:b/>
          <w:bCs/>
          <w:u w:val="single"/>
          <w:lang w:val="pt-BR"/>
        </w:rPr>
      </w:pPr>
      <w:r w:rsidRPr="00FB2BCE">
        <w:rPr>
          <w:b/>
          <w:bCs/>
          <w:u w:val="single"/>
          <w:lang w:val="pt-BR"/>
        </w:rPr>
        <w:t>Equipamentos de Proteção Individual de Uso Obrigatório:</w:t>
      </w:r>
    </w:p>
    <w:p w14:paraId="4FB29331" w14:textId="0FA23B14" w:rsidR="00FB2BCE" w:rsidRDefault="00FB2BCE" w:rsidP="00FB2BCE">
      <w:pPr>
        <w:pStyle w:val="ListParagraph"/>
        <w:ind w:firstLine="720"/>
        <w:rPr>
          <w:lang w:val="pt-BR"/>
        </w:rPr>
      </w:pPr>
      <w:r w:rsidRPr="00FB2BCE">
        <w:rPr>
          <w:lang w:val="pt-BR"/>
        </w:rPr>
        <w:t>De acordo com as avaliações realizadas no ambiente de trabalho, constatou-se que para a realização dos trabalhos, os funcionários devem fazer uso dos seguintes Equipamentos de Proteção Individual</w:t>
      </w:r>
      <w:r>
        <w:rPr>
          <w:lang w:val="pt-BR"/>
        </w:rPr>
        <w:t>:</w:t>
      </w:r>
    </w:p>
    <w:tbl>
      <w:tblPr>
        <w:tblStyle w:val="TableGrid"/>
        <w:tblW w:w="0" w:type="auto"/>
        <w:tblInd w:w="720" w:type="dxa"/>
        <w:tblLook w:val="04A0" w:firstRow="1" w:lastRow="0" w:firstColumn="1" w:lastColumn="0" w:noHBand="0" w:noVBand="1"/>
      </w:tblPr>
      <w:tblGrid>
        <w:gridCol w:w="2876"/>
        <w:gridCol w:w="2877"/>
        <w:gridCol w:w="2877"/>
      </w:tblGrid>
      <w:tr w:rsidR="00FB2BCE" w14:paraId="65E46947" w14:textId="77777777" w:rsidTr="00FB2BCE">
        <w:tc>
          <w:tcPr>
            <w:tcW w:w="2876" w:type="dxa"/>
            <w:shd w:val="clear" w:color="auto" w:fill="BFBFBF" w:themeFill="background1" w:themeFillShade="BF"/>
            <w:vAlign w:val="center"/>
          </w:tcPr>
          <w:p w14:paraId="3E1322F8" w14:textId="7CC56E91" w:rsidR="00FB2BCE" w:rsidRDefault="00FB2BCE" w:rsidP="00FB2BCE">
            <w:pPr>
              <w:pStyle w:val="ListParagraph"/>
              <w:ind w:left="0"/>
              <w:jc w:val="center"/>
              <w:rPr>
                <w:lang w:val="pt-BR"/>
              </w:rPr>
            </w:pPr>
            <w:r w:rsidRPr="00510F11">
              <w:rPr>
                <w:b/>
              </w:rPr>
              <w:t>EPI’s:</w:t>
            </w:r>
          </w:p>
        </w:tc>
        <w:tc>
          <w:tcPr>
            <w:tcW w:w="2877" w:type="dxa"/>
            <w:shd w:val="clear" w:color="auto" w:fill="BFBFBF" w:themeFill="background1" w:themeFillShade="BF"/>
            <w:vAlign w:val="center"/>
          </w:tcPr>
          <w:p w14:paraId="7F316C8A" w14:textId="3D2FA869" w:rsidR="00FB2BCE" w:rsidRDefault="00FB2BCE" w:rsidP="00FB2BCE">
            <w:pPr>
              <w:pStyle w:val="ListParagraph"/>
              <w:ind w:left="0"/>
              <w:jc w:val="center"/>
              <w:rPr>
                <w:lang w:val="pt-BR"/>
              </w:rPr>
            </w:pPr>
            <w:r w:rsidRPr="00510F11">
              <w:rPr>
                <w:b/>
              </w:rPr>
              <w:t>Especificação:</w:t>
            </w:r>
          </w:p>
        </w:tc>
        <w:tc>
          <w:tcPr>
            <w:tcW w:w="2877" w:type="dxa"/>
            <w:shd w:val="clear" w:color="auto" w:fill="BFBFBF" w:themeFill="background1" w:themeFillShade="BF"/>
            <w:vAlign w:val="center"/>
          </w:tcPr>
          <w:p w14:paraId="261DF248" w14:textId="685CA82C" w:rsidR="00FB2BCE" w:rsidRDefault="00FB2BCE" w:rsidP="00FB2BCE">
            <w:pPr>
              <w:pStyle w:val="ListParagraph"/>
              <w:ind w:left="0"/>
              <w:jc w:val="center"/>
              <w:rPr>
                <w:lang w:val="pt-BR"/>
              </w:rPr>
            </w:pPr>
            <w:r w:rsidRPr="00510F11">
              <w:rPr>
                <w:b/>
              </w:rPr>
              <w:t>Quando utilizar:</w:t>
            </w:r>
          </w:p>
        </w:tc>
      </w:tr>
      <w:tr w:rsidR="00D02461" w14:paraId="3C919A39" w14:textId="77777777" w:rsidTr="00853D1E">
        <w:tc>
          <w:tcPr>
            <w:tcW w:w="2876" w:type="dxa"/>
            <w:vAlign w:val="center"/>
          </w:tcPr>
          <w:p w14:paraId="06A7C0AF" w14:textId="0FD840F5" w:rsidR="00D02461" w:rsidRPr="00440589" w:rsidRDefault="00D02461" w:rsidP="00D02461">
            <w:pPr>
              <w:pStyle w:val="ListParagraph"/>
              <w:ind w:left="0"/>
              <w:rPr>
                <w:sz w:val="20"/>
                <w:szCs w:val="20"/>
                <w:lang w:val="pt-BR"/>
              </w:rPr>
            </w:pPr>
            <w:r w:rsidRPr="00440589">
              <w:rPr>
                <w:sz w:val="20"/>
                <w:szCs w:val="20"/>
              </w:rPr>
              <w:t>- Uniforme padrão</w:t>
            </w:r>
          </w:p>
        </w:tc>
        <w:tc>
          <w:tcPr>
            <w:tcW w:w="2877" w:type="dxa"/>
            <w:vAlign w:val="center"/>
          </w:tcPr>
          <w:p w14:paraId="6C979EA9" w14:textId="344F33BA" w:rsidR="00D02461" w:rsidRPr="00440589" w:rsidRDefault="00D02461" w:rsidP="00D02461">
            <w:pPr>
              <w:pStyle w:val="ListParagraph"/>
              <w:ind w:left="0"/>
              <w:rPr>
                <w:sz w:val="20"/>
                <w:szCs w:val="20"/>
                <w:lang w:val="pt-BR"/>
              </w:rPr>
            </w:pPr>
            <w:r w:rsidRPr="00440589">
              <w:rPr>
                <w:sz w:val="20"/>
                <w:szCs w:val="20"/>
              </w:rPr>
              <w:t>Não se aplica</w:t>
            </w:r>
          </w:p>
        </w:tc>
        <w:tc>
          <w:tcPr>
            <w:tcW w:w="2877" w:type="dxa"/>
            <w:vAlign w:val="center"/>
          </w:tcPr>
          <w:p w14:paraId="0FAEB63A" w14:textId="204672CD" w:rsidR="00D02461" w:rsidRPr="00440589" w:rsidRDefault="00D02461" w:rsidP="00D02461">
            <w:pPr>
              <w:pStyle w:val="ListParagraph"/>
              <w:ind w:left="0"/>
              <w:jc w:val="both"/>
              <w:rPr>
                <w:sz w:val="20"/>
                <w:szCs w:val="20"/>
                <w:lang w:val="pt-BR"/>
              </w:rPr>
            </w:pPr>
            <w:r w:rsidRPr="00440589">
              <w:rPr>
                <w:sz w:val="20"/>
                <w:szCs w:val="20"/>
              </w:rPr>
              <w:t>Uso obrigatório.</w:t>
            </w:r>
          </w:p>
        </w:tc>
      </w:tr>
      <w:tr w:rsidR="00D02461" w14:paraId="55BA3CD7" w14:textId="77777777" w:rsidTr="00853D1E">
        <w:tc>
          <w:tcPr>
            <w:tcW w:w="2876" w:type="dxa"/>
            <w:vAlign w:val="center"/>
          </w:tcPr>
          <w:p w14:paraId="3C48DB65" w14:textId="64BCF133" w:rsidR="00D02461" w:rsidRPr="00440589" w:rsidRDefault="00D02461" w:rsidP="00D02461">
            <w:pPr>
              <w:pStyle w:val="ListParagraph"/>
              <w:ind w:left="0"/>
              <w:rPr>
                <w:sz w:val="20"/>
                <w:szCs w:val="20"/>
              </w:rPr>
            </w:pPr>
            <w:r w:rsidRPr="00440589">
              <w:rPr>
                <w:sz w:val="20"/>
                <w:szCs w:val="20"/>
              </w:rPr>
              <w:t>- Cinturão de segurança</w:t>
            </w:r>
          </w:p>
        </w:tc>
        <w:tc>
          <w:tcPr>
            <w:tcW w:w="2877" w:type="dxa"/>
            <w:vAlign w:val="center"/>
          </w:tcPr>
          <w:p w14:paraId="52158A08" w14:textId="5D804427" w:rsidR="00D02461" w:rsidRPr="00440589" w:rsidRDefault="00D02461" w:rsidP="00D02461">
            <w:pPr>
              <w:pStyle w:val="ListParagraph"/>
              <w:ind w:left="0"/>
              <w:rPr>
                <w:sz w:val="20"/>
                <w:szCs w:val="20"/>
                <w:lang w:val="pt-BR"/>
              </w:rPr>
            </w:pPr>
            <w:r w:rsidRPr="00440589">
              <w:rPr>
                <w:sz w:val="20"/>
                <w:szCs w:val="20"/>
              </w:rPr>
              <w:t>Com 2 talabartes</w:t>
            </w:r>
          </w:p>
        </w:tc>
        <w:tc>
          <w:tcPr>
            <w:tcW w:w="2877" w:type="dxa"/>
            <w:vAlign w:val="center"/>
          </w:tcPr>
          <w:p w14:paraId="1F5D34AB" w14:textId="49AEE7A2" w:rsidR="00D02461" w:rsidRPr="00440589" w:rsidRDefault="00D02461" w:rsidP="00D02461">
            <w:pPr>
              <w:pStyle w:val="ListParagraph"/>
              <w:ind w:left="0"/>
              <w:jc w:val="both"/>
              <w:rPr>
                <w:sz w:val="20"/>
                <w:szCs w:val="20"/>
                <w:lang w:val="pt-BR"/>
              </w:rPr>
            </w:pPr>
            <w:r w:rsidRPr="00440589">
              <w:rPr>
                <w:sz w:val="20"/>
                <w:szCs w:val="20"/>
              </w:rPr>
              <w:t>Uso obrigatório em atividades acima de 2 metros de altura.</w:t>
            </w:r>
          </w:p>
        </w:tc>
      </w:tr>
      <w:tr w:rsidR="00D02461" w14:paraId="7BA8A97E" w14:textId="77777777" w:rsidTr="00853D1E">
        <w:tc>
          <w:tcPr>
            <w:tcW w:w="2876" w:type="dxa"/>
            <w:vAlign w:val="center"/>
          </w:tcPr>
          <w:p w14:paraId="6A8A1519" w14:textId="107B3BAA" w:rsidR="00D02461" w:rsidRPr="00440589" w:rsidRDefault="00D02461" w:rsidP="00D02461">
            <w:pPr>
              <w:pStyle w:val="ListParagraph"/>
              <w:ind w:left="0"/>
              <w:rPr>
                <w:sz w:val="20"/>
                <w:szCs w:val="20"/>
              </w:rPr>
            </w:pPr>
            <w:r w:rsidRPr="00440589">
              <w:rPr>
                <w:sz w:val="20"/>
                <w:szCs w:val="20"/>
              </w:rPr>
              <w:t>- Trava-quedas</w:t>
            </w:r>
          </w:p>
        </w:tc>
        <w:tc>
          <w:tcPr>
            <w:tcW w:w="2877" w:type="dxa"/>
            <w:vAlign w:val="center"/>
          </w:tcPr>
          <w:p w14:paraId="4E585100" w14:textId="4D37B230" w:rsidR="00D02461" w:rsidRPr="00440589" w:rsidRDefault="00D02461" w:rsidP="00D02461">
            <w:pPr>
              <w:pStyle w:val="ListParagraph"/>
              <w:ind w:left="0"/>
              <w:rPr>
                <w:sz w:val="20"/>
                <w:szCs w:val="20"/>
                <w:lang w:val="pt-BR"/>
              </w:rPr>
            </w:pPr>
            <w:r w:rsidRPr="00440589">
              <w:rPr>
                <w:sz w:val="20"/>
                <w:szCs w:val="20"/>
              </w:rPr>
              <w:t xml:space="preserve">Deslizante e cabo </w:t>
            </w:r>
            <w:r w:rsidRPr="00440589">
              <w:rPr>
                <w:spacing w:val="-7"/>
                <w:sz w:val="20"/>
                <w:szCs w:val="20"/>
              </w:rPr>
              <w:t xml:space="preserve">de </w:t>
            </w:r>
            <w:r w:rsidRPr="00440589">
              <w:rPr>
                <w:sz w:val="20"/>
                <w:szCs w:val="20"/>
              </w:rPr>
              <w:t>aço</w:t>
            </w:r>
          </w:p>
        </w:tc>
        <w:tc>
          <w:tcPr>
            <w:tcW w:w="2877" w:type="dxa"/>
            <w:vAlign w:val="center"/>
          </w:tcPr>
          <w:p w14:paraId="2D283C93" w14:textId="55F8FE6D" w:rsidR="00D02461" w:rsidRPr="00440589" w:rsidRDefault="00D02461" w:rsidP="00D02461">
            <w:pPr>
              <w:pStyle w:val="ListParagraph"/>
              <w:ind w:left="0"/>
              <w:jc w:val="both"/>
              <w:rPr>
                <w:sz w:val="20"/>
                <w:szCs w:val="20"/>
                <w:lang w:val="pt-BR"/>
              </w:rPr>
            </w:pPr>
            <w:r w:rsidRPr="00440589">
              <w:rPr>
                <w:sz w:val="20"/>
                <w:szCs w:val="20"/>
              </w:rPr>
              <w:t>Uso/porte obrigatório em qualquer atividade no interior da turbina (mesmo quando no elevador).</w:t>
            </w:r>
          </w:p>
        </w:tc>
      </w:tr>
      <w:tr w:rsidR="00D02461" w14:paraId="7FB52686" w14:textId="77777777" w:rsidTr="00853D1E">
        <w:tc>
          <w:tcPr>
            <w:tcW w:w="2876" w:type="dxa"/>
            <w:vAlign w:val="center"/>
          </w:tcPr>
          <w:p w14:paraId="11E8CE16" w14:textId="6393CC40" w:rsidR="00D02461" w:rsidRPr="00440589" w:rsidRDefault="00D02461" w:rsidP="00D02461">
            <w:pPr>
              <w:pStyle w:val="ListParagraph"/>
              <w:ind w:left="0"/>
              <w:rPr>
                <w:sz w:val="20"/>
                <w:szCs w:val="20"/>
              </w:rPr>
            </w:pPr>
            <w:r w:rsidRPr="00440589">
              <w:rPr>
                <w:sz w:val="20"/>
                <w:szCs w:val="20"/>
              </w:rPr>
              <w:t>- Corda de Posicionamento</w:t>
            </w:r>
          </w:p>
        </w:tc>
        <w:tc>
          <w:tcPr>
            <w:tcW w:w="2877" w:type="dxa"/>
            <w:vAlign w:val="center"/>
          </w:tcPr>
          <w:p w14:paraId="2B36CB94" w14:textId="6CBBC0AA" w:rsidR="00D02461" w:rsidRPr="00440589" w:rsidRDefault="00D02461" w:rsidP="00D02461">
            <w:pPr>
              <w:pStyle w:val="ListParagraph"/>
              <w:ind w:left="0"/>
              <w:rPr>
                <w:sz w:val="20"/>
                <w:szCs w:val="20"/>
                <w:lang w:val="pt-BR"/>
              </w:rPr>
            </w:pPr>
            <w:r w:rsidRPr="00440589">
              <w:rPr>
                <w:sz w:val="20"/>
                <w:szCs w:val="20"/>
              </w:rPr>
              <w:t>Ajustável com mosquetão</w:t>
            </w:r>
          </w:p>
        </w:tc>
        <w:tc>
          <w:tcPr>
            <w:tcW w:w="2877" w:type="dxa"/>
            <w:vAlign w:val="center"/>
          </w:tcPr>
          <w:p w14:paraId="702CBF56" w14:textId="4C458DDD" w:rsidR="00D02461" w:rsidRPr="00440589" w:rsidRDefault="00D02461" w:rsidP="00D02461">
            <w:pPr>
              <w:pStyle w:val="ListParagraph"/>
              <w:ind w:left="0"/>
              <w:jc w:val="both"/>
              <w:rPr>
                <w:sz w:val="20"/>
                <w:szCs w:val="20"/>
                <w:lang w:val="pt-BR"/>
              </w:rPr>
            </w:pPr>
            <w:r w:rsidRPr="00440589">
              <w:rPr>
                <w:sz w:val="20"/>
                <w:szCs w:val="20"/>
              </w:rPr>
              <w:t>Uso obrigatório em atividades acima de 2 metros de altura onde precise se posicionar e ficar sustentado.</w:t>
            </w:r>
          </w:p>
        </w:tc>
      </w:tr>
      <w:tr w:rsidR="00D02461" w14:paraId="16391D1B" w14:textId="77777777" w:rsidTr="00853D1E">
        <w:tc>
          <w:tcPr>
            <w:tcW w:w="2876" w:type="dxa"/>
            <w:vAlign w:val="center"/>
          </w:tcPr>
          <w:p w14:paraId="1B27B5F9" w14:textId="281E5AF1" w:rsidR="00D02461" w:rsidRPr="00440589" w:rsidRDefault="00D02461" w:rsidP="00D02461">
            <w:pPr>
              <w:pStyle w:val="ListParagraph"/>
              <w:ind w:left="0"/>
              <w:rPr>
                <w:sz w:val="20"/>
                <w:szCs w:val="20"/>
              </w:rPr>
            </w:pPr>
            <w:r w:rsidRPr="00440589">
              <w:rPr>
                <w:sz w:val="20"/>
                <w:szCs w:val="20"/>
              </w:rPr>
              <w:t>- Óculos de segurança</w:t>
            </w:r>
          </w:p>
        </w:tc>
        <w:tc>
          <w:tcPr>
            <w:tcW w:w="2877" w:type="dxa"/>
            <w:vAlign w:val="center"/>
          </w:tcPr>
          <w:p w14:paraId="5D7CE201" w14:textId="79DB22CE" w:rsidR="00D02461" w:rsidRPr="00440589" w:rsidRDefault="00D02461" w:rsidP="00D02461">
            <w:pPr>
              <w:pStyle w:val="ListParagraph"/>
              <w:ind w:left="0"/>
              <w:rPr>
                <w:sz w:val="20"/>
                <w:szCs w:val="20"/>
                <w:lang w:val="pt-BR"/>
              </w:rPr>
            </w:pPr>
            <w:r w:rsidRPr="00440589">
              <w:rPr>
                <w:sz w:val="20"/>
                <w:szCs w:val="20"/>
              </w:rPr>
              <w:t>Incolor/Cinza</w:t>
            </w:r>
          </w:p>
        </w:tc>
        <w:tc>
          <w:tcPr>
            <w:tcW w:w="2877" w:type="dxa"/>
            <w:vAlign w:val="center"/>
          </w:tcPr>
          <w:p w14:paraId="1AF72452" w14:textId="23603134" w:rsidR="00D02461" w:rsidRPr="00440589" w:rsidRDefault="00D02461" w:rsidP="00D02461">
            <w:pPr>
              <w:pStyle w:val="ListParagraph"/>
              <w:ind w:left="0"/>
              <w:jc w:val="both"/>
              <w:rPr>
                <w:sz w:val="20"/>
                <w:szCs w:val="20"/>
                <w:lang w:val="pt-BR"/>
              </w:rPr>
            </w:pPr>
            <w:r w:rsidRPr="00440589">
              <w:rPr>
                <w:sz w:val="20"/>
                <w:szCs w:val="20"/>
              </w:rPr>
              <w:t>Uso obrigatório e constante.</w:t>
            </w:r>
          </w:p>
        </w:tc>
      </w:tr>
      <w:tr w:rsidR="00D02461" w14:paraId="5479D43F" w14:textId="77777777" w:rsidTr="00853D1E">
        <w:tc>
          <w:tcPr>
            <w:tcW w:w="2876" w:type="dxa"/>
            <w:vAlign w:val="center"/>
          </w:tcPr>
          <w:p w14:paraId="08342C2E" w14:textId="60D055FE" w:rsidR="00D02461" w:rsidRPr="00440589" w:rsidRDefault="00D02461" w:rsidP="00D02461">
            <w:pPr>
              <w:pStyle w:val="ListParagraph"/>
              <w:ind w:left="0"/>
              <w:rPr>
                <w:sz w:val="20"/>
                <w:szCs w:val="20"/>
              </w:rPr>
            </w:pPr>
            <w:r w:rsidRPr="00440589">
              <w:rPr>
                <w:sz w:val="20"/>
                <w:szCs w:val="20"/>
              </w:rPr>
              <w:t>- Capacete de segurança</w:t>
            </w:r>
          </w:p>
        </w:tc>
        <w:tc>
          <w:tcPr>
            <w:tcW w:w="2877" w:type="dxa"/>
            <w:vAlign w:val="center"/>
          </w:tcPr>
          <w:p w14:paraId="548F904A" w14:textId="66D32C26" w:rsidR="00D02461" w:rsidRPr="00440589" w:rsidRDefault="00D02461" w:rsidP="00D02461">
            <w:pPr>
              <w:pStyle w:val="ListParagraph"/>
              <w:ind w:left="0"/>
              <w:rPr>
                <w:sz w:val="20"/>
                <w:szCs w:val="20"/>
                <w:lang w:val="pt-BR"/>
              </w:rPr>
            </w:pPr>
            <w:r w:rsidRPr="00440589">
              <w:rPr>
                <w:sz w:val="20"/>
                <w:szCs w:val="20"/>
              </w:rPr>
              <w:t>Alpinista</w:t>
            </w:r>
          </w:p>
        </w:tc>
        <w:tc>
          <w:tcPr>
            <w:tcW w:w="2877" w:type="dxa"/>
            <w:vAlign w:val="center"/>
          </w:tcPr>
          <w:p w14:paraId="229F4DD6" w14:textId="3C4C4A2B" w:rsidR="00D02461" w:rsidRPr="00440589" w:rsidRDefault="00D02461" w:rsidP="00D02461">
            <w:pPr>
              <w:pStyle w:val="ListParagraph"/>
              <w:ind w:left="0"/>
              <w:jc w:val="both"/>
              <w:rPr>
                <w:sz w:val="20"/>
                <w:szCs w:val="20"/>
                <w:lang w:val="pt-BR"/>
              </w:rPr>
            </w:pPr>
            <w:r w:rsidRPr="00440589">
              <w:rPr>
                <w:sz w:val="20"/>
                <w:szCs w:val="20"/>
              </w:rPr>
              <w:t>Uso obrigatório e constante.</w:t>
            </w:r>
          </w:p>
        </w:tc>
      </w:tr>
      <w:tr w:rsidR="00D02461" w14:paraId="2B428E35" w14:textId="77777777" w:rsidTr="00853D1E">
        <w:tc>
          <w:tcPr>
            <w:tcW w:w="2876" w:type="dxa"/>
            <w:vAlign w:val="center"/>
          </w:tcPr>
          <w:p w14:paraId="21430558" w14:textId="335649CB" w:rsidR="00D02461" w:rsidRPr="00440589" w:rsidRDefault="00D02461" w:rsidP="00D02461">
            <w:pPr>
              <w:pStyle w:val="ListParagraph"/>
              <w:ind w:left="0"/>
              <w:rPr>
                <w:sz w:val="20"/>
                <w:szCs w:val="20"/>
              </w:rPr>
            </w:pPr>
            <w:r w:rsidRPr="00440589">
              <w:rPr>
                <w:sz w:val="20"/>
                <w:szCs w:val="20"/>
              </w:rPr>
              <w:t>- Botina de segurança</w:t>
            </w:r>
          </w:p>
        </w:tc>
        <w:tc>
          <w:tcPr>
            <w:tcW w:w="2877" w:type="dxa"/>
            <w:vAlign w:val="center"/>
          </w:tcPr>
          <w:p w14:paraId="2330C920" w14:textId="1CC3875A" w:rsidR="00D02461" w:rsidRPr="00440589" w:rsidRDefault="00D02461" w:rsidP="00D02461">
            <w:pPr>
              <w:pStyle w:val="ListParagraph"/>
              <w:ind w:left="0"/>
              <w:rPr>
                <w:sz w:val="20"/>
                <w:szCs w:val="20"/>
                <w:lang w:val="pt-BR"/>
              </w:rPr>
            </w:pPr>
            <w:r w:rsidRPr="00440589">
              <w:rPr>
                <w:sz w:val="20"/>
                <w:szCs w:val="20"/>
              </w:rPr>
              <w:t>Com bico de PP</w:t>
            </w:r>
          </w:p>
        </w:tc>
        <w:tc>
          <w:tcPr>
            <w:tcW w:w="2877" w:type="dxa"/>
            <w:vAlign w:val="center"/>
          </w:tcPr>
          <w:p w14:paraId="21A0A765" w14:textId="55C628E3" w:rsidR="00D02461" w:rsidRPr="00440589" w:rsidRDefault="00D02461" w:rsidP="00D02461">
            <w:pPr>
              <w:pStyle w:val="ListParagraph"/>
              <w:ind w:left="0"/>
              <w:jc w:val="both"/>
              <w:rPr>
                <w:sz w:val="20"/>
                <w:szCs w:val="20"/>
                <w:lang w:val="pt-BR"/>
              </w:rPr>
            </w:pPr>
            <w:r w:rsidRPr="00440589">
              <w:rPr>
                <w:sz w:val="20"/>
                <w:szCs w:val="20"/>
              </w:rPr>
              <w:t>Uso obrigatório e constante.</w:t>
            </w:r>
          </w:p>
        </w:tc>
      </w:tr>
      <w:tr w:rsidR="00D02461" w14:paraId="6BF17970" w14:textId="77777777" w:rsidTr="00853D1E">
        <w:tc>
          <w:tcPr>
            <w:tcW w:w="2876" w:type="dxa"/>
            <w:vAlign w:val="center"/>
          </w:tcPr>
          <w:p w14:paraId="2C849789" w14:textId="29CCA923" w:rsidR="00D02461" w:rsidRPr="00440589" w:rsidRDefault="00D02461" w:rsidP="00D02461">
            <w:pPr>
              <w:pStyle w:val="ListParagraph"/>
              <w:ind w:left="0"/>
              <w:rPr>
                <w:sz w:val="20"/>
                <w:szCs w:val="20"/>
              </w:rPr>
            </w:pPr>
            <w:r w:rsidRPr="00440589">
              <w:rPr>
                <w:sz w:val="20"/>
                <w:szCs w:val="20"/>
              </w:rPr>
              <w:t>- Luvas de Proteção</w:t>
            </w:r>
          </w:p>
        </w:tc>
        <w:tc>
          <w:tcPr>
            <w:tcW w:w="2877" w:type="dxa"/>
            <w:vAlign w:val="center"/>
          </w:tcPr>
          <w:p w14:paraId="75B63051" w14:textId="2BF27267" w:rsidR="00D02461" w:rsidRPr="00440589" w:rsidRDefault="00D02461" w:rsidP="00D02461">
            <w:pPr>
              <w:pStyle w:val="ListParagraph"/>
              <w:ind w:left="0"/>
              <w:rPr>
                <w:sz w:val="20"/>
                <w:szCs w:val="20"/>
                <w:lang w:val="pt-BR"/>
              </w:rPr>
            </w:pPr>
            <w:r w:rsidRPr="00440589">
              <w:rPr>
                <w:sz w:val="20"/>
                <w:szCs w:val="20"/>
              </w:rPr>
              <w:t xml:space="preserve">Isolante/agentes </w:t>
            </w:r>
            <w:r w:rsidRPr="00440589">
              <w:rPr>
                <w:sz w:val="20"/>
                <w:szCs w:val="20"/>
              </w:rPr>
              <w:lastRenderedPageBreak/>
              <w:t>mecânicos/vaqueta/ contra impacto/ nitrílica/vinílica</w:t>
            </w:r>
          </w:p>
        </w:tc>
        <w:tc>
          <w:tcPr>
            <w:tcW w:w="2877" w:type="dxa"/>
            <w:vAlign w:val="center"/>
          </w:tcPr>
          <w:p w14:paraId="6968938D" w14:textId="2E1B816E" w:rsidR="00D02461" w:rsidRPr="00440589" w:rsidRDefault="00D02461" w:rsidP="00D02461">
            <w:pPr>
              <w:pStyle w:val="ListParagraph"/>
              <w:ind w:left="0"/>
              <w:jc w:val="both"/>
              <w:rPr>
                <w:sz w:val="20"/>
                <w:szCs w:val="20"/>
                <w:lang w:val="pt-BR"/>
              </w:rPr>
            </w:pPr>
            <w:r w:rsidRPr="00440589">
              <w:rPr>
                <w:sz w:val="20"/>
                <w:szCs w:val="20"/>
              </w:rPr>
              <w:lastRenderedPageBreak/>
              <w:t xml:space="preserve">Uso obrigatório em qualquer </w:t>
            </w:r>
            <w:r w:rsidRPr="00440589">
              <w:rPr>
                <w:sz w:val="20"/>
                <w:szCs w:val="20"/>
              </w:rPr>
              <w:lastRenderedPageBreak/>
              <w:t>atividade que necessite a proteção das mãos. (Consultar instrução de trabalho da atividade e/ou consultar departamento de HSE)</w:t>
            </w:r>
          </w:p>
        </w:tc>
      </w:tr>
      <w:tr w:rsidR="00D02461" w14:paraId="2A8881B8" w14:textId="77777777" w:rsidTr="00853D1E">
        <w:tc>
          <w:tcPr>
            <w:tcW w:w="2876" w:type="dxa"/>
            <w:vAlign w:val="center"/>
          </w:tcPr>
          <w:p w14:paraId="09F1A909" w14:textId="51E544A9" w:rsidR="00D02461" w:rsidRPr="00440589" w:rsidRDefault="00D02461" w:rsidP="00D02461">
            <w:pPr>
              <w:pStyle w:val="ListParagraph"/>
              <w:ind w:left="0"/>
              <w:rPr>
                <w:sz w:val="20"/>
                <w:szCs w:val="20"/>
              </w:rPr>
            </w:pPr>
            <w:r w:rsidRPr="00440589">
              <w:rPr>
                <w:sz w:val="20"/>
                <w:szCs w:val="20"/>
              </w:rPr>
              <w:lastRenderedPageBreak/>
              <w:t>- Respirador purificador de ar</w:t>
            </w:r>
          </w:p>
        </w:tc>
        <w:tc>
          <w:tcPr>
            <w:tcW w:w="2877" w:type="dxa"/>
            <w:vAlign w:val="center"/>
          </w:tcPr>
          <w:p w14:paraId="16EE7ABD" w14:textId="0F1BAFD0" w:rsidR="00D02461" w:rsidRPr="00440589" w:rsidRDefault="00D02461" w:rsidP="00D02461">
            <w:pPr>
              <w:pStyle w:val="ListParagraph"/>
              <w:ind w:left="0"/>
              <w:rPr>
                <w:sz w:val="20"/>
                <w:szCs w:val="20"/>
                <w:lang w:val="pt-BR"/>
              </w:rPr>
            </w:pPr>
            <w:r w:rsidRPr="00440589">
              <w:rPr>
                <w:sz w:val="20"/>
                <w:szCs w:val="20"/>
              </w:rPr>
              <w:t>Semifacial</w:t>
            </w:r>
          </w:p>
        </w:tc>
        <w:tc>
          <w:tcPr>
            <w:tcW w:w="2877" w:type="dxa"/>
            <w:vAlign w:val="center"/>
          </w:tcPr>
          <w:p w14:paraId="55E76E8A" w14:textId="70412130" w:rsidR="00D02461" w:rsidRPr="00440589" w:rsidRDefault="00D02461" w:rsidP="00D02461">
            <w:pPr>
              <w:pStyle w:val="ListParagraph"/>
              <w:ind w:left="0"/>
              <w:jc w:val="both"/>
              <w:rPr>
                <w:sz w:val="20"/>
                <w:szCs w:val="20"/>
                <w:lang w:val="pt-BR"/>
              </w:rPr>
            </w:pPr>
            <w:r w:rsidRPr="00440589">
              <w:rPr>
                <w:sz w:val="20"/>
                <w:szCs w:val="20"/>
              </w:rPr>
              <w:t>Uso obrigatório em qualquer atividade que necessite proteção do aparelho respiratório. (Consultar instrução de trabalho da atividade e/ou consultar departamento de HSE).</w:t>
            </w:r>
          </w:p>
        </w:tc>
      </w:tr>
      <w:tr w:rsidR="00D02461" w14:paraId="102E481F" w14:textId="77777777" w:rsidTr="00853D1E">
        <w:tc>
          <w:tcPr>
            <w:tcW w:w="2876" w:type="dxa"/>
            <w:vAlign w:val="center"/>
          </w:tcPr>
          <w:p w14:paraId="767281EB" w14:textId="5A91768C" w:rsidR="00D02461" w:rsidRPr="00440589" w:rsidRDefault="00D02461" w:rsidP="00D02461">
            <w:pPr>
              <w:pStyle w:val="ListParagraph"/>
              <w:ind w:left="0"/>
              <w:rPr>
                <w:sz w:val="20"/>
                <w:szCs w:val="20"/>
              </w:rPr>
            </w:pPr>
            <w:r w:rsidRPr="00440589">
              <w:rPr>
                <w:sz w:val="20"/>
                <w:szCs w:val="20"/>
              </w:rPr>
              <w:t>- Vestimenta antichama</w:t>
            </w:r>
          </w:p>
        </w:tc>
        <w:tc>
          <w:tcPr>
            <w:tcW w:w="2877" w:type="dxa"/>
            <w:vAlign w:val="center"/>
          </w:tcPr>
          <w:p w14:paraId="5D82FEB9" w14:textId="142C52DA" w:rsidR="00D02461" w:rsidRPr="00440589" w:rsidRDefault="00D02461" w:rsidP="00D02461">
            <w:pPr>
              <w:pStyle w:val="TableParagraph"/>
              <w:ind w:left="0"/>
              <w:rPr>
                <w:sz w:val="20"/>
                <w:szCs w:val="20"/>
              </w:rPr>
            </w:pPr>
            <w:r w:rsidRPr="00440589">
              <w:rPr>
                <w:sz w:val="20"/>
                <w:szCs w:val="20"/>
              </w:rPr>
              <w:t>Camisa e calça</w:t>
            </w:r>
            <w:r w:rsidR="00440589">
              <w:rPr>
                <w:sz w:val="20"/>
                <w:szCs w:val="20"/>
              </w:rPr>
              <w:t xml:space="preserve"> </w:t>
            </w:r>
            <w:r w:rsidRPr="00440589">
              <w:rPr>
                <w:sz w:val="20"/>
                <w:szCs w:val="20"/>
              </w:rPr>
              <w:t>protetiva RF;</w:t>
            </w:r>
          </w:p>
          <w:p w14:paraId="21EF0D28" w14:textId="03732FCB" w:rsidR="00D02461" w:rsidRPr="00440589" w:rsidRDefault="00D02461" w:rsidP="00D02461">
            <w:pPr>
              <w:pStyle w:val="ListParagraph"/>
              <w:ind w:left="0"/>
              <w:rPr>
                <w:sz w:val="20"/>
                <w:szCs w:val="20"/>
                <w:lang w:val="pt-BR"/>
              </w:rPr>
            </w:pPr>
            <w:r w:rsidRPr="00440589">
              <w:rPr>
                <w:sz w:val="20"/>
                <w:szCs w:val="20"/>
              </w:rPr>
              <w:t>Eletricista</w:t>
            </w:r>
          </w:p>
        </w:tc>
        <w:tc>
          <w:tcPr>
            <w:tcW w:w="2877" w:type="dxa"/>
            <w:vAlign w:val="center"/>
          </w:tcPr>
          <w:p w14:paraId="6AD889E0" w14:textId="0DA3328A" w:rsidR="00D02461" w:rsidRPr="00440589" w:rsidRDefault="00D02461" w:rsidP="00D02461">
            <w:pPr>
              <w:pStyle w:val="ListParagraph"/>
              <w:ind w:left="0"/>
              <w:jc w:val="both"/>
              <w:rPr>
                <w:sz w:val="20"/>
                <w:szCs w:val="20"/>
                <w:lang w:val="pt-BR"/>
              </w:rPr>
            </w:pPr>
            <w:r w:rsidRPr="00440589">
              <w:rPr>
                <w:sz w:val="20"/>
                <w:szCs w:val="20"/>
              </w:rPr>
              <w:t>Uso obrigatório em qualquer atividade onde há exposição à eletricidade. (Consultar instrução de trabalho da atividade e/ou consultar departamento de HSE).</w:t>
            </w:r>
          </w:p>
        </w:tc>
      </w:tr>
      <w:tr w:rsidR="00D02461" w14:paraId="600C9C42" w14:textId="77777777" w:rsidTr="00853D1E">
        <w:tc>
          <w:tcPr>
            <w:tcW w:w="2876" w:type="dxa"/>
            <w:vAlign w:val="center"/>
          </w:tcPr>
          <w:p w14:paraId="449809D1" w14:textId="5ED36EFC" w:rsidR="00D02461" w:rsidRPr="00440589" w:rsidRDefault="00D02461" w:rsidP="00D02461">
            <w:pPr>
              <w:pStyle w:val="ListParagraph"/>
              <w:ind w:left="0"/>
              <w:rPr>
                <w:sz w:val="20"/>
                <w:szCs w:val="20"/>
              </w:rPr>
            </w:pPr>
            <w:r w:rsidRPr="00440589">
              <w:rPr>
                <w:sz w:val="20"/>
                <w:szCs w:val="20"/>
              </w:rPr>
              <w:t>- Protetor auditivo</w:t>
            </w:r>
          </w:p>
        </w:tc>
        <w:tc>
          <w:tcPr>
            <w:tcW w:w="2877" w:type="dxa"/>
            <w:vAlign w:val="center"/>
          </w:tcPr>
          <w:p w14:paraId="17BD64C7" w14:textId="74FD33DE" w:rsidR="00D02461" w:rsidRPr="00440589" w:rsidRDefault="00D02461" w:rsidP="00D02461">
            <w:pPr>
              <w:pStyle w:val="ListParagraph"/>
              <w:ind w:left="0"/>
              <w:rPr>
                <w:sz w:val="20"/>
                <w:szCs w:val="20"/>
                <w:lang w:val="pt-BR"/>
              </w:rPr>
            </w:pPr>
            <w:r w:rsidRPr="00440589">
              <w:rPr>
                <w:sz w:val="20"/>
                <w:szCs w:val="20"/>
              </w:rPr>
              <w:t>Plug/concha</w:t>
            </w:r>
          </w:p>
        </w:tc>
        <w:tc>
          <w:tcPr>
            <w:tcW w:w="2877" w:type="dxa"/>
            <w:vAlign w:val="center"/>
          </w:tcPr>
          <w:p w14:paraId="57CFF591" w14:textId="48D6949A" w:rsidR="00D02461" w:rsidRPr="00440589" w:rsidRDefault="00D02461" w:rsidP="00D02461">
            <w:pPr>
              <w:pStyle w:val="ListParagraph"/>
              <w:ind w:left="0"/>
              <w:jc w:val="both"/>
              <w:rPr>
                <w:sz w:val="20"/>
                <w:szCs w:val="20"/>
                <w:lang w:val="pt-BR"/>
              </w:rPr>
            </w:pPr>
            <w:r w:rsidRPr="00440589">
              <w:rPr>
                <w:sz w:val="20"/>
                <w:szCs w:val="20"/>
              </w:rPr>
              <w:t>Uso obrigatório em qualquer atividade onde há exposição superior à 80dB. (Consultar instrução de trabalho da atividade e/ou consultar departamento de HSE).</w:t>
            </w:r>
          </w:p>
        </w:tc>
      </w:tr>
      <w:tr w:rsidR="00D02461" w14:paraId="08EAA4FC" w14:textId="77777777" w:rsidTr="00853D1E">
        <w:tc>
          <w:tcPr>
            <w:tcW w:w="2876" w:type="dxa"/>
            <w:vAlign w:val="center"/>
          </w:tcPr>
          <w:p w14:paraId="1E809588" w14:textId="2CC81ECE" w:rsidR="00D02461" w:rsidRPr="00440589" w:rsidRDefault="00D02461" w:rsidP="00D02461">
            <w:pPr>
              <w:pStyle w:val="ListParagraph"/>
              <w:ind w:left="0"/>
              <w:rPr>
                <w:sz w:val="20"/>
                <w:szCs w:val="20"/>
              </w:rPr>
            </w:pPr>
            <w:r w:rsidRPr="00440589">
              <w:rPr>
                <w:sz w:val="20"/>
                <w:szCs w:val="20"/>
              </w:rPr>
              <w:t xml:space="preserve"> - Perneira de segurança</w:t>
            </w:r>
          </w:p>
        </w:tc>
        <w:tc>
          <w:tcPr>
            <w:tcW w:w="2877" w:type="dxa"/>
            <w:vAlign w:val="center"/>
          </w:tcPr>
          <w:p w14:paraId="45F543D2" w14:textId="30BBC389" w:rsidR="00D02461" w:rsidRPr="00440589" w:rsidRDefault="00D02461" w:rsidP="00D02461">
            <w:pPr>
              <w:pStyle w:val="ListParagraph"/>
              <w:ind w:left="0"/>
              <w:rPr>
                <w:sz w:val="20"/>
                <w:szCs w:val="20"/>
                <w:lang w:val="pt-BR"/>
              </w:rPr>
            </w:pPr>
            <w:r w:rsidRPr="00440589">
              <w:rPr>
                <w:sz w:val="20"/>
                <w:szCs w:val="20"/>
              </w:rPr>
              <w:t>De couro com velcro</w:t>
            </w:r>
          </w:p>
        </w:tc>
        <w:tc>
          <w:tcPr>
            <w:tcW w:w="2877" w:type="dxa"/>
            <w:vAlign w:val="center"/>
          </w:tcPr>
          <w:p w14:paraId="6D3798B7" w14:textId="6B0FA1D3" w:rsidR="00D02461" w:rsidRPr="00440589" w:rsidRDefault="00D02461" w:rsidP="00D02461">
            <w:pPr>
              <w:pStyle w:val="ListParagraph"/>
              <w:ind w:left="0"/>
              <w:jc w:val="both"/>
              <w:rPr>
                <w:sz w:val="20"/>
                <w:szCs w:val="20"/>
                <w:lang w:val="pt-BR"/>
              </w:rPr>
            </w:pPr>
            <w:r w:rsidRPr="00440589">
              <w:rPr>
                <w:sz w:val="20"/>
                <w:szCs w:val="20"/>
              </w:rPr>
              <w:t>Proteção para as pernas contra animais peçonhentos.</w:t>
            </w:r>
          </w:p>
        </w:tc>
      </w:tr>
      <w:tr w:rsidR="00D02461" w14:paraId="22F00257" w14:textId="77777777" w:rsidTr="00853D1E">
        <w:tc>
          <w:tcPr>
            <w:tcW w:w="2876" w:type="dxa"/>
            <w:vAlign w:val="center"/>
          </w:tcPr>
          <w:p w14:paraId="75B2D202" w14:textId="6C96919A" w:rsidR="00D02461" w:rsidRPr="00440589" w:rsidRDefault="00D02461" w:rsidP="00D02461">
            <w:pPr>
              <w:pStyle w:val="ListParagraph"/>
              <w:ind w:left="0"/>
              <w:rPr>
                <w:sz w:val="20"/>
                <w:szCs w:val="20"/>
              </w:rPr>
            </w:pPr>
            <w:r w:rsidRPr="00440589">
              <w:rPr>
                <w:sz w:val="20"/>
                <w:szCs w:val="20"/>
              </w:rPr>
              <w:t xml:space="preserve"> - Respirador PFF2</w:t>
            </w:r>
          </w:p>
        </w:tc>
        <w:tc>
          <w:tcPr>
            <w:tcW w:w="2877" w:type="dxa"/>
            <w:vAlign w:val="center"/>
          </w:tcPr>
          <w:p w14:paraId="682F90DC" w14:textId="2E492A39" w:rsidR="00D02461" w:rsidRPr="00440589" w:rsidRDefault="00D02461" w:rsidP="00D02461">
            <w:pPr>
              <w:pStyle w:val="ListParagraph"/>
              <w:ind w:left="0"/>
              <w:rPr>
                <w:sz w:val="20"/>
                <w:szCs w:val="20"/>
                <w:lang w:val="pt-BR"/>
              </w:rPr>
            </w:pPr>
            <w:r w:rsidRPr="00440589">
              <w:rPr>
                <w:sz w:val="20"/>
                <w:szCs w:val="20"/>
              </w:rPr>
              <w:t>com válvula</w:t>
            </w:r>
          </w:p>
        </w:tc>
        <w:tc>
          <w:tcPr>
            <w:tcW w:w="2877" w:type="dxa"/>
            <w:vAlign w:val="center"/>
          </w:tcPr>
          <w:p w14:paraId="03D524C3" w14:textId="51BFF93D" w:rsidR="00D02461" w:rsidRPr="00440589" w:rsidRDefault="00D02461" w:rsidP="00D02461">
            <w:pPr>
              <w:pStyle w:val="ListParagraph"/>
              <w:ind w:left="0"/>
              <w:jc w:val="both"/>
              <w:rPr>
                <w:sz w:val="20"/>
                <w:szCs w:val="20"/>
                <w:lang w:val="pt-BR"/>
              </w:rPr>
            </w:pPr>
            <w:r w:rsidRPr="00440589">
              <w:rPr>
                <w:sz w:val="20"/>
                <w:szCs w:val="20"/>
              </w:rPr>
              <w:t>Uso obrigatório apenas quando houver exposição oriunda das atividades de manutenção que requerem a soldagem de alguns componentes e/ou das atividades de manutenção onde ocorre a liberação de partículas sólidas de metais. (Consultar instrução de trabalho da atividade e/ou consultar departamento de HSE).</w:t>
            </w:r>
          </w:p>
        </w:tc>
      </w:tr>
      <w:tr w:rsidR="00D02461" w14:paraId="6ACD2C4F" w14:textId="77777777" w:rsidTr="00853D1E">
        <w:tc>
          <w:tcPr>
            <w:tcW w:w="2876" w:type="dxa"/>
            <w:vAlign w:val="center"/>
          </w:tcPr>
          <w:p w14:paraId="609ECA9D" w14:textId="5C29D3CD" w:rsidR="00D02461" w:rsidRPr="00440589" w:rsidRDefault="00D02461" w:rsidP="00D02461">
            <w:pPr>
              <w:pStyle w:val="ListParagraph"/>
              <w:ind w:left="0"/>
              <w:rPr>
                <w:sz w:val="20"/>
                <w:szCs w:val="20"/>
              </w:rPr>
            </w:pPr>
            <w:r w:rsidRPr="00440589">
              <w:rPr>
                <w:sz w:val="20"/>
                <w:szCs w:val="20"/>
              </w:rPr>
              <w:t xml:space="preserve"> - Creme protetor solar</w:t>
            </w:r>
          </w:p>
        </w:tc>
        <w:tc>
          <w:tcPr>
            <w:tcW w:w="2877" w:type="dxa"/>
            <w:vAlign w:val="center"/>
          </w:tcPr>
          <w:p w14:paraId="46CFE411" w14:textId="47E5A32D" w:rsidR="00D02461" w:rsidRPr="00440589" w:rsidRDefault="00D02461" w:rsidP="00D02461">
            <w:pPr>
              <w:pStyle w:val="ListParagraph"/>
              <w:ind w:left="0"/>
              <w:rPr>
                <w:sz w:val="20"/>
                <w:szCs w:val="20"/>
                <w:lang w:val="pt-BR"/>
              </w:rPr>
            </w:pPr>
            <w:r w:rsidRPr="00440589">
              <w:rPr>
                <w:sz w:val="20"/>
                <w:szCs w:val="20"/>
              </w:rPr>
              <w:t>FPS 60</w:t>
            </w:r>
          </w:p>
        </w:tc>
        <w:tc>
          <w:tcPr>
            <w:tcW w:w="2877" w:type="dxa"/>
            <w:vAlign w:val="center"/>
          </w:tcPr>
          <w:p w14:paraId="306D43C2" w14:textId="4CC96E0E" w:rsidR="00D02461" w:rsidRPr="00440589" w:rsidRDefault="00D02461" w:rsidP="00D02461">
            <w:pPr>
              <w:pStyle w:val="ListParagraph"/>
              <w:ind w:left="0"/>
              <w:jc w:val="both"/>
              <w:rPr>
                <w:sz w:val="20"/>
                <w:szCs w:val="20"/>
                <w:lang w:val="pt-BR"/>
              </w:rPr>
            </w:pPr>
            <w:r w:rsidRPr="00440589">
              <w:rPr>
                <w:sz w:val="20"/>
                <w:szCs w:val="20"/>
              </w:rPr>
              <w:t>Proteção quando houver exposição a radiação não ionizante.</w:t>
            </w:r>
          </w:p>
        </w:tc>
      </w:tr>
      <w:tr w:rsidR="00D02461" w14:paraId="43C77E75" w14:textId="77777777" w:rsidTr="00853D1E">
        <w:tc>
          <w:tcPr>
            <w:tcW w:w="2876" w:type="dxa"/>
            <w:vAlign w:val="center"/>
          </w:tcPr>
          <w:p w14:paraId="7D8AD6EA" w14:textId="574B2C17" w:rsidR="00D02461" w:rsidRPr="00440589" w:rsidRDefault="00D02461" w:rsidP="00D02461">
            <w:pPr>
              <w:pStyle w:val="ListParagraph"/>
              <w:ind w:left="0"/>
              <w:rPr>
                <w:sz w:val="20"/>
                <w:szCs w:val="20"/>
              </w:rPr>
            </w:pPr>
            <w:r w:rsidRPr="00440589">
              <w:rPr>
                <w:sz w:val="20"/>
                <w:szCs w:val="20"/>
              </w:rPr>
              <w:t xml:space="preserve"> - Vestimenta refletiva</w:t>
            </w:r>
          </w:p>
        </w:tc>
        <w:tc>
          <w:tcPr>
            <w:tcW w:w="2877" w:type="dxa"/>
            <w:vAlign w:val="center"/>
          </w:tcPr>
          <w:p w14:paraId="5263D31B" w14:textId="4FB1C05A" w:rsidR="00D02461" w:rsidRPr="00440589" w:rsidRDefault="00D02461" w:rsidP="00D02461">
            <w:pPr>
              <w:pStyle w:val="ListParagraph"/>
              <w:ind w:left="0"/>
              <w:rPr>
                <w:sz w:val="20"/>
                <w:szCs w:val="20"/>
                <w:lang w:val="pt-BR"/>
              </w:rPr>
            </w:pPr>
            <w:r w:rsidRPr="00440589">
              <w:rPr>
                <w:sz w:val="20"/>
                <w:szCs w:val="20"/>
              </w:rPr>
              <w:t>Sinalização</w:t>
            </w:r>
          </w:p>
        </w:tc>
        <w:tc>
          <w:tcPr>
            <w:tcW w:w="2877" w:type="dxa"/>
            <w:vAlign w:val="center"/>
          </w:tcPr>
          <w:p w14:paraId="5AA695A3" w14:textId="668FE135" w:rsidR="00D02461" w:rsidRPr="00440589" w:rsidRDefault="00D02461" w:rsidP="00D02461">
            <w:pPr>
              <w:pStyle w:val="ListParagraph"/>
              <w:ind w:left="0"/>
              <w:jc w:val="both"/>
              <w:rPr>
                <w:sz w:val="20"/>
                <w:szCs w:val="20"/>
                <w:lang w:val="pt-BR"/>
              </w:rPr>
            </w:pPr>
            <w:r w:rsidRPr="00440589">
              <w:rPr>
                <w:sz w:val="20"/>
                <w:szCs w:val="20"/>
              </w:rPr>
              <w:t>Uso obrigatório e constante.</w:t>
            </w:r>
          </w:p>
        </w:tc>
      </w:tr>
      <w:tr w:rsidR="00D02461" w14:paraId="283E4227" w14:textId="77777777" w:rsidTr="00853D1E">
        <w:tc>
          <w:tcPr>
            <w:tcW w:w="2876" w:type="dxa"/>
            <w:vAlign w:val="center"/>
          </w:tcPr>
          <w:p w14:paraId="645896DC" w14:textId="777C8890" w:rsidR="00D02461" w:rsidRPr="00440589" w:rsidRDefault="00D02461" w:rsidP="00D02461">
            <w:pPr>
              <w:pStyle w:val="ListParagraph"/>
              <w:ind w:left="0"/>
              <w:rPr>
                <w:sz w:val="20"/>
                <w:szCs w:val="20"/>
              </w:rPr>
            </w:pPr>
            <w:r w:rsidRPr="00440589">
              <w:rPr>
                <w:sz w:val="20"/>
                <w:szCs w:val="20"/>
              </w:rPr>
              <w:t xml:space="preserve"> - Creme protetor de segurança</w:t>
            </w:r>
          </w:p>
        </w:tc>
        <w:tc>
          <w:tcPr>
            <w:tcW w:w="2877" w:type="dxa"/>
            <w:vAlign w:val="center"/>
          </w:tcPr>
          <w:p w14:paraId="35A069B0" w14:textId="712D0FB7" w:rsidR="00D02461" w:rsidRPr="00440589" w:rsidRDefault="00D02461" w:rsidP="00D02461">
            <w:pPr>
              <w:pStyle w:val="ListParagraph"/>
              <w:ind w:left="0"/>
              <w:rPr>
                <w:sz w:val="20"/>
                <w:szCs w:val="20"/>
                <w:lang w:val="pt-BR"/>
              </w:rPr>
            </w:pPr>
            <w:r w:rsidRPr="00440589">
              <w:rPr>
                <w:sz w:val="20"/>
                <w:szCs w:val="20"/>
              </w:rPr>
              <w:t>Proteção da pele</w:t>
            </w:r>
          </w:p>
        </w:tc>
        <w:tc>
          <w:tcPr>
            <w:tcW w:w="2877" w:type="dxa"/>
            <w:vAlign w:val="center"/>
          </w:tcPr>
          <w:p w14:paraId="660350C3" w14:textId="38BF8B17" w:rsidR="00D02461" w:rsidRPr="00440589" w:rsidRDefault="00D02461" w:rsidP="00D02461">
            <w:pPr>
              <w:pStyle w:val="ListParagraph"/>
              <w:ind w:left="0"/>
              <w:jc w:val="both"/>
              <w:rPr>
                <w:sz w:val="20"/>
                <w:szCs w:val="20"/>
                <w:lang w:val="pt-BR"/>
              </w:rPr>
            </w:pPr>
            <w:r w:rsidRPr="00440589">
              <w:rPr>
                <w:sz w:val="20"/>
                <w:szCs w:val="20"/>
              </w:rPr>
              <w:t>Proteção quando houver exposição a óleos e graxas.</w:t>
            </w:r>
          </w:p>
        </w:tc>
      </w:tr>
    </w:tbl>
    <w:p w14:paraId="56B24231" w14:textId="77777777" w:rsidR="00FB2BCE" w:rsidRPr="00FB2BCE" w:rsidRDefault="00FB2BCE" w:rsidP="00FB2BCE">
      <w:pPr>
        <w:rPr>
          <w:lang w:val="pt-BR"/>
        </w:rPr>
      </w:pPr>
    </w:p>
    <w:p w14:paraId="515C764A" w14:textId="37407E2C" w:rsidR="00355BA2" w:rsidRDefault="00355BA2" w:rsidP="00FB2BCE">
      <w:pPr>
        <w:pStyle w:val="ListParagraph"/>
        <w:numPr>
          <w:ilvl w:val="0"/>
          <w:numId w:val="1"/>
        </w:numPr>
        <w:spacing w:line="360" w:lineRule="auto"/>
        <w:rPr>
          <w:b/>
          <w:bCs/>
          <w:u w:val="single"/>
          <w:lang w:val="pt-BR"/>
        </w:rPr>
      </w:pPr>
      <w:r w:rsidRPr="00FB2BCE">
        <w:rPr>
          <w:b/>
          <w:bCs/>
          <w:u w:val="single"/>
          <w:lang w:val="pt-BR"/>
        </w:rPr>
        <w:t>Uniforme</w:t>
      </w:r>
      <w:r w:rsidRPr="00FB2BCE">
        <w:rPr>
          <w:b/>
          <w:bCs/>
          <w:u w:val="single"/>
          <w:lang w:val="pt-BR"/>
        </w:rPr>
        <w:t>:</w:t>
      </w:r>
    </w:p>
    <w:p w14:paraId="28C66E93" w14:textId="77777777" w:rsidR="00FB2BCE" w:rsidRPr="00FB2BCE" w:rsidRDefault="00FB2BCE" w:rsidP="00FB2BCE">
      <w:pPr>
        <w:pStyle w:val="ListParagraph"/>
        <w:ind w:firstLine="720"/>
        <w:rPr>
          <w:lang w:val="pt-BR"/>
        </w:rPr>
      </w:pPr>
      <w:r w:rsidRPr="00FB2BCE">
        <w:rPr>
          <w:lang w:val="pt-BR"/>
        </w:rPr>
        <w:t>É obrigatório o uso de uniforme fornecido pela empresa, onde deverá ser mantido limpo e completo.</w:t>
      </w:r>
    </w:p>
    <w:p w14:paraId="5D66D5B3" w14:textId="5DD9A567" w:rsidR="00FB2BCE" w:rsidRPr="00FB2BCE" w:rsidRDefault="00FB2BCE" w:rsidP="00FB2BCE">
      <w:pPr>
        <w:pStyle w:val="ListParagraph"/>
        <w:rPr>
          <w:lang w:val="pt-BR"/>
        </w:rPr>
      </w:pPr>
      <w:r w:rsidRPr="00FB2BCE">
        <w:rPr>
          <w:lang w:val="pt-BR"/>
        </w:rPr>
        <w:t xml:space="preserve">  </w:t>
      </w:r>
      <w:r>
        <w:rPr>
          <w:lang w:val="pt-BR"/>
        </w:rPr>
        <w:tab/>
      </w:r>
      <w:r w:rsidRPr="00FB2BCE">
        <w:rPr>
          <w:lang w:val="pt-BR"/>
        </w:rPr>
        <w:t>A falta do uniforme implicará em medidas disciplinares de acordo com a política da empresa.</w:t>
      </w:r>
    </w:p>
    <w:p w14:paraId="39D65F6F" w14:textId="77777777" w:rsidR="00FB2BCE" w:rsidRPr="00FB2BCE" w:rsidRDefault="00FB2BCE" w:rsidP="00FB2BCE">
      <w:pPr>
        <w:rPr>
          <w:b/>
          <w:bCs/>
          <w:u w:val="single"/>
          <w:lang w:val="pt-BR"/>
        </w:rPr>
      </w:pPr>
    </w:p>
    <w:p w14:paraId="6E144621" w14:textId="102D5C74" w:rsidR="00355BA2" w:rsidRDefault="00355BA2" w:rsidP="00FB2BCE">
      <w:pPr>
        <w:pStyle w:val="ListParagraph"/>
        <w:numPr>
          <w:ilvl w:val="0"/>
          <w:numId w:val="1"/>
        </w:numPr>
        <w:spacing w:line="360" w:lineRule="auto"/>
        <w:rPr>
          <w:b/>
          <w:bCs/>
          <w:u w:val="single"/>
          <w:lang w:val="pt-BR"/>
        </w:rPr>
      </w:pPr>
      <w:r w:rsidRPr="00FB2BCE">
        <w:rPr>
          <w:b/>
          <w:bCs/>
          <w:u w:val="single"/>
          <w:lang w:val="pt-BR"/>
        </w:rPr>
        <w:lastRenderedPageBreak/>
        <w:t>Procedimento Básico de Segurança:</w:t>
      </w:r>
    </w:p>
    <w:p w14:paraId="7529F8C6" w14:textId="26FFEF79" w:rsidR="00FB2BCE" w:rsidRPr="00FB2BCE" w:rsidRDefault="00FB2BCE" w:rsidP="00FB2BCE">
      <w:pPr>
        <w:pStyle w:val="ListParagraph"/>
        <w:numPr>
          <w:ilvl w:val="0"/>
          <w:numId w:val="3"/>
        </w:numPr>
        <w:rPr>
          <w:lang w:val="pt-BR"/>
        </w:rPr>
      </w:pPr>
      <w:r w:rsidRPr="00FB2BCE">
        <w:rPr>
          <w:lang w:val="pt-BR"/>
        </w:rPr>
        <w:t>Consulte a instrução de trabalho e a análise de risco antes de executar qualquer atividade;</w:t>
      </w:r>
    </w:p>
    <w:p w14:paraId="6639C2EE" w14:textId="6EF51DBB" w:rsidR="00FB2BCE" w:rsidRPr="00FB2BCE" w:rsidRDefault="00FB2BCE" w:rsidP="00FB2BCE">
      <w:pPr>
        <w:pStyle w:val="ListParagraph"/>
        <w:numPr>
          <w:ilvl w:val="0"/>
          <w:numId w:val="3"/>
        </w:numPr>
        <w:rPr>
          <w:lang w:val="pt-BR"/>
        </w:rPr>
      </w:pPr>
      <w:r w:rsidRPr="00FB2BCE">
        <w:rPr>
          <w:lang w:val="pt-BR"/>
        </w:rPr>
        <w:t xml:space="preserve">Sinalizar e isolar a área de trabalho (somente devem permanecer na área pessoas autorizadas); </w:t>
      </w:r>
    </w:p>
    <w:p w14:paraId="50F8202B" w14:textId="46DF8D4A" w:rsidR="00FB2BCE" w:rsidRPr="00FB2BCE" w:rsidRDefault="00FB2BCE" w:rsidP="00FB2BCE">
      <w:pPr>
        <w:pStyle w:val="ListParagraph"/>
        <w:numPr>
          <w:ilvl w:val="0"/>
          <w:numId w:val="3"/>
        </w:numPr>
        <w:rPr>
          <w:lang w:val="pt-BR"/>
        </w:rPr>
      </w:pPr>
      <w:r w:rsidRPr="00FB2BCE">
        <w:rPr>
          <w:lang w:val="pt-BR"/>
        </w:rPr>
        <w:t>Nenhum trabalho deve ser executado sob carga suspensa;</w:t>
      </w:r>
    </w:p>
    <w:p w14:paraId="59F6E730" w14:textId="6604F9C3" w:rsidR="00FB2BCE" w:rsidRPr="00FB2BCE" w:rsidRDefault="00FB2BCE" w:rsidP="00FB2BCE">
      <w:pPr>
        <w:pStyle w:val="ListParagraph"/>
        <w:numPr>
          <w:ilvl w:val="0"/>
          <w:numId w:val="3"/>
        </w:numPr>
        <w:jc w:val="both"/>
        <w:rPr>
          <w:lang w:val="pt-BR"/>
        </w:rPr>
      </w:pPr>
      <w:r w:rsidRPr="00FB2BCE">
        <w:rPr>
          <w:lang w:val="pt-BR"/>
        </w:rPr>
        <w:t>Não expor o corpo a partes móveis ou perigosas das máquinas;</w:t>
      </w:r>
    </w:p>
    <w:p w14:paraId="701006E8" w14:textId="486726E3" w:rsidR="00FB2BCE" w:rsidRPr="00FB2BCE" w:rsidRDefault="00FB2BCE" w:rsidP="00FB2BCE">
      <w:pPr>
        <w:pStyle w:val="ListParagraph"/>
        <w:numPr>
          <w:ilvl w:val="0"/>
          <w:numId w:val="3"/>
        </w:numPr>
        <w:rPr>
          <w:lang w:val="pt-BR"/>
        </w:rPr>
      </w:pPr>
      <w:r w:rsidRPr="00FB2BCE">
        <w:rPr>
          <w:lang w:val="pt-BR"/>
        </w:rPr>
        <w:t>Durante a utilização de escadas móveis é necessário estar ancorado ou exercer a atividade com auxílio;</w:t>
      </w:r>
    </w:p>
    <w:p w14:paraId="31E5F6C1" w14:textId="79E74AF1" w:rsidR="00FB2BCE" w:rsidRPr="00FB2BCE" w:rsidRDefault="00FB2BCE" w:rsidP="00FB2BCE">
      <w:pPr>
        <w:pStyle w:val="ListParagraph"/>
        <w:numPr>
          <w:ilvl w:val="0"/>
          <w:numId w:val="3"/>
        </w:numPr>
        <w:rPr>
          <w:lang w:val="pt-BR"/>
        </w:rPr>
      </w:pPr>
      <w:r w:rsidRPr="00FB2BCE">
        <w:rPr>
          <w:lang w:val="pt-BR"/>
        </w:rPr>
        <w:t xml:space="preserve">Obrigatório o uso do cinturão de segurança em atividades com altura igual ou maior que dois metros, ou quando o risco </w:t>
      </w:r>
      <w:proofErr w:type="gramStart"/>
      <w:r w:rsidRPr="00FB2BCE">
        <w:rPr>
          <w:lang w:val="pt-BR"/>
        </w:rPr>
        <w:t>da</w:t>
      </w:r>
      <w:proofErr w:type="gramEnd"/>
      <w:r w:rsidRPr="00FB2BCE">
        <w:rPr>
          <w:lang w:val="pt-BR"/>
        </w:rPr>
        <w:t xml:space="preserve"> atividade assim determinar;</w:t>
      </w:r>
    </w:p>
    <w:p w14:paraId="5E382958" w14:textId="7268396E" w:rsidR="00FB2BCE" w:rsidRPr="00FB2BCE" w:rsidRDefault="00FB2BCE" w:rsidP="00FB2BCE">
      <w:pPr>
        <w:pStyle w:val="ListParagraph"/>
        <w:numPr>
          <w:ilvl w:val="0"/>
          <w:numId w:val="3"/>
        </w:numPr>
        <w:rPr>
          <w:lang w:val="pt-BR"/>
        </w:rPr>
      </w:pPr>
      <w:r w:rsidRPr="00FB2BCE">
        <w:rPr>
          <w:lang w:val="pt-BR"/>
        </w:rPr>
        <w:t>Em trabalhos com equipamentos de guindar, fazer a verificação periódica de suas condições de trabalho; e utilizar equipamentos e acessórios dimensionados à carga a movimentar;</w:t>
      </w:r>
    </w:p>
    <w:p w14:paraId="2B971001" w14:textId="1FB0E5BD" w:rsidR="00FB2BCE" w:rsidRPr="00FB2BCE" w:rsidRDefault="00FB2BCE" w:rsidP="00FB2BCE">
      <w:pPr>
        <w:pStyle w:val="ListParagraph"/>
        <w:numPr>
          <w:ilvl w:val="0"/>
          <w:numId w:val="3"/>
        </w:numPr>
        <w:rPr>
          <w:lang w:val="pt-BR"/>
        </w:rPr>
      </w:pPr>
      <w:r w:rsidRPr="00FB2BCE">
        <w:rPr>
          <w:lang w:val="pt-BR"/>
        </w:rPr>
        <w:t xml:space="preserve">Todos os funcionários devem obrigatoriamente fazer uso dos </w:t>
      </w:r>
      <w:proofErr w:type="spellStart"/>
      <w:r w:rsidRPr="00FB2BCE">
        <w:rPr>
          <w:lang w:val="pt-BR"/>
        </w:rPr>
        <w:t>EPI’s</w:t>
      </w:r>
      <w:proofErr w:type="spellEnd"/>
      <w:r w:rsidRPr="00FB2BCE">
        <w:rPr>
          <w:lang w:val="pt-BR"/>
        </w:rPr>
        <w:t xml:space="preserve"> - Equipamentos de Proteção Individual fornecidos pela empresa para a finalidade a que se destinam, inclusive roupas adequadas ao frio e umidade;</w:t>
      </w:r>
    </w:p>
    <w:p w14:paraId="5D4DB394" w14:textId="664DA5D3" w:rsidR="00FB2BCE" w:rsidRPr="00FB2BCE" w:rsidRDefault="00FB2BCE" w:rsidP="00FB2BCE">
      <w:pPr>
        <w:pStyle w:val="ListParagraph"/>
        <w:numPr>
          <w:ilvl w:val="0"/>
          <w:numId w:val="3"/>
        </w:numPr>
        <w:rPr>
          <w:lang w:val="pt-BR"/>
        </w:rPr>
      </w:pPr>
      <w:r w:rsidRPr="00FB2BCE">
        <w:rPr>
          <w:lang w:val="pt-BR"/>
        </w:rPr>
        <w:t xml:space="preserve">Os funcionários devem responsabilizar-se pelo uso correto, guarda e conservação dos </w:t>
      </w:r>
      <w:proofErr w:type="spellStart"/>
      <w:r w:rsidRPr="00FB2BCE">
        <w:rPr>
          <w:lang w:val="pt-BR"/>
        </w:rPr>
        <w:t>EPI’s</w:t>
      </w:r>
      <w:proofErr w:type="spellEnd"/>
      <w:r w:rsidRPr="00FB2BCE">
        <w:rPr>
          <w:lang w:val="pt-BR"/>
        </w:rPr>
        <w:t>;</w:t>
      </w:r>
    </w:p>
    <w:p w14:paraId="08EF1DF8" w14:textId="56FE2000" w:rsidR="00FB2BCE" w:rsidRPr="00FB2BCE" w:rsidRDefault="00FB2BCE" w:rsidP="00FB2BCE">
      <w:pPr>
        <w:pStyle w:val="ListParagraph"/>
        <w:numPr>
          <w:ilvl w:val="0"/>
          <w:numId w:val="3"/>
        </w:numPr>
        <w:rPr>
          <w:lang w:val="pt-BR"/>
        </w:rPr>
      </w:pPr>
      <w:r w:rsidRPr="00FB2BCE">
        <w:rPr>
          <w:lang w:val="pt-BR"/>
        </w:rPr>
        <w:t xml:space="preserve">Comunicar à Segurança do Trabalho ou seu superior quando os </w:t>
      </w:r>
      <w:proofErr w:type="spellStart"/>
      <w:r w:rsidRPr="00FB2BCE">
        <w:rPr>
          <w:lang w:val="pt-BR"/>
        </w:rPr>
        <w:t>EPI’s</w:t>
      </w:r>
      <w:proofErr w:type="spellEnd"/>
      <w:r w:rsidRPr="00FB2BCE">
        <w:rPr>
          <w:lang w:val="pt-BR"/>
        </w:rPr>
        <w:t xml:space="preserve"> se tornarem impróprios para uso, solicitando sua substituição;</w:t>
      </w:r>
    </w:p>
    <w:p w14:paraId="585D6778" w14:textId="2625F163" w:rsidR="00FB2BCE" w:rsidRPr="00FB2BCE" w:rsidRDefault="00FB2BCE" w:rsidP="00FB2BCE">
      <w:pPr>
        <w:pStyle w:val="ListParagraph"/>
        <w:numPr>
          <w:ilvl w:val="0"/>
          <w:numId w:val="3"/>
        </w:numPr>
        <w:rPr>
          <w:lang w:val="pt-BR"/>
        </w:rPr>
      </w:pPr>
      <w:r w:rsidRPr="00FB2BCE">
        <w:rPr>
          <w:lang w:val="pt-BR"/>
        </w:rPr>
        <w:t xml:space="preserve">Só execute serviços ou opere máquinas se estiver devidamente habilitado e autorizado, quando não souber ou tiver dúvidas sobre algum serviço, pergunte ao seu superior antes do início ou durante a realização </w:t>
      </w:r>
      <w:proofErr w:type="gramStart"/>
      <w:r w:rsidRPr="00FB2BCE">
        <w:rPr>
          <w:lang w:val="pt-BR"/>
        </w:rPr>
        <w:t>do mesmo</w:t>
      </w:r>
      <w:proofErr w:type="gramEnd"/>
      <w:r w:rsidRPr="00FB2BCE">
        <w:rPr>
          <w:lang w:val="pt-BR"/>
        </w:rPr>
        <w:t>, para prevenir-se contra possíveis acidentes;</w:t>
      </w:r>
    </w:p>
    <w:p w14:paraId="12573F29" w14:textId="51CF6BD7" w:rsidR="00FB2BCE" w:rsidRPr="00FB2BCE" w:rsidRDefault="00FB2BCE" w:rsidP="00FB2BCE">
      <w:pPr>
        <w:pStyle w:val="ListParagraph"/>
        <w:numPr>
          <w:ilvl w:val="0"/>
          <w:numId w:val="3"/>
        </w:numPr>
        <w:rPr>
          <w:lang w:val="pt-BR"/>
        </w:rPr>
      </w:pPr>
      <w:r w:rsidRPr="00FB2BCE">
        <w:rPr>
          <w:lang w:val="pt-BR"/>
        </w:rPr>
        <w:t>Os locais de trabalho deverão ser permanentemente limpos e livres de acúmulo de materiais, inclusive não deixando resíduos fora dos recipientes adequados. Sempre finalize os trabalhos com uma inspeção de limpeza e retirada de resíduos;</w:t>
      </w:r>
    </w:p>
    <w:p w14:paraId="381ED632" w14:textId="5FB0B169" w:rsidR="00FB2BCE" w:rsidRPr="00FB2BCE" w:rsidRDefault="00FB2BCE" w:rsidP="00FB2BCE">
      <w:pPr>
        <w:pStyle w:val="ListParagraph"/>
        <w:numPr>
          <w:ilvl w:val="0"/>
          <w:numId w:val="3"/>
        </w:numPr>
        <w:rPr>
          <w:lang w:val="pt-BR"/>
        </w:rPr>
      </w:pPr>
      <w:r w:rsidRPr="00FB2BCE">
        <w:rPr>
          <w:lang w:val="pt-BR"/>
        </w:rPr>
        <w:t>Avise imediatamente o seu superior quando descobrir condições de trabalho inseguras ou equipamentos de proteção defeituosos;</w:t>
      </w:r>
    </w:p>
    <w:p w14:paraId="120C0EE3" w14:textId="576DDFF5" w:rsidR="00FB2BCE" w:rsidRPr="00FB2BCE" w:rsidRDefault="00FB2BCE" w:rsidP="00FB2BCE">
      <w:pPr>
        <w:pStyle w:val="ListParagraph"/>
        <w:numPr>
          <w:ilvl w:val="0"/>
          <w:numId w:val="3"/>
        </w:numPr>
        <w:rPr>
          <w:lang w:val="pt-BR"/>
        </w:rPr>
      </w:pPr>
      <w:r w:rsidRPr="00FB2BCE">
        <w:rPr>
          <w:lang w:val="pt-BR"/>
        </w:rPr>
        <w:t>Dúvidas quanto às normas ou equipamentos de segurança que deva usar, consultem a Segurança do Trabalho ou seu superior imediato;</w:t>
      </w:r>
    </w:p>
    <w:p w14:paraId="73A3E251" w14:textId="7D418272" w:rsidR="00FB2BCE" w:rsidRPr="00FB2BCE" w:rsidRDefault="00FB2BCE" w:rsidP="00FB2BCE">
      <w:pPr>
        <w:pStyle w:val="ListParagraph"/>
        <w:numPr>
          <w:ilvl w:val="0"/>
          <w:numId w:val="3"/>
        </w:numPr>
        <w:rPr>
          <w:lang w:val="pt-BR"/>
        </w:rPr>
      </w:pPr>
      <w:r w:rsidRPr="00FB2BCE">
        <w:rPr>
          <w:lang w:val="pt-BR"/>
        </w:rPr>
        <w:t>Nunca modifique as instruções recebidas nem o sistema de trabalho;</w:t>
      </w:r>
    </w:p>
    <w:p w14:paraId="6C6AD016" w14:textId="1E73FF57" w:rsidR="00FB2BCE" w:rsidRDefault="00FB2BCE" w:rsidP="00FB2BCE">
      <w:pPr>
        <w:pStyle w:val="ListParagraph"/>
        <w:numPr>
          <w:ilvl w:val="0"/>
          <w:numId w:val="3"/>
        </w:numPr>
        <w:rPr>
          <w:lang w:val="pt-BR"/>
        </w:rPr>
      </w:pPr>
      <w:r w:rsidRPr="00FB2BCE">
        <w:rPr>
          <w:lang w:val="pt-BR"/>
        </w:rPr>
        <w:t>Colabore na aplicação desta e/ou demais Normas de Segurança da empresa.</w:t>
      </w:r>
    </w:p>
    <w:p w14:paraId="41031F0A" w14:textId="77777777" w:rsidR="00FB2BCE" w:rsidRPr="00FB2BCE" w:rsidRDefault="00FB2BCE" w:rsidP="00FB2BCE">
      <w:pPr>
        <w:rPr>
          <w:lang w:val="pt-BR"/>
        </w:rPr>
      </w:pPr>
    </w:p>
    <w:p w14:paraId="51FDFFB7" w14:textId="613F956C" w:rsidR="00355BA2" w:rsidRDefault="00355BA2" w:rsidP="00FB2BCE">
      <w:pPr>
        <w:pStyle w:val="ListParagraph"/>
        <w:numPr>
          <w:ilvl w:val="0"/>
          <w:numId w:val="1"/>
        </w:numPr>
        <w:spacing w:line="360" w:lineRule="auto"/>
        <w:rPr>
          <w:b/>
          <w:bCs/>
          <w:u w:val="single"/>
          <w:lang w:val="pt-BR"/>
        </w:rPr>
      </w:pPr>
      <w:r w:rsidRPr="00FB2BCE">
        <w:rPr>
          <w:b/>
          <w:bCs/>
          <w:u w:val="single"/>
          <w:lang w:val="pt-BR"/>
        </w:rPr>
        <w:t>Prevenção Contra Incêndio:</w:t>
      </w:r>
    </w:p>
    <w:p w14:paraId="6C08F088" w14:textId="77FDC692" w:rsidR="00FB2BCE" w:rsidRPr="00FB2BCE" w:rsidRDefault="00FB2BCE" w:rsidP="00FB2BCE">
      <w:pPr>
        <w:pStyle w:val="ListParagraph"/>
        <w:numPr>
          <w:ilvl w:val="0"/>
          <w:numId w:val="4"/>
        </w:numPr>
        <w:rPr>
          <w:lang w:val="pt-BR"/>
        </w:rPr>
      </w:pPr>
      <w:r w:rsidRPr="00FB2BCE">
        <w:rPr>
          <w:lang w:val="pt-BR"/>
        </w:rPr>
        <w:t>Respeite as sinalizações de proibido fumar;</w:t>
      </w:r>
    </w:p>
    <w:p w14:paraId="2E0073DD" w14:textId="6C7CF2F6" w:rsidR="00FB2BCE" w:rsidRPr="00FB2BCE" w:rsidRDefault="00FB2BCE" w:rsidP="00FB2BCE">
      <w:pPr>
        <w:pStyle w:val="ListParagraph"/>
        <w:numPr>
          <w:ilvl w:val="0"/>
          <w:numId w:val="4"/>
        </w:numPr>
        <w:rPr>
          <w:lang w:val="pt-BR"/>
        </w:rPr>
      </w:pPr>
      <w:r w:rsidRPr="00FB2BCE">
        <w:rPr>
          <w:lang w:val="pt-BR"/>
        </w:rPr>
        <w:t>É proibido usar instalações elétricas improvisadas;</w:t>
      </w:r>
    </w:p>
    <w:p w14:paraId="6269B2D6" w14:textId="5CC6A9E3" w:rsidR="00FB2BCE" w:rsidRPr="00FB2BCE" w:rsidRDefault="00FB2BCE" w:rsidP="00FB2BCE">
      <w:pPr>
        <w:pStyle w:val="ListParagraph"/>
        <w:numPr>
          <w:ilvl w:val="0"/>
          <w:numId w:val="4"/>
        </w:numPr>
        <w:rPr>
          <w:lang w:val="pt-BR"/>
        </w:rPr>
      </w:pPr>
      <w:r w:rsidRPr="00FB2BCE">
        <w:rPr>
          <w:lang w:val="pt-BR"/>
        </w:rPr>
        <w:t>Manter sempre desimpedido os locais onde estão instalados os extintores e demais equipamentos de combate a incêndio;</w:t>
      </w:r>
    </w:p>
    <w:p w14:paraId="0BFE9583" w14:textId="1DA348FF" w:rsidR="00FB2BCE" w:rsidRPr="00FB2BCE" w:rsidRDefault="00FB2BCE" w:rsidP="00FB2BCE">
      <w:pPr>
        <w:pStyle w:val="ListParagraph"/>
        <w:numPr>
          <w:ilvl w:val="0"/>
          <w:numId w:val="4"/>
        </w:numPr>
        <w:rPr>
          <w:lang w:val="pt-BR"/>
        </w:rPr>
      </w:pPr>
      <w:r w:rsidRPr="00FB2BCE">
        <w:rPr>
          <w:lang w:val="pt-BR"/>
        </w:rPr>
        <w:t>Qualquer sinal de fogo, comunicar de imediato a Segurança e chefia - somente combata o fogo se for treinado para tal;</w:t>
      </w:r>
    </w:p>
    <w:p w14:paraId="40BA66EE" w14:textId="152ECE22" w:rsidR="00FB2BCE" w:rsidRPr="00FB2BCE" w:rsidRDefault="00FB2BCE" w:rsidP="00FB2BCE">
      <w:pPr>
        <w:pStyle w:val="ListParagraph"/>
        <w:numPr>
          <w:ilvl w:val="0"/>
          <w:numId w:val="4"/>
        </w:numPr>
        <w:rPr>
          <w:lang w:val="pt-BR"/>
        </w:rPr>
      </w:pPr>
      <w:r w:rsidRPr="00FB2BCE">
        <w:rPr>
          <w:lang w:val="pt-BR"/>
        </w:rPr>
        <w:t>Procure conhecer os meios de comunicação e quem deve ser acionado em caso de incêndio;</w:t>
      </w:r>
    </w:p>
    <w:p w14:paraId="4A0B95F9" w14:textId="7641F7B2" w:rsidR="00FB2BCE" w:rsidRPr="00FB2BCE" w:rsidRDefault="00FB2BCE" w:rsidP="00FB2BCE">
      <w:pPr>
        <w:pStyle w:val="ListParagraph"/>
        <w:numPr>
          <w:ilvl w:val="0"/>
          <w:numId w:val="4"/>
        </w:numPr>
        <w:rPr>
          <w:lang w:val="pt-BR"/>
        </w:rPr>
      </w:pPr>
      <w:r w:rsidRPr="00FB2BCE">
        <w:rPr>
          <w:lang w:val="pt-BR"/>
        </w:rPr>
        <w:t>Procure conhecer os extintores de incêndio do local onde você está realizando seu trabalho e leia as instruções contidas nele;</w:t>
      </w:r>
    </w:p>
    <w:p w14:paraId="39853F4F" w14:textId="2E5A4E9B" w:rsidR="00FB2BCE" w:rsidRPr="00FB2BCE" w:rsidRDefault="00FB2BCE" w:rsidP="00FB2BCE">
      <w:pPr>
        <w:pStyle w:val="ListParagraph"/>
        <w:numPr>
          <w:ilvl w:val="0"/>
          <w:numId w:val="4"/>
        </w:numPr>
        <w:rPr>
          <w:lang w:val="pt-BR"/>
        </w:rPr>
      </w:pPr>
      <w:r w:rsidRPr="00FB2BCE">
        <w:rPr>
          <w:lang w:val="pt-BR"/>
        </w:rPr>
        <w:lastRenderedPageBreak/>
        <w:t>Pode ocorrer um princípio de incêndio, que embora combatido corretamente, se propague rapidamente tornando necessária a desocupação do seu local de trabalho;</w:t>
      </w:r>
    </w:p>
    <w:p w14:paraId="77D98E8C" w14:textId="13BA2FF4" w:rsidR="00FB2BCE" w:rsidRDefault="00FB2BCE" w:rsidP="00FB2BCE">
      <w:pPr>
        <w:pStyle w:val="ListParagraph"/>
        <w:numPr>
          <w:ilvl w:val="0"/>
          <w:numId w:val="4"/>
        </w:numPr>
        <w:rPr>
          <w:lang w:val="pt-BR"/>
        </w:rPr>
      </w:pPr>
      <w:r w:rsidRPr="00FB2BCE">
        <w:rPr>
          <w:lang w:val="pt-BR"/>
        </w:rPr>
        <w:t>Mantenha sempre a calma e procure orientação do grupo de pessoas devidamente treinadas para realizar a desocupação e/ou o combate ao incêndio.</w:t>
      </w:r>
    </w:p>
    <w:p w14:paraId="288CF3A5" w14:textId="77777777" w:rsidR="00FB2BCE" w:rsidRPr="00FB2BCE" w:rsidRDefault="00FB2BCE" w:rsidP="00FB2BCE">
      <w:pPr>
        <w:rPr>
          <w:lang w:val="pt-BR"/>
        </w:rPr>
      </w:pPr>
    </w:p>
    <w:p w14:paraId="20D19EC0" w14:textId="62399AF5" w:rsidR="00355BA2" w:rsidRDefault="00355BA2" w:rsidP="00FB2BCE">
      <w:pPr>
        <w:pStyle w:val="ListParagraph"/>
        <w:numPr>
          <w:ilvl w:val="0"/>
          <w:numId w:val="1"/>
        </w:numPr>
        <w:spacing w:line="360" w:lineRule="auto"/>
        <w:rPr>
          <w:b/>
          <w:bCs/>
          <w:u w:val="single"/>
          <w:lang w:val="pt-BR"/>
        </w:rPr>
      </w:pPr>
      <w:r w:rsidRPr="00FB2BCE">
        <w:rPr>
          <w:b/>
          <w:bCs/>
          <w:u w:val="single"/>
          <w:lang w:val="pt-BR"/>
        </w:rPr>
        <w:t>Obrigações e Responsabilidades:</w:t>
      </w:r>
    </w:p>
    <w:p w14:paraId="654BAC6C" w14:textId="77777777" w:rsidR="00FB2BCE" w:rsidRDefault="00FB2BCE" w:rsidP="009B06D4">
      <w:pPr>
        <w:pStyle w:val="ListParagraph"/>
        <w:ind w:firstLine="720"/>
        <w:rPr>
          <w:lang w:val="pt-BR"/>
        </w:rPr>
      </w:pPr>
      <w:r w:rsidRPr="00FB2BCE">
        <w:rPr>
          <w:lang w:val="pt-BR"/>
        </w:rPr>
        <w:t>Cabe ao responsável da empresa, dos setores e aos funcionários, cumprir e fazer cumprir esta Ordem de Serviço, expedida pela Segurança do Trabalho, de acordo com a legislação vigente.</w:t>
      </w:r>
    </w:p>
    <w:p w14:paraId="0CE107FF" w14:textId="77777777" w:rsidR="009B06D4" w:rsidRPr="00FB2BCE" w:rsidRDefault="009B06D4" w:rsidP="009B06D4">
      <w:pPr>
        <w:pStyle w:val="ListParagraph"/>
        <w:ind w:firstLine="720"/>
        <w:rPr>
          <w:lang w:val="pt-BR"/>
        </w:rPr>
      </w:pPr>
    </w:p>
    <w:p w14:paraId="23229B41" w14:textId="77777777" w:rsidR="00FB2BCE" w:rsidRPr="00FB2BCE" w:rsidRDefault="00FB2BCE" w:rsidP="00FB2BCE">
      <w:pPr>
        <w:pStyle w:val="ListParagraph"/>
        <w:rPr>
          <w:lang w:val="pt-BR"/>
        </w:rPr>
      </w:pPr>
      <w:r w:rsidRPr="00FB2BCE">
        <w:rPr>
          <w:lang w:val="pt-BR"/>
        </w:rPr>
        <w:t>Art. 158 da CLT - Cabe aos Empregados:</w:t>
      </w:r>
    </w:p>
    <w:p w14:paraId="01AAD54C" w14:textId="77777777" w:rsidR="00FB2BCE" w:rsidRPr="00FB2BCE" w:rsidRDefault="00FB2BCE" w:rsidP="00FB2BCE">
      <w:pPr>
        <w:pStyle w:val="ListParagraph"/>
        <w:rPr>
          <w:lang w:val="pt-BR"/>
        </w:rPr>
      </w:pPr>
      <w:r w:rsidRPr="00FB2BCE">
        <w:rPr>
          <w:lang w:val="pt-BR"/>
        </w:rPr>
        <w:t>I - Observar as normas de segurança e medicina do trabalho, inclusive as instruções de que trata o item II do artigo anterior;</w:t>
      </w:r>
    </w:p>
    <w:p w14:paraId="11C57F6E" w14:textId="28B4AFC0" w:rsidR="00FB2BCE" w:rsidRPr="00FB2BCE" w:rsidRDefault="00FB2BCE" w:rsidP="00FB2BCE">
      <w:pPr>
        <w:pStyle w:val="ListParagraph"/>
        <w:rPr>
          <w:lang w:val="pt-BR"/>
        </w:rPr>
      </w:pPr>
      <w:r w:rsidRPr="00FB2BCE">
        <w:rPr>
          <w:lang w:val="pt-BR"/>
        </w:rPr>
        <w:t xml:space="preserve">II - Colaborar com a empresa na aplicação dos dispositivos deste </w:t>
      </w:r>
      <w:r w:rsidR="009B06D4" w:rsidRPr="00FB2BCE">
        <w:rPr>
          <w:lang w:val="pt-BR"/>
        </w:rPr>
        <w:t>capítulo</w:t>
      </w:r>
      <w:r w:rsidRPr="00FB2BCE">
        <w:rPr>
          <w:lang w:val="pt-BR"/>
        </w:rPr>
        <w:t>.</w:t>
      </w:r>
    </w:p>
    <w:p w14:paraId="60B668FE" w14:textId="77777777" w:rsidR="00FB2BCE" w:rsidRPr="00FB2BCE" w:rsidRDefault="00FB2BCE" w:rsidP="00FB2BCE">
      <w:pPr>
        <w:pStyle w:val="ListParagraph"/>
        <w:rPr>
          <w:lang w:val="pt-BR"/>
        </w:rPr>
      </w:pPr>
    </w:p>
    <w:p w14:paraId="50E6B46F" w14:textId="77777777" w:rsidR="00FB2BCE" w:rsidRPr="00FB2BCE" w:rsidRDefault="00FB2BCE" w:rsidP="00FB2BCE">
      <w:pPr>
        <w:pStyle w:val="ListParagraph"/>
        <w:rPr>
          <w:lang w:val="pt-BR"/>
        </w:rPr>
      </w:pPr>
      <w:r w:rsidRPr="00FB2BCE">
        <w:rPr>
          <w:lang w:val="pt-BR"/>
        </w:rPr>
        <w:t>Parágrafo Único: Constitui ato faltoso do empregado a recusa injustificada:</w:t>
      </w:r>
    </w:p>
    <w:p w14:paraId="3DA4F033" w14:textId="4DA2BBCE" w:rsidR="00FB2BCE" w:rsidRPr="00FB2BCE" w:rsidRDefault="00FB2BCE" w:rsidP="00FB2BCE">
      <w:pPr>
        <w:pStyle w:val="ListParagraph"/>
        <w:rPr>
          <w:lang w:val="pt-BR"/>
        </w:rPr>
      </w:pPr>
      <w:r w:rsidRPr="00FB2BCE">
        <w:rPr>
          <w:lang w:val="pt-BR"/>
        </w:rPr>
        <w:t xml:space="preserve">a) à observância das instruções expedidas pelo empregador (Ordens de </w:t>
      </w:r>
      <w:r w:rsidR="009B06D4" w:rsidRPr="00FB2BCE">
        <w:rPr>
          <w:lang w:val="pt-BR"/>
        </w:rPr>
        <w:t>Serviços) *</w:t>
      </w:r>
      <w:r w:rsidRPr="00FB2BCE">
        <w:rPr>
          <w:lang w:val="pt-BR"/>
        </w:rPr>
        <w:t xml:space="preserve"> na forma do item II do artigo anterior;</w:t>
      </w:r>
    </w:p>
    <w:p w14:paraId="7B9FA140" w14:textId="77777777" w:rsidR="00FB2BCE" w:rsidRPr="00FB2BCE" w:rsidRDefault="00FB2BCE" w:rsidP="00FB2BCE">
      <w:pPr>
        <w:pStyle w:val="ListParagraph"/>
        <w:rPr>
          <w:lang w:val="pt-BR"/>
        </w:rPr>
      </w:pPr>
      <w:r w:rsidRPr="00FB2BCE">
        <w:rPr>
          <w:lang w:val="pt-BR"/>
        </w:rPr>
        <w:t>b) ao uso dos Equipamentos de Proteção Individual fornecidos pela empresa.</w:t>
      </w:r>
    </w:p>
    <w:p w14:paraId="35FA1474" w14:textId="77777777" w:rsidR="00FB2BCE" w:rsidRPr="00FB2BCE" w:rsidRDefault="00FB2BCE" w:rsidP="00FB2BCE">
      <w:pPr>
        <w:pStyle w:val="ListParagraph"/>
        <w:rPr>
          <w:lang w:val="pt-BR"/>
        </w:rPr>
      </w:pPr>
    </w:p>
    <w:p w14:paraId="55EF77E3" w14:textId="77777777" w:rsidR="00FB2BCE" w:rsidRPr="00FB2BCE" w:rsidRDefault="00FB2BCE" w:rsidP="00FB2BCE">
      <w:pPr>
        <w:pStyle w:val="ListParagraph"/>
        <w:rPr>
          <w:lang w:val="pt-BR"/>
        </w:rPr>
      </w:pPr>
      <w:r w:rsidRPr="00FB2BCE">
        <w:rPr>
          <w:lang w:val="pt-BR"/>
        </w:rPr>
        <w:t>Penalidades e Advertências:</w:t>
      </w:r>
    </w:p>
    <w:p w14:paraId="5ED71FD2" w14:textId="77777777" w:rsidR="00FB2BCE" w:rsidRPr="00FB2BCE" w:rsidRDefault="00FB2BCE" w:rsidP="009B06D4">
      <w:pPr>
        <w:pStyle w:val="ListParagraph"/>
        <w:ind w:firstLine="720"/>
        <w:rPr>
          <w:lang w:val="pt-BR"/>
        </w:rPr>
      </w:pPr>
      <w:r w:rsidRPr="00FB2BCE">
        <w:rPr>
          <w:lang w:val="pt-BR"/>
        </w:rPr>
        <w:t>A recusa, “injustificada”, quanto à utilização de quaisquer Equipamentos de Proteção Individual, Equipamento de Proteção Coletiva ou o descumprimento de algum item constante nesta, sujeitará as penalidades, administrativas, adotadas pela empresa, a saber:</w:t>
      </w:r>
    </w:p>
    <w:p w14:paraId="7DECABC1" w14:textId="77777777" w:rsidR="00FB2BCE" w:rsidRPr="00FB2BCE" w:rsidRDefault="00FB2BCE" w:rsidP="00FB2BCE">
      <w:pPr>
        <w:pStyle w:val="ListParagraph"/>
        <w:rPr>
          <w:lang w:val="pt-BR"/>
        </w:rPr>
      </w:pPr>
      <w:r w:rsidRPr="00FB2BCE">
        <w:rPr>
          <w:lang w:val="pt-BR"/>
        </w:rPr>
        <w:t>a) Advertência verbal - no primeiro ato;</w:t>
      </w:r>
    </w:p>
    <w:p w14:paraId="7B85FD9A" w14:textId="77777777" w:rsidR="00FB2BCE" w:rsidRPr="00FB2BCE" w:rsidRDefault="00FB2BCE" w:rsidP="00FB2BCE">
      <w:pPr>
        <w:pStyle w:val="ListParagraph"/>
        <w:rPr>
          <w:lang w:val="pt-BR"/>
        </w:rPr>
      </w:pPr>
      <w:r w:rsidRPr="00FB2BCE">
        <w:rPr>
          <w:lang w:val="pt-BR"/>
        </w:rPr>
        <w:t>b) Advertência escrita - no caso de reincidência;</w:t>
      </w:r>
    </w:p>
    <w:p w14:paraId="5E5EEBC3" w14:textId="77777777" w:rsidR="00FB2BCE" w:rsidRPr="00FB2BCE" w:rsidRDefault="00FB2BCE" w:rsidP="00FB2BCE">
      <w:pPr>
        <w:pStyle w:val="ListParagraph"/>
        <w:rPr>
          <w:lang w:val="pt-BR"/>
        </w:rPr>
      </w:pPr>
      <w:r w:rsidRPr="00FB2BCE">
        <w:rPr>
          <w:lang w:val="pt-BR"/>
        </w:rPr>
        <w:t>c) Disciplinar de um dia;</w:t>
      </w:r>
    </w:p>
    <w:p w14:paraId="7A878A8D" w14:textId="77777777" w:rsidR="00FB2BCE" w:rsidRPr="00FB2BCE" w:rsidRDefault="00FB2BCE" w:rsidP="00FB2BCE">
      <w:pPr>
        <w:pStyle w:val="ListParagraph"/>
        <w:rPr>
          <w:lang w:val="pt-BR"/>
        </w:rPr>
      </w:pPr>
      <w:r w:rsidRPr="00FB2BCE">
        <w:rPr>
          <w:lang w:val="pt-BR"/>
        </w:rPr>
        <w:t>d) Suspensão disciplinar de três dias;</w:t>
      </w:r>
    </w:p>
    <w:p w14:paraId="61768E80" w14:textId="3CDB46F2" w:rsidR="00FB2BCE" w:rsidRDefault="00FB2BCE" w:rsidP="00FB2BCE">
      <w:pPr>
        <w:pStyle w:val="ListParagraph"/>
        <w:rPr>
          <w:lang w:val="pt-BR"/>
        </w:rPr>
      </w:pPr>
      <w:r w:rsidRPr="00FB2BCE">
        <w:rPr>
          <w:lang w:val="pt-BR"/>
        </w:rPr>
        <w:t>e) Dispensa por justa causa.</w:t>
      </w:r>
    </w:p>
    <w:p w14:paraId="2D0A270F" w14:textId="77777777" w:rsidR="00FB2BCE" w:rsidRPr="00FB2BCE" w:rsidRDefault="00FB2BCE" w:rsidP="00FB2BCE">
      <w:pPr>
        <w:pStyle w:val="ListParagraph"/>
        <w:rPr>
          <w:lang w:val="pt-BR"/>
        </w:rPr>
      </w:pPr>
    </w:p>
    <w:p w14:paraId="4B66319E" w14:textId="1A87D541" w:rsidR="00355BA2" w:rsidRDefault="00355BA2" w:rsidP="00FB2BCE">
      <w:pPr>
        <w:pStyle w:val="ListParagraph"/>
        <w:numPr>
          <w:ilvl w:val="0"/>
          <w:numId w:val="1"/>
        </w:numPr>
        <w:spacing w:line="360" w:lineRule="auto"/>
        <w:rPr>
          <w:b/>
          <w:bCs/>
          <w:u w:val="single"/>
          <w:lang w:val="pt-BR"/>
        </w:rPr>
      </w:pPr>
      <w:r w:rsidRPr="00FB2BCE">
        <w:rPr>
          <w:b/>
          <w:bCs/>
          <w:u w:val="single"/>
          <w:lang w:val="pt-BR"/>
        </w:rPr>
        <w:t>Acidentes do Trabalho:</w:t>
      </w:r>
    </w:p>
    <w:p w14:paraId="054212E6" w14:textId="7E0B4AF4" w:rsidR="009B06D4" w:rsidRDefault="009B06D4" w:rsidP="009B06D4">
      <w:pPr>
        <w:pStyle w:val="ListParagraph"/>
        <w:ind w:firstLine="720"/>
        <w:rPr>
          <w:lang w:val="pt-BR"/>
        </w:rPr>
      </w:pPr>
      <w:r w:rsidRPr="009B06D4">
        <w:rPr>
          <w:lang w:val="pt-BR"/>
        </w:rPr>
        <w:t xml:space="preserve">Em caso de eventuais Acidentes do Trabalho, o funcionário deve de imediato comunicar a Segurança do Trabalho, chefia e/ou responsável, para que </w:t>
      </w:r>
      <w:proofErr w:type="gramStart"/>
      <w:r w:rsidRPr="009B06D4">
        <w:rPr>
          <w:lang w:val="pt-BR"/>
        </w:rPr>
        <w:t>o mesmo</w:t>
      </w:r>
      <w:proofErr w:type="gramEnd"/>
      <w:r w:rsidRPr="009B06D4">
        <w:rPr>
          <w:lang w:val="pt-BR"/>
        </w:rPr>
        <w:t xml:space="preserve"> receba os primeiros socorros e seja feita a abertura da Comunicação de Acidentes de Trabalho – CAT; encaminhando à vítima ao ambulatório e/ou o hospital/posto de atendimento mais próximo de acordo com o Plano de Emergência do parque eólico.</w:t>
      </w:r>
    </w:p>
    <w:p w14:paraId="59BFFDA2" w14:textId="77777777" w:rsidR="009B06D4" w:rsidRPr="009B06D4" w:rsidRDefault="009B06D4" w:rsidP="009B06D4">
      <w:pPr>
        <w:pStyle w:val="ListParagraph"/>
        <w:rPr>
          <w:lang w:val="pt-BR"/>
        </w:rPr>
      </w:pPr>
    </w:p>
    <w:p w14:paraId="13D8D666" w14:textId="611152BB" w:rsidR="00355BA2" w:rsidRDefault="00355BA2" w:rsidP="00FB2BCE">
      <w:pPr>
        <w:pStyle w:val="ListParagraph"/>
        <w:numPr>
          <w:ilvl w:val="0"/>
          <w:numId w:val="1"/>
        </w:numPr>
        <w:spacing w:line="360" w:lineRule="auto"/>
        <w:rPr>
          <w:b/>
          <w:bCs/>
          <w:u w:val="single"/>
          <w:lang w:val="pt-BR"/>
        </w:rPr>
      </w:pPr>
      <w:r w:rsidRPr="00FB2BCE">
        <w:rPr>
          <w:b/>
          <w:bCs/>
          <w:u w:val="single"/>
          <w:lang w:val="pt-BR"/>
        </w:rPr>
        <w:t>Ciente</w:t>
      </w:r>
      <w:r w:rsidRPr="00FB2BCE">
        <w:rPr>
          <w:b/>
          <w:bCs/>
          <w:u w:val="single"/>
          <w:lang w:val="pt-BR"/>
        </w:rPr>
        <w:t>:</w:t>
      </w:r>
    </w:p>
    <w:p w14:paraId="12A244C7" w14:textId="4FE4389D" w:rsidR="009B06D4" w:rsidRPr="009B06D4" w:rsidRDefault="009B06D4" w:rsidP="009B06D4">
      <w:pPr>
        <w:pStyle w:val="ListParagraph"/>
        <w:numPr>
          <w:ilvl w:val="0"/>
          <w:numId w:val="5"/>
        </w:numPr>
        <w:rPr>
          <w:lang w:val="pt-BR"/>
        </w:rPr>
      </w:pPr>
      <w:r w:rsidRPr="009B06D4">
        <w:rPr>
          <w:lang w:val="pt-BR"/>
        </w:rPr>
        <w:t xml:space="preserve">Declaro ter recebido treinamento e orientação de Saúde e Segurança do Trabalho; </w:t>
      </w:r>
    </w:p>
    <w:p w14:paraId="76352F80" w14:textId="5ECE084B" w:rsidR="009B06D4" w:rsidRPr="009B06D4" w:rsidRDefault="009B06D4" w:rsidP="009B06D4">
      <w:pPr>
        <w:pStyle w:val="ListParagraph"/>
        <w:numPr>
          <w:ilvl w:val="0"/>
          <w:numId w:val="5"/>
        </w:numPr>
        <w:rPr>
          <w:lang w:val="pt-BR"/>
        </w:rPr>
      </w:pPr>
      <w:r w:rsidRPr="009B06D4">
        <w:rPr>
          <w:lang w:val="pt-BR"/>
        </w:rPr>
        <w:t>A cópia desta Ordem de Serviço inerente ao trabalho específico; e</w:t>
      </w:r>
    </w:p>
    <w:p w14:paraId="126D0160" w14:textId="75CDD5E4" w:rsidR="003E20E4" w:rsidRPr="00853D1E" w:rsidRDefault="009B06D4" w:rsidP="009B06D4">
      <w:pPr>
        <w:pStyle w:val="ListParagraph"/>
        <w:numPr>
          <w:ilvl w:val="0"/>
          <w:numId w:val="5"/>
        </w:numPr>
        <w:rPr>
          <w:lang w:val="pt-BR"/>
        </w:rPr>
      </w:pPr>
      <w:r w:rsidRPr="00853D1E">
        <w:rPr>
          <w:lang w:val="pt-BR"/>
        </w:rPr>
        <w:t>Ciente de que deverei cumprir, obrigatoriamente, esta e/ou outras Normas de Segurança contidas nesta empresa, bem como utilizar todos os Equipamentos de Proteção Individuais exigidos para a execução do trabalho, ratifico meu compromisso abaixo:</w:t>
      </w:r>
    </w:p>
    <w:p w14:paraId="667E4C62" w14:textId="77777777" w:rsidR="00FB2BCE" w:rsidRPr="00FB2BCE" w:rsidRDefault="00FB2BCE" w:rsidP="00FB2BCE">
      <w:pPr>
        <w:pStyle w:val="ListParagraph"/>
        <w:rPr>
          <w:lang w:val="pt-BR"/>
        </w:rPr>
      </w:pPr>
    </w:p>
    <w:tbl>
      <w:tblPr>
        <w:tblStyle w:val="TableGrid"/>
        <w:tblW w:w="0" w:type="auto"/>
        <w:tblLook w:val="04A0" w:firstRow="1" w:lastRow="0" w:firstColumn="1" w:lastColumn="0" w:noHBand="0" w:noVBand="1"/>
      </w:tblPr>
      <w:tblGrid>
        <w:gridCol w:w="4675"/>
        <w:gridCol w:w="4675"/>
      </w:tblGrid>
      <w:tr w:rsidR="00355BA2" w:rsidRPr="00FB2BCE" w14:paraId="0B7E4076" w14:textId="77777777" w:rsidTr="00355BA2">
        <w:tc>
          <w:tcPr>
            <w:tcW w:w="4675" w:type="dxa"/>
          </w:tcPr>
          <w:p w14:paraId="158FFA58" w14:textId="0A890CBA" w:rsidR="00355BA2" w:rsidRPr="003E20E4" w:rsidRDefault="00355BA2" w:rsidP="00355BA2">
            <w:pPr>
              <w:rPr>
                <w:b/>
                <w:bCs/>
                <w:lang w:val="pt-BR"/>
              </w:rPr>
            </w:pPr>
            <w:r w:rsidRPr="003E20E4">
              <w:rPr>
                <w:b/>
                <w:bCs/>
                <w:lang w:val="pt-BR"/>
              </w:rPr>
              <w:lastRenderedPageBreak/>
              <w:t>Nome Empregado:</w:t>
            </w:r>
          </w:p>
        </w:tc>
        <w:tc>
          <w:tcPr>
            <w:tcW w:w="4675" w:type="dxa"/>
          </w:tcPr>
          <w:p w14:paraId="4F83B9DD" w14:textId="53D223CA" w:rsidR="00355BA2" w:rsidRPr="003E20E4" w:rsidRDefault="00355BA2" w:rsidP="00355BA2">
            <w:pPr>
              <w:rPr>
                <w:b/>
                <w:bCs/>
                <w:lang w:val="pt-BR"/>
              </w:rPr>
            </w:pPr>
            <w:r w:rsidRPr="003E20E4">
              <w:rPr>
                <w:b/>
                <w:bCs/>
                <w:lang w:val="pt-BR"/>
              </w:rPr>
              <w:t>Assinatura:</w:t>
            </w:r>
          </w:p>
        </w:tc>
      </w:tr>
      <w:tr w:rsidR="00355BA2" w:rsidRPr="00FB2BCE" w14:paraId="272DF18A" w14:textId="77777777" w:rsidTr="00355BA2">
        <w:tc>
          <w:tcPr>
            <w:tcW w:w="4675" w:type="dxa"/>
          </w:tcPr>
          <w:p w14:paraId="11EF93A1" w14:textId="77777777" w:rsidR="00355BA2" w:rsidRPr="00FB2BCE" w:rsidRDefault="00355BA2" w:rsidP="00355BA2">
            <w:pPr>
              <w:rPr>
                <w:lang w:val="pt-BR"/>
              </w:rPr>
            </w:pPr>
          </w:p>
          <w:p w14:paraId="7B2F773E" w14:textId="0C5AC977" w:rsidR="00355BA2" w:rsidRPr="003E20E4" w:rsidRDefault="00355BA2" w:rsidP="00355BA2">
            <w:pPr>
              <w:rPr>
                <w:b/>
                <w:bCs/>
                <w:lang w:val="pt-BR"/>
              </w:rPr>
            </w:pPr>
            <w:r w:rsidRPr="003E20E4">
              <w:rPr>
                <w:b/>
                <w:bCs/>
                <w:lang w:val="pt-BR"/>
              </w:rPr>
              <w:t>NOMEFUNCIONARIO</w:t>
            </w:r>
          </w:p>
          <w:p w14:paraId="41E90E46" w14:textId="77777777" w:rsidR="00355BA2" w:rsidRPr="00FB2BCE" w:rsidRDefault="00355BA2" w:rsidP="00355BA2">
            <w:r w:rsidRPr="00FB2BCE">
              <w:t>FUNCFUNCIONARIO</w:t>
            </w:r>
          </w:p>
          <w:p w14:paraId="114F1E5A" w14:textId="77777777" w:rsidR="00355BA2" w:rsidRPr="00FB2BCE" w:rsidRDefault="00355BA2" w:rsidP="00355BA2">
            <w:r w:rsidRPr="003E20E4">
              <w:rPr>
                <w:b/>
                <w:bCs/>
              </w:rPr>
              <w:t>CPF:</w:t>
            </w:r>
            <w:r w:rsidRPr="00FB2BCE">
              <w:t xml:space="preserve"> </w:t>
            </w:r>
            <w:r w:rsidRPr="00FB2BCE">
              <w:t>CPFFUNCIONARIO</w:t>
            </w:r>
          </w:p>
          <w:p w14:paraId="057B94EF" w14:textId="7B8AE35D" w:rsidR="00355BA2" w:rsidRPr="00FB2BCE" w:rsidRDefault="00355BA2" w:rsidP="00355BA2">
            <w:pPr>
              <w:rPr>
                <w:lang w:val="pt-BR"/>
              </w:rPr>
            </w:pPr>
          </w:p>
        </w:tc>
        <w:tc>
          <w:tcPr>
            <w:tcW w:w="4675" w:type="dxa"/>
          </w:tcPr>
          <w:p w14:paraId="710D52CA" w14:textId="77777777" w:rsidR="00355BA2" w:rsidRPr="00FB2BCE" w:rsidRDefault="00355BA2" w:rsidP="00355BA2">
            <w:pPr>
              <w:rPr>
                <w:lang w:val="pt-BR"/>
              </w:rPr>
            </w:pPr>
          </w:p>
        </w:tc>
      </w:tr>
    </w:tbl>
    <w:p w14:paraId="3885DF80" w14:textId="77777777" w:rsidR="00355BA2" w:rsidRPr="00FB2BCE" w:rsidRDefault="00355BA2" w:rsidP="00355BA2">
      <w:pPr>
        <w:rPr>
          <w:lang w:val="pt-BR"/>
        </w:rPr>
      </w:pPr>
    </w:p>
    <w:tbl>
      <w:tblPr>
        <w:tblStyle w:val="TableGrid"/>
        <w:tblW w:w="0" w:type="auto"/>
        <w:tblLook w:val="04A0" w:firstRow="1" w:lastRow="0" w:firstColumn="1" w:lastColumn="0" w:noHBand="0" w:noVBand="1"/>
      </w:tblPr>
      <w:tblGrid>
        <w:gridCol w:w="4675"/>
        <w:gridCol w:w="4675"/>
      </w:tblGrid>
      <w:tr w:rsidR="00355BA2" w:rsidRPr="00FB2BCE" w14:paraId="4015A9F5" w14:textId="77777777" w:rsidTr="00355BA2">
        <w:tc>
          <w:tcPr>
            <w:tcW w:w="4675" w:type="dxa"/>
          </w:tcPr>
          <w:p w14:paraId="49FF2152" w14:textId="47BC74A6" w:rsidR="00355BA2" w:rsidRPr="003E20E4" w:rsidRDefault="00355BA2" w:rsidP="00355BA2">
            <w:pPr>
              <w:rPr>
                <w:b/>
                <w:bCs/>
                <w:lang w:val="pt-BR"/>
              </w:rPr>
            </w:pPr>
            <w:r w:rsidRPr="003E20E4">
              <w:rPr>
                <w:b/>
                <w:bCs/>
                <w:lang w:val="pt-BR"/>
              </w:rPr>
              <w:t>Responsável de HSE/Registro:</w:t>
            </w:r>
          </w:p>
        </w:tc>
        <w:tc>
          <w:tcPr>
            <w:tcW w:w="4675" w:type="dxa"/>
          </w:tcPr>
          <w:p w14:paraId="5BAE12D7" w14:textId="1F515161" w:rsidR="00355BA2" w:rsidRPr="003E20E4" w:rsidRDefault="00355BA2" w:rsidP="00355BA2">
            <w:pPr>
              <w:rPr>
                <w:b/>
                <w:bCs/>
                <w:lang w:val="pt-BR"/>
              </w:rPr>
            </w:pPr>
            <w:r w:rsidRPr="003E20E4">
              <w:rPr>
                <w:b/>
                <w:bCs/>
                <w:lang w:val="pt-BR"/>
              </w:rPr>
              <w:t>Assinatura:</w:t>
            </w:r>
          </w:p>
        </w:tc>
      </w:tr>
      <w:tr w:rsidR="00355BA2" w:rsidRPr="00FB2BCE" w14:paraId="41A2ED3F" w14:textId="77777777" w:rsidTr="00355BA2">
        <w:tc>
          <w:tcPr>
            <w:tcW w:w="4675" w:type="dxa"/>
          </w:tcPr>
          <w:p w14:paraId="3BAD489E" w14:textId="77777777" w:rsidR="00355BA2" w:rsidRPr="00FB2BCE" w:rsidRDefault="00355BA2" w:rsidP="00355BA2">
            <w:pPr>
              <w:rPr>
                <w:lang w:val="pt-BR"/>
              </w:rPr>
            </w:pPr>
          </w:p>
          <w:p w14:paraId="2F4F554D" w14:textId="234C2828" w:rsidR="00355BA2" w:rsidRPr="00FB2BCE" w:rsidRDefault="00355BA2" w:rsidP="00355BA2">
            <w:pPr>
              <w:rPr>
                <w:b/>
                <w:bCs/>
                <w:lang w:val="pt-BR"/>
              </w:rPr>
            </w:pPr>
            <w:r w:rsidRPr="00FB2BCE">
              <w:rPr>
                <w:b/>
                <w:bCs/>
                <w:lang w:val="pt-BR"/>
              </w:rPr>
              <w:t>LEONARDO SILVERIO FERREIRA</w:t>
            </w:r>
          </w:p>
          <w:p w14:paraId="118838FA" w14:textId="77777777" w:rsidR="00355BA2" w:rsidRPr="00FB2BCE" w:rsidRDefault="00355BA2" w:rsidP="00355BA2">
            <w:pPr>
              <w:rPr>
                <w:lang w:val="pt-BR"/>
              </w:rPr>
            </w:pPr>
            <w:r w:rsidRPr="00FB2BCE">
              <w:rPr>
                <w:lang w:val="pt-BR"/>
              </w:rPr>
              <w:t>Técnico Segurança do Trabalho</w:t>
            </w:r>
          </w:p>
          <w:p w14:paraId="7928ACFE" w14:textId="77777777" w:rsidR="00355BA2" w:rsidRPr="00FB2BCE" w:rsidRDefault="00355BA2" w:rsidP="00355BA2">
            <w:pPr>
              <w:rPr>
                <w:lang w:val="pt-BR"/>
              </w:rPr>
            </w:pPr>
            <w:r w:rsidRPr="00FB2BCE">
              <w:rPr>
                <w:lang w:val="pt-BR"/>
              </w:rPr>
              <w:t>MTE/RN: 1360</w:t>
            </w:r>
          </w:p>
          <w:p w14:paraId="1A25EC68" w14:textId="31FE85AB" w:rsidR="00355BA2" w:rsidRPr="00FB2BCE" w:rsidRDefault="00355BA2" w:rsidP="00355BA2">
            <w:pPr>
              <w:rPr>
                <w:lang w:val="pt-BR"/>
              </w:rPr>
            </w:pPr>
          </w:p>
        </w:tc>
        <w:tc>
          <w:tcPr>
            <w:tcW w:w="4675" w:type="dxa"/>
          </w:tcPr>
          <w:p w14:paraId="3BEB0170" w14:textId="77777777" w:rsidR="00355BA2" w:rsidRPr="00FB2BCE" w:rsidRDefault="00355BA2" w:rsidP="00355BA2">
            <w:pPr>
              <w:rPr>
                <w:lang w:val="pt-BR"/>
              </w:rPr>
            </w:pPr>
          </w:p>
        </w:tc>
      </w:tr>
    </w:tbl>
    <w:p w14:paraId="10E92202" w14:textId="77777777" w:rsidR="00355BA2" w:rsidRDefault="00355BA2" w:rsidP="00355BA2">
      <w:pPr>
        <w:rPr>
          <w:lang w:val="pt-BR"/>
        </w:rPr>
      </w:pPr>
    </w:p>
    <w:p w14:paraId="2D03809B" w14:textId="59481C45" w:rsidR="009B06D4" w:rsidRPr="00FB2BCE" w:rsidRDefault="009B06D4" w:rsidP="009B06D4">
      <w:pPr>
        <w:jc w:val="right"/>
        <w:rPr>
          <w:lang w:val="pt-BR"/>
        </w:rPr>
      </w:pPr>
      <w:r w:rsidRPr="009B06D4">
        <w:rPr>
          <w:lang w:val="pt-BR"/>
        </w:rPr>
        <w:t>Parnamirim/RN, DIAOS de MESOS de ANOOS.</w:t>
      </w:r>
    </w:p>
    <w:sectPr w:rsidR="009B06D4" w:rsidRPr="00FB2BCE">
      <w:footerReference w:type="even" r:id="rId8"/>
      <w:footerReference w:type="default" r:id="rId9"/>
      <w:footerReference w:type="firs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5AD56B" w14:textId="77777777" w:rsidR="003C35C5" w:rsidRDefault="003C35C5" w:rsidP="009B06D4">
      <w:r>
        <w:separator/>
      </w:r>
    </w:p>
  </w:endnote>
  <w:endnote w:type="continuationSeparator" w:id="0">
    <w:p w14:paraId="78EDDD8C" w14:textId="77777777" w:rsidR="003C35C5" w:rsidRDefault="003C35C5" w:rsidP="009B06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93A631" w14:textId="59B71191" w:rsidR="009B06D4" w:rsidRDefault="009B06D4">
    <w:pPr>
      <w:pStyle w:val="Footer"/>
    </w:pPr>
    <w:r>
      <w:rPr>
        <w:noProof/>
        <w14:ligatures w14:val="standardContextual"/>
      </w:rPr>
      <mc:AlternateContent>
        <mc:Choice Requires="wps">
          <w:drawing>
            <wp:anchor distT="0" distB="0" distL="0" distR="0" simplePos="0" relativeHeight="251659264" behindDoc="0" locked="0" layoutInCell="1" allowOverlap="1" wp14:anchorId="5F29D2E6" wp14:editId="1F63B9AE">
              <wp:simplePos x="635" y="635"/>
              <wp:positionH relativeFrom="page">
                <wp:align>center</wp:align>
              </wp:positionH>
              <wp:positionV relativeFrom="page">
                <wp:align>bottom</wp:align>
              </wp:positionV>
              <wp:extent cx="1091565" cy="314325"/>
              <wp:effectExtent l="0" t="0" r="13335" b="0"/>
              <wp:wrapNone/>
              <wp:docPr id="184238515" name="Text Box 2" descr="Classification: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091565" cy="314325"/>
                      </a:xfrm>
                      <a:prstGeom prst="rect">
                        <a:avLst/>
                      </a:prstGeom>
                      <a:noFill/>
                      <a:ln>
                        <a:noFill/>
                      </a:ln>
                    </wps:spPr>
                    <wps:txbx>
                      <w:txbxContent>
                        <w:p w14:paraId="7E21D237" w14:textId="728A9511" w:rsidR="009B06D4" w:rsidRPr="009B06D4" w:rsidRDefault="009B06D4" w:rsidP="009B06D4">
                          <w:pPr>
                            <w:rPr>
                              <w:rFonts w:ascii="Calibri" w:eastAsia="Calibri" w:hAnsi="Calibri" w:cs="Calibri"/>
                              <w:noProof/>
                              <w:color w:val="000000"/>
                              <w:sz w:val="16"/>
                              <w:szCs w:val="16"/>
                            </w:rPr>
                          </w:pPr>
                          <w:r w:rsidRPr="009B06D4">
                            <w:rPr>
                              <w:rFonts w:ascii="Calibri" w:eastAsia="Calibri" w:hAnsi="Calibri" w:cs="Calibri"/>
                              <w:noProof/>
                              <w:color w:val="000000"/>
                              <w:sz w:val="16"/>
                              <w:szCs w:val="16"/>
                            </w:rPr>
                            <w:t>Classification: 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5F29D2E6" id="_x0000_t202" coordsize="21600,21600" o:spt="202" path="m,l,21600r21600,l21600,xe">
              <v:stroke joinstyle="miter"/>
              <v:path gradientshapeok="t" o:connecttype="rect"/>
            </v:shapetype>
            <v:shape id="Text Box 2" o:spid="_x0000_s1026" type="#_x0000_t202" alt="Classification: Confidential" style="position:absolute;margin-left:0;margin-top:0;width:85.95pt;height:24.7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" filled="f" stroked="f">
              <v:fill o:detectmouseclick="t"/>
              <v:textbox style="mso-fit-shape-to-text:t" inset="0,0,0,15pt">
                <w:txbxContent>
                  <w:p w14:paraId="7E21D237" w14:textId="728A9511" w:rsidR="009B06D4" w:rsidRPr="009B06D4" w:rsidRDefault="009B06D4" w:rsidP="009B06D4">
                    <w:pPr>
                      <w:rPr>
                        <w:rFonts w:ascii="Calibri" w:eastAsia="Calibri" w:hAnsi="Calibri" w:cs="Calibri"/>
                        <w:noProof/>
                        <w:color w:val="000000"/>
                        <w:sz w:val="16"/>
                        <w:szCs w:val="16"/>
                      </w:rPr>
                    </w:pPr>
                    <w:r w:rsidRPr="009B06D4">
                      <w:rPr>
                        <w:rFonts w:ascii="Calibri" w:eastAsia="Calibri" w:hAnsi="Calibri" w:cs="Calibri"/>
                        <w:noProof/>
                        <w:color w:val="000000"/>
                        <w:sz w:val="16"/>
                        <w:szCs w:val="16"/>
                      </w:rPr>
                      <w:t>Classification: 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Look w:val="04A0" w:firstRow="1" w:lastRow="0" w:firstColumn="1" w:lastColumn="0" w:noHBand="0" w:noVBand="1"/>
    </w:tblPr>
    <w:tblGrid>
      <w:gridCol w:w="9337"/>
    </w:tblGrid>
    <w:tr w:rsidR="009B06D4" w:rsidRPr="009B06D4" w14:paraId="4EC6E814" w14:textId="77777777" w:rsidTr="0076275B">
      <w:tc>
        <w:tcPr>
          <w:tcW w:w="8494" w:type="dxa"/>
          <w:tcBorders>
            <w:top w:val="nil"/>
            <w:left w:val="nil"/>
            <w:bottom w:val="nil"/>
            <w:right w:val="nil"/>
          </w:tcBorders>
        </w:tcPr>
        <w:p w14:paraId="509066DC" w14:textId="421CC048" w:rsidR="009B06D4" w:rsidRPr="009B06D4" w:rsidRDefault="009B06D4" w:rsidP="009B06D4">
          <w:pPr>
            <w:pStyle w:val="Footer"/>
            <w:jc w:val="center"/>
            <w:rPr>
              <w:b/>
              <w:bCs/>
              <w:sz w:val="20"/>
              <w:szCs w:val="20"/>
            </w:rPr>
          </w:pPr>
          <w:r w:rsidRPr="009B06D4">
            <w:rPr>
              <w:b/>
              <w:bCs/>
              <w:sz w:val="20"/>
              <w:szCs w:val="20"/>
            </w:rPr>
            <w:t>_________________________________________________________________________</w:t>
          </w:r>
          <w:r>
            <w:rPr>
              <w:b/>
              <w:bCs/>
              <w:sz w:val="20"/>
              <w:szCs w:val="20"/>
            </w:rPr>
            <w:t>________</w:t>
          </w:r>
          <w:r w:rsidRPr="009B06D4">
            <w:rPr>
              <w:b/>
              <w:bCs/>
              <w:sz w:val="20"/>
              <w:szCs w:val="20"/>
            </w:rPr>
            <w:t>_</w:t>
          </w:r>
        </w:p>
      </w:tc>
    </w:tr>
  </w:tbl>
  <w:p w14:paraId="3FC21F28" w14:textId="57E93853" w:rsidR="009B06D4" w:rsidRPr="009B06D4" w:rsidRDefault="009B06D4" w:rsidP="009B06D4">
    <w:pPr>
      <w:pStyle w:val="Footer"/>
      <w:jc w:val="center"/>
      <w:rPr>
        <w:b/>
        <w:bCs/>
        <w:sz w:val="18"/>
        <w:szCs w:val="18"/>
      </w:rPr>
    </w:pPr>
    <w:r w:rsidRPr="009B06D4">
      <w:rPr>
        <w:b/>
        <w:bCs/>
        <w:sz w:val="18"/>
        <w:szCs w:val="18"/>
      </w:rPr>
      <w:t>VESTAS SERVICE CENTER</w:t>
    </w:r>
    <w:r w:rsidRPr="009B06D4">
      <w:rPr>
        <w:b/>
        <w:bCs/>
        <w:sz w:val="18"/>
        <w:szCs w:val="18"/>
      </w:rPr>
      <w:br/>
      <w:t>RODOVIA BR 101, KM 7 – EMAÚS – PARNAMIRIM/RN</w:t>
    </w:r>
  </w:p>
  <w:p w14:paraId="15321DD9" w14:textId="77777777" w:rsidR="009B06D4" w:rsidRPr="009B06D4" w:rsidRDefault="009B06D4" w:rsidP="009B06D4">
    <w:pPr>
      <w:pStyle w:val="Footer"/>
      <w:jc w:val="center"/>
      <w:rPr>
        <w:sz w:val="18"/>
        <w:szCs w:val="18"/>
        <w:lang w:val="en-US"/>
      </w:rPr>
    </w:pPr>
    <w:hyperlink r:id="rId1" w:history="1">
      <w:r w:rsidRPr="009B06D4">
        <w:rPr>
          <w:rStyle w:val="Hyperlink"/>
          <w:sz w:val="18"/>
          <w:szCs w:val="18"/>
          <w:lang w:val="en-US"/>
        </w:rPr>
        <w:t>https://www.vestas.com</w:t>
      </w:r>
    </w:hyperlink>
    <w:r w:rsidRPr="009B06D4">
      <w:rPr>
        <w:sz w:val="18"/>
        <w:szCs w:val="18"/>
        <w:lang w:val="en-US"/>
      </w:rPr>
      <w:br/>
    </w:r>
    <w:r w:rsidRPr="009B06D4">
      <w:rPr>
        <w:sz w:val="16"/>
        <w:szCs w:val="16"/>
        <w:lang w:val="en-US"/>
      </w:rPr>
      <w:t>Classification: Restricted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0E595C" w14:textId="0281873B" w:rsidR="009B06D4" w:rsidRDefault="009B06D4">
    <w:pPr>
      <w:pStyle w:val="Footer"/>
    </w:pPr>
    <w:r>
      <w:rPr>
        <w:noProof/>
        <w14:ligatures w14:val="standardContextual"/>
      </w:rPr>
      <mc:AlternateContent>
        <mc:Choice Requires="wps">
          <w:drawing>
            <wp:anchor distT="0" distB="0" distL="0" distR="0" simplePos="0" relativeHeight="251658240" behindDoc="0" locked="0" layoutInCell="1" allowOverlap="1" wp14:anchorId="3E2D9755" wp14:editId="17DCBD67">
              <wp:simplePos x="635" y="635"/>
              <wp:positionH relativeFrom="page">
                <wp:align>center</wp:align>
              </wp:positionH>
              <wp:positionV relativeFrom="page">
                <wp:align>bottom</wp:align>
              </wp:positionV>
              <wp:extent cx="1091565" cy="314325"/>
              <wp:effectExtent l="0" t="0" r="13335" b="0"/>
              <wp:wrapNone/>
              <wp:docPr id="1937989982" name="Text Box 1" descr="Classification: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091565" cy="314325"/>
                      </a:xfrm>
                      <a:prstGeom prst="rect">
                        <a:avLst/>
                      </a:prstGeom>
                      <a:noFill/>
                      <a:ln>
                        <a:noFill/>
                      </a:ln>
                    </wps:spPr>
                    <wps:txbx>
                      <w:txbxContent>
                        <w:p w14:paraId="67569D60" w14:textId="00E0493D" w:rsidR="009B06D4" w:rsidRPr="009B06D4" w:rsidRDefault="009B06D4" w:rsidP="009B06D4">
                          <w:pPr>
                            <w:rPr>
                              <w:rFonts w:ascii="Calibri" w:eastAsia="Calibri" w:hAnsi="Calibri" w:cs="Calibri"/>
                              <w:noProof/>
                              <w:color w:val="000000"/>
                              <w:sz w:val="16"/>
                              <w:szCs w:val="16"/>
                            </w:rPr>
                          </w:pPr>
                          <w:r w:rsidRPr="009B06D4">
                            <w:rPr>
                              <w:rFonts w:ascii="Calibri" w:eastAsia="Calibri" w:hAnsi="Calibri" w:cs="Calibri"/>
                              <w:noProof/>
                              <w:color w:val="000000"/>
                              <w:sz w:val="16"/>
                              <w:szCs w:val="16"/>
                            </w:rPr>
                            <w:t>Classification: 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3E2D9755" id="_x0000_t202" coordsize="21600,21600" o:spt="202" path="m,l,21600r21600,l21600,xe">
              <v:stroke joinstyle="miter"/>
              <v:path gradientshapeok="t" o:connecttype="rect"/>
            </v:shapetype>
            <v:shape id="Text Box 1" o:spid="_x0000_s1027" type="#_x0000_t202" alt="Classification: Confidential" style="position:absolute;margin-left:0;margin-top:0;width:85.95pt;height:24.7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" filled="f" stroked="f">
              <v:fill o:detectmouseclick="t"/>
              <v:textbox style="mso-fit-shape-to-text:t" inset="0,0,0,15pt">
                <w:txbxContent>
                  <w:p w14:paraId="67569D60" w14:textId="00E0493D" w:rsidR="009B06D4" w:rsidRPr="009B06D4" w:rsidRDefault="009B06D4" w:rsidP="009B06D4">
                    <w:pPr>
                      <w:rPr>
                        <w:rFonts w:ascii="Calibri" w:eastAsia="Calibri" w:hAnsi="Calibri" w:cs="Calibri"/>
                        <w:noProof/>
                        <w:color w:val="000000"/>
                        <w:sz w:val="16"/>
                        <w:szCs w:val="16"/>
                      </w:rPr>
                    </w:pPr>
                    <w:r w:rsidRPr="009B06D4">
                      <w:rPr>
                        <w:rFonts w:ascii="Calibri" w:eastAsia="Calibri" w:hAnsi="Calibri" w:cs="Calibri"/>
                        <w:noProof/>
                        <w:color w:val="000000"/>
                        <w:sz w:val="16"/>
                        <w:szCs w:val="16"/>
                      </w:rPr>
                      <w:t>Classification: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3141FC" w14:textId="77777777" w:rsidR="003C35C5" w:rsidRDefault="003C35C5" w:rsidP="009B06D4">
      <w:r>
        <w:separator/>
      </w:r>
    </w:p>
  </w:footnote>
  <w:footnote w:type="continuationSeparator" w:id="0">
    <w:p w14:paraId="0EE98E04" w14:textId="77777777" w:rsidR="003C35C5" w:rsidRDefault="003C35C5" w:rsidP="009B06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C67F48"/>
    <w:multiLevelType w:val="hybridMultilevel"/>
    <w:tmpl w:val="5DB2D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A625A2"/>
    <w:multiLevelType w:val="hybridMultilevel"/>
    <w:tmpl w:val="E4006EEE"/>
    <w:lvl w:ilvl="0" w:tplc="74288CA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01A484E"/>
    <w:multiLevelType w:val="hybridMultilevel"/>
    <w:tmpl w:val="386A8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B5182F"/>
    <w:multiLevelType w:val="hybridMultilevel"/>
    <w:tmpl w:val="D77E7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ED7F5A"/>
    <w:multiLevelType w:val="hybridMultilevel"/>
    <w:tmpl w:val="4AE23416"/>
    <w:lvl w:ilvl="0" w:tplc="166A2C02">
      <w:start w:val="1"/>
      <w:numFmt w:val="upperRoman"/>
      <w:lvlText w:val="%1 -"/>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181FEB"/>
    <w:multiLevelType w:val="hybridMultilevel"/>
    <w:tmpl w:val="EC76E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32014C"/>
    <w:multiLevelType w:val="hybridMultilevel"/>
    <w:tmpl w:val="EE443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50793B"/>
    <w:multiLevelType w:val="hybridMultilevel"/>
    <w:tmpl w:val="1CF2E2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4F142FC"/>
    <w:multiLevelType w:val="hybridMultilevel"/>
    <w:tmpl w:val="E7E837E0"/>
    <w:lvl w:ilvl="0" w:tplc="74288CA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C885CA7"/>
    <w:multiLevelType w:val="hybridMultilevel"/>
    <w:tmpl w:val="7F3A4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AE9101F"/>
    <w:multiLevelType w:val="hybridMultilevel"/>
    <w:tmpl w:val="3D2E5E2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145614037">
    <w:abstractNumId w:val="4"/>
  </w:num>
  <w:num w:numId="2" w16cid:durableId="1983193018">
    <w:abstractNumId w:val="7"/>
  </w:num>
  <w:num w:numId="3" w16cid:durableId="62993333">
    <w:abstractNumId w:val="8"/>
  </w:num>
  <w:num w:numId="4" w16cid:durableId="1341463884">
    <w:abstractNumId w:val="1"/>
  </w:num>
  <w:num w:numId="5" w16cid:durableId="1939218360">
    <w:abstractNumId w:val="10"/>
  </w:num>
  <w:num w:numId="6" w16cid:durableId="1591961752">
    <w:abstractNumId w:val="9"/>
  </w:num>
  <w:num w:numId="7" w16cid:durableId="2040619660">
    <w:abstractNumId w:val="5"/>
  </w:num>
  <w:num w:numId="8" w16cid:durableId="1936092878">
    <w:abstractNumId w:val="3"/>
  </w:num>
  <w:num w:numId="9" w16cid:durableId="1660232483">
    <w:abstractNumId w:val="2"/>
  </w:num>
  <w:num w:numId="10" w16cid:durableId="558900085">
    <w:abstractNumId w:val="0"/>
  </w:num>
  <w:num w:numId="11" w16cid:durableId="83279237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BA2"/>
    <w:rsid w:val="00355BA2"/>
    <w:rsid w:val="003C35C5"/>
    <w:rsid w:val="003E20E4"/>
    <w:rsid w:val="00440589"/>
    <w:rsid w:val="00676F65"/>
    <w:rsid w:val="007A5599"/>
    <w:rsid w:val="007B0643"/>
    <w:rsid w:val="00853D1E"/>
    <w:rsid w:val="00994CDB"/>
    <w:rsid w:val="009B06D4"/>
    <w:rsid w:val="00A13F7E"/>
    <w:rsid w:val="00C70617"/>
    <w:rsid w:val="00D02461"/>
    <w:rsid w:val="00F459A1"/>
    <w:rsid w:val="00FB2B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22A376"/>
  <w15:chartTrackingRefBased/>
  <w15:docId w15:val="{C0DA2C25-EFE6-48B8-8EBB-3B1B2DB11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5BA2"/>
    <w:pPr>
      <w:widowControl w:val="0"/>
      <w:autoSpaceDE w:val="0"/>
      <w:autoSpaceDN w:val="0"/>
      <w:spacing w:after="0" w:line="240" w:lineRule="auto"/>
    </w:pPr>
    <w:rPr>
      <w:rFonts w:ascii="Arial" w:eastAsia="Arial" w:hAnsi="Arial" w:cs="Arial"/>
      <w:kern w:val="0"/>
      <w:sz w:val="22"/>
      <w:szCs w:val="22"/>
      <w:lang w:val="pt-PT" w:eastAsia="pt-PT" w:bidi="pt-PT"/>
      <w14:ligatures w14:val="none"/>
    </w:rPr>
  </w:style>
  <w:style w:type="paragraph" w:styleId="Heading1">
    <w:name w:val="heading 1"/>
    <w:basedOn w:val="Normal"/>
    <w:next w:val="Normal"/>
    <w:link w:val="Heading1Char"/>
    <w:uiPriority w:val="9"/>
    <w:qFormat/>
    <w:rsid w:val="00355B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5B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5B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5B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5B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5BA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5BA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5BA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5BA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5B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5B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5B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5B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5B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5B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5B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5B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5BA2"/>
    <w:rPr>
      <w:rFonts w:eastAsiaTheme="majorEastAsia" w:cstheme="majorBidi"/>
      <w:color w:val="272727" w:themeColor="text1" w:themeTint="D8"/>
    </w:rPr>
  </w:style>
  <w:style w:type="paragraph" w:styleId="Title">
    <w:name w:val="Title"/>
    <w:basedOn w:val="Normal"/>
    <w:next w:val="Normal"/>
    <w:link w:val="TitleChar"/>
    <w:uiPriority w:val="10"/>
    <w:qFormat/>
    <w:rsid w:val="00355BA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5B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5B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5B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5BA2"/>
    <w:pPr>
      <w:spacing w:before="160"/>
      <w:jc w:val="center"/>
    </w:pPr>
    <w:rPr>
      <w:i/>
      <w:iCs/>
      <w:color w:val="404040" w:themeColor="text1" w:themeTint="BF"/>
    </w:rPr>
  </w:style>
  <w:style w:type="character" w:customStyle="1" w:styleId="QuoteChar">
    <w:name w:val="Quote Char"/>
    <w:basedOn w:val="DefaultParagraphFont"/>
    <w:link w:val="Quote"/>
    <w:uiPriority w:val="29"/>
    <w:rsid w:val="00355BA2"/>
    <w:rPr>
      <w:i/>
      <w:iCs/>
      <w:color w:val="404040" w:themeColor="text1" w:themeTint="BF"/>
    </w:rPr>
  </w:style>
  <w:style w:type="paragraph" w:styleId="ListParagraph">
    <w:name w:val="List Paragraph"/>
    <w:basedOn w:val="Normal"/>
    <w:uiPriority w:val="34"/>
    <w:qFormat/>
    <w:rsid w:val="00355BA2"/>
    <w:pPr>
      <w:ind w:left="720"/>
      <w:contextualSpacing/>
    </w:pPr>
  </w:style>
  <w:style w:type="character" w:styleId="IntenseEmphasis">
    <w:name w:val="Intense Emphasis"/>
    <w:basedOn w:val="DefaultParagraphFont"/>
    <w:uiPriority w:val="21"/>
    <w:qFormat/>
    <w:rsid w:val="00355BA2"/>
    <w:rPr>
      <w:i/>
      <w:iCs/>
      <w:color w:val="0F4761" w:themeColor="accent1" w:themeShade="BF"/>
    </w:rPr>
  </w:style>
  <w:style w:type="paragraph" w:styleId="IntenseQuote">
    <w:name w:val="Intense Quote"/>
    <w:basedOn w:val="Normal"/>
    <w:next w:val="Normal"/>
    <w:link w:val="IntenseQuoteChar"/>
    <w:uiPriority w:val="30"/>
    <w:qFormat/>
    <w:rsid w:val="00355B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5BA2"/>
    <w:rPr>
      <w:i/>
      <w:iCs/>
      <w:color w:val="0F4761" w:themeColor="accent1" w:themeShade="BF"/>
    </w:rPr>
  </w:style>
  <w:style w:type="character" w:styleId="IntenseReference">
    <w:name w:val="Intense Reference"/>
    <w:basedOn w:val="DefaultParagraphFont"/>
    <w:uiPriority w:val="32"/>
    <w:qFormat/>
    <w:rsid w:val="00355BA2"/>
    <w:rPr>
      <w:b/>
      <w:bCs/>
      <w:smallCaps/>
      <w:color w:val="0F4761" w:themeColor="accent1" w:themeShade="BF"/>
      <w:spacing w:val="5"/>
    </w:rPr>
  </w:style>
  <w:style w:type="table" w:styleId="TableGrid">
    <w:name w:val="Table Grid"/>
    <w:basedOn w:val="TableNormal"/>
    <w:uiPriority w:val="59"/>
    <w:rsid w:val="00355BA2"/>
    <w:pPr>
      <w:spacing w:after="0" w:line="240" w:lineRule="auto"/>
    </w:pPr>
    <w:rPr>
      <w:rFonts w:eastAsiaTheme="minorHAnsi"/>
      <w:kern w:val="0"/>
      <w:sz w:val="22"/>
      <w:szCs w:val="22"/>
      <w:lang w:val="pt-BR" w:eastAsia="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B06D4"/>
    <w:pPr>
      <w:tabs>
        <w:tab w:val="center" w:pos="4680"/>
        <w:tab w:val="right" w:pos="9360"/>
      </w:tabs>
    </w:pPr>
  </w:style>
  <w:style w:type="character" w:customStyle="1" w:styleId="HeaderChar">
    <w:name w:val="Header Char"/>
    <w:basedOn w:val="DefaultParagraphFont"/>
    <w:link w:val="Header"/>
    <w:uiPriority w:val="99"/>
    <w:rsid w:val="009B06D4"/>
    <w:rPr>
      <w:rFonts w:ascii="Arial" w:eastAsia="Arial" w:hAnsi="Arial" w:cs="Arial"/>
      <w:kern w:val="0"/>
      <w:sz w:val="22"/>
      <w:szCs w:val="22"/>
      <w:lang w:val="pt-PT" w:eastAsia="pt-PT" w:bidi="pt-PT"/>
      <w14:ligatures w14:val="none"/>
    </w:rPr>
  </w:style>
  <w:style w:type="paragraph" w:styleId="Footer">
    <w:name w:val="footer"/>
    <w:basedOn w:val="Normal"/>
    <w:link w:val="FooterChar"/>
    <w:uiPriority w:val="99"/>
    <w:unhideWhenUsed/>
    <w:rsid w:val="009B06D4"/>
    <w:pPr>
      <w:tabs>
        <w:tab w:val="center" w:pos="4680"/>
        <w:tab w:val="right" w:pos="9360"/>
      </w:tabs>
    </w:pPr>
  </w:style>
  <w:style w:type="character" w:customStyle="1" w:styleId="FooterChar">
    <w:name w:val="Footer Char"/>
    <w:basedOn w:val="DefaultParagraphFont"/>
    <w:link w:val="Footer"/>
    <w:uiPriority w:val="99"/>
    <w:rsid w:val="009B06D4"/>
    <w:rPr>
      <w:rFonts w:ascii="Arial" w:eastAsia="Arial" w:hAnsi="Arial" w:cs="Arial"/>
      <w:kern w:val="0"/>
      <w:sz w:val="22"/>
      <w:szCs w:val="22"/>
      <w:lang w:val="pt-PT" w:eastAsia="pt-PT" w:bidi="pt-PT"/>
      <w14:ligatures w14:val="none"/>
    </w:rPr>
  </w:style>
  <w:style w:type="character" w:styleId="Hyperlink">
    <w:name w:val="Hyperlink"/>
    <w:basedOn w:val="DefaultParagraphFont"/>
    <w:uiPriority w:val="99"/>
    <w:unhideWhenUsed/>
    <w:rsid w:val="009B06D4"/>
    <w:rPr>
      <w:color w:val="467886" w:themeColor="hyperlink"/>
      <w:u w:val="single"/>
    </w:rPr>
  </w:style>
  <w:style w:type="paragraph" w:customStyle="1" w:styleId="TableParagraph">
    <w:name w:val="Table Paragraph"/>
    <w:basedOn w:val="Normal"/>
    <w:uiPriority w:val="1"/>
    <w:qFormat/>
    <w:rsid w:val="00853D1E"/>
    <w:pPr>
      <w:ind w:left="6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https://www.vesta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1345</Words>
  <Characters>7667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Renan Nunes Zerino</dc:creator>
  <cp:keywords/>
  <dc:description/>
  <cp:lastModifiedBy>Renan Nunes Zerino</cp:lastModifiedBy>
  <cp:revision>3</cp:revision>
  <dcterms:created xsi:type="dcterms:W3CDTF">2025-04-01T13:55:00Z</dcterms:created>
  <dcterms:modified xsi:type="dcterms:W3CDTF">2025-04-01T14:00:00Z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7383615e,afb41b3,357de9de</vt:lpwstr>
  </property>
  <property fmtid="{D5CDD505-2E9C-101B-9397-08002B2CF9AE}" pid="3" name="ClassificationContentMarkingFooterFontProps">
    <vt:lpwstr>#000000,8,Calibri</vt:lpwstr>
  </property>
  <property fmtid="{D5CDD505-2E9C-101B-9397-08002B2CF9AE}" pid="4" name="ClassificationContentMarkingFooterText">
    <vt:lpwstr>Classification: Confidential</vt:lpwstr>
  </property>
  <property fmtid="{D5CDD505-2E9C-101B-9397-08002B2CF9AE}" pid="5" name="MSIP_Label_35c15001-c8e1-4e59-97bd-905e2080daab_Enabled">
    <vt:lpwstr>true</vt:lpwstr>
  </property>
  <property fmtid="{D5CDD505-2E9C-101B-9397-08002B2CF9AE}" pid="6" name="MSIP_Label_35c15001-c8e1-4e59-97bd-905e2080daab_SetDate">
    <vt:lpwstr>2025-04-01T13:32:44Z</vt:lpwstr>
  </property>
  <property fmtid="{D5CDD505-2E9C-101B-9397-08002B2CF9AE}" pid="7" name="MSIP_Label_35c15001-c8e1-4e59-97bd-905e2080daab_Method">
    <vt:lpwstr>Standard</vt:lpwstr>
  </property>
  <property fmtid="{D5CDD505-2E9C-101B-9397-08002B2CF9AE}" pid="8" name="MSIP_Label_35c15001-c8e1-4e59-97bd-905e2080daab_Name">
    <vt:lpwstr>Confidential</vt:lpwstr>
  </property>
  <property fmtid="{D5CDD505-2E9C-101B-9397-08002B2CF9AE}" pid="9" name="MSIP_Label_35c15001-c8e1-4e59-97bd-905e2080daab_SiteId">
    <vt:lpwstr>c0701940-7b3f-4116-a59f-159078bc3c63</vt:lpwstr>
  </property>
  <property fmtid="{D5CDD505-2E9C-101B-9397-08002B2CF9AE}" pid="10" name="MSIP_Label_35c15001-c8e1-4e59-97bd-905e2080daab_ActionId">
    <vt:lpwstr>387a7987-7907-4205-b940-8a210bc30285</vt:lpwstr>
  </property>
  <property fmtid="{D5CDD505-2E9C-101B-9397-08002B2CF9AE}" pid="11" name="MSIP_Label_35c15001-c8e1-4e59-97bd-905e2080daab_ContentBits">
    <vt:lpwstr>2</vt:lpwstr>
  </property>
  <property fmtid="{D5CDD505-2E9C-101B-9397-08002B2CF9AE}" pid="12" name="MSIP_Label_35c15001-c8e1-4e59-97bd-905e2080daab_Tag">
    <vt:lpwstr>10, 3, 0, 1</vt:lpwstr>
  </property>
</Properties>
</file>