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D55" w:rsidRDefault="00964D55" w:rsidP="00024C21">
      <w:pPr>
        <w:rPr>
          <w:lang w:val="pt-BR"/>
        </w:rPr>
      </w:pPr>
      <w:r>
        <w:rPr>
          <w:lang w:val="pt-BR"/>
        </w:rPr>
        <w:t>Validar se na checagem da formula esta no lugar adequado ou se tem algum outro lugar que ele alerta se tem que colocar uma nova PO (New PO Release)</w:t>
      </w:r>
    </w:p>
    <w:p w:rsidR="004322CB" w:rsidRDefault="00964D55" w:rsidP="00024C21">
      <w:pPr>
        <w:rPr>
          <w:lang w:val="pt-BR"/>
        </w:rPr>
      </w:pPr>
      <w:r>
        <w:rPr>
          <w:lang w:val="pt-BR"/>
        </w:rPr>
        <w:br/>
      </w:r>
      <w:r w:rsidR="004322CB">
        <w:rPr>
          <w:lang w:val="pt-BR"/>
        </w:rPr>
        <w:t>No  missing cobramos so 2 meses, vigente e o seguinte (forecast Date). Cobramos o que falta de Invoice, deixando apenas o foreign.</w:t>
      </w:r>
      <w:r>
        <w:rPr>
          <w:lang w:val="pt-BR"/>
        </w:rPr>
        <w:t xml:space="preserve"> </w:t>
      </w:r>
    </w:p>
    <w:p w:rsidR="004322CB" w:rsidRDefault="004322CB" w:rsidP="00024C21">
      <w:pPr>
        <w:rPr>
          <w:lang w:val="pt-BR"/>
        </w:rPr>
      </w:pPr>
      <w:r>
        <w:rPr>
          <w:lang w:val="pt-BR"/>
        </w:rPr>
        <w:t>Depois selecionamos tudo e colocamos ate a coluna APD.</w:t>
      </w:r>
    </w:p>
    <w:p w:rsidR="000645C0" w:rsidRDefault="000645C0" w:rsidP="00024C21">
      <w:pPr>
        <w:rPr>
          <w:lang w:val="pt-BR"/>
        </w:rPr>
      </w:pPr>
      <w:r>
        <w:rPr>
          <w:lang w:val="pt-BR"/>
        </w:rPr>
        <w:t>Mandar as paradas para o Luohao</w:t>
      </w:r>
    </w:p>
    <w:p w:rsidR="001234EF" w:rsidRDefault="001234EF" w:rsidP="00024C21">
      <w:pPr>
        <w:rPr>
          <w:lang w:val="pt-BR"/>
        </w:rPr>
      </w:pPr>
    </w:p>
    <w:p w:rsidR="001234EF" w:rsidRDefault="001234EF" w:rsidP="00024C21">
      <w:pPr>
        <w:rPr>
          <w:lang w:val="pt-BR"/>
        </w:rPr>
      </w:pPr>
      <w:r>
        <w:rPr>
          <w:lang w:val="pt-BR"/>
        </w:rPr>
        <w:t>No corpo do e-mail cobra-se 3 situacoes : os casos sem PL, os casos com need date menores que o ETA Foxconn e os casos com ETA futuro e  APD retroativo, casos com ETA futuro e  APD futuro.</w:t>
      </w:r>
    </w:p>
    <w:p w:rsidR="001234EF" w:rsidRDefault="001234EF" w:rsidP="00024C21">
      <w:pPr>
        <w:rPr>
          <w:lang w:val="pt-BR"/>
        </w:rPr>
      </w:pPr>
      <w:r>
        <w:rPr>
          <w:lang w:val="pt-BR"/>
        </w:rPr>
        <w:t xml:space="preserve">Isso para os casos aeros apenas. </w:t>
      </w:r>
    </w:p>
    <w:p w:rsidR="001234EF" w:rsidRDefault="001234EF" w:rsidP="00024C21">
      <w:pPr>
        <w:rPr>
          <w:lang w:val="pt-BR"/>
        </w:rPr>
      </w:pPr>
    </w:p>
    <w:p w:rsidR="001234EF" w:rsidRDefault="001234EF" w:rsidP="00024C21">
      <w:pPr>
        <w:rPr>
          <w:lang w:val="pt-BR"/>
        </w:rPr>
      </w:pPr>
      <w:r>
        <w:rPr>
          <w:lang w:val="pt-BR"/>
        </w:rPr>
        <w:t>Maritmo  nao segue a mesma tratativa, so informa</w:t>
      </w:r>
    </w:p>
    <w:p w:rsidR="001E7723" w:rsidRPr="001E7723" w:rsidRDefault="001E7723" w:rsidP="00024C21">
      <w:pPr>
        <w:rPr>
          <w:b/>
          <w:sz w:val="24"/>
          <w:lang w:val="pt-BR"/>
        </w:rPr>
      </w:pPr>
      <w:r w:rsidRPr="001E7723">
        <w:rPr>
          <w:b/>
          <w:sz w:val="24"/>
          <w:lang w:val="pt-BR"/>
        </w:rPr>
        <w:t>Para cricao de PN</w:t>
      </w:r>
    </w:p>
    <w:p w:rsidR="001234EF" w:rsidRDefault="001E7723" w:rsidP="00024C21">
      <w:pPr>
        <w:rPr>
          <w:lang w:val="pt-BR"/>
        </w:rPr>
      </w:pPr>
      <w:r>
        <w:rPr>
          <w:noProof/>
        </w:rPr>
        <w:drawing>
          <wp:inline distT="0" distB="0" distL="0" distR="0">
            <wp:extent cx="5943600" cy="30933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723" w:rsidRDefault="001E7723" w:rsidP="00024C21">
      <w:pPr>
        <w:rPr>
          <w:lang w:val="pt-BR"/>
        </w:rPr>
      </w:pPr>
    </w:p>
    <w:p w:rsidR="001E7723" w:rsidRPr="00762448" w:rsidRDefault="001E7723" w:rsidP="00024C21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5943600" cy="29912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7723" w:rsidRPr="00762448" w:rsidSect="00CA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41EE4"/>
    <w:rsid w:val="00024C21"/>
    <w:rsid w:val="000645C0"/>
    <w:rsid w:val="0008797A"/>
    <w:rsid w:val="001234EF"/>
    <w:rsid w:val="001E7723"/>
    <w:rsid w:val="002C5A3D"/>
    <w:rsid w:val="002E2AA0"/>
    <w:rsid w:val="0030136A"/>
    <w:rsid w:val="004322CB"/>
    <w:rsid w:val="004E49FA"/>
    <w:rsid w:val="00541EE4"/>
    <w:rsid w:val="00566504"/>
    <w:rsid w:val="006E6157"/>
    <w:rsid w:val="006F0418"/>
    <w:rsid w:val="00721326"/>
    <w:rsid w:val="00762448"/>
    <w:rsid w:val="00931058"/>
    <w:rsid w:val="00964D55"/>
    <w:rsid w:val="00965AA9"/>
    <w:rsid w:val="00B03D02"/>
    <w:rsid w:val="00B6334C"/>
    <w:rsid w:val="00CA179A"/>
    <w:rsid w:val="00E63015"/>
    <w:rsid w:val="00F34FC9"/>
    <w:rsid w:val="00FE6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F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24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Foxconn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renanalmeida</dc:creator>
  <cp:lastModifiedBy>renanalmeida</cp:lastModifiedBy>
  <cp:revision>6</cp:revision>
  <dcterms:created xsi:type="dcterms:W3CDTF">2023-10-05T11:38:00Z</dcterms:created>
  <dcterms:modified xsi:type="dcterms:W3CDTF">2023-10-10T18:41:00Z</dcterms:modified>
</cp:coreProperties>
</file>