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D0B3" w14:textId="1D08D1A6" w:rsidR="0008056C" w:rsidRPr="00746C2A" w:rsidRDefault="0008056C" w:rsidP="00746C2A">
      <w:pPr>
        <w:pStyle w:val="Ttulo"/>
        <w:spacing w:line="360" w:lineRule="auto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746C2A">
        <w:rPr>
          <w:rFonts w:ascii="Arial" w:eastAsia="Times New Roman" w:hAnsi="Arial" w:cs="Arial"/>
          <w:b/>
          <w:bCs/>
          <w:sz w:val="40"/>
          <w:szCs w:val="40"/>
          <w:lang w:eastAsia="pt-BR"/>
        </w:rPr>
        <w:t xml:space="preserve">Dropshipping </w:t>
      </w:r>
      <w:r w:rsidR="006863EF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D</w:t>
      </w:r>
      <w:r w:rsidRPr="00746C2A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escomplicado</w:t>
      </w:r>
    </w:p>
    <w:p w14:paraId="0931B785" w14:textId="234DA119" w:rsidR="0008056C" w:rsidRPr="00746C2A" w:rsidRDefault="00746C2A" w:rsidP="00001CE9">
      <w:pPr>
        <w:spacing w:before="240" w:after="0" w:line="276" w:lineRule="auto"/>
        <w:jc w:val="both"/>
        <w:outlineLvl w:val="1"/>
        <w:rPr>
          <w:rFonts w:ascii="Arial" w:eastAsia="Times New Roman" w:hAnsi="Arial" w:cs="Arial"/>
          <w:spacing w:val="-5"/>
          <w:sz w:val="24"/>
          <w:szCs w:val="24"/>
          <w:lang w:eastAsia="pt-BR"/>
        </w:rPr>
      </w:pPr>
      <w:r w:rsidRPr="00746C2A">
        <w:rPr>
          <w:rFonts w:ascii="Arial" w:eastAsia="Times New Roman" w:hAnsi="Arial" w:cs="Arial"/>
          <w:spacing w:val="-5"/>
          <w:sz w:val="24"/>
          <w:szCs w:val="24"/>
          <w:lang w:eastAsia="pt-BR"/>
        </w:rPr>
        <w:t>Olá, caros</w:t>
      </w:r>
      <w:r w:rsidR="0008056C" w:rsidRPr="00746C2A">
        <w:rPr>
          <w:rFonts w:ascii="Arial" w:eastAsia="Times New Roman" w:hAnsi="Arial" w:cs="Arial"/>
          <w:spacing w:val="-5"/>
          <w:sz w:val="24"/>
          <w:szCs w:val="24"/>
          <w:lang w:eastAsia="pt-BR"/>
        </w:rPr>
        <w:t xml:space="preserve"> leitore</w:t>
      </w:r>
      <w:r>
        <w:rPr>
          <w:rFonts w:ascii="Arial" w:eastAsia="Times New Roman" w:hAnsi="Arial" w:cs="Arial"/>
          <w:spacing w:val="-5"/>
          <w:sz w:val="24"/>
          <w:szCs w:val="24"/>
          <w:lang w:eastAsia="pt-BR"/>
        </w:rPr>
        <w:t>s.</w:t>
      </w:r>
      <w:r w:rsidR="0008056C" w:rsidRPr="00746C2A">
        <w:rPr>
          <w:rFonts w:ascii="Arial" w:eastAsia="Times New Roman" w:hAnsi="Arial" w:cs="Arial"/>
          <w:spacing w:val="-5"/>
          <w:sz w:val="24"/>
          <w:szCs w:val="24"/>
          <w:lang w:eastAsia="pt-BR"/>
        </w:rPr>
        <w:t xml:space="preserve"> Como vocês já perceberam em minhas postagens, eu aprendo algo, aplico e com uma linguagem simples, popular e direta, para encurtar o caminho </w:t>
      </w:r>
      <w:r w:rsidR="002723F1">
        <w:rPr>
          <w:rFonts w:ascii="Arial" w:eastAsia="Times New Roman" w:hAnsi="Arial" w:cs="Arial"/>
          <w:spacing w:val="-5"/>
          <w:sz w:val="24"/>
          <w:szCs w:val="24"/>
          <w:lang w:eastAsia="pt-BR"/>
        </w:rPr>
        <w:t>de</w:t>
      </w:r>
      <w:r w:rsidR="0008056C" w:rsidRPr="00746C2A">
        <w:rPr>
          <w:rFonts w:ascii="Arial" w:eastAsia="Times New Roman" w:hAnsi="Arial" w:cs="Arial"/>
          <w:spacing w:val="-5"/>
          <w:sz w:val="24"/>
          <w:szCs w:val="24"/>
          <w:lang w:eastAsia="pt-BR"/>
        </w:rPr>
        <w:t xml:space="preserve"> quem </w:t>
      </w:r>
      <w:r w:rsidR="00475118">
        <w:rPr>
          <w:rFonts w:ascii="Arial" w:eastAsia="Times New Roman" w:hAnsi="Arial" w:cs="Arial"/>
          <w:spacing w:val="-5"/>
          <w:sz w:val="24"/>
          <w:szCs w:val="24"/>
          <w:lang w:eastAsia="pt-BR"/>
        </w:rPr>
        <w:t>quer saber se vale investir tempo no assunto</w:t>
      </w:r>
      <w:r w:rsidR="002723F1">
        <w:rPr>
          <w:rFonts w:ascii="Arial" w:eastAsia="Times New Roman" w:hAnsi="Arial" w:cs="Arial"/>
          <w:spacing w:val="-5"/>
          <w:sz w:val="24"/>
          <w:szCs w:val="24"/>
          <w:lang w:eastAsia="pt-BR"/>
        </w:rPr>
        <w:t>, reescrevo</w:t>
      </w:r>
      <w:r w:rsidR="0008056C" w:rsidRPr="00746C2A">
        <w:rPr>
          <w:rFonts w:ascii="Arial" w:eastAsia="Times New Roman" w:hAnsi="Arial" w:cs="Arial"/>
          <w:spacing w:val="-5"/>
          <w:sz w:val="24"/>
          <w:szCs w:val="24"/>
          <w:lang w:eastAsia="pt-BR"/>
        </w:rPr>
        <w:t>. Assim</w:t>
      </w:r>
      <w:r w:rsidR="0081368E">
        <w:rPr>
          <w:rFonts w:ascii="Arial" w:eastAsia="Times New Roman" w:hAnsi="Arial" w:cs="Arial"/>
          <w:spacing w:val="-5"/>
          <w:sz w:val="24"/>
          <w:szCs w:val="24"/>
          <w:lang w:eastAsia="pt-BR"/>
        </w:rPr>
        <w:t>...</w:t>
      </w:r>
      <w:r w:rsidR="0008056C" w:rsidRPr="00746C2A">
        <w:rPr>
          <w:rFonts w:ascii="Arial" w:eastAsia="Times New Roman" w:hAnsi="Arial" w:cs="Arial"/>
          <w:spacing w:val="-5"/>
          <w:sz w:val="24"/>
          <w:szCs w:val="24"/>
          <w:lang w:eastAsia="pt-BR"/>
        </w:rPr>
        <w:t xml:space="preserve"> caso gostem do conteúdo, podem decidir ler um blog mais </w:t>
      </w:r>
      <w:r w:rsidR="00475118">
        <w:rPr>
          <w:rFonts w:ascii="Arial" w:eastAsia="Times New Roman" w:hAnsi="Arial" w:cs="Arial"/>
          <w:spacing w:val="-5"/>
          <w:sz w:val="24"/>
          <w:szCs w:val="24"/>
          <w:lang w:eastAsia="pt-BR"/>
        </w:rPr>
        <w:t>completo</w:t>
      </w:r>
      <w:r w:rsidR="0008056C" w:rsidRPr="00746C2A">
        <w:rPr>
          <w:rFonts w:ascii="Arial" w:eastAsia="Times New Roman" w:hAnsi="Arial" w:cs="Arial"/>
          <w:spacing w:val="-5"/>
          <w:sz w:val="24"/>
          <w:szCs w:val="24"/>
          <w:lang w:eastAsia="pt-BR"/>
        </w:rPr>
        <w:t xml:space="preserve"> a respeito.</w:t>
      </w:r>
    </w:p>
    <w:p w14:paraId="566CDAEF" w14:textId="3DF02D22" w:rsidR="0008056C" w:rsidRPr="00746C2A" w:rsidRDefault="0008056C" w:rsidP="00001CE9">
      <w:pPr>
        <w:spacing w:before="240" w:after="0" w:line="276" w:lineRule="auto"/>
        <w:jc w:val="both"/>
        <w:outlineLvl w:val="1"/>
        <w:rPr>
          <w:rFonts w:ascii="Arial" w:eastAsia="Times New Roman" w:hAnsi="Arial" w:cs="Arial"/>
          <w:spacing w:val="-5"/>
          <w:sz w:val="24"/>
          <w:szCs w:val="24"/>
          <w:lang w:eastAsia="pt-BR"/>
        </w:rPr>
      </w:pPr>
      <w:r w:rsidRPr="00746C2A">
        <w:rPr>
          <w:rFonts w:ascii="Arial" w:eastAsia="Times New Roman" w:hAnsi="Arial" w:cs="Arial"/>
          <w:spacing w:val="-5"/>
          <w:sz w:val="24"/>
          <w:szCs w:val="24"/>
          <w:lang w:eastAsia="pt-BR"/>
        </w:rPr>
        <w:t>Hoje venho com a proposta de apresentar uma modalidade de vendas que aprendi essa semana e já montei meu primeiro modelo.</w:t>
      </w:r>
    </w:p>
    <w:p w14:paraId="5B99A98C" w14:textId="5B7C3F5A" w:rsidR="00746C2A" w:rsidRPr="00746C2A" w:rsidRDefault="00746C2A" w:rsidP="00001CE9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spacing w:val="-3"/>
        </w:rPr>
      </w:pPr>
      <w:r w:rsidRPr="00746C2A">
        <w:rPr>
          <w:rFonts w:ascii="Arial" w:hAnsi="Arial" w:cs="Arial"/>
          <w:spacing w:val="-3"/>
        </w:rPr>
        <w:t>D</w:t>
      </w:r>
      <w:r w:rsidR="0008056C" w:rsidRPr="00746C2A">
        <w:rPr>
          <w:rFonts w:ascii="Arial" w:hAnsi="Arial" w:cs="Arial"/>
          <w:spacing w:val="-3"/>
        </w:rPr>
        <w:t xml:space="preserve">ropshipping é um modelo de </w:t>
      </w:r>
      <w:r w:rsidRPr="00746C2A">
        <w:rPr>
          <w:rFonts w:ascii="Arial" w:hAnsi="Arial" w:cs="Arial"/>
          <w:spacing w:val="-3"/>
        </w:rPr>
        <w:t xml:space="preserve">vendas </w:t>
      </w:r>
      <w:r w:rsidR="0008056C" w:rsidRPr="00746C2A">
        <w:rPr>
          <w:rFonts w:ascii="Arial" w:hAnsi="Arial" w:cs="Arial"/>
          <w:spacing w:val="-3"/>
        </w:rPr>
        <w:t>em que o lojista </w:t>
      </w:r>
      <w:r w:rsidR="0008056C" w:rsidRPr="00746C2A">
        <w:rPr>
          <w:rStyle w:val="Forte"/>
          <w:rFonts w:ascii="Arial" w:hAnsi="Arial" w:cs="Arial"/>
          <w:b w:val="0"/>
          <w:bCs w:val="0"/>
          <w:spacing w:val="-3"/>
        </w:rPr>
        <w:t xml:space="preserve">recebe o pedido </w:t>
      </w:r>
      <w:r w:rsidRPr="00746C2A">
        <w:rPr>
          <w:rStyle w:val="Forte"/>
          <w:rFonts w:ascii="Arial" w:hAnsi="Arial" w:cs="Arial"/>
          <w:b w:val="0"/>
          <w:bCs w:val="0"/>
          <w:spacing w:val="-3"/>
        </w:rPr>
        <w:t xml:space="preserve">de compra </w:t>
      </w:r>
      <w:r w:rsidR="0008056C" w:rsidRPr="00746C2A">
        <w:rPr>
          <w:rFonts w:ascii="Arial" w:hAnsi="Arial" w:cs="Arial"/>
          <w:spacing w:val="-3"/>
        </w:rPr>
        <w:t xml:space="preserve">em sua loja virtual e repassa </w:t>
      </w:r>
      <w:r w:rsidRPr="00746C2A">
        <w:rPr>
          <w:rFonts w:ascii="Arial" w:hAnsi="Arial" w:cs="Arial"/>
          <w:spacing w:val="-3"/>
        </w:rPr>
        <w:t>a</w:t>
      </w:r>
      <w:r w:rsidR="0008056C" w:rsidRPr="00746C2A">
        <w:rPr>
          <w:rFonts w:ascii="Arial" w:hAnsi="Arial" w:cs="Arial"/>
          <w:spacing w:val="-3"/>
        </w:rPr>
        <w:t xml:space="preserve"> ordem de compra ao fornecedor, que </w:t>
      </w:r>
      <w:r w:rsidRPr="00746C2A">
        <w:rPr>
          <w:rFonts w:ascii="Arial" w:hAnsi="Arial" w:cs="Arial"/>
          <w:spacing w:val="-3"/>
        </w:rPr>
        <w:t xml:space="preserve">fica </w:t>
      </w:r>
      <w:r w:rsidR="0008056C" w:rsidRPr="00746C2A">
        <w:rPr>
          <w:rFonts w:ascii="Arial" w:hAnsi="Arial" w:cs="Arial"/>
          <w:spacing w:val="-3"/>
        </w:rPr>
        <w:t xml:space="preserve">responsável por </w:t>
      </w:r>
      <w:r w:rsidRPr="00746C2A">
        <w:rPr>
          <w:rFonts w:ascii="Arial" w:hAnsi="Arial" w:cs="Arial"/>
          <w:spacing w:val="-3"/>
        </w:rPr>
        <w:t xml:space="preserve">enviar </w:t>
      </w:r>
      <w:r w:rsidR="0008056C" w:rsidRPr="00746C2A">
        <w:rPr>
          <w:rFonts w:ascii="Arial" w:hAnsi="Arial" w:cs="Arial"/>
          <w:spacing w:val="-3"/>
        </w:rPr>
        <w:t>o produto solicitado</w:t>
      </w:r>
      <w:r w:rsidRPr="00746C2A">
        <w:rPr>
          <w:rFonts w:ascii="Arial" w:hAnsi="Arial" w:cs="Arial"/>
          <w:spacing w:val="-3"/>
        </w:rPr>
        <w:t xml:space="preserve"> direto para o comprador. </w:t>
      </w:r>
      <w:r w:rsidR="0008056C" w:rsidRPr="00746C2A">
        <w:rPr>
          <w:rFonts w:ascii="Arial" w:hAnsi="Arial" w:cs="Arial"/>
          <w:spacing w:val="-3"/>
        </w:rPr>
        <w:t xml:space="preserve">Esse processo </w:t>
      </w:r>
      <w:r w:rsidRPr="00746C2A">
        <w:rPr>
          <w:rFonts w:ascii="Arial" w:hAnsi="Arial" w:cs="Arial"/>
          <w:spacing w:val="-3"/>
        </w:rPr>
        <w:t>funciona nacional e internacionalmente.</w:t>
      </w:r>
    </w:p>
    <w:p w14:paraId="74803F9A" w14:textId="2C0A6187" w:rsidR="00E37E5B" w:rsidRDefault="00746C2A" w:rsidP="00001CE9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spacing w:val="-3"/>
        </w:rPr>
      </w:pPr>
      <w:r w:rsidRPr="00746C2A">
        <w:rPr>
          <w:rFonts w:ascii="Arial" w:hAnsi="Arial" w:cs="Arial"/>
          <w:spacing w:val="-3"/>
        </w:rPr>
        <w:t xml:space="preserve">Assim podemos trabalhar sem </w:t>
      </w:r>
      <w:r w:rsidR="0008056C" w:rsidRPr="00746C2A">
        <w:rPr>
          <w:rStyle w:val="Forte"/>
          <w:rFonts w:ascii="Arial" w:hAnsi="Arial" w:cs="Arial"/>
          <w:b w:val="0"/>
          <w:bCs w:val="0"/>
          <w:spacing w:val="-3"/>
        </w:rPr>
        <w:t>estoque</w:t>
      </w:r>
      <w:r w:rsidR="0008056C" w:rsidRPr="00746C2A">
        <w:rPr>
          <w:rFonts w:ascii="Arial" w:hAnsi="Arial" w:cs="Arial"/>
          <w:spacing w:val="-3"/>
        </w:rPr>
        <w:t xml:space="preserve">, </w:t>
      </w:r>
      <w:r w:rsidRPr="00746C2A">
        <w:rPr>
          <w:rFonts w:ascii="Arial" w:hAnsi="Arial" w:cs="Arial"/>
          <w:spacing w:val="-3"/>
        </w:rPr>
        <w:t>apenas intermediando o processo de compra e venda.</w:t>
      </w:r>
    </w:p>
    <w:p w14:paraId="254C3C74" w14:textId="19C16557" w:rsidR="00475118" w:rsidRDefault="00475118" w:rsidP="00001CE9">
      <w:pPr>
        <w:pStyle w:val="NormalWeb"/>
        <w:spacing w:before="240" w:beforeAutospacing="0" w:after="0" w:afterAutospacing="0" w:line="276" w:lineRule="auto"/>
        <w:jc w:val="both"/>
      </w:pPr>
      <w:r>
        <w:rPr>
          <w:noProof/>
        </w:rPr>
        <w:drawing>
          <wp:inline distT="0" distB="0" distL="0" distR="0" wp14:anchorId="44954A4E" wp14:editId="399C1189">
            <wp:extent cx="5133975" cy="2233134"/>
            <wp:effectExtent l="0" t="0" r="0" b="0"/>
            <wp:docPr id="1" name="Imagem 1" descr="O que é Dropshipp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Dropshipping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20" cy="223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71E9" w14:textId="77777777" w:rsidR="00BE13DD" w:rsidRDefault="00BE13DD" w:rsidP="00001CE9">
      <w:pPr>
        <w:pStyle w:val="Ttulo"/>
        <w:spacing w:before="240" w:after="240" w:line="36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14:paraId="36B5BBB6" w14:textId="2A207CB2" w:rsidR="00010046" w:rsidRPr="00BE13DD" w:rsidRDefault="00010046" w:rsidP="00001CE9">
      <w:pPr>
        <w:pStyle w:val="Ttulo"/>
        <w:spacing w:before="240" w:after="240"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BE13DD">
        <w:rPr>
          <w:rFonts w:ascii="Arial" w:hAnsi="Arial" w:cs="Arial"/>
          <w:b/>
          <w:bCs/>
          <w:sz w:val="36"/>
          <w:szCs w:val="36"/>
        </w:rPr>
        <w:t>Vantagens</w:t>
      </w:r>
    </w:p>
    <w:p w14:paraId="3CB6B944" w14:textId="77777777" w:rsidR="00010046" w:rsidRPr="00C213DF" w:rsidRDefault="00010046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lastRenderedPageBreak/>
        <w:t xml:space="preserve">Redução de custos: </w:t>
      </w:r>
      <w:r w:rsidRPr="00C213DF">
        <w:rPr>
          <w:rFonts w:ascii="Arial" w:hAnsi="Arial" w:cs="Arial"/>
          <w:color w:val="auto"/>
          <w:spacing w:val="-3"/>
        </w:rPr>
        <w:t xml:space="preserve">Este modelo de negócio não exige gerenciamento de estoque, o que reduz parte dos investimentos iniciais com matéria prima, estoque, 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embalagens para transporte</w:t>
      </w:r>
      <w:r w:rsidRPr="00C213DF">
        <w:rPr>
          <w:rFonts w:ascii="Arial" w:hAnsi="Arial" w:cs="Arial"/>
          <w:color w:val="auto"/>
          <w:spacing w:val="-3"/>
        </w:rPr>
        <w:t xml:space="preserve"> e frete.</w:t>
      </w:r>
    </w:p>
    <w:p w14:paraId="69A4EB17" w14:textId="0CA1311D" w:rsidR="00C04444" w:rsidRPr="00C213DF" w:rsidRDefault="00010046" w:rsidP="00001CE9">
      <w:pPr>
        <w:pStyle w:val="Ttulo3"/>
        <w:spacing w:before="240" w:line="276" w:lineRule="auto"/>
        <w:jc w:val="both"/>
        <w:rPr>
          <w:rStyle w:val="Forte"/>
          <w:rFonts w:ascii="Arial" w:hAnsi="Arial" w:cs="Arial"/>
          <w:b w:val="0"/>
          <w:bCs w:val="0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t xml:space="preserve">Variedade: </w:t>
      </w:r>
      <w:r w:rsidRPr="00C213DF">
        <w:rPr>
          <w:rFonts w:ascii="Arial" w:hAnsi="Arial" w:cs="Arial"/>
          <w:color w:val="auto"/>
          <w:spacing w:val="-3"/>
        </w:rPr>
        <w:t xml:space="preserve">Os fornecedores de dropshipping costumam disponibilizar produtos variados (tecnologia, </w:t>
      </w:r>
      <w:r w:rsidR="00173B2B" w:rsidRPr="00C213DF">
        <w:rPr>
          <w:rFonts w:ascii="Arial" w:hAnsi="Arial" w:cs="Arial"/>
          <w:color w:val="auto"/>
          <w:spacing w:val="-3"/>
        </w:rPr>
        <w:t>vestuário e outros</w:t>
      </w:r>
      <w:r w:rsidRPr="00C213DF">
        <w:rPr>
          <w:rFonts w:ascii="Arial" w:hAnsi="Arial" w:cs="Arial"/>
          <w:color w:val="auto"/>
          <w:spacing w:val="-3"/>
        </w:rPr>
        <w:t>) facilitando a venda de 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diferentes categorias</w:t>
      </w:r>
      <w:r w:rsidR="00C04444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.</w:t>
      </w:r>
    </w:p>
    <w:p w14:paraId="608EED8F" w14:textId="77777777" w:rsidR="00C04444" w:rsidRPr="00C213DF" w:rsidRDefault="00010046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t>Flexibilidade</w:t>
      </w:r>
      <w:r w:rsidR="00C04444" w:rsidRPr="00C213DF">
        <w:rPr>
          <w:rFonts w:ascii="Arial" w:hAnsi="Arial" w:cs="Arial"/>
          <w:b/>
          <w:bCs/>
          <w:color w:val="auto"/>
          <w:spacing w:val="-4"/>
        </w:rPr>
        <w:t xml:space="preserve">: </w:t>
      </w:r>
      <w:r w:rsidR="00C04444" w:rsidRPr="00C213DF">
        <w:rPr>
          <w:rFonts w:ascii="Arial" w:hAnsi="Arial" w:cs="Arial"/>
          <w:color w:val="auto"/>
          <w:spacing w:val="-3"/>
        </w:rPr>
        <w:t>C</w:t>
      </w:r>
      <w:r w:rsidRPr="00C213DF">
        <w:rPr>
          <w:rFonts w:ascii="Arial" w:hAnsi="Arial" w:cs="Arial"/>
          <w:color w:val="auto"/>
          <w:spacing w:val="-3"/>
        </w:rPr>
        <w:t xml:space="preserve">om um notebook e uma boa conexão de internet, </w:t>
      </w:r>
      <w:r w:rsidR="00C04444" w:rsidRPr="00C213DF">
        <w:rPr>
          <w:rFonts w:ascii="Arial" w:hAnsi="Arial" w:cs="Arial"/>
          <w:color w:val="auto"/>
          <w:spacing w:val="-3"/>
        </w:rPr>
        <w:t>podemos ter nosso escritório em todo lugar.</w:t>
      </w:r>
    </w:p>
    <w:p w14:paraId="3556B563" w14:textId="16C60CD3" w:rsidR="00010046" w:rsidRPr="00C213DF" w:rsidRDefault="00C04444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t xml:space="preserve">Atendimento macro: 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O</w:t>
      </w:r>
      <w:r w:rsidR="00010046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 xml:space="preserve"> cliente pode comprar de onde estiver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 xml:space="preserve">. </w:t>
      </w:r>
      <w:r w:rsidR="00010046" w:rsidRPr="00C213DF">
        <w:rPr>
          <w:rFonts w:ascii="Arial" w:hAnsi="Arial" w:cs="Arial"/>
          <w:color w:val="auto"/>
          <w:spacing w:val="-3"/>
        </w:rPr>
        <w:t>Isso dá muitas possibilidades para o negócio crescer e escalar</w:t>
      </w:r>
      <w:r w:rsidRPr="00C213DF">
        <w:rPr>
          <w:rFonts w:ascii="Arial" w:hAnsi="Arial" w:cs="Arial"/>
          <w:color w:val="auto"/>
          <w:spacing w:val="-3"/>
        </w:rPr>
        <w:t>.</w:t>
      </w:r>
    </w:p>
    <w:p w14:paraId="377A1647" w14:textId="77777777" w:rsidR="008323B1" w:rsidRPr="00C213DF" w:rsidRDefault="00C04444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t xml:space="preserve">Foco no marketing: </w:t>
      </w:r>
      <w:r w:rsidRPr="00C213DF">
        <w:rPr>
          <w:rFonts w:ascii="Arial" w:hAnsi="Arial" w:cs="Arial"/>
          <w:color w:val="auto"/>
          <w:spacing w:val="-3"/>
        </w:rPr>
        <w:t>Com todas essas vantagens, temos mais tempo para 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 xml:space="preserve">investir </w:t>
      </w:r>
      <w:r w:rsidRPr="00C213DF">
        <w:rPr>
          <w:rFonts w:ascii="Arial" w:hAnsi="Arial" w:cs="Arial"/>
          <w:color w:val="auto"/>
          <w:spacing w:val="-3"/>
        </w:rPr>
        <w:t xml:space="preserve">em estratégias </w:t>
      </w:r>
      <w:r w:rsidR="008323B1" w:rsidRPr="00C213DF">
        <w:rPr>
          <w:rFonts w:ascii="Arial" w:hAnsi="Arial" w:cs="Arial"/>
          <w:color w:val="auto"/>
          <w:spacing w:val="-3"/>
        </w:rPr>
        <w:t>para atrair e fidelizar clientes.</w:t>
      </w:r>
    </w:p>
    <w:p w14:paraId="25B4E7A2" w14:textId="77777777" w:rsidR="008323B1" w:rsidRDefault="00C04444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t>Suporte</w:t>
      </w:r>
      <w:r w:rsidR="008323B1" w:rsidRPr="00C213DF">
        <w:rPr>
          <w:rFonts w:ascii="Arial" w:hAnsi="Arial" w:cs="Arial"/>
          <w:b/>
          <w:bCs/>
          <w:color w:val="auto"/>
          <w:spacing w:val="-4"/>
        </w:rPr>
        <w:t xml:space="preserve">: </w:t>
      </w:r>
      <w:r w:rsidR="008323B1" w:rsidRPr="00C213DF">
        <w:rPr>
          <w:rFonts w:ascii="Arial" w:hAnsi="Arial" w:cs="Arial"/>
          <w:color w:val="auto"/>
          <w:spacing w:val="-3"/>
        </w:rPr>
        <w:t>T</w:t>
      </w:r>
      <w:r w:rsidRPr="00C213DF">
        <w:rPr>
          <w:rFonts w:ascii="Arial" w:hAnsi="Arial" w:cs="Arial"/>
          <w:color w:val="auto"/>
          <w:spacing w:val="-3"/>
        </w:rPr>
        <w:t>odos os processos pós-venda de 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suporte, trocas ou devoluções de produtos</w:t>
      </w:r>
      <w:r w:rsidRPr="00C213DF">
        <w:rPr>
          <w:rFonts w:ascii="Arial" w:hAnsi="Arial" w:cs="Arial"/>
          <w:color w:val="auto"/>
          <w:spacing w:val="-3"/>
        </w:rPr>
        <w:t> ficam a cargo do fornecedor</w:t>
      </w:r>
      <w:r w:rsidR="008323B1" w:rsidRPr="00C213DF">
        <w:rPr>
          <w:rFonts w:ascii="Arial" w:hAnsi="Arial" w:cs="Arial"/>
          <w:color w:val="auto"/>
          <w:spacing w:val="-3"/>
        </w:rPr>
        <w:t>. Isso gera uma oportunidade extra de oferecer um serviço extra de suporte pago, caso queiramos prestar esse serviço diretamente, assumindo assim a responsabilidade da logística.</w:t>
      </w:r>
    </w:p>
    <w:p w14:paraId="3D741A44" w14:textId="77777777" w:rsidR="00BE13DD" w:rsidRPr="00BE13DD" w:rsidRDefault="00BE13DD" w:rsidP="00001CE9">
      <w:pPr>
        <w:jc w:val="both"/>
      </w:pPr>
    </w:p>
    <w:p w14:paraId="1F01B5F5" w14:textId="77777777" w:rsidR="008323B1" w:rsidRPr="00BE13DD" w:rsidRDefault="008323B1" w:rsidP="00001CE9">
      <w:pPr>
        <w:pStyle w:val="Ttulo"/>
        <w:spacing w:before="240" w:after="240"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BE13DD">
        <w:rPr>
          <w:rFonts w:ascii="Arial" w:hAnsi="Arial" w:cs="Arial"/>
          <w:b/>
          <w:bCs/>
          <w:sz w:val="36"/>
          <w:szCs w:val="36"/>
        </w:rPr>
        <w:t>D</w:t>
      </w:r>
      <w:r w:rsidR="00C04444" w:rsidRPr="00BE13DD">
        <w:rPr>
          <w:rFonts w:ascii="Arial" w:hAnsi="Arial" w:cs="Arial"/>
          <w:b/>
          <w:bCs/>
          <w:sz w:val="36"/>
          <w:szCs w:val="36"/>
        </w:rPr>
        <w:t>esvantagens</w:t>
      </w:r>
    </w:p>
    <w:p w14:paraId="73632D07" w14:textId="65B6E4E7" w:rsidR="00C04444" w:rsidRPr="00C213DF" w:rsidRDefault="008323B1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t>Para f</w:t>
      </w:r>
      <w:r w:rsidR="00C04444" w:rsidRPr="00C213DF">
        <w:rPr>
          <w:rFonts w:ascii="Arial" w:hAnsi="Arial" w:cs="Arial"/>
          <w:b/>
          <w:bCs/>
          <w:color w:val="auto"/>
          <w:spacing w:val="-4"/>
        </w:rPr>
        <w:t>ornecedor</w:t>
      </w:r>
      <w:r w:rsidRPr="00C213DF">
        <w:rPr>
          <w:rFonts w:ascii="Arial" w:hAnsi="Arial" w:cs="Arial"/>
          <w:b/>
          <w:bCs/>
          <w:color w:val="auto"/>
          <w:spacing w:val="-4"/>
        </w:rPr>
        <w:t xml:space="preserve">es </w:t>
      </w:r>
      <w:r w:rsidR="00C04444" w:rsidRPr="00C213DF">
        <w:rPr>
          <w:rFonts w:ascii="Arial" w:hAnsi="Arial" w:cs="Arial"/>
          <w:b/>
          <w:bCs/>
          <w:color w:val="auto"/>
          <w:spacing w:val="-4"/>
        </w:rPr>
        <w:t>internaciona</w:t>
      </w:r>
      <w:r w:rsidRPr="00C213DF">
        <w:rPr>
          <w:rFonts w:ascii="Arial" w:hAnsi="Arial" w:cs="Arial"/>
          <w:b/>
          <w:bCs/>
          <w:color w:val="auto"/>
          <w:spacing w:val="-4"/>
        </w:rPr>
        <w:t xml:space="preserve">is: </w:t>
      </w:r>
      <w:r w:rsidR="00C04444" w:rsidRPr="00C213DF">
        <w:rPr>
          <w:rFonts w:ascii="Arial" w:hAnsi="Arial" w:cs="Arial"/>
          <w:color w:val="auto"/>
          <w:spacing w:val="-3"/>
        </w:rPr>
        <w:t>De acordo com as leis brasileiras, só estão livres de impostos itens que tenham sido comprados no exterior por até </w:t>
      </w:r>
      <w:r w:rsidR="00C04444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50 dólares</w:t>
      </w:r>
      <w:r w:rsidR="00C04444" w:rsidRPr="00C213DF">
        <w:rPr>
          <w:rFonts w:ascii="Arial" w:hAnsi="Arial" w:cs="Arial"/>
          <w:color w:val="auto"/>
          <w:spacing w:val="-3"/>
        </w:rPr>
        <w:t>. Logo, se a mercadoria ultrapassar esse valor, corre o risco de ficar presa no posto de destino — o que pode gerar custos de até 60% do valor do produto.</w:t>
      </w:r>
    </w:p>
    <w:p w14:paraId="4F3855F5" w14:textId="7429F8FF" w:rsidR="0036572B" w:rsidRDefault="0036572B" w:rsidP="00001CE9">
      <w:pPr>
        <w:pStyle w:val="NormalWeb"/>
        <w:spacing w:before="240" w:beforeAutospacing="0" w:after="0" w:afterAutospacing="0" w:line="276" w:lineRule="auto"/>
        <w:jc w:val="both"/>
        <w:rPr>
          <w:rFonts w:ascii="Arial" w:hAnsi="Arial" w:cs="Arial"/>
          <w:spacing w:val="-3"/>
        </w:rPr>
      </w:pPr>
      <w:r w:rsidRPr="00C213DF">
        <w:rPr>
          <w:rFonts w:ascii="Arial" w:hAnsi="Arial" w:cs="Arial"/>
          <w:spacing w:val="-3"/>
        </w:rPr>
        <w:t xml:space="preserve">Aqui, caso a loja tenha um caixa, é legal ajudar o cliente pagando os encargos adicionais caso necessário, para construir uma boa reputação. E essa responsabilidade pode ser com programas de cashback, changeback, </w:t>
      </w:r>
      <w:r w:rsidR="00173B2B" w:rsidRPr="00C213DF">
        <w:rPr>
          <w:rFonts w:ascii="Arial" w:hAnsi="Arial" w:cs="Arial"/>
          <w:spacing w:val="-3"/>
        </w:rPr>
        <w:t>aí</w:t>
      </w:r>
      <w:r w:rsidRPr="00C213DF">
        <w:rPr>
          <w:rFonts w:ascii="Arial" w:hAnsi="Arial" w:cs="Arial"/>
          <w:spacing w:val="-3"/>
        </w:rPr>
        <w:t xml:space="preserve"> vai da sua criatividade e estratégia.</w:t>
      </w:r>
    </w:p>
    <w:p w14:paraId="17916E1E" w14:textId="7846A0A1" w:rsidR="00C04444" w:rsidRPr="00C213DF" w:rsidRDefault="00C04444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lastRenderedPageBreak/>
        <w:t>Competitividade</w:t>
      </w:r>
      <w:r w:rsidR="0036572B" w:rsidRPr="00C213DF">
        <w:rPr>
          <w:rFonts w:ascii="Arial" w:hAnsi="Arial" w:cs="Arial"/>
          <w:b/>
          <w:bCs/>
          <w:color w:val="auto"/>
          <w:spacing w:val="-4"/>
        </w:rPr>
        <w:t xml:space="preserve">: 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 xml:space="preserve">O mercado </w:t>
      </w:r>
      <w:r w:rsidR="0036572B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 xml:space="preserve">já faz isso, então, </w:t>
      </w:r>
      <w:r w:rsidRPr="00C213DF">
        <w:rPr>
          <w:rFonts w:ascii="Arial" w:hAnsi="Arial" w:cs="Arial"/>
          <w:color w:val="auto"/>
          <w:spacing w:val="-3"/>
        </w:rPr>
        <w:t>diferenciar-se demanda grandes esforços</w:t>
      </w:r>
      <w:r w:rsidR="0036572B" w:rsidRPr="00C213DF">
        <w:rPr>
          <w:rFonts w:ascii="Arial" w:hAnsi="Arial" w:cs="Arial"/>
          <w:color w:val="auto"/>
          <w:spacing w:val="-3"/>
        </w:rPr>
        <w:t>.</w:t>
      </w:r>
    </w:p>
    <w:p w14:paraId="38177FF9" w14:textId="007DAB74" w:rsidR="00C04444" w:rsidRPr="00C213DF" w:rsidRDefault="00C04444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t>Margem de lucro</w:t>
      </w:r>
      <w:r w:rsidR="0036572B" w:rsidRPr="00C213DF">
        <w:rPr>
          <w:rFonts w:ascii="Arial" w:hAnsi="Arial" w:cs="Arial"/>
          <w:b/>
          <w:bCs/>
          <w:color w:val="auto"/>
          <w:spacing w:val="-4"/>
        </w:rPr>
        <w:t xml:space="preserve">: </w:t>
      </w:r>
      <w:r w:rsidR="0036572B" w:rsidRPr="00C213DF">
        <w:rPr>
          <w:rFonts w:ascii="Arial" w:hAnsi="Arial" w:cs="Arial"/>
          <w:color w:val="auto"/>
          <w:spacing w:val="-3"/>
        </w:rPr>
        <w:t>P</w:t>
      </w:r>
      <w:r w:rsidRPr="00C213DF">
        <w:rPr>
          <w:rFonts w:ascii="Arial" w:hAnsi="Arial" w:cs="Arial"/>
          <w:color w:val="auto"/>
          <w:spacing w:val="-3"/>
        </w:rPr>
        <w:t xml:space="preserve">arceria com um distribuidor tem custos. </w:t>
      </w:r>
      <w:r w:rsidR="00A727A9" w:rsidRPr="00C213DF">
        <w:rPr>
          <w:rFonts w:ascii="Arial" w:hAnsi="Arial" w:cs="Arial"/>
          <w:color w:val="auto"/>
          <w:spacing w:val="-3"/>
        </w:rPr>
        <w:t xml:space="preserve">No </w:t>
      </w:r>
      <w:r w:rsidRPr="00C213DF">
        <w:rPr>
          <w:rFonts w:ascii="Arial" w:hAnsi="Arial" w:cs="Arial"/>
          <w:color w:val="auto"/>
          <w:spacing w:val="-3"/>
        </w:rPr>
        <w:t>repasse financeiro, o lucro pode variar de 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1</w:t>
      </w:r>
      <w:r w:rsidR="00A727A9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0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 xml:space="preserve">% a </w:t>
      </w:r>
      <w:r w:rsidR="00A727A9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50</w:t>
      </w:r>
      <w:r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%</w:t>
      </w:r>
      <w:r w:rsidRPr="00C213DF">
        <w:rPr>
          <w:rFonts w:ascii="Arial" w:hAnsi="Arial" w:cs="Arial"/>
          <w:color w:val="auto"/>
          <w:spacing w:val="-3"/>
        </w:rPr>
        <w:t>.</w:t>
      </w:r>
    </w:p>
    <w:p w14:paraId="0F6A94D3" w14:textId="2DFE909F" w:rsidR="00C04444" w:rsidRPr="00C213DF" w:rsidRDefault="00C04444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t>Demora na entrega</w:t>
      </w:r>
      <w:r w:rsidR="00A727A9" w:rsidRPr="00C213DF">
        <w:rPr>
          <w:rFonts w:ascii="Arial" w:hAnsi="Arial" w:cs="Arial"/>
          <w:b/>
          <w:bCs/>
          <w:color w:val="auto"/>
          <w:spacing w:val="-4"/>
        </w:rPr>
        <w:t xml:space="preserve">: </w:t>
      </w:r>
      <w:r w:rsidR="00A727A9" w:rsidRPr="00C213DF">
        <w:rPr>
          <w:rFonts w:ascii="Arial" w:hAnsi="Arial" w:cs="Arial"/>
          <w:color w:val="auto"/>
          <w:spacing w:val="-3"/>
        </w:rPr>
        <w:t>O</w:t>
      </w:r>
      <w:r w:rsidRPr="00C213DF">
        <w:rPr>
          <w:rFonts w:ascii="Arial" w:hAnsi="Arial" w:cs="Arial"/>
          <w:color w:val="auto"/>
          <w:spacing w:val="-3"/>
        </w:rPr>
        <w:t xml:space="preserve"> processo de entrega</w:t>
      </w:r>
      <w:r w:rsidR="00A727A9" w:rsidRPr="00C213DF">
        <w:rPr>
          <w:rFonts w:ascii="Arial" w:hAnsi="Arial" w:cs="Arial"/>
          <w:color w:val="auto"/>
          <w:spacing w:val="-3"/>
        </w:rPr>
        <w:t xml:space="preserve"> pode </w:t>
      </w:r>
      <w:r w:rsidRPr="00C213DF">
        <w:rPr>
          <w:rFonts w:ascii="Arial" w:hAnsi="Arial" w:cs="Arial"/>
          <w:color w:val="auto"/>
          <w:spacing w:val="-3"/>
        </w:rPr>
        <w:t>levar de 30 a 90 dias.</w:t>
      </w:r>
    </w:p>
    <w:p w14:paraId="2B59799F" w14:textId="19B4AC27" w:rsidR="00475118" w:rsidRPr="00C213DF" w:rsidRDefault="007C4BA4" w:rsidP="00001CE9">
      <w:pPr>
        <w:pStyle w:val="Ttulo3"/>
        <w:spacing w:before="240" w:line="276" w:lineRule="auto"/>
        <w:jc w:val="both"/>
        <w:rPr>
          <w:rFonts w:ascii="Arial" w:hAnsi="Arial" w:cs="Arial"/>
          <w:color w:val="auto"/>
          <w:spacing w:val="-3"/>
        </w:rPr>
      </w:pPr>
      <w:r w:rsidRPr="00C213DF">
        <w:rPr>
          <w:rFonts w:ascii="Arial" w:hAnsi="Arial" w:cs="Arial"/>
          <w:b/>
          <w:bCs/>
          <w:color w:val="auto"/>
          <w:spacing w:val="-4"/>
        </w:rPr>
        <w:t>E</w:t>
      </w:r>
      <w:r w:rsidR="00C04444" w:rsidRPr="00C213DF">
        <w:rPr>
          <w:rFonts w:ascii="Arial" w:hAnsi="Arial" w:cs="Arial"/>
          <w:b/>
          <w:bCs/>
          <w:color w:val="auto"/>
          <w:spacing w:val="-4"/>
        </w:rPr>
        <w:t>stoque do fornecedor</w:t>
      </w:r>
      <w:r w:rsidRPr="00C213DF">
        <w:rPr>
          <w:rFonts w:ascii="Arial" w:hAnsi="Arial" w:cs="Arial"/>
          <w:b/>
          <w:bCs/>
          <w:color w:val="auto"/>
          <w:spacing w:val="-4"/>
        </w:rPr>
        <w:t xml:space="preserve">: </w:t>
      </w:r>
      <w:r w:rsidR="00B36BF2" w:rsidRPr="00C213DF">
        <w:rPr>
          <w:rFonts w:ascii="Arial" w:hAnsi="Arial" w:cs="Arial"/>
          <w:color w:val="auto"/>
          <w:spacing w:val="-3"/>
        </w:rPr>
        <w:t xml:space="preserve">É importante </w:t>
      </w:r>
      <w:r w:rsidR="00C04444" w:rsidRPr="00C213DF">
        <w:rPr>
          <w:rFonts w:ascii="Arial" w:hAnsi="Arial" w:cs="Arial"/>
          <w:color w:val="auto"/>
          <w:spacing w:val="-3"/>
        </w:rPr>
        <w:t xml:space="preserve">manter uma comunicação bem alinhada com o fornecedor para garantir </w:t>
      </w:r>
      <w:r w:rsidR="00B36BF2" w:rsidRPr="00C213DF">
        <w:rPr>
          <w:rFonts w:ascii="Arial" w:hAnsi="Arial" w:cs="Arial"/>
          <w:color w:val="auto"/>
          <w:spacing w:val="-3"/>
        </w:rPr>
        <w:t xml:space="preserve">a atualização </w:t>
      </w:r>
      <w:r w:rsidR="00BB2022" w:rsidRPr="00C213DF">
        <w:rPr>
          <w:rFonts w:ascii="Arial" w:hAnsi="Arial" w:cs="Arial"/>
          <w:color w:val="auto"/>
          <w:spacing w:val="-3"/>
        </w:rPr>
        <w:t>f</w:t>
      </w:r>
      <w:r w:rsidR="00C04444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requ</w:t>
      </w:r>
      <w:r w:rsidR="00BB2022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ente do estoque</w:t>
      </w:r>
      <w:r w:rsidR="00D257FC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 xml:space="preserve">, com </w:t>
      </w:r>
      <w:r w:rsidR="00C04444" w:rsidRPr="00C213DF">
        <w:rPr>
          <w:rStyle w:val="Forte"/>
          <w:rFonts w:ascii="Arial" w:hAnsi="Arial" w:cs="Arial"/>
          <w:b w:val="0"/>
          <w:bCs w:val="0"/>
          <w:color w:val="auto"/>
          <w:spacing w:val="-3"/>
        </w:rPr>
        <w:t>as quantidades e opções disponíveis</w:t>
      </w:r>
      <w:r w:rsidR="00C04444" w:rsidRPr="00C213DF">
        <w:rPr>
          <w:rFonts w:ascii="Arial" w:hAnsi="Arial" w:cs="Arial"/>
          <w:color w:val="auto"/>
          <w:spacing w:val="-3"/>
        </w:rPr>
        <w:t>.</w:t>
      </w:r>
    </w:p>
    <w:p w14:paraId="1A7472EC" w14:textId="63D932AA" w:rsidR="00D257FC" w:rsidRDefault="00D257FC" w:rsidP="00001CE9">
      <w:pPr>
        <w:spacing w:before="240" w:after="0" w:line="276" w:lineRule="auto"/>
        <w:jc w:val="both"/>
        <w:rPr>
          <w:sz w:val="24"/>
          <w:szCs w:val="24"/>
        </w:rPr>
      </w:pPr>
    </w:p>
    <w:p w14:paraId="1E7985EB" w14:textId="5C07CE3E" w:rsidR="0081368E" w:rsidRDefault="0081368E" w:rsidP="00001CE9">
      <w:pPr>
        <w:spacing w:before="240"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OBS: Existem várias plataformas que oferecem essa oportunidade de negócio, mas também é possível que o leitor crie sua própria plataforma de revenda, que pode ser ligada diretamente ao fornecedor ou independente, onde o proprietário coleta as vendas e repassa com seu reajuste financeiro e </w:t>
      </w:r>
      <w:r w:rsidR="00001CE9">
        <w:rPr>
          <w:sz w:val="24"/>
          <w:szCs w:val="24"/>
        </w:rPr>
        <w:t>logístico</w:t>
      </w:r>
      <w:r>
        <w:rPr>
          <w:sz w:val="24"/>
          <w:szCs w:val="24"/>
        </w:rPr>
        <w:t xml:space="preserve"> (assim o retorno é maior, mas o trabalho e controle dessa forma, exige maior atenção e </w:t>
      </w:r>
      <w:r w:rsidR="00001CE9">
        <w:rPr>
          <w:sz w:val="24"/>
          <w:szCs w:val="24"/>
        </w:rPr>
        <w:t>trabalho.</w:t>
      </w:r>
    </w:p>
    <w:p w14:paraId="328014F7" w14:textId="3AD7CA77" w:rsidR="00001CE9" w:rsidRPr="00001CE9" w:rsidRDefault="00001CE9" w:rsidP="00001CE9">
      <w:pPr>
        <w:spacing w:before="240" w:after="0" w:line="276" w:lineRule="auto"/>
        <w:jc w:val="both"/>
        <w:rPr>
          <w:b/>
          <w:bCs/>
          <w:sz w:val="28"/>
          <w:szCs w:val="28"/>
        </w:rPr>
      </w:pPr>
      <w:r w:rsidRPr="00001CE9">
        <w:rPr>
          <w:b/>
          <w:bCs/>
          <w:sz w:val="28"/>
          <w:szCs w:val="28"/>
        </w:rPr>
        <w:t>Na próxima postagem conto qual modalidade escolhi e o passo a passo.</w:t>
      </w:r>
    </w:p>
    <w:sectPr w:rsidR="00001CE9" w:rsidRPr="00001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6C"/>
    <w:rsid w:val="00001CE9"/>
    <w:rsid w:val="00010046"/>
    <w:rsid w:val="0008056C"/>
    <w:rsid w:val="00173B2B"/>
    <w:rsid w:val="002723F1"/>
    <w:rsid w:val="0036572B"/>
    <w:rsid w:val="00475118"/>
    <w:rsid w:val="006863EF"/>
    <w:rsid w:val="00746C2A"/>
    <w:rsid w:val="007C4BA4"/>
    <w:rsid w:val="0081368E"/>
    <w:rsid w:val="008323B1"/>
    <w:rsid w:val="008432E0"/>
    <w:rsid w:val="008B384D"/>
    <w:rsid w:val="009540DC"/>
    <w:rsid w:val="009D5BFE"/>
    <w:rsid w:val="00A00782"/>
    <w:rsid w:val="00A467C3"/>
    <w:rsid w:val="00A727A9"/>
    <w:rsid w:val="00B36BF2"/>
    <w:rsid w:val="00B54E8C"/>
    <w:rsid w:val="00BB2022"/>
    <w:rsid w:val="00BE13DD"/>
    <w:rsid w:val="00C04444"/>
    <w:rsid w:val="00C213DF"/>
    <w:rsid w:val="00D257FC"/>
    <w:rsid w:val="00E34DDE"/>
    <w:rsid w:val="00E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F70C"/>
  <w15:chartTrackingRefBased/>
  <w15:docId w15:val="{8279BA26-6D40-4542-88DD-6843A57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80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0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05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08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056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4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46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10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1004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04444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7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549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810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8714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467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149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600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503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244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411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4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8100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517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331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672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783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454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012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7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7931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223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8047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11028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064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187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166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353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934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082">
          <w:marLeft w:val="0"/>
          <w:marRight w:val="0"/>
          <w:marTop w:val="9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Andrade</dc:creator>
  <cp:keywords/>
  <dc:description/>
  <cp:lastModifiedBy>Renan Andrade</cp:lastModifiedBy>
  <cp:revision>7</cp:revision>
  <dcterms:created xsi:type="dcterms:W3CDTF">2022-04-20T15:13:00Z</dcterms:created>
  <dcterms:modified xsi:type="dcterms:W3CDTF">2022-05-10T14:43:00Z</dcterms:modified>
</cp:coreProperties>
</file>