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48" w:rsidRPr="00A919D1" w:rsidRDefault="00915548" w:rsidP="00FE2F7F">
      <w:pPr>
        <w:jc w:val="center"/>
        <w:rPr>
          <w:rFonts w:ascii="Times New Roman" w:hAnsi="Times New Roman" w:cs="Times New Roman"/>
        </w:rPr>
      </w:pPr>
    </w:p>
    <w:p w:rsidR="00915548" w:rsidRPr="00A919D1" w:rsidRDefault="00915548" w:rsidP="00FE2F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ANTONIO MENEGHETTI FACULDADE</w:t>
      </w:r>
    </w:p>
    <w:p w:rsidR="00915548" w:rsidRPr="00A919D1" w:rsidRDefault="00915548" w:rsidP="00FE2F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F306F6" w:rsidRDefault="00F306F6" w:rsidP="00FE2F7F">
      <w:pPr>
        <w:jc w:val="center"/>
        <w:rPr>
          <w:rFonts w:ascii="Times New Roman" w:hAnsi="Times New Roman" w:cs="Times New Roman"/>
          <w:b/>
        </w:rPr>
      </w:pPr>
    </w:p>
    <w:p w:rsidR="00F306F6" w:rsidRDefault="00F306F6" w:rsidP="00FE2F7F">
      <w:pPr>
        <w:jc w:val="center"/>
        <w:rPr>
          <w:rFonts w:ascii="Times New Roman" w:hAnsi="Times New Roman" w:cs="Times New Roman"/>
          <w:b/>
        </w:rPr>
      </w:pPr>
    </w:p>
    <w:p w:rsidR="00F306F6" w:rsidRPr="00A919D1" w:rsidRDefault="00F306F6" w:rsidP="00FE2F7F">
      <w:pPr>
        <w:jc w:val="center"/>
        <w:rPr>
          <w:rFonts w:ascii="Times New Roman" w:hAnsi="Times New Roman" w:cs="Times New Roman"/>
          <w:b/>
        </w:rPr>
      </w:pPr>
    </w:p>
    <w:p w:rsidR="00915548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BRUNO VIERA</w:t>
      </w:r>
    </w:p>
    <w:p w:rsidR="00FF44CA" w:rsidRDefault="00FF44C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ELEN BORTOLUZZI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F44CA" w:rsidRPr="00A919D1" w:rsidRDefault="00FF44C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RENAN ROOS</w:t>
      </w: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707BBC" w:rsidRDefault="00707BBC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FF44C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SOSMyFuel</w:t>
      </w:r>
      <w:proofErr w:type="spellEnd"/>
      <w:proofErr w:type="gramEnd"/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u w:val="single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u w:val="single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RECANTO MAESTRO - RS</w:t>
      </w:r>
    </w:p>
    <w:p w:rsidR="00934CCE" w:rsidRPr="00A919D1" w:rsidRDefault="00F2361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2016</w:t>
      </w:r>
    </w:p>
    <w:p w:rsidR="00934CCE" w:rsidRDefault="00934CCE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815FA9" w:rsidRDefault="00815FA9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815FA9" w:rsidRDefault="00815FA9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934CCE" w:rsidRPr="00A919D1" w:rsidRDefault="00934CCE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RESUMO</w:t>
      </w:r>
    </w:p>
    <w:p w:rsidR="00561316" w:rsidRPr="00A919D1" w:rsidRDefault="00561316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917" w:rsidRPr="00A919D1" w:rsidRDefault="00E77685" w:rsidP="00BE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aplicativos mobile estão cada vez mais presentes</w:t>
      </w:r>
      <w:r w:rsidR="00957FE4">
        <w:rPr>
          <w:rFonts w:ascii="Times New Roman" w:hAnsi="Times New Roman" w:cs="Times New Roman"/>
          <w:sz w:val="24"/>
          <w:szCs w:val="24"/>
        </w:rPr>
        <w:t xml:space="preserve"> no nosso cotidiano e oferecem ferramentas diversas para todo o tipo de situação ao alcance de nossas mãos. Seu crescimento é notório, prova disso é a grande evolução dos aplicativos em diversas </w:t>
      </w:r>
      <w:proofErr w:type="gramStart"/>
      <w:r w:rsidR="00957FE4">
        <w:rPr>
          <w:rFonts w:ascii="Times New Roman" w:hAnsi="Times New Roman" w:cs="Times New Roman"/>
          <w:sz w:val="24"/>
          <w:szCs w:val="24"/>
        </w:rPr>
        <w:t>áreas ,</w:t>
      </w:r>
      <w:proofErr w:type="gramEnd"/>
      <w:r w:rsidR="00957FE4">
        <w:rPr>
          <w:rFonts w:ascii="Times New Roman" w:hAnsi="Times New Roman" w:cs="Times New Roman"/>
          <w:sz w:val="24"/>
          <w:szCs w:val="24"/>
        </w:rPr>
        <w:t xml:space="preserve"> tanto pela facilidade de uso como pela comodidade de utilizá-lo em qualquer lugar.</w:t>
      </w:r>
    </w:p>
    <w:p w:rsidR="00043557" w:rsidRPr="00A919D1" w:rsidRDefault="00043557" w:rsidP="00FE2F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557" w:rsidRPr="00A919D1" w:rsidRDefault="00043557" w:rsidP="00FE2F7F">
      <w:pPr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957FE4">
        <w:rPr>
          <w:rFonts w:ascii="Times New Roman" w:hAnsi="Times New Roman" w:cs="Times New Roman"/>
          <w:sz w:val="24"/>
          <w:szCs w:val="24"/>
        </w:rPr>
        <w:t>Mobile. Aplicativos Mobile</w:t>
      </w:r>
    </w:p>
    <w:p w:rsidR="003870CF" w:rsidRDefault="003870CF" w:rsidP="00FE2F7F">
      <w:pPr>
        <w:jc w:val="both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both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8E025C" w:rsidRDefault="008E025C" w:rsidP="00FE2F7F">
      <w:pPr>
        <w:jc w:val="center"/>
        <w:rPr>
          <w:rFonts w:ascii="Arial" w:hAnsi="Arial" w:cs="Arial"/>
          <w:sz w:val="24"/>
          <w:szCs w:val="24"/>
        </w:rPr>
      </w:pPr>
    </w:p>
    <w:p w:rsidR="00070867" w:rsidRDefault="00070867" w:rsidP="00FE2F7F">
      <w:pPr>
        <w:jc w:val="center"/>
        <w:rPr>
          <w:rFonts w:ascii="Arial" w:hAnsi="Arial" w:cs="Arial"/>
          <w:sz w:val="24"/>
          <w:szCs w:val="24"/>
        </w:rPr>
      </w:pPr>
    </w:p>
    <w:p w:rsidR="00665F30" w:rsidRPr="00FF44CA" w:rsidRDefault="00665F30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8E025C" w:rsidRPr="00815FA9" w:rsidRDefault="008E025C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FA9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C738B" w:rsidRPr="00DC738B" w:rsidRDefault="00DC738B" w:rsidP="007810BA">
      <w:pPr>
        <w:pStyle w:val="Pr-formatao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7810BA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The mobile applications are increasingly present in our daily lives and offer several tools for all kinds of situation within the reach of our hands. Its growth is evident , proof is the great development of applications in various </w:t>
      </w:r>
      <w:proofErr w:type="gramStart"/>
      <w:r w:rsidRPr="007810BA">
        <w:rPr>
          <w:rFonts w:ascii="Times New Roman" w:hAnsi="Times New Roman" w:cs="Times New Roman"/>
          <w:color w:val="212121"/>
          <w:sz w:val="24"/>
          <w:szCs w:val="24"/>
          <w:lang w:val="en-US"/>
        </w:rPr>
        <w:t>areas ,</w:t>
      </w:r>
      <w:proofErr w:type="gramEnd"/>
      <w:r w:rsidRPr="007810BA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both for ease of use and the convenience of using it anywhere.</w:t>
      </w:r>
    </w:p>
    <w:p w:rsidR="00DC738B" w:rsidRPr="00DC738B" w:rsidRDefault="00DC738B" w:rsidP="00FE2F7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738B" w:rsidRDefault="00043557" w:rsidP="00DC738B">
      <w:pPr>
        <w:pStyle w:val="Pr-formataoHTML"/>
        <w:spacing w:line="0" w:lineRule="atLeast"/>
        <w:rPr>
          <w:rFonts w:ascii="inherit" w:hAnsi="inherit"/>
          <w:color w:val="212121"/>
        </w:rPr>
      </w:pPr>
      <w:proofErr w:type="spellStart"/>
      <w:r w:rsidRPr="007810BA"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 w:rsidRPr="007810BA">
        <w:rPr>
          <w:rFonts w:ascii="Times New Roman" w:hAnsi="Times New Roman" w:cs="Times New Roman"/>
          <w:sz w:val="24"/>
          <w:szCs w:val="24"/>
        </w:rPr>
        <w:t xml:space="preserve">: </w:t>
      </w:r>
      <w:r w:rsidR="00DC738B" w:rsidRPr="00DC738B">
        <w:rPr>
          <w:rFonts w:ascii="Times New Roman" w:hAnsi="Times New Roman" w:cs="Times New Roman"/>
          <w:color w:val="212121"/>
          <w:sz w:val="24"/>
          <w:szCs w:val="24"/>
        </w:rPr>
        <w:t xml:space="preserve">Mobile. Mobile </w:t>
      </w:r>
      <w:proofErr w:type="spellStart"/>
      <w:r w:rsidR="00DC738B" w:rsidRPr="00DC738B">
        <w:rPr>
          <w:rFonts w:ascii="Times New Roman" w:hAnsi="Times New Roman" w:cs="Times New Roman"/>
          <w:color w:val="212121"/>
          <w:sz w:val="24"/>
          <w:szCs w:val="24"/>
        </w:rPr>
        <w:t>applications</w:t>
      </w:r>
      <w:proofErr w:type="spellEnd"/>
    </w:p>
    <w:p w:rsidR="00043557" w:rsidRPr="007810BA" w:rsidRDefault="00043557" w:rsidP="00FE2F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F7F" w:rsidRPr="007810BA" w:rsidRDefault="00FE2F7F" w:rsidP="00FE2F7F">
      <w:pPr>
        <w:jc w:val="both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CF4F5E">
      <w:pPr>
        <w:rPr>
          <w:rFonts w:ascii="Arial" w:hAnsi="Arial" w:cs="Arial"/>
          <w:sz w:val="24"/>
          <w:szCs w:val="24"/>
        </w:rPr>
      </w:pPr>
    </w:p>
    <w:p w:rsidR="00CF4F5E" w:rsidRPr="007810BA" w:rsidRDefault="00CF4F5E" w:rsidP="00CF4F5E">
      <w:pPr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FE2F7F" w:rsidRPr="007810BA" w:rsidRDefault="00FE2F7F" w:rsidP="00FE2F7F">
      <w:pPr>
        <w:jc w:val="center"/>
        <w:rPr>
          <w:rFonts w:ascii="Arial" w:hAnsi="Arial" w:cs="Arial"/>
          <w:sz w:val="24"/>
          <w:szCs w:val="24"/>
        </w:rPr>
      </w:pPr>
    </w:p>
    <w:p w:rsidR="00BE3917" w:rsidRPr="007810BA" w:rsidRDefault="00BE3917" w:rsidP="00FE2F7F">
      <w:pPr>
        <w:jc w:val="center"/>
        <w:rPr>
          <w:rFonts w:ascii="Arial" w:hAnsi="Arial" w:cs="Arial"/>
          <w:sz w:val="24"/>
          <w:szCs w:val="24"/>
        </w:rPr>
      </w:pPr>
    </w:p>
    <w:p w:rsidR="00BE3917" w:rsidRPr="007810BA" w:rsidRDefault="00BE3917" w:rsidP="00FE2F7F">
      <w:pPr>
        <w:jc w:val="center"/>
        <w:rPr>
          <w:rFonts w:ascii="Arial" w:hAnsi="Arial" w:cs="Arial"/>
          <w:sz w:val="24"/>
          <w:szCs w:val="24"/>
        </w:rPr>
      </w:pPr>
    </w:p>
    <w:p w:rsidR="00BE3917" w:rsidRPr="007810BA" w:rsidRDefault="00BE3917" w:rsidP="00FE2F7F">
      <w:pPr>
        <w:jc w:val="center"/>
        <w:rPr>
          <w:rFonts w:ascii="Arial" w:hAnsi="Arial" w:cs="Arial"/>
          <w:sz w:val="24"/>
          <w:szCs w:val="24"/>
        </w:rPr>
      </w:pPr>
    </w:p>
    <w:p w:rsidR="00CF4F5E" w:rsidRPr="007810BA" w:rsidRDefault="00CF4F5E" w:rsidP="00D96AB9">
      <w:pPr>
        <w:rPr>
          <w:rFonts w:ascii="Arial" w:hAnsi="Arial" w:cs="Arial"/>
          <w:sz w:val="24"/>
          <w:szCs w:val="24"/>
        </w:rPr>
      </w:pPr>
    </w:p>
    <w:p w:rsidR="00070867" w:rsidRPr="007810BA" w:rsidRDefault="00070867" w:rsidP="00D96AB9">
      <w:pPr>
        <w:rPr>
          <w:rFonts w:ascii="Arial" w:hAnsi="Arial" w:cs="Arial"/>
          <w:b/>
          <w:sz w:val="28"/>
          <w:szCs w:val="28"/>
        </w:rPr>
      </w:pPr>
    </w:p>
    <w:p w:rsidR="008B521E" w:rsidRPr="007810BA" w:rsidRDefault="008B521E" w:rsidP="00D96AB9">
      <w:pPr>
        <w:rPr>
          <w:rFonts w:ascii="Arial" w:hAnsi="Arial" w:cs="Arial"/>
          <w:b/>
          <w:sz w:val="28"/>
          <w:szCs w:val="28"/>
        </w:rPr>
      </w:pPr>
    </w:p>
    <w:p w:rsidR="008B521E" w:rsidRPr="007810BA" w:rsidRDefault="008B521E" w:rsidP="00D96AB9">
      <w:pPr>
        <w:rPr>
          <w:rFonts w:ascii="Arial" w:hAnsi="Arial" w:cs="Arial"/>
          <w:b/>
          <w:sz w:val="28"/>
          <w:szCs w:val="28"/>
        </w:rPr>
      </w:pPr>
    </w:p>
    <w:p w:rsidR="00CF4F5E" w:rsidRPr="007810BA" w:rsidRDefault="00D96AB9" w:rsidP="007810B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810BA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D96AB9" w:rsidRPr="00A919D1" w:rsidRDefault="00D96AB9" w:rsidP="00D96AB9">
      <w:pPr>
        <w:rPr>
          <w:rFonts w:ascii="Times New Roman" w:hAnsi="Times New Roman" w:cs="Times New Roman"/>
          <w:b/>
          <w:sz w:val="28"/>
          <w:szCs w:val="28"/>
        </w:rPr>
      </w:pPr>
    </w:p>
    <w:p w:rsidR="004C3E28" w:rsidRPr="00A822F0" w:rsidRDefault="00A822F0" w:rsidP="0078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Hoje </w:t>
      </w:r>
      <w:r w:rsidR="007810BA">
        <w:rPr>
          <w:rFonts w:ascii="Times New Roman" w:hAnsi="Times New Roman" w:cs="Times New Roman"/>
          <w:sz w:val="24"/>
          <w:szCs w:val="24"/>
        </w:rPr>
        <w:t>se pode</w:t>
      </w:r>
      <w:r>
        <w:rPr>
          <w:rFonts w:ascii="Times New Roman" w:hAnsi="Times New Roman" w:cs="Times New Roman"/>
          <w:sz w:val="24"/>
          <w:szCs w:val="24"/>
        </w:rPr>
        <w:t xml:space="preserve"> dizer que os</w:t>
      </w:r>
      <w:r w:rsidR="00781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smartphones são a extensão do corpo humano e seus aplicativos existem com a finalidade de complementar a vida do ser humano. </w:t>
      </w:r>
      <w:r w:rsidR="00EE6E31">
        <w:rPr>
          <w:rFonts w:ascii="Times New Roman" w:hAnsi="Times New Roman" w:cs="Times New Roman"/>
          <w:sz w:val="24"/>
          <w:szCs w:val="24"/>
        </w:rPr>
        <w:t xml:space="preserve">O desenvolvimento de aplicativos mobile vem crescendo de forma surpreendente graças </w:t>
      </w:r>
      <w:r w:rsidR="007810BA">
        <w:rPr>
          <w:rFonts w:ascii="Times New Roman" w:hAnsi="Times New Roman" w:cs="Times New Roman"/>
          <w:sz w:val="24"/>
          <w:szCs w:val="24"/>
        </w:rPr>
        <w:t>à</w:t>
      </w:r>
      <w:r w:rsidR="00EE6E31">
        <w:rPr>
          <w:rFonts w:ascii="Times New Roman" w:hAnsi="Times New Roman" w:cs="Times New Roman"/>
          <w:sz w:val="24"/>
          <w:szCs w:val="24"/>
        </w:rPr>
        <w:t xml:space="preserve"> comodidade de acesso e a facilidade de acesso </w:t>
      </w:r>
      <w:proofErr w:type="gramStart"/>
      <w:r w:rsidR="00EE6E3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EE6E31">
        <w:rPr>
          <w:rFonts w:ascii="Times New Roman" w:hAnsi="Times New Roman" w:cs="Times New Roman"/>
          <w:sz w:val="24"/>
          <w:szCs w:val="24"/>
        </w:rPr>
        <w:t xml:space="preserve"> informações. As estimativas são de que os números de downloads de aplicativos desse gênero cresçam de forma surpreendente com o passar dos anos.</w:t>
      </w:r>
    </w:p>
    <w:p w:rsidR="004C3E28" w:rsidRPr="00A822F0" w:rsidRDefault="004C3E28" w:rsidP="00D96AB9">
      <w:pPr>
        <w:rPr>
          <w:rFonts w:ascii="Times New Roman" w:hAnsi="Times New Roman" w:cs="Times New Roman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A822F0" w:rsidRDefault="004C3E28" w:rsidP="00D96AB9">
      <w:pPr>
        <w:rPr>
          <w:rFonts w:ascii="Arial" w:hAnsi="Arial" w:cs="Arial"/>
          <w:sz w:val="24"/>
          <w:szCs w:val="24"/>
        </w:rPr>
      </w:pPr>
    </w:p>
    <w:p w:rsidR="00070867" w:rsidRPr="00A822F0" w:rsidRDefault="00070867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A822F0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A822F0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A822F0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A919D1" w:rsidRPr="00A822F0" w:rsidRDefault="00A919D1" w:rsidP="00D96AB9">
      <w:pPr>
        <w:rPr>
          <w:rFonts w:ascii="Arial" w:hAnsi="Arial" w:cs="Arial"/>
          <w:b/>
          <w:sz w:val="28"/>
          <w:szCs w:val="28"/>
        </w:rPr>
      </w:pPr>
    </w:p>
    <w:p w:rsidR="00EE6E31" w:rsidRPr="007810BA" w:rsidRDefault="00EE6E31" w:rsidP="007810B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810BA">
        <w:rPr>
          <w:rFonts w:ascii="Times New Roman" w:hAnsi="Times New Roman" w:cs="Times New Roman"/>
          <w:b/>
          <w:sz w:val="28"/>
          <w:szCs w:val="28"/>
        </w:rPr>
        <w:t>TUTORIAL PARA EXECUÇÃO DO PROGRAMA</w:t>
      </w:r>
    </w:p>
    <w:p w:rsidR="00EE6E31" w:rsidRDefault="00EE6E31" w:rsidP="00EE6E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apresentada neste pequeno tutorial é de fácil entendimento por se tratar de uma aplicação de uso objetivo. </w:t>
      </w:r>
    </w:p>
    <w:p w:rsidR="00EE6E31" w:rsidRDefault="00EE6E31" w:rsidP="00EE6E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permite que o usuário faça o calculo seguro e exato da média de quilometragem que determinado veículo faz andando determinada quantia de quilômetros. </w:t>
      </w:r>
    </w:p>
    <w:p w:rsidR="004120B6" w:rsidRDefault="004120B6" w:rsidP="00EE6E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desenvolvida funciona da seguinte forma: O usuário informa a quantidade de quilômetros que irá </w:t>
      </w:r>
      <w:proofErr w:type="gramStart"/>
      <w:r w:rsidR="007810BA">
        <w:rPr>
          <w:rFonts w:ascii="Times New Roman" w:hAnsi="Times New Roman" w:cs="Times New Roman"/>
          <w:sz w:val="24"/>
          <w:szCs w:val="24"/>
        </w:rPr>
        <w:t>percorrer,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preço do combustível e o valor gasto ao abastecer. Feito isso, pressionando o botão calcular o aplicativo irá trazer para a tela a média</w:t>
      </w:r>
      <w:r w:rsidR="007810BA">
        <w:rPr>
          <w:rFonts w:ascii="Times New Roman" w:hAnsi="Times New Roman" w:cs="Times New Roman"/>
          <w:sz w:val="24"/>
          <w:szCs w:val="24"/>
        </w:rPr>
        <w:t xml:space="preserve"> de consulta</w:t>
      </w:r>
      <w:r>
        <w:rPr>
          <w:rFonts w:ascii="Times New Roman" w:hAnsi="Times New Roman" w:cs="Times New Roman"/>
          <w:sz w:val="24"/>
          <w:szCs w:val="24"/>
        </w:rPr>
        <w:t xml:space="preserve"> que o veículo faz</w:t>
      </w:r>
      <w:r w:rsidR="007810BA">
        <w:rPr>
          <w:rFonts w:ascii="Times New Roman" w:hAnsi="Times New Roman" w:cs="Times New Roman"/>
          <w:sz w:val="24"/>
          <w:szCs w:val="24"/>
        </w:rPr>
        <w:t>, assim como a quantidade de combustível gasta em litros,</w:t>
      </w:r>
      <w:r>
        <w:rPr>
          <w:rFonts w:ascii="Times New Roman" w:hAnsi="Times New Roman" w:cs="Times New Roman"/>
          <w:sz w:val="24"/>
          <w:szCs w:val="24"/>
        </w:rPr>
        <w:t xml:space="preserve"> com base nos dados declarados.</w:t>
      </w:r>
    </w:p>
    <w:p w:rsidR="00F306F6" w:rsidRDefault="00F306F6" w:rsidP="00EE6E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20B6" w:rsidRDefault="004120B6" w:rsidP="004120B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597" cy="3848100"/>
            <wp:effectExtent l="19050" t="0" r="203" b="0"/>
            <wp:docPr id="2" name="Imagem 1" descr="C:\Users\bRuNoOo\Desktop\c9261488-eea2-46d4-8da9-d0bd6902f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Oo\Desktop\c9261488-eea2-46d4-8da9-d0bd6902f25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35" cy="385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31" w:rsidRPr="00A919D1" w:rsidRDefault="00EE6E31" w:rsidP="00EE6E31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974E0" w:rsidRDefault="00A974E0" w:rsidP="00A974E0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B6" w:rsidRDefault="004120B6" w:rsidP="00A974E0">
      <w:pPr>
        <w:pStyle w:val="PargrafodaLista"/>
        <w:spacing w:after="0" w:line="240" w:lineRule="auto"/>
        <w:ind w:left="2268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615EFA" w:rsidRPr="007810BA" w:rsidRDefault="00615EFA" w:rsidP="007810B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810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CONSIDERAÇÕES FINAIS </w:t>
      </w:r>
    </w:p>
    <w:p w:rsidR="00970369" w:rsidRPr="007810BA" w:rsidRDefault="004120B6" w:rsidP="00781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10BA">
        <w:rPr>
          <w:rFonts w:ascii="Times New Roman" w:hAnsi="Times New Roman" w:cs="Times New Roman"/>
          <w:sz w:val="24"/>
          <w:szCs w:val="24"/>
        </w:rPr>
        <w:t>A aplicação</w:t>
      </w:r>
      <w:r w:rsidR="00615EFA" w:rsidRPr="007810BA">
        <w:rPr>
          <w:rFonts w:ascii="Times New Roman" w:hAnsi="Times New Roman" w:cs="Times New Roman"/>
          <w:sz w:val="24"/>
          <w:szCs w:val="24"/>
        </w:rPr>
        <w:t xml:space="preserve"> d</w:t>
      </w:r>
      <w:r w:rsidR="00A974E0" w:rsidRPr="007810BA">
        <w:rPr>
          <w:rFonts w:ascii="Times New Roman" w:hAnsi="Times New Roman" w:cs="Times New Roman"/>
          <w:sz w:val="24"/>
          <w:szCs w:val="24"/>
        </w:rPr>
        <w:t xml:space="preserve">esenvolvida </w:t>
      </w:r>
      <w:r w:rsidR="00ED0DFD" w:rsidRPr="007810BA">
        <w:rPr>
          <w:rFonts w:ascii="Times New Roman" w:hAnsi="Times New Roman" w:cs="Times New Roman"/>
          <w:sz w:val="24"/>
          <w:szCs w:val="24"/>
        </w:rPr>
        <w:t xml:space="preserve">teve como objetivo, </w:t>
      </w:r>
      <w:r w:rsidR="00615EFA" w:rsidRPr="007810BA">
        <w:rPr>
          <w:rFonts w:ascii="Times New Roman" w:hAnsi="Times New Roman" w:cs="Times New Roman"/>
          <w:sz w:val="24"/>
          <w:szCs w:val="24"/>
        </w:rPr>
        <w:t>mostrar</w:t>
      </w:r>
      <w:r w:rsidRPr="007810BA">
        <w:rPr>
          <w:rFonts w:ascii="Times New Roman" w:hAnsi="Times New Roman" w:cs="Times New Roman"/>
          <w:sz w:val="24"/>
          <w:szCs w:val="24"/>
        </w:rPr>
        <w:t xml:space="preserve"> a facilidade e a comodidade que um aplicativo mobile proporciona a um usuário no seu cotidian</w:t>
      </w:r>
      <w:r w:rsidR="00EA2636" w:rsidRPr="007810BA">
        <w:rPr>
          <w:rFonts w:ascii="Times New Roman" w:hAnsi="Times New Roman" w:cs="Times New Roman"/>
          <w:sz w:val="24"/>
          <w:szCs w:val="24"/>
        </w:rPr>
        <w:t>o.</w:t>
      </w: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970369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7810BA">
      <w:pPr>
        <w:pStyle w:val="PargrafodaLista"/>
        <w:spacing w:afterLines="200" w:after="48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EA2636" w:rsidRDefault="00EA2636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EA2636" w:rsidRDefault="00EA2636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EA2636" w:rsidRDefault="00EA2636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EA2636" w:rsidRDefault="00EA2636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957FE4" w:rsidRDefault="00957FE4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957FE4" w:rsidRDefault="00957FE4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957FE4" w:rsidRDefault="00957FE4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7810BA" w:rsidRDefault="007810BA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2C4BB5" w:rsidRPr="007810BA" w:rsidRDefault="002C4BB5" w:rsidP="007810B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810BA">
        <w:rPr>
          <w:rFonts w:ascii="Times New Roman" w:hAnsi="Times New Roman" w:cs="Times New Roman"/>
          <w:b/>
          <w:sz w:val="28"/>
          <w:szCs w:val="28"/>
        </w:rPr>
        <w:lastRenderedPageBreak/>
        <w:t>REFERÊNCIAS</w:t>
      </w:r>
    </w:p>
    <w:p w:rsidR="007810BA" w:rsidRDefault="007810BA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654A7" w:rsidRPr="007810BA" w:rsidRDefault="00957FE4" w:rsidP="007810BA">
      <w:pPr>
        <w:pStyle w:val="PargrafodaLista"/>
        <w:spacing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810BA">
        <w:rPr>
          <w:rFonts w:ascii="Times New Roman" w:hAnsi="Times New Roman" w:cs="Times New Roman"/>
          <w:sz w:val="24"/>
          <w:szCs w:val="24"/>
        </w:rPr>
        <w:t>TEC TRIADE</w:t>
      </w:r>
      <w:r w:rsidR="0008622E" w:rsidRPr="007810BA">
        <w:rPr>
          <w:rFonts w:ascii="Times New Roman" w:hAnsi="Times New Roman" w:cs="Times New Roman"/>
          <w:sz w:val="24"/>
          <w:szCs w:val="24"/>
        </w:rPr>
        <w:t>.</w:t>
      </w:r>
      <w:r w:rsidR="00B656FC" w:rsidRPr="007810BA">
        <w:rPr>
          <w:rFonts w:ascii="Times New Roman" w:hAnsi="Times New Roman" w:cs="Times New Roman"/>
          <w:sz w:val="24"/>
          <w:szCs w:val="24"/>
        </w:rPr>
        <w:t xml:space="preserve"> </w:t>
      </w:r>
      <w:r w:rsidRPr="007810BA">
        <w:rPr>
          <w:rFonts w:ascii="Times New Roman" w:hAnsi="Times New Roman" w:cs="Times New Roman"/>
          <w:b/>
          <w:sz w:val="24"/>
          <w:szCs w:val="24"/>
        </w:rPr>
        <w:t>Aplicativos Mobile: Definições, História e Previsões</w:t>
      </w:r>
      <w:r w:rsidR="0008622E" w:rsidRPr="007810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622E" w:rsidRPr="007810BA"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7810BA">
        <w:rPr>
          <w:rFonts w:ascii="Times New Roman" w:hAnsi="Times New Roman" w:cs="Times New Roman"/>
          <w:sz w:val="24"/>
          <w:szCs w:val="24"/>
        </w:rPr>
        <w:t>http://tectriadebrasil.com.br/blog/mercado-de-midias-sociais-blog/aplicativos-mobile-definicoes-historia-e-previsoes/. Acesso em 22 de Junho</w:t>
      </w:r>
      <w:r w:rsidR="00B656FC" w:rsidRPr="007810BA">
        <w:rPr>
          <w:rFonts w:ascii="Times New Roman" w:hAnsi="Times New Roman" w:cs="Times New Roman"/>
          <w:sz w:val="24"/>
          <w:szCs w:val="24"/>
        </w:rPr>
        <w:t xml:space="preserve"> de 2016</w:t>
      </w:r>
      <w:r w:rsidR="0008622E" w:rsidRPr="007810BA">
        <w:rPr>
          <w:rFonts w:ascii="Times New Roman" w:hAnsi="Times New Roman" w:cs="Times New Roman"/>
          <w:sz w:val="24"/>
          <w:szCs w:val="24"/>
        </w:rPr>
        <w:t>.</w:t>
      </w:r>
    </w:p>
    <w:p w:rsidR="00B656FC" w:rsidRPr="007810BA" w:rsidRDefault="00A822F0" w:rsidP="007810BA">
      <w:pPr>
        <w:pStyle w:val="PargrafodaLista"/>
        <w:spacing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810BA">
        <w:rPr>
          <w:rFonts w:ascii="Times New Roman" w:hAnsi="Times New Roman" w:cs="Times New Roman"/>
          <w:sz w:val="24"/>
          <w:szCs w:val="24"/>
        </w:rPr>
        <w:t>ILHASOFT.</w:t>
      </w:r>
      <w:r w:rsidR="00A674D7">
        <w:rPr>
          <w:rFonts w:ascii="Times New Roman" w:hAnsi="Times New Roman" w:cs="Times New Roman"/>
          <w:sz w:val="24"/>
          <w:szCs w:val="24"/>
        </w:rPr>
        <w:t xml:space="preserve"> </w:t>
      </w:r>
      <w:r w:rsidRPr="007810BA">
        <w:rPr>
          <w:rFonts w:ascii="Times New Roman" w:hAnsi="Times New Roman" w:cs="Times New Roman"/>
          <w:b/>
          <w:sz w:val="24"/>
          <w:szCs w:val="24"/>
        </w:rPr>
        <w:t>Desenvolvimento de Aplicativos Mobile</w:t>
      </w:r>
      <w:r w:rsidR="00B656FC" w:rsidRPr="007810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656FC" w:rsidRPr="007810BA"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7810BA">
        <w:rPr>
          <w:rFonts w:ascii="Times New Roman" w:hAnsi="Times New Roman" w:cs="Times New Roman"/>
          <w:sz w:val="24"/>
          <w:szCs w:val="24"/>
        </w:rPr>
        <w:t>http://ilhasoft.com.br/. Acesso em 22 de Junho</w:t>
      </w:r>
      <w:bookmarkStart w:id="0" w:name="_GoBack"/>
      <w:bookmarkEnd w:id="0"/>
      <w:r w:rsidR="00B656FC" w:rsidRPr="007810BA">
        <w:rPr>
          <w:rFonts w:ascii="Times New Roman" w:hAnsi="Times New Roman" w:cs="Times New Roman"/>
          <w:sz w:val="24"/>
          <w:szCs w:val="24"/>
        </w:rPr>
        <w:t xml:space="preserve"> de 2016.</w:t>
      </w:r>
    </w:p>
    <w:p w:rsidR="00006CFB" w:rsidRDefault="00006CFB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2C4BB5" w:rsidRPr="006654A7" w:rsidRDefault="002C4BB5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2C4BB5" w:rsidRDefault="002C4BB5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sectPr w:rsidR="00E43D2B" w:rsidSect="000C3521">
      <w:headerReference w:type="default" r:id="rId10"/>
      <w:pgSz w:w="11906" w:h="16838"/>
      <w:pgMar w:top="23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0B" w:rsidRDefault="00517C0B" w:rsidP="000C3521">
      <w:pPr>
        <w:spacing w:after="0" w:line="240" w:lineRule="auto"/>
      </w:pPr>
      <w:r>
        <w:separator/>
      </w:r>
    </w:p>
  </w:endnote>
  <w:endnote w:type="continuationSeparator" w:id="0">
    <w:p w:rsidR="00517C0B" w:rsidRDefault="00517C0B" w:rsidP="000C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0B" w:rsidRDefault="00517C0B" w:rsidP="000C3521">
      <w:pPr>
        <w:spacing w:after="0" w:line="240" w:lineRule="auto"/>
      </w:pPr>
      <w:r>
        <w:separator/>
      </w:r>
    </w:p>
  </w:footnote>
  <w:footnote w:type="continuationSeparator" w:id="0">
    <w:p w:rsidR="00517C0B" w:rsidRDefault="00517C0B" w:rsidP="000C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521" w:rsidRDefault="000C3521">
    <w:pPr>
      <w:pStyle w:val="Cabealho"/>
    </w:pPr>
    <w:r w:rsidRPr="00706C1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1409700" cy="105727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M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C3521" w:rsidRDefault="000C35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0FAC"/>
    <w:multiLevelType w:val="hybridMultilevel"/>
    <w:tmpl w:val="E83281EC"/>
    <w:lvl w:ilvl="0" w:tplc="3698EC5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35015D"/>
    <w:multiLevelType w:val="hybridMultilevel"/>
    <w:tmpl w:val="AA2CCC46"/>
    <w:lvl w:ilvl="0" w:tplc="377AA0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6427D"/>
    <w:multiLevelType w:val="hybridMultilevel"/>
    <w:tmpl w:val="EDA6B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86152"/>
    <w:multiLevelType w:val="hybridMultilevel"/>
    <w:tmpl w:val="F24E54CA"/>
    <w:lvl w:ilvl="0" w:tplc="F5A66EB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81483"/>
    <w:multiLevelType w:val="hybridMultilevel"/>
    <w:tmpl w:val="B18606A8"/>
    <w:lvl w:ilvl="0" w:tplc="FBA8FC96">
      <w:start w:val="2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152354"/>
    <w:multiLevelType w:val="hybridMultilevel"/>
    <w:tmpl w:val="28E0875E"/>
    <w:lvl w:ilvl="0" w:tplc="A83820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934F4"/>
    <w:multiLevelType w:val="hybridMultilevel"/>
    <w:tmpl w:val="DE46DDB8"/>
    <w:lvl w:ilvl="0" w:tplc="22766ECA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548"/>
    <w:rsid w:val="00006CFB"/>
    <w:rsid w:val="0002069E"/>
    <w:rsid w:val="00021DC7"/>
    <w:rsid w:val="00043557"/>
    <w:rsid w:val="00070867"/>
    <w:rsid w:val="00072FD5"/>
    <w:rsid w:val="00075852"/>
    <w:rsid w:val="0008622E"/>
    <w:rsid w:val="00087334"/>
    <w:rsid w:val="000A34BD"/>
    <w:rsid w:val="000B5B76"/>
    <w:rsid w:val="000C3521"/>
    <w:rsid w:val="000D46A7"/>
    <w:rsid w:val="000F3E31"/>
    <w:rsid w:val="001637FE"/>
    <w:rsid w:val="00181C5B"/>
    <w:rsid w:val="001F1CD2"/>
    <w:rsid w:val="002104E9"/>
    <w:rsid w:val="0023139B"/>
    <w:rsid w:val="002352BA"/>
    <w:rsid w:val="00244511"/>
    <w:rsid w:val="002B6897"/>
    <w:rsid w:val="002C4BB5"/>
    <w:rsid w:val="002D5AB7"/>
    <w:rsid w:val="003251B0"/>
    <w:rsid w:val="00334990"/>
    <w:rsid w:val="00347937"/>
    <w:rsid w:val="00356D53"/>
    <w:rsid w:val="00365991"/>
    <w:rsid w:val="003870CF"/>
    <w:rsid w:val="003906A1"/>
    <w:rsid w:val="003C424C"/>
    <w:rsid w:val="003D7829"/>
    <w:rsid w:val="003F4FD7"/>
    <w:rsid w:val="004120B6"/>
    <w:rsid w:val="00431DC5"/>
    <w:rsid w:val="00460023"/>
    <w:rsid w:val="00477DCC"/>
    <w:rsid w:val="004C3E28"/>
    <w:rsid w:val="004F2A5C"/>
    <w:rsid w:val="00517C0B"/>
    <w:rsid w:val="00556160"/>
    <w:rsid w:val="00561316"/>
    <w:rsid w:val="00586448"/>
    <w:rsid w:val="005A1B7B"/>
    <w:rsid w:val="005A5D9B"/>
    <w:rsid w:val="005B70F8"/>
    <w:rsid w:val="005C4EBB"/>
    <w:rsid w:val="006109D8"/>
    <w:rsid w:val="00615EFA"/>
    <w:rsid w:val="00621BC2"/>
    <w:rsid w:val="006366D1"/>
    <w:rsid w:val="006654A7"/>
    <w:rsid w:val="00665F30"/>
    <w:rsid w:val="00690E3A"/>
    <w:rsid w:val="006C3385"/>
    <w:rsid w:val="006D0F80"/>
    <w:rsid w:val="006F0E35"/>
    <w:rsid w:val="00707BBC"/>
    <w:rsid w:val="007810BA"/>
    <w:rsid w:val="007B59F8"/>
    <w:rsid w:val="007B6B96"/>
    <w:rsid w:val="007E571B"/>
    <w:rsid w:val="00815FA9"/>
    <w:rsid w:val="00845BAD"/>
    <w:rsid w:val="008B521E"/>
    <w:rsid w:val="008C1B27"/>
    <w:rsid w:val="008D26BB"/>
    <w:rsid w:val="008E025C"/>
    <w:rsid w:val="008E793D"/>
    <w:rsid w:val="00915548"/>
    <w:rsid w:val="00917F9E"/>
    <w:rsid w:val="00934CCE"/>
    <w:rsid w:val="00957FE4"/>
    <w:rsid w:val="00967E85"/>
    <w:rsid w:val="00970369"/>
    <w:rsid w:val="00991ED2"/>
    <w:rsid w:val="00A06436"/>
    <w:rsid w:val="00A109E8"/>
    <w:rsid w:val="00A165AD"/>
    <w:rsid w:val="00A41C47"/>
    <w:rsid w:val="00A44469"/>
    <w:rsid w:val="00A55349"/>
    <w:rsid w:val="00A674D7"/>
    <w:rsid w:val="00A822F0"/>
    <w:rsid w:val="00A87E6E"/>
    <w:rsid w:val="00A919D1"/>
    <w:rsid w:val="00A9218D"/>
    <w:rsid w:val="00A974E0"/>
    <w:rsid w:val="00AA2A14"/>
    <w:rsid w:val="00AE1EEF"/>
    <w:rsid w:val="00B34A58"/>
    <w:rsid w:val="00B57CE0"/>
    <w:rsid w:val="00B656FC"/>
    <w:rsid w:val="00BB5AA9"/>
    <w:rsid w:val="00BE0D77"/>
    <w:rsid w:val="00BE0E0E"/>
    <w:rsid w:val="00BE3917"/>
    <w:rsid w:val="00C30694"/>
    <w:rsid w:val="00C94BBE"/>
    <w:rsid w:val="00CF4F5E"/>
    <w:rsid w:val="00D96AB9"/>
    <w:rsid w:val="00DB272C"/>
    <w:rsid w:val="00DC738B"/>
    <w:rsid w:val="00E131B3"/>
    <w:rsid w:val="00E2606F"/>
    <w:rsid w:val="00E37473"/>
    <w:rsid w:val="00E43D2B"/>
    <w:rsid w:val="00E77685"/>
    <w:rsid w:val="00EA2636"/>
    <w:rsid w:val="00EA7612"/>
    <w:rsid w:val="00ED0DFD"/>
    <w:rsid w:val="00EE6E31"/>
    <w:rsid w:val="00F1048E"/>
    <w:rsid w:val="00F13222"/>
    <w:rsid w:val="00F13CCB"/>
    <w:rsid w:val="00F2361A"/>
    <w:rsid w:val="00F306F6"/>
    <w:rsid w:val="00F31E9F"/>
    <w:rsid w:val="00FA2C38"/>
    <w:rsid w:val="00FB079A"/>
    <w:rsid w:val="00FB4831"/>
    <w:rsid w:val="00FE10D8"/>
    <w:rsid w:val="00FE2F7F"/>
    <w:rsid w:val="00FF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6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22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1"/>
  </w:style>
  <w:style w:type="paragraph" w:styleId="Rodap">
    <w:name w:val="footer"/>
    <w:basedOn w:val="Normal"/>
    <w:link w:val="Rodap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1"/>
  </w:style>
  <w:style w:type="character" w:styleId="HiperlinkVisitado">
    <w:name w:val="FollowedHyperlink"/>
    <w:basedOn w:val="Fontepargpadro"/>
    <w:uiPriority w:val="99"/>
    <w:semiHidden/>
    <w:unhideWhenUsed/>
    <w:rsid w:val="00006CFB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5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5F30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60C0-995A-4632-A8DB-45E97FAE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Renan Estevan Roos</cp:lastModifiedBy>
  <cp:revision>77</cp:revision>
  <dcterms:created xsi:type="dcterms:W3CDTF">2014-02-20T16:10:00Z</dcterms:created>
  <dcterms:modified xsi:type="dcterms:W3CDTF">2016-06-23T16:22:00Z</dcterms:modified>
</cp:coreProperties>
</file>