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554D" w14:textId="77777777" w:rsidR="00703A0E" w:rsidRPr="00E8425F" w:rsidRDefault="00703A0E" w:rsidP="00703A0E">
      <w:r w:rsidRPr="00E8425F">
        <w:rPr>
          <w:b/>
          <w:bCs/>
        </w:rPr>
        <w:t>Part 1: Creating the Virtual Machine in VMware Workstation</w:t>
      </w:r>
    </w:p>
    <w:p w14:paraId="3A453EAB" w14:textId="77777777" w:rsidR="00703A0E" w:rsidRPr="00E8425F" w:rsidRDefault="00703A0E" w:rsidP="00703A0E">
      <w:pPr>
        <w:ind w:left="720"/>
      </w:pPr>
      <w:r w:rsidRPr="00E8425F">
        <w:rPr>
          <w:b/>
          <w:bCs/>
        </w:rPr>
        <w:t>Step 1:</w:t>
      </w:r>
      <w:r w:rsidRPr="00E8425F">
        <w:t xml:space="preserve"> Launch VMware Workstation Pro and click on </w:t>
      </w:r>
      <w:r w:rsidRPr="00E8425F">
        <w:rPr>
          <w:b/>
          <w:bCs/>
        </w:rPr>
        <w:t>Create a New Virtual Machine</w:t>
      </w:r>
      <w:r w:rsidRPr="00E8425F">
        <w:t>.</w:t>
      </w:r>
      <w:r>
        <w:rPr>
          <w:noProof/>
        </w:rPr>
        <w:drawing>
          <wp:inline distT="0" distB="0" distL="0" distR="0" wp14:anchorId="4EA73927" wp14:editId="0239E253">
            <wp:extent cx="5928360" cy="3185160"/>
            <wp:effectExtent l="0" t="0" r="0" b="0"/>
            <wp:docPr id="85387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3185160"/>
                    </a:xfrm>
                    <a:prstGeom prst="rect">
                      <a:avLst/>
                    </a:prstGeom>
                    <a:noFill/>
                    <a:ln>
                      <a:noFill/>
                    </a:ln>
                  </pic:spPr>
                </pic:pic>
              </a:graphicData>
            </a:graphic>
          </wp:inline>
        </w:drawing>
      </w:r>
    </w:p>
    <w:p w14:paraId="0D81FBD8" w14:textId="77777777" w:rsidR="00703A0E" w:rsidRPr="00E8425F" w:rsidRDefault="00703A0E" w:rsidP="00703A0E">
      <w:pPr>
        <w:ind w:left="720"/>
      </w:pPr>
      <w:r w:rsidRPr="00E8425F">
        <w:rPr>
          <w:b/>
          <w:bCs/>
        </w:rPr>
        <w:t>Step 2:</w:t>
      </w:r>
      <w:r w:rsidRPr="00E8425F">
        <w:t xml:space="preserve"> When the wizard opens, choose the </w:t>
      </w:r>
      <w:r w:rsidRPr="00E8425F">
        <w:rPr>
          <w:b/>
          <w:bCs/>
        </w:rPr>
        <w:t>Typical (recommended)</w:t>
      </w:r>
      <w:r w:rsidRPr="00E8425F">
        <w:t xml:space="preserve"> configuration type and click Next.</w:t>
      </w:r>
      <w:r w:rsidRPr="008A3F1D">
        <w:rPr>
          <w:noProof/>
        </w:rPr>
        <w:t xml:space="preserve"> </w:t>
      </w:r>
      <w:r>
        <w:rPr>
          <w:noProof/>
        </w:rPr>
        <w:drawing>
          <wp:inline distT="0" distB="0" distL="0" distR="0" wp14:anchorId="740C3040" wp14:editId="3BFA090C">
            <wp:extent cx="5928360" cy="3185160"/>
            <wp:effectExtent l="0" t="0" r="0" b="0"/>
            <wp:docPr id="1279949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3185160"/>
                    </a:xfrm>
                    <a:prstGeom prst="rect">
                      <a:avLst/>
                    </a:prstGeom>
                    <a:noFill/>
                    <a:ln>
                      <a:noFill/>
                    </a:ln>
                  </pic:spPr>
                </pic:pic>
              </a:graphicData>
            </a:graphic>
          </wp:inline>
        </w:drawing>
      </w:r>
    </w:p>
    <w:p w14:paraId="351A17CB" w14:textId="1FC2D8E1" w:rsidR="005B7700" w:rsidRDefault="00930F29">
      <w:pPr>
        <w:rPr>
          <w:noProof/>
        </w:rPr>
      </w:pPr>
      <w:r w:rsidRPr="1D1C0F72">
        <w:rPr>
          <w:b/>
          <w:bCs/>
        </w:rPr>
        <w:t>Step 3:</w:t>
      </w:r>
      <w:r>
        <w:t xml:space="preserve"> For the installation media, </w:t>
      </w:r>
      <w:r w:rsidRPr="1D1C0F72">
        <w:rPr>
          <w:rFonts w:ascii="Aptos" w:eastAsia="Aptos" w:hAnsi="Aptos" w:cs="Aptos"/>
        </w:rPr>
        <w:t>select "I</w:t>
      </w:r>
      <w:r w:rsidRPr="1D1C0F72">
        <w:rPr>
          <w:b/>
          <w:bCs/>
        </w:rPr>
        <w:t xml:space="preserve"> will install the operating system </w:t>
      </w:r>
      <w:r w:rsidRPr="1D1C0F72">
        <w:rPr>
          <w:rFonts w:ascii="Aptos" w:eastAsia="Aptos" w:hAnsi="Aptos" w:cs="Aptos"/>
        </w:rPr>
        <w:t>later"</w:t>
      </w:r>
      <w:r>
        <w:t xml:space="preserve"> and proceed.</w:t>
      </w:r>
      <w:r w:rsidRPr="1D1C0F72">
        <w:rPr>
          <w:noProof/>
        </w:rPr>
        <w:t xml:space="preserve"> </w:t>
      </w:r>
      <w:r>
        <w:rPr>
          <w:noProof/>
        </w:rPr>
        <w:drawing>
          <wp:inline distT="0" distB="0" distL="0" distR="0" wp14:anchorId="11070070" wp14:editId="0D9F8690">
            <wp:extent cx="5928360" cy="3185160"/>
            <wp:effectExtent l="0" t="0" r="0" b="0"/>
            <wp:docPr id="2085846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3185160"/>
                    </a:xfrm>
                    <a:prstGeom prst="rect">
                      <a:avLst/>
                    </a:prstGeom>
                    <a:noFill/>
                    <a:ln>
                      <a:noFill/>
                    </a:ln>
                  </pic:spPr>
                </pic:pic>
              </a:graphicData>
            </a:graphic>
          </wp:inline>
        </w:drawing>
      </w:r>
    </w:p>
    <w:p w14:paraId="51C65E85" w14:textId="77777777" w:rsidR="00242F6E" w:rsidRDefault="00242F6E">
      <w:pPr>
        <w:rPr>
          <w:noProof/>
        </w:rPr>
      </w:pPr>
    </w:p>
    <w:p w14:paraId="65503353" w14:textId="77777777" w:rsidR="006E51D0" w:rsidRDefault="006E51D0" w:rsidP="006E51D0">
      <w:pPr>
        <w:numPr>
          <w:ilvl w:val="0"/>
          <w:numId w:val="1"/>
        </w:numPr>
        <w:rPr>
          <w:lang w:val="en-CA"/>
        </w:rPr>
      </w:pPr>
      <w:r w:rsidRPr="006E51D0">
        <w:rPr>
          <w:lang w:val="en-CA"/>
        </w:rPr>
        <w:t xml:space="preserve">When prompted to specify the disk capacity, set the Maximum disk size to </w:t>
      </w:r>
      <w:r w:rsidRPr="006E51D0">
        <w:rPr>
          <w:b/>
          <w:bCs/>
          <w:lang w:val="en-CA"/>
        </w:rPr>
        <w:t>60 GB</w:t>
      </w:r>
      <w:r w:rsidRPr="006E51D0">
        <w:rPr>
          <w:lang w:val="en-CA"/>
        </w:rPr>
        <w:t xml:space="preserve"> and select </w:t>
      </w:r>
      <w:r w:rsidRPr="006E51D0">
        <w:rPr>
          <w:b/>
          <w:bCs/>
          <w:lang w:val="en-CA"/>
        </w:rPr>
        <w:t>"Split virtual disk into multiple files"</w:t>
      </w:r>
      <w:r w:rsidRPr="006E51D0">
        <w:rPr>
          <w:lang w:val="en-CA"/>
        </w:rPr>
        <w:t>.</w:t>
      </w:r>
    </w:p>
    <w:p w14:paraId="10EF157A" w14:textId="07C762AC" w:rsidR="00B3043A" w:rsidRPr="006E51D0" w:rsidRDefault="007843EE" w:rsidP="00B3043A">
      <w:pPr>
        <w:ind w:left="720"/>
        <w:rPr>
          <w:lang w:val="en-CA"/>
        </w:rPr>
      </w:pPr>
      <w:r>
        <w:rPr>
          <w:noProof/>
          <w:lang w:val="en-CA"/>
        </w:rPr>
        <w:drawing>
          <wp:inline distT="0" distB="0" distL="0" distR="0" wp14:anchorId="301E4EBA" wp14:editId="012899C3">
            <wp:extent cx="5923915" cy="3188335"/>
            <wp:effectExtent l="0" t="0" r="635" b="0"/>
            <wp:docPr id="13771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50CDE9CB" w14:textId="77777777" w:rsidR="006E51D0" w:rsidRDefault="006E51D0" w:rsidP="006E51D0">
      <w:pPr>
        <w:numPr>
          <w:ilvl w:val="0"/>
          <w:numId w:val="1"/>
        </w:numPr>
        <w:rPr>
          <w:lang w:val="en-CA"/>
        </w:rPr>
      </w:pPr>
      <w:r w:rsidRPr="006E51D0">
        <w:rPr>
          <w:lang w:val="en-CA"/>
        </w:rPr>
        <w:t xml:space="preserve">On the final summary screen (which lists the VM name as "debian4"), click the </w:t>
      </w:r>
      <w:r w:rsidRPr="006E51D0">
        <w:rPr>
          <w:b/>
          <w:bCs/>
          <w:lang w:val="en-CA"/>
        </w:rPr>
        <w:t>"Customize Hardware..."</w:t>
      </w:r>
      <w:r w:rsidRPr="006E51D0">
        <w:rPr>
          <w:lang w:val="en-CA"/>
        </w:rPr>
        <w:t xml:space="preserve"> button before finishing.</w:t>
      </w:r>
    </w:p>
    <w:p w14:paraId="19E2633C" w14:textId="578066AC" w:rsidR="007843EE" w:rsidRPr="006E51D0" w:rsidRDefault="007843EE" w:rsidP="007843EE">
      <w:pPr>
        <w:ind w:left="720"/>
        <w:rPr>
          <w:lang w:val="en-CA"/>
        </w:rPr>
      </w:pPr>
      <w:r>
        <w:rPr>
          <w:noProof/>
          <w:lang w:val="en-CA"/>
        </w:rPr>
        <w:drawing>
          <wp:inline distT="0" distB="0" distL="0" distR="0" wp14:anchorId="243E82AC" wp14:editId="7EF11110">
            <wp:extent cx="5923915" cy="3188335"/>
            <wp:effectExtent l="0" t="0" r="635" b="0"/>
            <wp:docPr id="1843399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068EF29B" w14:textId="77777777" w:rsidR="006E51D0" w:rsidRPr="006E51D0" w:rsidRDefault="006E51D0" w:rsidP="006E51D0">
      <w:pPr>
        <w:rPr>
          <w:lang w:val="en-CA"/>
        </w:rPr>
      </w:pPr>
      <w:r w:rsidRPr="006E51D0">
        <w:rPr>
          <w:lang w:val="en-CA"/>
        </w:rPr>
        <w:t>Phase 2: Customizing Virtual Machine Hardware</w:t>
      </w:r>
    </w:p>
    <w:p w14:paraId="34FDE054" w14:textId="77777777" w:rsidR="006E51D0" w:rsidRDefault="006E51D0" w:rsidP="006E51D0">
      <w:pPr>
        <w:numPr>
          <w:ilvl w:val="0"/>
          <w:numId w:val="2"/>
        </w:numPr>
        <w:rPr>
          <w:lang w:val="en-CA"/>
        </w:rPr>
      </w:pPr>
      <w:r w:rsidRPr="006E51D0">
        <w:rPr>
          <w:lang w:val="en-CA"/>
        </w:rPr>
        <w:t xml:space="preserve">In the Hardware window, select </w:t>
      </w:r>
      <w:r w:rsidRPr="006E51D0">
        <w:rPr>
          <w:b/>
          <w:bCs/>
          <w:lang w:val="en-CA"/>
        </w:rPr>
        <w:t>Memory</w:t>
      </w:r>
      <w:r w:rsidRPr="006E51D0">
        <w:rPr>
          <w:lang w:val="en-CA"/>
        </w:rPr>
        <w:t xml:space="preserve"> and allocate </w:t>
      </w:r>
      <w:r w:rsidRPr="006E51D0">
        <w:rPr>
          <w:b/>
          <w:bCs/>
          <w:lang w:val="en-CA"/>
        </w:rPr>
        <w:t>8 GB</w:t>
      </w:r>
      <w:r w:rsidRPr="006E51D0">
        <w:rPr>
          <w:lang w:val="en-CA"/>
        </w:rPr>
        <w:t xml:space="preserve"> (8192 MB) to the virtual machine.</w:t>
      </w:r>
    </w:p>
    <w:p w14:paraId="4C5E7F11" w14:textId="5B248116" w:rsidR="007843EE" w:rsidRPr="006E51D0" w:rsidRDefault="00C80876" w:rsidP="00C80876">
      <w:pPr>
        <w:ind w:left="720"/>
        <w:rPr>
          <w:lang w:val="en-CA"/>
        </w:rPr>
      </w:pPr>
      <w:r>
        <w:rPr>
          <w:noProof/>
          <w:lang w:val="en-CA"/>
        </w:rPr>
        <w:drawing>
          <wp:inline distT="0" distB="0" distL="0" distR="0" wp14:anchorId="799D45EE" wp14:editId="4AAA3647">
            <wp:extent cx="5923915" cy="3188335"/>
            <wp:effectExtent l="0" t="0" r="635" b="0"/>
            <wp:docPr id="838298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0A93BCF4" w14:textId="77777777" w:rsidR="006E51D0" w:rsidRDefault="006E51D0" w:rsidP="006E51D0">
      <w:pPr>
        <w:numPr>
          <w:ilvl w:val="0"/>
          <w:numId w:val="2"/>
        </w:numPr>
        <w:rPr>
          <w:lang w:val="en-CA"/>
        </w:rPr>
      </w:pPr>
      <w:r w:rsidRPr="006E51D0">
        <w:rPr>
          <w:lang w:val="en-CA"/>
        </w:rPr>
        <w:t xml:space="preserve">Click on </w:t>
      </w:r>
      <w:r w:rsidRPr="006E51D0">
        <w:rPr>
          <w:b/>
          <w:bCs/>
          <w:lang w:val="en-CA"/>
        </w:rPr>
        <w:t>Processors</w:t>
      </w:r>
      <w:r w:rsidRPr="006E51D0">
        <w:rPr>
          <w:lang w:val="en-CA"/>
        </w:rPr>
        <w:t xml:space="preserve"> and specify </w:t>
      </w:r>
      <w:r w:rsidRPr="006E51D0">
        <w:rPr>
          <w:b/>
          <w:bCs/>
          <w:lang w:val="en-CA"/>
        </w:rPr>
        <w:t>2 processors</w:t>
      </w:r>
      <w:r w:rsidRPr="006E51D0">
        <w:rPr>
          <w:lang w:val="en-CA"/>
        </w:rPr>
        <w:t xml:space="preserve"> with </w:t>
      </w:r>
      <w:r w:rsidRPr="006E51D0">
        <w:rPr>
          <w:b/>
          <w:bCs/>
          <w:lang w:val="en-CA"/>
        </w:rPr>
        <w:t>2 cores per processor</w:t>
      </w:r>
      <w:r w:rsidRPr="006E51D0">
        <w:rPr>
          <w:lang w:val="en-CA"/>
        </w:rPr>
        <w:t>, making a total of 4 processor cores.</w:t>
      </w:r>
    </w:p>
    <w:p w14:paraId="1A14D888" w14:textId="63C869EC" w:rsidR="00C80876" w:rsidRPr="006E51D0" w:rsidRDefault="00381940" w:rsidP="00C80876">
      <w:pPr>
        <w:ind w:left="720"/>
        <w:rPr>
          <w:lang w:val="en-CA"/>
        </w:rPr>
      </w:pPr>
      <w:r>
        <w:rPr>
          <w:noProof/>
          <w:lang w:val="en-CA"/>
        </w:rPr>
        <w:drawing>
          <wp:inline distT="0" distB="0" distL="0" distR="0" wp14:anchorId="6CE57A2C" wp14:editId="13980951">
            <wp:extent cx="5923915" cy="3188335"/>
            <wp:effectExtent l="0" t="0" r="635" b="0"/>
            <wp:docPr id="75902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60C48639" w14:textId="77777777" w:rsidR="006E51D0" w:rsidRDefault="006E51D0" w:rsidP="006E51D0">
      <w:pPr>
        <w:numPr>
          <w:ilvl w:val="0"/>
          <w:numId w:val="2"/>
        </w:numPr>
        <w:rPr>
          <w:lang w:val="en-CA"/>
        </w:rPr>
      </w:pPr>
      <w:r w:rsidRPr="006E51D0">
        <w:rPr>
          <w:lang w:val="en-CA"/>
        </w:rPr>
        <w:t xml:space="preserve">Select </w:t>
      </w:r>
      <w:r w:rsidRPr="006E51D0">
        <w:rPr>
          <w:b/>
          <w:bCs/>
          <w:lang w:val="en-CA"/>
        </w:rPr>
        <w:t>New CD/DVD (SATA)</w:t>
      </w:r>
      <w:r w:rsidRPr="006E51D0">
        <w:rPr>
          <w:lang w:val="en-CA"/>
        </w:rPr>
        <w:t xml:space="preserve">, choose </w:t>
      </w:r>
      <w:r w:rsidRPr="006E51D0">
        <w:rPr>
          <w:b/>
          <w:bCs/>
          <w:lang w:val="en-CA"/>
        </w:rPr>
        <w:t>"Use ISO image file"</w:t>
      </w:r>
      <w:r w:rsidRPr="006E51D0">
        <w:rPr>
          <w:lang w:val="en-CA"/>
        </w:rPr>
        <w:t>, and browse to select your Debian 13 installation ISO (e.g., E:\isos\debian-13.4.0-amd64-netinst.iso).</w:t>
      </w:r>
    </w:p>
    <w:p w14:paraId="499BFA78" w14:textId="12215A10" w:rsidR="00381940" w:rsidRPr="006E51D0" w:rsidRDefault="00381940" w:rsidP="00381940">
      <w:pPr>
        <w:ind w:left="720"/>
        <w:rPr>
          <w:lang w:val="en-CA"/>
        </w:rPr>
      </w:pPr>
      <w:r>
        <w:rPr>
          <w:noProof/>
          <w:lang w:val="en-CA"/>
        </w:rPr>
        <w:drawing>
          <wp:inline distT="0" distB="0" distL="0" distR="0" wp14:anchorId="64D0037F" wp14:editId="4C0FC226">
            <wp:extent cx="5923915" cy="3188335"/>
            <wp:effectExtent l="0" t="0" r="635" b="0"/>
            <wp:docPr id="1435357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6E5E31A4" w14:textId="77777777" w:rsidR="006E51D0" w:rsidRDefault="006E51D0" w:rsidP="006E51D0">
      <w:pPr>
        <w:numPr>
          <w:ilvl w:val="0"/>
          <w:numId w:val="2"/>
        </w:numPr>
        <w:rPr>
          <w:lang w:val="en-CA"/>
        </w:rPr>
      </w:pPr>
      <w:r w:rsidRPr="006E51D0">
        <w:rPr>
          <w:lang w:val="en-CA"/>
        </w:rPr>
        <w:t xml:space="preserve">Go to </w:t>
      </w:r>
      <w:r w:rsidRPr="006E51D0">
        <w:rPr>
          <w:b/>
          <w:bCs/>
          <w:lang w:val="en-CA"/>
        </w:rPr>
        <w:t>Network Adapter</w:t>
      </w:r>
      <w:r w:rsidRPr="006E51D0">
        <w:rPr>
          <w:lang w:val="en-CA"/>
        </w:rPr>
        <w:t xml:space="preserve"> and select </w:t>
      </w:r>
      <w:r w:rsidRPr="006E51D0">
        <w:rPr>
          <w:b/>
          <w:bCs/>
          <w:lang w:val="en-CA"/>
        </w:rPr>
        <w:t>"Bridged: Connected directly to the physical network"</w:t>
      </w:r>
      <w:r w:rsidRPr="006E51D0">
        <w:rPr>
          <w:lang w:val="en-CA"/>
        </w:rPr>
        <w:t xml:space="preserve"> to allow the VM to share your host's network connection.</w:t>
      </w:r>
    </w:p>
    <w:p w14:paraId="30169A1B" w14:textId="45DF97B2" w:rsidR="00381940" w:rsidRPr="006E51D0" w:rsidRDefault="00381940" w:rsidP="00381940">
      <w:pPr>
        <w:ind w:left="720"/>
        <w:rPr>
          <w:lang w:val="en-CA"/>
        </w:rPr>
      </w:pPr>
      <w:r>
        <w:rPr>
          <w:noProof/>
          <w:lang w:val="en-CA"/>
        </w:rPr>
        <w:drawing>
          <wp:inline distT="0" distB="0" distL="0" distR="0" wp14:anchorId="7C96993F" wp14:editId="68A63A19">
            <wp:extent cx="5923915" cy="3188335"/>
            <wp:effectExtent l="0" t="0" r="635" b="0"/>
            <wp:docPr id="2097186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2EA340DD" w14:textId="77777777" w:rsidR="006E51D0" w:rsidRDefault="006E51D0" w:rsidP="006E51D0">
      <w:pPr>
        <w:numPr>
          <w:ilvl w:val="0"/>
          <w:numId w:val="2"/>
        </w:numPr>
        <w:rPr>
          <w:lang w:val="en-CA"/>
        </w:rPr>
      </w:pPr>
      <w:r w:rsidRPr="006E51D0">
        <w:rPr>
          <w:lang w:val="en-CA"/>
        </w:rPr>
        <w:t xml:space="preserve">Close the hardware customization window to finish creating the VM, then click </w:t>
      </w:r>
      <w:r w:rsidRPr="006E51D0">
        <w:rPr>
          <w:b/>
          <w:bCs/>
          <w:lang w:val="en-CA"/>
        </w:rPr>
        <w:t>"Power on this virtual machine"</w:t>
      </w:r>
      <w:r w:rsidRPr="006E51D0">
        <w:rPr>
          <w:lang w:val="en-CA"/>
        </w:rPr>
        <w:t xml:space="preserve"> in the main VMware window.</w:t>
      </w:r>
    </w:p>
    <w:p w14:paraId="64AEFB1B" w14:textId="1AEB8DB0" w:rsidR="001F7AA8" w:rsidRPr="006E51D0" w:rsidRDefault="001F7AA8" w:rsidP="001F7AA8">
      <w:pPr>
        <w:ind w:left="720"/>
        <w:rPr>
          <w:lang w:val="en-CA"/>
        </w:rPr>
      </w:pPr>
      <w:r>
        <w:rPr>
          <w:noProof/>
          <w:lang w:val="en-CA"/>
        </w:rPr>
        <w:drawing>
          <wp:inline distT="0" distB="0" distL="0" distR="0" wp14:anchorId="345E737E" wp14:editId="3989704E">
            <wp:extent cx="5923915" cy="3188335"/>
            <wp:effectExtent l="0" t="0" r="635" b="0"/>
            <wp:docPr id="1287214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47FC217F" w14:textId="77777777" w:rsidR="006E51D0" w:rsidRPr="006E51D0" w:rsidRDefault="006E51D0" w:rsidP="006E51D0">
      <w:pPr>
        <w:rPr>
          <w:lang w:val="en-CA"/>
        </w:rPr>
      </w:pPr>
      <w:r w:rsidRPr="006E51D0">
        <w:rPr>
          <w:lang w:val="en-CA"/>
        </w:rPr>
        <w:t>Phase 3: Installing Debian 13</w:t>
      </w:r>
    </w:p>
    <w:p w14:paraId="2E9DDC5B" w14:textId="77777777" w:rsidR="006E51D0" w:rsidRDefault="006E51D0" w:rsidP="006E51D0">
      <w:pPr>
        <w:numPr>
          <w:ilvl w:val="0"/>
          <w:numId w:val="3"/>
        </w:numPr>
        <w:rPr>
          <w:lang w:val="en-CA"/>
        </w:rPr>
      </w:pPr>
      <w:r w:rsidRPr="006E51D0">
        <w:rPr>
          <w:lang w:val="en-CA"/>
        </w:rPr>
        <w:t xml:space="preserve">When the VM boots into the Debian 13 installer menu, select </w:t>
      </w:r>
      <w:r w:rsidRPr="006E51D0">
        <w:rPr>
          <w:b/>
          <w:bCs/>
          <w:lang w:val="en-CA"/>
        </w:rPr>
        <w:t>"Graphical install"</w:t>
      </w:r>
      <w:r w:rsidRPr="006E51D0">
        <w:rPr>
          <w:lang w:val="en-CA"/>
        </w:rPr>
        <w:t>.</w:t>
      </w:r>
    </w:p>
    <w:p w14:paraId="035642BC" w14:textId="7CF3926A" w:rsidR="001F7AA8" w:rsidRPr="006E51D0" w:rsidRDefault="001F7AA8" w:rsidP="001F7AA8">
      <w:pPr>
        <w:ind w:left="720"/>
        <w:rPr>
          <w:lang w:val="en-CA"/>
        </w:rPr>
      </w:pPr>
      <w:r>
        <w:rPr>
          <w:noProof/>
          <w:lang w:val="en-CA"/>
        </w:rPr>
        <w:drawing>
          <wp:inline distT="0" distB="0" distL="0" distR="0" wp14:anchorId="7BCD0FC4" wp14:editId="50BFB2D8">
            <wp:extent cx="5923915" cy="3188335"/>
            <wp:effectExtent l="0" t="0" r="635" b="0"/>
            <wp:docPr id="972068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791B5304" w14:textId="77777777" w:rsidR="006E51D0" w:rsidRDefault="006E51D0" w:rsidP="006E51D0">
      <w:pPr>
        <w:numPr>
          <w:ilvl w:val="0"/>
          <w:numId w:val="3"/>
        </w:numPr>
        <w:rPr>
          <w:lang w:val="en-CA"/>
        </w:rPr>
      </w:pPr>
      <w:r w:rsidRPr="006E51D0">
        <w:rPr>
          <w:lang w:val="en-CA"/>
        </w:rPr>
        <w:t xml:space="preserve">Choose </w:t>
      </w:r>
      <w:r w:rsidRPr="006E51D0">
        <w:rPr>
          <w:b/>
          <w:bCs/>
          <w:lang w:val="en-CA"/>
        </w:rPr>
        <w:t>English</w:t>
      </w:r>
      <w:r w:rsidRPr="006E51D0">
        <w:rPr>
          <w:lang w:val="en-CA"/>
        </w:rPr>
        <w:t xml:space="preserve"> as your installation language, select your location (e.g., </w:t>
      </w:r>
      <w:r w:rsidRPr="006E51D0">
        <w:rPr>
          <w:b/>
          <w:bCs/>
          <w:lang w:val="en-CA"/>
        </w:rPr>
        <w:t>Canada</w:t>
      </w:r>
      <w:r w:rsidRPr="006E51D0">
        <w:rPr>
          <w:lang w:val="en-CA"/>
        </w:rPr>
        <w:t xml:space="preserve">), and pick your keyboard layout (e.g., </w:t>
      </w:r>
      <w:r w:rsidRPr="006E51D0">
        <w:rPr>
          <w:b/>
          <w:bCs/>
          <w:lang w:val="en-CA"/>
        </w:rPr>
        <w:t>American English</w:t>
      </w:r>
      <w:r w:rsidRPr="006E51D0">
        <w:rPr>
          <w:lang w:val="en-CA"/>
        </w:rPr>
        <w:t>).</w:t>
      </w:r>
    </w:p>
    <w:p w14:paraId="172BF70B" w14:textId="11D739D7" w:rsidR="001F7AA8" w:rsidRPr="006E51D0" w:rsidRDefault="001F7AA8" w:rsidP="001F7AA8">
      <w:pPr>
        <w:ind w:left="720"/>
        <w:rPr>
          <w:lang w:val="en-CA"/>
        </w:rPr>
      </w:pPr>
      <w:r>
        <w:rPr>
          <w:noProof/>
          <w:lang w:val="en-CA"/>
        </w:rPr>
        <w:drawing>
          <wp:inline distT="0" distB="0" distL="0" distR="0" wp14:anchorId="74FBCC47" wp14:editId="64695FB4">
            <wp:extent cx="5923915" cy="3188335"/>
            <wp:effectExtent l="0" t="0" r="635" b="0"/>
            <wp:docPr id="297281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284CB6FE" w14:textId="194A354E" w:rsidR="006E51D0" w:rsidRDefault="006E51D0" w:rsidP="006E51D0">
      <w:pPr>
        <w:numPr>
          <w:ilvl w:val="0"/>
          <w:numId w:val="3"/>
        </w:numPr>
        <w:rPr>
          <w:lang w:val="en-CA"/>
        </w:rPr>
      </w:pPr>
      <w:r w:rsidRPr="006E51D0">
        <w:rPr>
          <w:lang w:val="en-CA"/>
        </w:rPr>
        <w:t>Set your system's hostname</w:t>
      </w:r>
      <w:r w:rsidR="008529D0">
        <w:rPr>
          <w:lang w:val="en-CA"/>
        </w:rPr>
        <w:t xml:space="preserve"> and domain </w:t>
      </w:r>
      <w:proofErr w:type="gramStart"/>
      <w:r w:rsidR="008529D0">
        <w:rPr>
          <w:lang w:val="en-CA"/>
        </w:rPr>
        <w:t>name</w:t>
      </w:r>
      <w:r w:rsidRPr="006E51D0">
        <w:rPr>
          <w:lang w:val="en-CA"/>
        </w:rPr>
        <w:t>(</w:t>
      </w:r>
      <w:proofErr w:type="gramEnd"/>
      <w:r w:rsidRPr="006E51D0">
        <w:rPr>
          <w:lang w:val="en-CA"/>
        </w:rPr>
        <w:t xml:space="preserve">e.g., </w:t>
      </w:r>
      <w:r w:rsidRPr="006E51D0">
        <w:rPr>
          <w:b/>
          <w:bCs/>
          <w:lang w:val="en-CA"/>
        </w:rPr>
        <w:t>"</w:t>
      </w:r>
      <w:r w:rsidR="007F7441">
        <w:rPr>
          <w:b/>
          <w:bCs/>
          <w:lang w:val="en-CA"/>
        </w:rPr>
        <w:t>debian4a</w:t>
      </w:r>
      <w:r w:rsidRPr="006E51D0">
        <w:rPr>
          <w:b/>
          <w:bCs/>
          <w:lang w:val="en-CA"/>
        </w:rPr>
        <w:t>"</w:t>
      </w:r>
      <w:r w:rsidR="008529D0">
        <w:rPr>
          <w:b/>
          <w:bCs/>
          <w:lang w:val="en-CA"/>
        </w:rPr>
        <w:t xml:space="preserve"> and “deb4a.com</w:t>
      </w:r>
      <w:r w:rsidRPr="006E51D0">
        <w:rPr>
          <w:lang w:val="en-CA"/>
        </w:rPr>
        <w:t>).</w:t>
      </w:r>
    </w:p>
    <w:p w14:paraId="15E848F7" w14:textId="724E5F0C" w:rsidR="001F7AA8" w:rsidRPr="006E51D0" w:rsidRDefault="007F7441" w:rsidP="001F7AA8">
      <w:pPr>
        <w:ind w:left="720"/>
        <w:rPr>
          <w:lang w:val="en-CA"/>
        </w:rPr>
      </w:pPr>
      <w:r>
        <w:rPr>
          <w:noProof/>
          <w:lang w:val="en-CA"/>
        </w:rPr>
        <w:drawing>
          <wp:inline distT="0" distB="0" distL="0" distR="0" wp14:anchorId="5ABA3832" wp14:editId="45E80D2D">
            <wp:extent cx="5938520" cy="4450080"/>
            <wp:effectExtent l="0" t="0" r="5080" b="7620"/>
            <wp:docPr id="8855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8520" cy="4450080"/>
                    </a:xfrm>
                    <a:prstGeom prst="rect">
                      <a:avLst/>
                    </a:prstGeom>
                    <a:noFill/>
                    <a:ln>
                      <a:noFill/>
                    </a:ln>
                  </pic:spPr>
                </pic:pic>
              </a:graphicData>
            </a:graphic>
          </wp:inline>
        </w:drawing>
      </w:r>
    </w:p>
    <w:p w14:paraId="2214EF8A" w14:textId="77777777" w:rsidR="006E51D0" w:rsidRDefault="006E51D0" w:rsidP="006E51D0">
      <w:pPr>
        <w:numPr>
          <w:ilvl w:val="0"/>
          <w:numId w:val="3"/>
        </w:numPr>
        <w:rPr>
          <w:lang w:val="en-CA"/>
        </w:rPr>
      </w:pPr>
      <w:r w:rsidRPr="006E51D0">
        <w:rPr>
          <w:b/>
          <w:bCs/>
          <w:lang w:val="en-CA"/>
        </w:rPr>
        <w:t>Set up users and passwords:</w:t>
      </w:r>
      <w:r w:rsidRPr="006E51D0">
        <w:rPr>
          <w:lang w:val="en-CA"/>
        </w:rPr>
        <w:t xml:space="preserve"> Create a strong </w:t>
      </w:r>
      <w:r w:rsidRPr="006E51D0">
        <w:rPr>
          <w:b/>
          <w:bCs/>
          <w:lang w:val="en-CA"/>
        </w:rPr>
        <w:t>Root password</w:t>
      </w:r>
      <w:r w:rsidRPr="006E51D0">
        <w:rPr>
          <w:lang w:val="en-CA"/>
        </w:rPr>
        <w:t xml:space="preserve">. Next, provide the full name for the new user (e.g., </w:t>
      </w:r>
      <w:r w:rsidRPr="006E51D0">
        <w:rPr>
          <w:b/>
          <w:bCs/>
          <w:lang w:val="en-CA"/>
        </w:rPr>
        <w:t>"student"</w:t>
      </w:r>
      <w:r w:rsidRPr="006E51D0">
        <w:rPr>
          <w:lang w:val="en-CA"/>
        </w:rPr>
        <w:t xml:space="preserve">), set the username to </w:t>
      </w:r>
      <w:r w:rsidRPr="006E51D0">
        <w:rPr>
          <w:b/>
          <w:bCs/>
          <w:lang w:val="en-CA"/>
        </w:rPr>
        <w:t>"student"</w:t>
      </w:r>
      <w:r w:rsidRPr="006E51D0">
        <w:rPr>
          <w:lang w:val="en-CA"/>
        </w:rPr>
        <w:t>, and choose a strong password for this user account.</w:t>
      </w:r>
    </w:p>
    <w:p w14:paraId="1A8D08F5" w14:textId="33EC47AE" w:rsidR="0094228C" w:rsidRDefault="0094228C" w:rsidP="0094228C">
      <w:pPr>
        <w:ind w:left="720"/>
        <w:rPr>
          <w:lang w:val="en-CA"/>
        </w:rPr>
      </w:pPr>
      <w:r>
        <w:rPr>
          <w:b/>
          <w:bCs/>
          <w:noProof/>
          <w:lang w:val="en-CA"/>
        </w:rPr>
        <w:drawing>
          <wp:inline distT="0" distB="0" distL="0" distR="0" wp14:anchorId="697D6CB9" wp14:editId="2938001F">
            <wp:extent cx="5923915" cy="3188335"/>
            <wp:effectExtent l="0" t="0" r="635" b="0"/>
            <wp:docPr id="906677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6E00C833" w14:textId="1A2D080A" w:rsidR="0043253D" w:rsidRDefault="0043253D" w:rsidP="0094228C">
      <w:pPr>
        <w:ind w:left="720"/>
        <w:rPr>
          <w:lang w:val="en-CA"/>
        </w:rPr>
      </w:pPr>
      <w:r>
        <w:rPr>
          <w:noProof/>
          <w:lang w:val="en-CA"/>
        </w:rPr>
        <w:drawing>
          <wp:inline distT="0" distB="0" distL="0" distR="0" wp14:anchorId="23A06463" wp14:editId="37D60985">
            <wp:extent cx="5923915" cy="3188335"/>
            <wp:effectExtent l="0" t="0" r="635" b="0"/>
            <wp:docPr id="585242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5F0982F8" w14:textId="4E7C89C6" w:rsidR="00AD24B8" w:rsidRPr="006E51D0" w:rsidRDefault="00A110ED" w:rsidP="0094228C">
      <w:pPr>
        <w:ind w:left="720"/>
        <w:rPr>
          <w:lang w:val="en-CA"/>
        </w:rPr>
      </w:pPr>
      <w:r>
        <w:rPr>
          <w:noProof/>
          <w:lang w:val="en-CA"/>
        </w:rPr>
        <w:drawing>
          <wp:inline distT="0" distB="0" distL="0" distR="0" wp14:anchorId="5305D427" wp14:editId="1EFBAAD9">
            <wp:extent cx="5923915" cy="3188335"/>
            <wp:effectExtent l="0" t="0" r="635" b="0"/>
            <wp:docPr id="17337235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18363CA1" w14:textId="77777777" w:rsidR="006E51D0" w:rsidRDefault="006E51D0" w:rsidP="006E51D0">
      <w:pPr>
        <w:numPr>
          <w:ilvl w:val="0"/>
          <w:numId w:val="3"/>
        </w:numPr>
        <w:rPr>
          <w:lang w:val="en-CA"/>
        </w:rPr>
      </w:pPr>
      <w:r w:rsidRPr="006E51D0">
        <w:rPr>
          <w:lang w:val="en-CA"/>
        </w:rPr>
        <w:t xml:space="preserve">Configure the clock by selecting your appropriate time zone (e.g., </w:t>
      </w:r>
      <w:r w:rsidRPr="006E51D0">
        <w:rPr>
          <w:b/>
          <w:bCs/>
          <w:lang w:val="en-CA"/>
        </w:rPr>
        <w:t>Eastern</w:t>
      </w:r>
      <w:r w:rsidRPr="006E51D0">
        <w:rPr>
          <w:lang w:val="en-CA"/>
        </w:rPr>
        <w:t>).</w:t>
      </w:r>
    </w:p>
    <w:p w14:paraId="69394B78" w14:textId="16B783F4" w:rsidR="0094228C" w:rsidRPr="006E51D0" w:rsidRDefault="00A110ED" w:rsidP="0094228C">
      <w:pPr>
        <w:ind w:left="720"/>
        <w:rPr>
          <w:lang w:val="en-CA"/>
        </w:rPr>
      </w:pPr>
      <w:r>
        <w:rPr>
          <w:noProof/>
          <w:lang w:val="en-CA"/>
        </w:rPr>
        <w:drawing>
          <wp:inline distT="0" distB="0" distL="0" distR="0" wp14:anchorId="0CFD6433" wp14:editId="4DFA8636">
            <wp:extent cx="5923915" cy="3188335"/>
            <wp:effectExtent l="0" t="0" r="635" b="0"/>
            <wp:docPr id="9038249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73C0A881" w14:textId="77777777" w:rsidR="006E51D0" w:rsidRDefault="006E51D0" w:rsidP="006E51D0">
      <w:pPr>
        <w:numPr>
          <w:ilvl w:val="0"/>
          <w:numId w:val="3"/>
        </w:numPr>
        <w:rPr>
          <w:lang w:val="en-CA"/>
        </w:rPr>
      </w:pPr>
      <w:r w:rsidRPr="006E51D0">
        <w:rPr>
          <w:b/>
          <w:bCs/>
          <w:lang w:val="en-CA"/>
        </w:rPr>
        <w:t>Partition the disk:</w:t>
      </w:r>
      <w:r w:rsidRPr="006E51D0">
        <w:rPr>
          <w:lang w:val="en-CA"/>
        </w:rPr>
        <w:t xml:space="preserve"> Select </w:t>
      </w:r>
      <w:r w:rsidRPr="006E51D0">
        <w:rPr>
          <w:b/>
          <w:bCs/>
          <w:lang w:val="en-CA"/>
        </w:rPr>
        <w:t>"Guided - use entire disk"</w:t>
      </w:r>
      <w:r w:rsidRPr="006E51D0">
        <w:rPr>
          <w:lang w:val="en-CA"/>
        </w:rPr>
        <w:t xml:space="preserve"> and choose the 64.4 GB VMware virtual disk you created earlier. Pick the </w:t>
      </w:r>
      <w:r w:rsidRPr="006E51D0">
        <w:rPr>
          <w:b/>
          <w:bCs/>
          <w:lang w:val="en-CA"/>
        </w:rPr>
        <w:t>"All files in one partition (recommended for new users)"</w:t>
      </w:r>
      <w:r w:rsidRPr="006E51D0">
        <w:rPr>
          <w:lang w:val="en-CA"/>
        </w:rPr>
        <w:t xml:space="preserve"> scheme. Select </w:t>
      </w:r>
      <w:r w:rsidRPr="006E51D0">
        <w:rPr>
          <w:b/>
          <w:bCs/>
          <w:lang w:val="en-CA"/>
        </w:rPr>
        <w:t>"Finish partitioning and write changes to disk"</w:t>
      </w:r>
      <w:r w:rsidRPr="006E51D0">
        <w:rPr>
          <w:lang w:val="en-CA"/>
        </w:rPr>
        <w:t xml:space="preserve"> and confirm by checking </w:t>
      </w:r>
      <w:r w:rsidRPr="006E51D0">
        <w:rPr>
          <w:b/>
          <w:bCs/>
          <w:lang w:val="en-CA"/>
        </w:rPr>
        <w:t>"Yes"</w:t>
      </w:r>
      <w:r w:rsidRPr="006E51D0">
        <w:rPr>
          <w:lang w:val="en-CA"/>
        </w:rPr>
        <w:t>.</w:t>
      </w:r>
    </w:p>
    <w:p w14:paraId="5D658257" w14:textId="05BEF8EB" w:rsidR="00A110ED" w:rsidRDefault="00B82EB0" w:rsidP="00A110ED">
      <w:pPr>
        <w:ind w:left="720"/>
        <w:rPr>
          <w:lang w:val="en-CA"/>
        </w:rPr>
      </w:pPr>
      <w:r>
        <w:rPr>
          <w:b/>
          <w:bCs/>
          <w:noProof/>
          <w:lang w:val="en-CA"/>
        </w:rPr>
        <w:drawing>
          <wp:inline distT="0" distB="0" distL="0" distR="0" wp14:anchorId="661CD602" wp14:editId="6E5BACA1">
            <wp:extent cx="5923915" cy="3188335"/>
            <wp:effectExtent l="0" t="0" r="635" b="0"/>
            <wp:docPr id="20410539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7110F96E" w14:textId="5D15E4EB" w:rsidR="006F49B6" w:rsidRDefault="003E1468" w:rsidP="00A110ED">
      <w:pPr>
        <w:ind w:left="720"/>
        <w:rPr>
          <w:lang w:val="en-CA"/>
        </w:rPr>
      </w:pPr>
      <w:r>
        <w:rPr>
          <w:noProof/>
          <w:lang w:val="en-CA"/>
        </w:rPr>
        <w:drawing>
          <wp:inline distT="0" distB="0" distL="0" distR="0" wp14:anchorId="233C77E3" wp14:editId="7C5F480A">
            <wp:extent cx="5923915" cy="3188335"/>
            <wp:effectExtent l="0" t="0" r="635" b="0"/>
            <wp:docPr id="2086905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7BD1208D" w14:textId="7FB8BAAA" w:rsidR="003E1468" w:rsidRDefault="003E1468" w:rsidP="00A110ED">
      <w:pPr>
        <w:ind w:left="720"/>
        <w:rPr>
          <w:lang w:val="en-CA"/>
        </w:rPr>
      </w:pPr>
      <w:r>
        <w:rPr>
          <w:noProof/>
          <w:lang w:val="en-CA"/>
        </w:rPr>
        <w:drawing>
          <wp:inline distT="0" distB="0" distL="0" distR="0" wp14:anchorId="587F31AC" wp14:editId="48122D43">
            <wp:extent cx="5923915" cy="3188335"/>
            <wp:effectExtent l="0" t="0" r="635" b="0"/>
            <wp:docPr id="9134974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6EAC0510" w14:textId="0B580C58" w:rsidR="009C3481" w:rsidRDefault="009C3481" w:rsidP="00A110ED">
      <w:pPr>
        <w:ind w:left="720"/>
        <w:rPr>
          <w:lang w:val="en-CA"/>
        </w:rPr>
      </w:pPr>
      <w:r>
        <w:rPr>
          <w:noProof/>
          <w:lang w:val="en-CA"/>
        </w:rPr>
        <w:drawing>
          <wp:inline distT="0" distB="0" distL="0" distR="0" wp14:anchorId="0B934F5B" wp14:editId="68A61F78">
            <wp:extent cx="5925185" cy="3187065"/>
            <wp:effectExtent l="0" t="0" r="0" b="0"/>
            <wp:docPr id="1978614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2782921B" w14:textId="13E6F428" w:rsidR="009C3481" w:rsidRPr="006E51D0" w:rsidRDefault="009C3481" w:rsidP="00A110ED">
      <w:pPr>
        <w:ind w:left="720"/>
        <w:rPr>
          <w:lang w:val="en-CA"/>
        </w:rPr>
      </w:pPr>
      <w:r>
        <w:rPr>
          <w:noProof/>
          <w:lang w:val="en-CA"/>
        </w:rPr>
        <w:drawing>
          <wp:inline distT="0" distB="0" distL="0" distR="0" wp14:anchorId="317979F1" wp14:editId="22B3D95A">
            <wp:extent cx="5925185" cy="3187065"/>
            <wp:effectExtent l="0" t="0" r="0" b="0"/>
            <wp:docPr id="153976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410D49A9" w14:textId="77777777" w:rsidR="006E51D0" w:rsidRDefault="006E51D0" w:rsidP="006E51D0">
      <w:pPr>
        <w:numPr>
          <w:ilvl w:val="0"/>
          <w:numId w:val="3"/>
        </w:numPr>
        <w:rPr>
          <w:lang w:val="en-CA"/>
        </w:rPr>
      </w:pPr>
      <w:r w:rsidRPr="006E51D0">
        <w:rPr>
          <w:b/>
          <w:bCs/>
          <w:lang w:val="en-CA"/>
        </w:rPr>
        <w:t>Configure the package manager:</w:t>
      </w:r>
      <w:r w:rsidRPr="006E51D0">
        <w:rPr>
          <w:lang w:val="en-CA"/>
        </w:rPr>
        <w:t xml:space="preserve"> When asked to scan extra installation media, select </w:t>
      </w:r>
      <w:r w:rsidRPr="006E51D0">
        <w:rPr>
          <w:b/>
          <w:bCs/>
          <w:lang w:val="en-CA"/>
        </w:rPr>
        <w:t>"No"</w:t>
      </w:r>
      <w:r w:rsidRPr="006E51D0">
        <w:rPr>
          <w:lang w:val="en-CA"/>
        </w:rPr>
        <w:t xml:space="preserve">. Choose a Debian archive mirror close to your location (e.g., </w:t>
      </w:r>
      <w:r w:rsidRPr="006E51D0">
        <w:rPr>
          <w:b/>
          <w:bCs/>
          <w:lang w:val="en-CA"/>
        </w:rPr>
        <w:t>Canada</w:t>
      </w:r>
      <w:r w:rsidRPr="006E51D0">
        <w:rPr>
          <w:lang w:val="en-CA"/>
        </w:rPr>
        <w:t xml:space="preserve">), select the mirror address (e.g., </w:t>
      </w:r>
      <w:r w:rsidRPr="006E51D0">
        <w:rPr>
          <w:b/>
          <w:bCs/>
          <w:lang w:val="en-CA"/>
        </w:rPr>
        <w:t>deb.debian.org</w:t>
      </w:r>
      <w:r w:rsidRPr="006E51D0">
        <w:rPr>
          <w:lang w:val="en-CA"/>
        </w:rPr>
        <w:t>), and leave the HTTP proxy information blank if you don't use one.</w:t>
      </w:r>
    </w:p>
    <w:p w14:paraId="347A7978" w14:textId="3870EDB7" w:rsidR="00DE2A23" w:rsidRDefault="00DE2A23" w:rsidP="00DE2A23">
      <w:pPr>
        <w:ind w:left="720"/>
        <w:rPr>
          <w:lang w:val="en-CA"/>
        </w:rPr>
      </w:pPr>
      <w:r>
        <w:rPr>
          <w:b/>
          <w:bCs/>
          <w:noProof/>
          <w:lang w:val="en-CA"/>
        </w:rPr>
        <w:drawing>
          <wp:inline distT="0" distB="0" distL="0" distR="0" wp14:anchorId="04DA6877" wp14:editId="6404AED4">
            <wp:extent cx="5925185" cy="3187065"/>
            <wp:effectExtent l="0" t="0" r="0" b="0"/>
            <wp:docPr id="13713177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756E4235" w14:textId="5F0DFC7F" w:rsidR="00DE2A23" w:rsidRDefault="00DE2A23" w:rsidP="00DE2A23">
      <w:pPr>
        <w:ind w:left="720"/>
        <w:rPr>
          <w:lang w:val="en-CA"/>
        </w:rPr>
      </w:pPr>
      <w:r>
        <w:rPr>
          <w:noProof/>
          <w:lang w:val="en-CA"/>
        </w:rPr>
        <w:drawing>
          <wp:inline distT="0" distB="0" distL="0" distR="0" wp14:anchorId="5EF445DF" wp14:editId="381A4CE5">
            <wp:extent cx="5925185" cy="3187065"/>
            <wp:effectExtent l="0" t="0" r="0" b="0"/>
            <wp:docPr id="1842246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2BA67BE3" w14:textId="116212F6" w:rsidR="008274A5" w:rsidRPr="006E51D0" w:rsidRDefault="008274A5" w:rsidP="00DE2A23">
      <w:pPr>
        <w:ind w:left="720"/>
        <w:rPr>
          <w:lang w:val="en-CA"/>
        </w:rPr>
      </w:pPr>
      <w:r>
        <w:rPr>
          <w:noProof/>
          <w:lang w:val="en-CA"/>
        </w:rPr>
        <w:drawing>
          <wp:inline distT="0" distB="0" distL="0" distR="0" wp14:anchorId="142943EC" wp14:editId="2E70CAA1">
            <wp:extent cx="5925185" cy="3187065"/>
            <wp:effectExtent l="0" t="0" r="0" b="0"/>
            <wp:docPr id="13178953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r>
        <w:rPr>
          <w:noProof/>
          <w:lang w:val="en-CA"/>
        </w:rPr>
        <w:drawing>
          <wp:inline distT="0" distB="0" distL="0" distR="0" wp14:anchorId="7A7E22EF" wp14:editId="7EFF97D5">
            <wp:extent cx="5925185" cy="3187065"/>
            <wp:effectExtent l="0" t="0" r="0" b="0"/>
            <wp:docPr id="14259573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35CFA858" w14:textId="77777777" w:rsidR="006E51D0" w:rsidRDefault="006E51D0" w:rsidP="006E51D0">
      <w:pPr>
        <w:numPr>
          <w:ilvl w:val="0"/>
          <w:numId w:val="3"/>
        </w:numPr>
        <w:rPr>
          <w:lang w:val="en-CA"/>
        </w:rPr>
      </w:pPr>
      <w:r w:rsidRPr="006E51D0">
        <w:rPr>
          <w:lang w:val="en-CA"/>
        </w:rPr>
        <w:t xml:space="preserve">You will be asked if you want to participate in the package usage survey; select </w:t>
      </w:r>
      <w:r w:rsidRPr="006E51D0">
        <w:rPr>
          <w:b/>
          <w:bCs/>
          <w:lang w:val="en-CA"/>
        </w:rPr>
        <w:t>"No"</w:t>
      </w:r>
      <w:r w:rsidRPr="006E51D0">
        <w:rPr>
          <w:lang w:val="en-CA"/>
        </w:rPr>
        <w:t>.</w:t>
      </w:r>
    </w:p>
    <w:p w14:paraId="2BB85173" w14:textId="0FFB11E8" w:rsidR="008274A5" w:rsidRPr="006E51D0" w:rsidRDefault="008274A5" w:rsidP="008274A5">
      <w:pPr>
        <w:ind w:left="720"/>
        <w:rPr>
          <w:lang w:val="en-CA"/>
        </w:rPr>
      </w:pPr>
      <w:r>
        <w:rPr>
          <w:noProof/>
          <w:lang w:val="en-CA"/>
        </w:rPr>
        <w:drawing>
          <wp:inline distT="0" distB="0" distL="0" distR="0" wp14:anchorId="75C34D55" wp14:editId="43286035">
            <wp:extent cx="5925185" cy="3187065"/>
            <wp:effectExtent l="0" t="0" r="0" b="0"/>
            <wp:docPr id="11470858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7A7A0A89" w14:textId="77777777" w:rsidR="006E51D0" w:rsidRDefault="006E51D0" w:rsidP="006E51D0">
      <w:pPr>
        <w:numPr>
          <w:ilvl w:val="0"/>
          <w:numId w:val="3"/>
        </w:numPr>
        <w:rPr>
          <w:lang w:val="en-CA"/>
        </w:rPr>
      </w:pPr>
      <w:r w:rsidRPr="006E51D0">
        <w:rPr>
          <w:b/>
          <w:bCs/>
          <w:lang w:val="en-CA"/>
        </w:rPr>
        <w:t>Software selection:</w:t>
      </w:r>
      <w:r w:rsidRPr="006E51D0">
        <w:rPr>
          <w:lang w:val="en-CA"/>
        </w:rPr>
        <w:t xml:space="preserve"> Choose the software to install. Check the boxes for </w:t>
      </w:r>
      <w:r w:rsidRPr="006E51D0">
        <w:rPr>
          <w:b/>
          <w:bCs/>
          <w:lang w:val="en-CA"/>
        </w:rPr>
        <w:t>"Debian desktop environment"</w:t>
      </w:r>
      <w:r w:rsidRPr="006E51D0">
        <w:rPr>
          <w:lang w:val="en-CA"/>
        </w:rPr>
        <w:t xml:space="preserve">, </w:t>
      </w:r>
      <w:r w:rsidRPr="006E51D0">
        <w:rPr>
          <w:b/>
          <w:bCs/>
          <w:lang w:val="en-CA"/>
        </w:rPr>
        <w:t>"GNOME"</w:t>
      </w:r>
      <w:r w:rsidRPr="006E51D0">
        <w:rPr>
          <w:lang w:val="en-CA"/>
        </w:rPr>
        <w:t xml:space="preserve">, and </w:t>
      </w:r>
      <w:r w:rsidRPr="006E51D0">
        <w:rPr>
          <w:b/>
          <w:bCs/>
          <w:lang w:val="en-CA"/>
        </w:rPr>
        <w:t>"standard system utilities"</w:t>
      </w:r>
      <w:r w:rsidRPr="006E51D0">
        <w:rPr>
          <w:lang w:val="en-CA"/>
        </w:rPr>
        <w:t>.</w:t>
      </w:r>
    </w:p>
    <w:p w14:paraId="1F912333" w14:textId="568D2300" w:rsidR="008274A5" w:rsidRPr="006E51D0" w:rsidRDefault="00A23362" w:rsidP="008274A5">
      <w:pPr>
        <w:ind w:left="720"/>
        <w:rPr>
          <w:lang w:val="en-CA"/>
        </w:rPr>
      </w:pPr>
      <w:r>
        <w:rPr>
          <w:b/>
          <w:bCs/>
          <w:noProof/>
          <w:lang w:val="en-CA"/>
        </w:rPr>
        <w:drawing>
          <wp:inline distT="0" distB="0" distL="0" distR="0" wp14:anchorId="146FB517" wp14:editId="63B573CD">
            <wp:extent cx="5925185" cy="3187065"/>
            <wp:effectExtent l="0" t="0" r="0" b="0"/>
            <wp:docPr id="17864878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36F3306B" w14:textId="4033C454" w:rsidR="006E51D0" w:rsidRDefault="006E51D0" w:rsidP="006E51D0">
      <w:pPr>
        <w:numPr>
          <w:ilvl w:val="0"/>
          <w:numId w:val="3"/>
        </w:numPr>
        <w:rPr>
          <w:lang w:val="en-CA"/>
        </w:rPr>
      </w:pPr>
      <w:r w:rsidRPr="006E51D0">
        <w:rPr>
          <w:lang w:val="en-CA"/>
        </w:rPr>
        <w:t xml:space="preserve">When prompted, select </w:t>
      </w:r>
      <w:r w:rsidRPr="006E51D0">
        <w:rPr>
          <w:b/>
          <w:bCs/>
          <w:lang w:val="en-CA"/>
        </w:rPr>
        <w:t>"Yes"</w:t>
      </w:r>
      <w:r w:rsidRPr="006E51D0">
        <w:rPr>
          <w:lang w:val="en-CA"/>
        </w:rPr>
        <w:t xml:space="preserve"> to install the GRUB boot loader to your primary drive.</w:t>
      </w:r>
      <w:r w:rsidR="00A23362">
        <w:rPr>
          <w:lang w:val="en-CA"/>
        </w:rPr>
        <w:t xml:space="preserve"> </w:t>
      </w:r>
      <w:r w:rsidR="00F96E23">
        <w:rPr>
          <w:lang w:val="en-CA"/>
        </w:rPr>
        <w:t>/dev/</w:t>
      </w:r>
      <w:proofErr w:type="spellStart"/>
      <w:r w:rsidR="00F96E23">
        <w:rPr>
          <w:lang w:val="en-CA"/>
        </w:rPr>
        <w:t>sda</w:t>
      </w:r>
      <w:proofErr w:type="spellEnd"/>
      <w:r w:rsidR="00F96E23">
        <w:rPr>
          <w:lang w:val="en-CA"/>
        </w:rPr>
        <w:t xml:space="preserve"> </w:t>
      </w:r>
      <w:r w:rsidR="00A23362">
        <w:rPr>
          <w:lang w:val="en-CA"/>
        </w:rPr>
        <w:t>(VERY IMPORTANT)</w:t>
      </w:r>
    </w:p>
    <w:p w14:paraId="510B1302" w14:textId="0835E041" w:rsidR="00A23362" w:rsidRDefault="00A23362" w:rsidP="00A23362">
      <w:pPr>
        <w:ind w:left="720"/>
        <w:rPr>
          <w:lang w:val="en-CA"/>
        </w:rPr>
      </w:pPr>
      <w:r>
        <w:rPr>
          <w:noProof/>
          <w:lang w:val="en-CA"/>
        </w:rPr>
        <w:drawing>
          <wp:inline distT="0" distB="0" distL="0" distR="0" wp14:anchorId="39BD4F73" wp14:editId="7F150032">
            <wp:extent cx="5925185" cy="3187065"/>
            <wp:effectExtent l="0" t="0" r="0" b="0"/>
            <wp:docPr id="13257340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7A55DE19" w14:textId="430BCFCC" w:rsidR="005D3A8F" w:rsidRPr="006E51D0" w:rsidRDefault="005D3A8F" w:rsidP="00A23362">
      <w:pPr>
        <w:ind w:left="720"/>
        <w:rPr>
          <w:lang w:val="en-CA"/>
        </w:rPr>
      </w:pPr>
      <w:r>
        <w:rPr>
          <w:noProof/>
          <w:lang w:val="en-CA"/>
        </w:rPr>
        <w:drawing>
          <wp:inline distT="0" distB="0" distL="0" distR="0" wp14:anchorId="7CF7936F" wp14:editId="7B09D3B5">
            <wp:extent cx="5938520" cy="4450080"/>
            <wp:effectExtent l="0" t="0" r="5080" b="7620"/>
            <wp:docPr id="2050316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8520" cy="4450080"/>
                    </a:xfrm>
                    <a:prstGeom prst="rect">
                      <a:avLst/>
                    </a:prstGeom>
                    <a:noFill/>
                    <a:ln>
                      <a:noFill/>
                    </a:ln>
                  </pic:spPr>
                </pic:pic>
              </a:graphicData>
            </a:graphic>
          </wp:inline>
        </w:drawing>
      </w:r>
    </w:p>
    <w:p w14:paraId="2A953C15" w14:textId="77777777" w:rsidR="006E51D0" w:rsidRDefault="006E51D0" w:rsidP="006E51D0">
      <w:pPr>
        <w:numPr>
          <w:ilvl w:val="0"/>
          <w:numId w:val="3"/>
        </w:numPr>
        <w:rPr>
          <w:lang w:val="en-CA"/>
        </w:rPr>
      </w:pPr>
      <w:r w:rsidRPr="006E51D0">
        <w:rPr>
          <w:lang w:val="en-CA"/>
        </w:rPr>
        <w:t xml:space="preserve">Finally, you will reach the "Installation complete" screen. Choose </w:t>
      </w:r>
      <w:r w:rsidRPr="006E51D0">
        <w:rPr>
          <w:b/>
          <w:bCs/>
          <w:lang w:val="en-CA"/>
        </w:rPr>
        <w:t>Continue</w:t>
      </w:r>
      <w:r w:rsidRPr="006E51D0">
        <w:rPr>
          <w:lang w:val="en-CA"/>
        </w:rPr>
        <w:t xml:space="preserve"> to reboot your new Debian system.</w:t>
      </w:r>
    </w:p>
    <w:p w14:paraId="2056A945" w14:textId="521AE9A6" w:rsidR="00A23362" w:rsidRPr="006E51D0" w:rsidRDefault="00A23362" w:rsidP="00A23362">
      <w:pPr>
        <w:ind w:left="720"/>
        <w:rPr>
          <w:lang w:val="en-CA"/>
        </w:rPr>
      </w:pPr>
      <w:r>
        <w:rPr>
          <w:noProof/>
          <w:lang w:val="en-CA"/>
        </w:rPr>
        <w:drawing>
          <wp:inline distT="0" distB="0" distL="0" distR="0" wp14:anchorId="70B3016E" wp14:editId="6A88042C">
            <wp:extent cx="5925185" cy="3187065"/>
            <wp:effectExtent l="0" t="0" r="0" b="0"/>
            <wp:docPr id="15041745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5185" cy="3187065"/>
                    </a:xfrm>
                    <a:prstGeom prst="rect">
                      <a:avLst/>
                    </a:prstGeom>
                    <a:noFill/>
                    <a:ln>
                      <a:noFill/>
                    </a:ln>
                  </pic:spPr>
                </pic:pic>
              </a:graphicData>
            </a:graphic>
          </wp:inline>
        </w:drawing>
      </w:r>
    </w:p>
    <w:p w14:paraId="3B3A7C32" w14:textId="2B1C60BA" w:rsidR="00A2078A" w:rsidRDefault="00A2078A" w:rsidP="00A2078A">
      <w:pPr>
        <w:numPr>
          <w:ilvl w:val="0"/>
          <w:numId w:val="3"/>
        </w:numPr>
        <w:rPr>
          <w:lang w:val="en-CA"/>
        </w:rPr>
      </w:pPr>
      <w:r>
        <w:rPr>
          <w:lang w:val="en-CA"/>
        </w:rPr>
        <w:t xml:space="preserve">Diffently from </w:t>
      </w:r>
      <w:r w:rsidR="0055018B">
        <w:rPr>
          <w:lang w:val="en-CA"/>
        </w:rPr>
        <w:t>F</w:t>
      </w:r>
      <w:r>
        <w:rPr>
          <w:lang w:val="en-CA"/>
        </w:rPr>
        <w:t xml:space="preserve">edora, </w:t>
      </w:r>
      <w:r w:rsidR="0055018B">
        <w:rPr>
          <w:lang w:val="en-CA"/>
        </w:rPr>
        <w:t xml:space="preserve">Debian asks you to create a root password in the </w:t>
      </w:r>
      <w:proofErr w:type="gramStart"/>
      <w:r w:rsidR="0055018B">
        <w:rPr>
          <w:lang w:val="en-CA"/>
        </w:rPr>
        <w:t>installation</w:t>
      </w:r>
      <w:proofErr w:type="gramEnd"/>
      <w:r w:rsidR="0055018B">
        <w:rPr>
          <w:lang w:val="en-CA"/>
        </w:rPr>
        <w:t xml:space="preserve"> so you won’t need to create it in the command prompt when you boot it for the first time.</w:t>
      </w:r>
      <w:r w:rsidR="0001638C">
        <w:rPr>
          <w:lang w:val="en-CA"/>
        </w:rPr>
        <w:t xml:space="preserve"> Always run </w:t>
      </w:r>
      <w:r w:rsidR="0001638C" w:rsidRPr="008E11C6">
        <w:rPr>
          <w:color w:val="EE0000"/>
          <w:lang w:val="en-CA"/>
        </w:rPr>
        <w:t xml:space="preserve">apt-get update </w:t>
      </w:r>
      <w:r w:rsidR="0001638C">
        <w:rPr>
          <w:lang w:val="en-CA"/>
        </w:rPr>
        <w:t xml:space="preserve">and </w:t>
      </w:r>
      <w:r w:rsidR="0001638C" w:rsidRPr="008E11C6">
        <w:rPr>
          <w:color w:val="EE0000"/>
          <w:lang w:val="en-CA"/>
        </w:rPr>
        <w:t xml:space="preserve">apt-get upgrade </w:t>
      </w:r>
      <w:r w:rsidR="0001638C">
        <w:rPr>
          <w:lang w:val="en-CA"/>
        </w:rPr>
        <w:t xml:space="preserve">as soon as you start </w:t>
      </w:r>
      <w:r w:rsidR="008E11C6">
        <w:rPr>
          <w:lang w:val="en-CA"/>
        </w:rPr>
        <w:t>the CLI</w:t>
      </w:r>
    </w:p>
    <w:p w14:paraId="517712A7" w14:textId="77777777" w:rsidR="006643E1" w:rsidRDefault="006643E1" w:rsidP="006643E1">
      <w:pPr>
        <w:rPr>
          <w:lang w:val="en-CA"/>
        </w:rPr>
      </w:pPr>
    </w:p>
    <w:p w14:paraId="664293DE" w14:textId="613433D8" w:rsidR="006643E1" w:rsidRDefault="00A97C01" w:rsidP="006643E1">
      <w:pPr>
        <w:rPr>
          <w:sz w:val="40"/>
          <w:szCs w:val="40"/>
          <w:lang w:val="en-CA"/>
        </w:rPr>
      </w:pPr>
      <w:r>
        <w:rPr>
          <w:sz w:val="40"/>
          <w:szCs w:val="40"/>
          <w:lang w:val="en-CA"/>
        </w:rPr>
        <w:t>Debian Configuration</w:t>
      </w:r>
    </w:p>
    <w:p w14:paraId="3B11861F" w14:textId="77777777" w:rsidR="00A97C01" w:rsidRPr="00A97C01" w:rsidRDefault="00A97C01" w:rsidP="00A97C01">
      <w:pPr>
        <w:rPr>
          <w:b/>
          <w:bCs/>
        </w:rPr>
      </w:pPr>
      <w:r w:rsidRPr="00A97C01">
        <w:rPr>
          <w:b/>
          <w:bCs/>
        </w:rPr>
        <w:t>Step 1: Assigning a Static IPv4 Address</w:t>
      </w:r>
    </w:p>
    <w:p w14:paraId="738F77E4" w14:textId="77777777" w:rsidR="00391B16" w:rsidRDefault="00A97C01" w:rsidP="00D854A5">
      <w:pPr>
        <w:spacing w:after="0"/>
      </w:pPr>
      <w:r w:rsidRPr="00A97C01">
        <w:t>Change the network interface settings from automatic to manual configuration. Enter a static IP address of 10.173.104.</w:t>
      </w:r>
      <w:r w:rsidR="00391B16">
        <w:t>x</w:t>
      </w:r>
      <w:r w:rsidRPr="00A97C01">
        <w:t>, a netmask of 255.255.</w:t>
      </w:r>
      <w:r w:rsidR="00391B16">
        <w:t>0</w:t>
      </w:r>
      <w:r w:rsidRPr="00A97C01">
        <w:t xml:space="preserve">.0, and a gateway of 10.173.0.1. </w:t>
      </w:r>
    </w:p>
    <w:p w14:paraId="6AEF9434" w14:textId="74CC4507" w:rsidR="00391B16" w:rsidRDefault="00391B16" w:rsidP="00D854A5">
      <w:pPr>
        <w:spacing w:after="0"/>
      </w:pPr>
      <w:r>
        <w:t>Make sure t</w:t>
      </w:r>
      <w:r w:rsidR="00A86533">
        <w:t xml:space="preserve">o insert into the </w:t>
      </w:r>
      <w:r w:rsidR="00D854A5">
        <w:t xml:space="preserve">hosts file the new </w:t>
      </w:r>
      <w:proofErr w:type="spellStart"/>
      <w:proofErr w:type="gramStart"/>
      <w:r w:rsidR="00D854A5">
        <w:t>ip</w:t>
      </w:r>
      <w:proofErr w:type="spellEnd"/>
      <w:proofErr w:type="gramEnd"/>
      <w:r w:rsidR="00D854A5">
        <w:t xml:space="preserve"> using </w:t>
      </w:r>
      <w:r w:rsidR="00D854A5" w:rsidRPr="00D854A5">
        <w:rPr>
          <w:color w:val="EE0000"/>
        </w:rPr>
        <w:t>vim /</w:t>
      </w:r>
      <w:proofErr w:type="spellStart"/>
      <w:r w:rsidR="00D854A5" w:rsidRPr="00D854A5">
        <w:rPr>
          <w:color w:val="EE0000"/>
        </w:rPr>
        <w:t>etc</w:t>
      </w:r>
      <w:proofErr w:type="spellEnd"/>
      <w:r w:rsidR="00D854A5" w:rsidRPr="00D854A5">
        <w:rPr>
          <w:color w:val="EE0000"/>
        </w:rPr>
        <w:t>/hosts</w:t>
      </w:r>
    </w:p>
    <w:p w14:paraId="2A532A2E" w14:textId="61F76521" w:rsidR="00A97C01" w:rsidRDefault="00A97C01" w:rsidP="00D854A5">
      <w:pPr>
        <w:spacing w:after="0"/>
      </w:pPr>
      <w:r w:rsidRPr="00A97C01">
        <w:t xml:space="preserve">Click </w:t>
      </w:r>
      <w:r w:rsidRPr="00A97C01">
        <w:rPr>
          <w:b/>
          <w:bCs/>
        </w:rPr>
        <w:t>Apply</w:t>
      </w:r>
      <w:r w:rsidRPr="00A97C01">
        <w:t xml:space="preserve"> in the top right corner to save these configurations.</w:t>
      </w:r>
      <w:r w:rsidR="00391B16">
        <w:t xml:space="preserve"> </w:t>
      </w:r>
    </w:p>
    <w:p w14:paraId="03E8F3EE" w14:textId="336785E2" w:rsidR="00D854A5" w:rsidRDefault="00285424" w:rsidP="00A97C01">
      <w:r>
        <w:rPr>
          <w:noProof/>
        </w:rPr>
        <w:drawing>
          <wp:inline distT="0" distB="0" distL="0" distR="0" wp14:anchorId="75E97D91" wp14:editId="1B269D26">
            <wp:extent cx="5938520" cy="3942080"/>
            <wp:effectExtent l="0" t="0" r="5080" b="1270"/>
            <wp:docPr id="1509853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8520" cy="3942080"/>
                    </a:xfrm>
                    <a:prstGeom prst="rect">
                      <a:avLst/>
                    </a:prstGeom>
                    <a:noFill/>
                    <a:ln>
                      <a:noFill/>
                    </a:ln>
                  </pic:spPr>
                </pic:pic>
              </a:graphicData>
            </a:graphic>
          </wp:inline>
        </w:drawing>
      </w:r>
    </w:p>
    <w:p w14:paraId="25CE4B7A" w14:textId="41EAC810" w:rsidR="00A97C01" w:rsidRPr="00A97C01" w:rsidRDefault="008E1DD7" w:rsidP="00A97C01">
      <w:r>
        <w:rPr>
          <w:noProof/>
        </w:rPr>
        <w:drawing>
          <wp:inline distT="0" distB="0" distL="0" distR="0" wp14:anchorId="53D0D250" wp14:editId="19C7D0B5">
            <wp:extent cx="5931535" cy="3681730"/>
            <wp:effectExtent l="0" t="0" r="0" b="0"/>
            <wp:docPr id="14197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1535" cy="3681730"/>
                    </a:xfrm>
                    <a:prstGeom prst="rect">
                      <a:avLst/>
                    </a:prstGeom>
                    <a:noFill/>
                    <a:ln>
                      <a:noFill/>
                    </a:ln>
                  </pic:spPr>
                </pic:pic>
              </a:graphicData>
            </a:graphic>
          </wp:inline>
        </w:drawing>
      </w:r>
    </w:p>
    <w:p w14:paraId="07131247" w14:textId="77777777" w:rsidR="00285424" w:rsidRDefault="00285424" w:rsidP="00A97C01">
      <w:pPr>
        <w:rPr>
          <w:b/>
          <w:bCs/>
        </w:rPr>
      </w:pPr>
    </w:p>
    <w:p w14:paraId="5385F529" w14:textId="77777777" w:rsidR="00A97C01" w:rsidRPr="00A97C01" w:rsidRDefault="00A97C01" w:rsidP="00A97C01">
      <w:pPr>
        <w:rPr>
          <w:b/>
          <w:bCs/>
        </w:rPr>
      </w:pPr>
      <w:r w:rsidRPr="00A97C01">
        <w:rPr>
          <w:b/>
          <w:bCs/>
        </w:rPr>
        <w:t>Step 2: Verifying Network IP and Connectivity</w:t>
      </w:r>
    </w:p>
    <w:p w14:paraId="551B068D" w14:textId="77777777" w:rsidR="00A97C01" w:rsidRDefault="00A97C01" w:rsidP="00A97C01">
      <w:r w:rsidRPr="00A97C01">
        <w:t xml:space="preserve">Open the terminal and run the </w:t>
      </w:r>
      <w:proofErr w:type="spellStart"/>
      <w:r w:rsidRPr="00B17B85">
        <w:rPr>
          <w:color w:val="EE0000"/>
        </w:rPr>
        <w:t>ip</w:t>
      </w:r>
      <w:proofErr w:type="spellEnd"/>
      <w:r w:rsidRPr="00B17B85">
        <w:rPr>
          <w:color w:val="EE0000"/>
        </w:rPr>
        <w:t xml:space="preserve"> add </w:t>
      </w:r>
      <w:r w:rsidRPr="00A97C01">
        <w:t xml:space="preserve">command to confirm that the ens33 interface displays your assigned static IP. Follow this with a </w:t>
      </w:r>
      <w:r w:rsidRPr="0001638C">
        <w:rPr>
          <w:color w:val="EE0000"/>
        </w:rPr>
        <w:t xml:space="preserve">ping 10.173.0.1 </w:t>
      </w:r>
      <w:r w:rsidRPr="00A97C01">
        <w:t>command to ensure the system successfully communicates with the gateway.</w:t>
      </w:r>
    </w:p>
    <w:p w14:paraId="0472C78A" w14:textId="5C873B0B" w:rsidR="008E1DD7" w:rsidRPr="00A97C01" w:rsidRDefault="008E1DD7" w:rsidP="00A97C01">
      <w:r>
        <w:rPr>
          <w:noProof/>
        </w:rPr>
        <w:drawing>
          <wp:inline distT="0" distB="0" distL="0" distR="0" wp14:anchorId="7860227A" wp14:editId="519384E0">
            <wp:extent cx="5172444" cy="3210560"/>
            <wp:effectExtent l="0" t="0" r="9525" b="8890"/>
            <wp:docPr id="448681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93087" cy="3223373"/>
                    </a:xfrm>
                    <a:prstGeom prst="rect">
                      <a:avLst/>
                    </a:prstGeom>
                    <a:noFill/>
                    <a:ln>
                      <a:noFill/>
                    </a:ln>
                  </pic:spPr>
                </pic:pic>
              </a:graphicData>
            </a:graphic>
          </wp:inline>
        </w:drawing>
      </w:r>
    </w:p>
    <w:p w14:paraId="08D73534" w14:textId="77777777" w:rsidR="00A97C01" w:rsidRPr="00A97C01" w:rsidRDefault="00A97C01" w:rsidP="00A97C01">
      <w:pPr>
        <w:rPr>
          <w:b/>
          <w:bCs/>
        </w:rPr>
      </w:pPr>
      <w:r w:rsidRPr="00A97C01">
        <w:rPr>
          <w:b/>
          <w:bCs/>
        </w:rPr>
        <w:t>Step 3: Installing the Curl Package</w:t>
      </w:r>
    </w:p>
    <w:p w14:paraId="66534FBC" w14:textId="6963EF5B" w:rsidR="003A2E7A" w:rsidRPr="003A2E7A" w:rsidRDefault="00A97C01" w:rsidP="003A2E7A">
      <w:pPr>
        <w:rPr>
          <w:color w:val="EE0000"/>
        </w:rPr>
      </w:pPr>
      <w:r w:rsidRPr="00A97C01">
        <w:t xml:space="preserve">Execute the command </w:t>
      </w:r>
      <w:r w:rsidRPr="0001638C">
        <w:rPr>
          <w:color w:val="EE0000"/>
        </w:rPr>
        <w:t>apt-get install curl</w:t>
      </w:r>
    </w:p>
    <w:p w14:paraId="4C2662BA" w14:textId="2FE0FA21" w:rsidR="00EE1A3D" w:rsidRPr="00A97C01" w:rsidRDefault="00EE1A3D" w:rsidP="00A97C01">
      <w:r>
        <w:rPr>
          <w:noProof/>
        </w:rPr>
        <w:drawing>
          <wp:inline distT="0" distB="0" distL="0" distR="0" wp14:anchorId="17FDC3E1" wp14:editId="66DFB99F">
            <wp:extent cx="4572000" cy="758190"/>
            <wp:effectExtent l="0" t="0" r="0" b="3810"/>
            <wp:docPr id="111345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0" cy="758190"/>
                    </a:xfrm>
                    <a:prstGeom prst="rect">
                      <a:avLst/>
                    </a:prstGeom>
                    <a:noFill/>
                    <a:ln>
                      <a:noFill/>
                    </a:ln>
                  </pic:spPr>
                </pic:pic>
              </a:graphicData>
            </a:graphic>
          </wp:inline>
        </w:drawing>
      </w:r>
    </w:p>
    <w:p w14:paraId="5B939CB9" w14:textId="77777777" w:rsidR="00A97C01" w:rsidRPr="00A97C01" w:rsidRDefault="00A97C01" w:rsidP="00A97C01">
      <w:pPr>
        <w:rPr>
          <w:b/>
          <w:bCs/>
        </w:rPr>
      </w:pPr>
      <w:r w:rsidRPr="00A97C01">
        <w:rPr>
          <w:b/>
          <w:bCs/>
        </w:rPr>
        <w:t xml:space="preserve">Step 4: Reviewing </w:t>
      </w:r>
      <w:proofErr w:type="spellStart"/>
      <w:r w:rsidRPr="00A97C01">
        <w:rPr>
          <w:b/>
          <w:bCs/>
        </w:rPr>
        <w:t>Webmin</w:t>
      </w:r>
      <w:proofErr w:type="spellEnd"/>
      <w:r w:rsidRPr="00A97C01">
        <w:rPr>
          <w:b/>
          <w:bCs/>
        </w:rPr>
        <w:t xml:space="preserve"> Repository Documentation</w:t>
      </w:r>
    </w:p>
    <w:p w14:paraId="17D490F3" w14:textId="77777777" w:rsidR="009B12D4" w:rsidRPr="003A2E7A" w:rsidRDefault="00A97C01" w:rsidP="009B12D4">
      <w:pPr>
        <w:rPr>
          <w:color w:val="EE0000"/>
        </w:rPr>
      </w:pPr>
      <w:r w:rsidRPr="00A97C01">
        <w:t xml:space="preserve">Open a web browser to locate the official </w:t>
      </w:r>
      <w:proofErr w:type="spellStart"/>
      <w:r w:rsidRPr="00A97C01">
        <w:t>Webmin</w:t>
      </w:r>
      <w:proofErr w:type="spellEnd"/>
      <w:r w:rsidRPr="00A97C01">
        <w:t xml:space="preserve"> installation documentation. </w:t>
      </w:r>
      <w:r w:rsidR="009B12D4">
        <w:t xml:space="preserve">Check if the command still the same: </w:t>
      </w:r>
      <w:r w:rsidR="009B12D4" w:rsidRPr="003A2E7A">
        <w:rPr>
          <w:color w:val="EE0000"/>
        </w:rPr>
        <w:t>curl -o webmin-setup-repo.sh https://raw.githubusercontent.com/webmin/webmin/master/webmin-setup-repo.sh</w:t>
      </w:r>
    </w:p>
    <w:p w14:paraId="49F60B75" w14:textId="0A3D2984" w:rsidR="00EE1A3D" w:rsidRPr="00A97C01" w:rsidRDefault="00EE1A3D" w:rsidP="00A97C01">
      <w:r>
        <w:rPr>
          <w:noProof/>
        </w:rPr>
        <w:drawing>
          <wp:inline distT="0" distB="0" distL="0" distR="0" wp14:anchorId="5348FB69" wp14:editId="4EC8D917">
            <wp:extent cx="5943600" cy="4343400"/>
            <wp:effectExtent l="0" t="0" r="0" b="0"/>
            <wp:docPr id="50405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454A8E8A" w14:textId="77777777" w:rsidR="00A97C01" w:rsidRPr="00A97C01" w:rsidRDefault="00A97C01" w:rsidP="00A97C01">
      <w:pPr>
        <w:rPr>
          <w:b/>
          <w:bCs/>
        </w:rPr>
      </w:pPr>
      <w:r w:rsidRPr="00A97C01">
        <w:rPr>
          <w:b/>
          <w:bCs/>
        </w:rPr>
        <w:t xml:space="preserve">Step 5: Installing </w:t>
      </w:r>
      <w:proofErr w:type="spellStart"/>
      <w:r w:rsidRPr="00A97C01">
        <w:rPr>
          <w:b/>
          <w:bCs/>
        </w:rPr>
        <w:t>Webmin</w:t>
      </w:r>
      <w:proofErr w:type="spellEnd"/>
      <w:r w:rsidRPr="00A97C01">
        <w:rPr>
          <w:b/>
          <w:bCs/>
        </w:rPr>
        <w:t xml:space="preserve"> and </w:t>
      </w:r>
      <w:proofErr w:type="spellStart"/>
      <w:r w:rsidRPr="00A97C01">
        <w:rPr>
          <w:b/>
          <w:bCs/>
        </w:rPr>
        <w:t>Usermin</w:t>
      </w:r>
      <w:proofErr w:type="spellEnd"/>
      <w:r w:rsidRPr="00A97C01">
        <w:rPr>
          <w:b/>
          <w:bCs/>
        </w:rPr>
        <w:t xml:space="preserve"> via Terminal</w:t>
      </w:r>
    </w:p>
    <w:p w14:paraId="584B0FA9" w14:textId="2CEB8178" w:rsidR="00A97C01" w:rsidRDefault="00A97C01" w:rsidP="00A97C01">
      <w:r w:rsidRPr="00A97C01">
        <w:t xml:space="preserve">Run the command </w:t>
      </w:r>
      <w:r w:rsidRPr="00365130">
        <w:rPr>
          <w:color w:val="EE0000"/>
        </w:rPr>
        <w:t xml:space="preserve">apt-get </w:t>
      </w:r>
      <w:proofErr w:type="gramStart"/>
      <w:r w:rsidRPr="00365130">
        <w:rPr>
          <w:color w:val="EE0000"/>
        </w:rPr>
        <w:t>install --install</w:t>
      </w:r>
      <w:proofErr w:type="gramEnd"/>
      <w:r w:rsidRPr="00365130">
        <w:rPr>
          <w:color w:val="EE0000"/>
        </w:rPr>
        <w:t xml:space="preserve">-recommends </w:t>
      </w:r>
      <w:proofErr w:type="spellStart"/>
      <w:r w:rsidRPr="00365130">
        <w:rPr>
          <w:color w:val="EE0000"/>
        </w:rPr>
        <w:t>webmin</w:t>
      </w:r>
      <w:proofErr w:type="spellEnd"/>
      <w:r w:rsidRPr="00365130">
        <w:rPr>
          <w:color w:val="EE0000"/>
        </w:rPr>
        <w:t xml:space="preserve"> </w:t>
      </w:r>
      <w:proofErr w:type="spellStart"/>
      <w:r w:rsidRPr="00365130">
        <w:rPr>
          <w:color w:val="EE0000"/>
        </w:rPr>
        <w:t>usermin</w:t>
      </w:r>
      <w:proofErr w:type="spellEnd"/>
      <w:r w:rsidRPr="00A97C01">
        <w:t xml:space="preserve"> to fetch both system management panels simultaneously</w:t>
      </w:r>
    </w:p>
    <w:p w14:paraId="102B7100" w14:textId="243FDE1A" w:rsidR="00EE1A3D" w:rsidRPr="00A97C01" w:rsidRDefault="000538CC" w:rsidP="00A97C01">
      <w:r>
        <w:rPr>
          <w:noProof/>
        </w:rPr>
        <w:drawing>
          <wp:inline distT="0" distB="0" distL="0" distR="0" wp14:anchorId="41384FA1" wp14:editId="2853B891">
            <wp:extent cx="5931535" cy="120015"/>
            <wp:effectExtent l="0" t="0" r="0" b="0"/>
            <wp:docPr id="747722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1535" cy="120015"/>
                    </a:xfrm>
                    <a:prstGeom prst="rect">
                      <a:avLst/>
                    </a:prstGeom>
                    <a:noFill/>
                    <a:ln>
                      <a:noFill/>
                    </a:ln>
                  </pic:spPr>
                </pic:pic>
              </a:graphicData>
            </a:graphic>
          </wp:inline>
        </w:drawing>
      </w:r>
    </w:p>
    <w:p w14:paraId="52A4A3D4" w14:textId="77777777" w:rsidR="00A97C01" w:rsidRPr="00A97C01" w:rsidRDefault="00A97C01" w:rsidP="00A97C01">
      <w:pPr>
        <w:rPr>
          <w:b/>
          <w:bCs/>
        </w:rPr>
      </w:pPr>
      <w:r w:rsidRPr="00A97C01">
        <w:rPr>
          <w:b/>
          <w:bCs/>
        </w:rPr>
        <w:t>Step 6: Installing BIND9 DNS Server</w:t>
      </w:r>
    </w:p>
    <w:p w14:paraId="112DE944" w14:textId="77777777" w:rsidR="00A97C01" w:rsidRDefault="00A97C01" w:rsidP="00A97C01">
      <w:r w:rsidRPr="00A97C01">
        <w:t xml:space="preserve">Install the local Domain Name System service by entering </w:t>
      </w:r>
      <w:r w:rsidRPr="009B12D4">
        <w:rPr>
          <w:color w:val="EE0000"/>
        </w:rPr>
        <w:t>apt-get install bind9</w:t>
      </w:r>
      <w:r w:rsidRPr="00A97C01">
        <w:t xml:space="preserve">. When prompted by the package manager to confirm the disk space usage, type </w:t>
      </w:r>
      <w:r w:rsidRPr="00A97C01">
        <w:rPr>
          <w:b/>
          <w:bCs/>
        </w:rPr>
        <w:t>Y</w:t>
      </w:r>
      <w:r w:rsidRPr="00A97C01">
        <w:t xml:space="preserve"> and press enter to proceed with the installation.</w:t>
      </w:r>
    </w:p>
    <w:p w14:paraId="52D1C032" w14:textId="24FBDBFC" w:rsidR="000538CC" w:rsidRDefault="000538CC" w:rsidP="00A97C01">
      <w:r>
        <w:rPr>
          <w:noProof/>
        </w:rPr>
        <w:drawing>
          <wp:inline distT="0" distB="0" distL="0" distR="0" wp14:anchorId="41CE2437" wp14:editId="5B5D4A65">
            <wp:extent cx="5943600" cy="1443990"/>
            <wp:effectExtent l="0" t="0" r="0" b="3810"/>
            <wp:docPr id="605032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443990"/>
                    </a:xfrm>
                    <a:prstGeom prst="rect">
                      <a:avLst/>
                    </a:prstGeom>
                    <a:noFill/>
                    <a:ln>
                      <a:noFill/>
                    </a:ln>
                  </pic:spPr>
                </pic:pic>
              </a:graphicData>
            </a:graphic>
          </wp:inline>
        </w:drawing>
      </w:r>
    </w:p>
    <w:p w14:paraId="0E881D5F" w14:textId="2FB23A9E" w:rsidR="00EE1A3D" w:rsidRPr="00A97C01" w:rsidRDefault="00EE1A3D" w:rsidP="00A97C01"/>
    <w:p w14:paraId="295A82BD" w14:textId="77777777" w:rsidR="00A97C01" w:rsidRPr="00A97C01" w:rsidRDefault="00A97C01" w:rsidP="00A97C01">
      <w:pPr>
        <w:rPr>
          <w:b/>
          <w:bCs/>
        </w:rPr>
      </w:pPr>
      <w:r w:rsidRPr="00A97C01">
        <w:rPr>
          <w:b/>
          <w:bCs/>
        </w:rPr>
        <w:t xml:space="preserve">Step 7: Bypassing the </w:t>
      </w:r>
      <w:proofErr w:type="spellStart"/>
      <w:r w:rsidRPr="00A97C01">
        <w:rPr>
          <w:b/>
          <w:bCs/>
        </w:rPr>
        <w:t>Webmin</w:t>
      </w:r>
      <w:proofErr w:type="spellEnd"/>
      <w:r w:rsidRPr="00A97C01">
        <w:rPr>
          <w:b/>
          <w:bCs/>
        </w:rPr>
        <w:t xml:space="preserve"> Security Warning</w:t>
      </w:r>
    </w:p>
    <w:p w14:paraId="10564682" w14:textId="77777777" w:rsidR="00A97C01" w:rsidRDefault="00A97C01" w:rsidP="00A97C01">
      <w:r w:rsidRPr="00A97C01">
        <w:t xml:space="preserve">Access the </w:t>
      </w:r>
      <w:proofErr w:type="spellStart"/>
      <w:r w:rsidRPr="00A97C01">
        <w:t>Webmin</w:t>
      </w:r>
      <w:proofErr w:type="spellEnd"/>
      <w:r w:rsidRPr="00A97C01">
        <w:t xml:space="preserve"> panel via your browser at https://10.173.104.2:10000. When confronted with the self-signed certificate warning, click </w:t>
      </w:r>
      <w:r w:rsidRPr="00A97C01">
        <w:rPr>
          <w:b/>
          <w:bCs/>
        </w:rPr>
        <w:t>Advanced...</w:t>
      </w:r>
      <w:r w:rsidRPr="00A97C01">
        <w:t xml:space="preserve"> and choose </w:t>
      </w:r>
      <w:r w:rsidRPr="00A97C01">
        <w:rPr>
          <w:b/>
          <w:bCs/>
        </w:rPr>
        <w:t>Accept the Risk and Continue</w:t>
      </w:r>
      <w:r w:rsidRPr="00A97C01">
        <w:t xml:space="preserve"> to safely load the login interface.</w:t>
      </w:r>
    </w:p>
    <w:p w14:paraId="58266544" w14:textId="0BDEAE93" w:rsidR="001465F5" w:rsidRPr="00A97C01" w:rsidRDefault="000538CC" w:rsidP="00A97C01">
      <w:r>
        <w:rPr>
          <w:noProof/>
        </w:rPr>
        <w:drawing>
          <wp:inline distT="0" distB="0" distL="0" distR="0" wp14:anchorId="0B2A8356" wp14:editId="40941461">
            <wp:extent cx="5943600" cy="4331335"/>
            <wp:effectExtent l="0" t="0" r="0" b="0"/>
            <wp:docPr id="1328991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331335"/>
                    </a:xfrm>
                    <a:prstGeom prst="rect">
                      <a:avLst/>
                    </a:prstGeom>
                    <a:noFill/>
                    <a:ln>
                      <a:noFill/>
                    </a:ln>
                  </pic:spPr>
                </pic:pic>
              </a:graphicData>
            </a:graphic>
          </wp:inline>
        </w:drawing>
      </w:r>
    </w:p>
    <w:p w14:paraId="286CDCA5" w14:textId="77777777" w:rsidR="000538CC" w:rsidRDefault="000538CC" w:rsidP="00A97C01">
      <w:pPr>
        <w:rPr>
          <w:b/>
          <w:bCs/>
        </w:rPr>
      </w:pPr>
    </w:p>
    <w:p w14:paraId="49AAC2CC" w14:textId="77777777" w:rsidR="000538CC" w:rsidRDefault="000538CC" w:rsidP="00A97C01">
      <w:pPr>
        <w:rPr>
          <w:b/>
          <w:bCs/>
        </w:rPr>
      </w:pPr>
    </w:p>
    <w:p w14:paraId="58DBA565" w14:textId="73597357" w:rsidR="00A97C01" w:rsidRPr="00A97C01" w:rsidRDefault="00A97C01" w:rsidP="00A97C01">
      <w:pPr>
        <w:rPr>
          <w:b/>
          <w:bCs/>
        </w:rPr>
      </w:pPr>
      <w:r w:rsidRPr="00A97C01">
        <w:rPr>
          <w:b/>
          <w:bCs/>
        </w:rPr>
        <w:t>Step 8: Creating a DNS Master Zone</w:t>
      </w:r>
    </w:p>
    <w:p w14:paraId="7D64E80F" w14:textId="05F85FDB" w:rsidR="00A97C01" w:rsidRDefault="00A97C01" w:rsidP="00A97C01">
      <w:r w:rsidRPr="00A97C01">
        <w:t xml:space="preserve">Navigate to the BIND DNS Server module inside </w:t>
      </w:r>
      <w:proofErr w:type="spellStart"/>
      <w:r w:rsidRPr="00A97C01">
        <w:t>Webmin</w:t>
      </w:r>
      <w:proofErr w:type="spellEnd"/>
      <w:r w:rsidRPr="00A97C01">
        <w:t xml:space="preserve"> and create a new Master Zone. Enter </w:t>
      </w:r>
      <w:r w:rsidRPr="00396BC7">
        <w:rPr>
          <w:color w:val="EE0000"/>
        </w:rPr>
        <w:t xml:space="preserve">deb4.com </w:t>
      </w:r>
      <w:r w:rsidRPr="00A97C01">
        <w:t xml:space="preserve">as the domain name and specify </w:t>
      </w:r>
      <w:r w:rsidRPr="00396BC7">
        <w:rPr>
          <w:color w:val="EE0000"/>
        </w:rPr>
        <w:t>debian4.deb4.com</w:t>
      </w:r>
      <w:r w:rsidRPr="00A97C01">
        <w:t xml:space="preserve"> as the master server </w:t>
      </w:r>
      <w:r w:rsidR="0097096D">
        <w:t xml:space="preserve">and email address </w:t>
      </w:r>
      <w:hyperlink r:id="rId44" w:history="1">
        <w:r w:rsidR="00181D3C" w:rsidRPr="00396BC7">
          <w:rPr>
            <w:rStyle w:val="Hyperlink"/>
            <w:color w:val="EE0000"/>
            <w:u w:val="none"/>
          </w:rPr>
          <w:t>root</w:t>
        </w:r>
        <w:r w:rsidR="002C2FA5">
          <w:rPr>
            <w:rStyle w:val="Hyperlink"/>
            <w:color w:val="EE0000"/>
            <w:u w:val="none"/>
          </w:rPr>
          <w:t>.</w:t>
        </w:r>
        <w:r w:rsidR="00181D3C" w:rsidRPr="00396BC7">
          <w:rPr>
            <w:rStyle w:val="Hyperlink"/>
            <w:color w:val="EE0000"/>
            <w:u w:val="none"/>
          </w:rPr>
          <w:t>deb4</w:t>
        </w:r>
        <w:r w:rsidR="002C2FA5">
          <w:rPr>
            <w:rStyle w:val="Hyperlink"/>
            <w:color w:val="EE0000"/>
            <w:u w:val="none"/>
          </w:rPr>
          <w:t>a</w:t>
        </w:r>
        <w:r w:rsidR="00181D3C" w:rsidRPr="00396BC7">
          <w:rPr>
            <w:rStyle w:val="Hyperlink"/>
            <w:color w:val="EE0000"/>
            <w:u w:val="none"/>
          </w:rPr>
          <w:t>.com</w:t>
        </w:r>
      </w:hyperlink>
      <w:r w:rsidR="00181D3C">
        <w:t xml:space="preserve"> (deb11 i</w:t>
      </w:r>
      <w:r w:rsidR="00577432">
        <w:t>s a mistake)</w:t>
      </w:r>
      <w:r w:rsidR="00396BC7">
        <w:t xml:space="preserve"> </w:t>
      </w:r>
      <w:r w:rsidRPr="00A97C01">
        <w:t xml:space="preserve">before clicking </w:t>
      </w:r>
      <w:r w:rsidRPr="00A97C01">
        <w:rPr>
          <w:b/>
          <w:bCs/>
        </w:rPr>
        <w:t>Create</w:t>
      </w:r>
      <w:r w:rsidRPr="00A97C01">
        <w:t>.</w:t>
      </w:r>
    </w:p>
    <w:p w14:paraId="111CF8DA" w14:textId="46B5BC38" w:rsidR="000538CC" w:rsidRPr="00A97C01" w:rsidRDefault="000538CC" w:rsidP="00A97C01">
      <w:r>
        <w:rPr>
          <w:noProof/>
        </w:rPr>
        <w:drawing>
          <wp:inline distT="0" distB="0" distL="0" distR="0" wp14:anchorId="477EAF48" wp14:editId="5E160D69">
            <wp:extent cx="5931535" cy="3681730"/>
            <wp:effectExtent l="0" t="0" r="0" b="0"/>
            <wp:docPr id="382940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1535" cy="3681730"/>
                    </a:xfrm>
                    <a:prstGeom prst="rect">
                      <a:avLst/>
                    </a:prstGeom>
                    <a:noFill/>
                    <a:ln>
                      <a:noFill/>
                    </a:ln>
                  </pic:spPr>
                </pic:pic>
              </a:graphicData>
            </a:graphic>
          </wp:inline>
        </w:drawing>
      </w:r>
    </w:p>
    <w:p w14:paraId="23277585" w14:textId="77777777" w:rsidR="00A97C01" w:rsidRPr="00A97C01" w:rsidRDefault="00A97C01" w:rsidP="00A97C01">
      <w:pPr>
        <w:rPr>
          <w:b/>
          <w:bCs/>
        </w:rPr>
      </w:pPr>
      <w:r w:rsidRPr="00A97C01">
        <w:rPr>
          <w:b/>
          <w:bCs/>
        </w:rPr>
        <w:t>Step 9: Managing IPv4 Address Records (A Records)</w:t>
      </w:r>
    </w:p>
    <w:p w14:paraId="3BD442B6" w14:textId="5BB2EDE4" w:rsidR="00A97C01" w:rsidRDefault="00396BC7" w:rsidP="00A97C01">
      <w:r>
        <w:t xml:space="preserve">Create </w:t>
      </w:r>
      <w:r w:rsidR="00C34A7E">
        <w:t xml:space="preserve">3 </w:t>
      </w:r>
      <w:proofErr w:type="spellStart"/>
      <w:proofErr w:type="gramStart"/>
      <w:r w:rsidR="00C34A7E">
        <w:t>ip</w:t>
      </w:r>
      <w:proofErr w:type="spellEnd"/>
      <w:proofErr w:type="gramEnd"/>
      <w:r w:rsidR="00C34A7E">
        <w:t xml:space="preserve"> </w:t>
      </w:r>
      <w:proofErr w:type="gramStart"/>
      <w:r w:rsidR="00C34A7E">
        <w:t xml:space="preserve">addresses </w:t>
      </w:r>
      <w:r w:rsidR="00A97C01" w:rsidRPr="00A97C01">
        <w:t xml:space="preserve"> </w:t>
      </w:r>
      <w:r w:rsidR="00A97C01" w:rsidRPr="00396BC7">
        <w:rPr>
          <w:color w:val="EE0000"/>
        </w:rPr>
        <w:t>debian4.deb4.com</w:t>
      </w:r>
      <w:proofErr w:type="gramEnd"/>
      <w:r w:rsidR="00A97C01" w:rsidRPr="00396BC7">
        <w:rPr>
          <w:color w:val="EE0000"/>
        </w:rPr>
        <w:t xml:space="preserve"> </w:t>
      </w:r>
      <w:r w:rsidR="00A97C01" w:rsidRPr="00A97C01">
        <w:t xml:space="preserve">and </w:t>
      </w:r>
      <w:r w:rsidR="00A97C01" w:rsidRPr="00396BC7">
        <w:rPr>
          <w:color w:val="EE0000"/>
        </w:rPr>
        <w:t xml:space="preserve">www.deb4.com </w:t>
      </w:r>
      <w:r w:rsidR="00813040" w:rsidRPr="00813040">
        <w:t xml:space="preserve">and </w:t>
      </w:r>
      <w:r w:rsidR="00813040" w:rsidRPr="00113C1A">
        <w:rPr>
          <w:color w:val="EE0000"/>
        </w:rPr>
        <w:t xml:space="preserve">blank </w:t>
      </w:r>
      <w:r w:rsidR="00813040" w:rsidRPr="00813040">
        <w:t xml:space="preserve">to </w:t>
      </w:r>
      <w:r w:rsidR="00A97C01" w:rsidRPr="00A97C01">
        <w:t xml:space="preserve">accurately point to your server IP of </w:t>
      </w:r>
      <w:r w:rsidR="00A97C01" w:rsidRPr="00396BC7">
        <w:rPr>
          <w:color w:val="EE0000"/>
        </w:rPr>
        <w:t>10.173.104.2</w:t>
      </w:r>
      <w:r w:rsidR="00A97C01" w:rsidRPr="00A97C01">
        <w:t>. Use this panel to add new entries or delete outdated records.</w:t>
      </w:r>
    </w:p>
    <w:p w14:paraId="0BC9F247" w14:textId="4B988BE7" w:rsidR="000538CC" w:rsidRPr="00A97C01" w:rsidRDefault="000538CC" w:rsidP="00A97C01">
      <w:r>
        <w:rPr>
          <w:noProof/>
        </w:rPr>
        <w:drawing>
          <wp:inline distT="0" distB="0" distL="0" distR="0" wp14:anchorId="0874A23D" wp14:editId="5F080496">
            <wp:extent cx="5287108" cy="3281731"/>
            <wp:effectExtent l="0" t="0" r="8890" b="0"/>
            <wp:docPr id="11070170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96789" cy="3287740"/>
                    </a:xfrm>
                    <a:prstGeom prst="rect">
                      <a:avLst/>
                    </a:prstGeom>
                    <a:noFill/>
                    <a:ln>
                      <a:noFill/>
                    </a:ln>
                  </pic:spPr>
                </pic:pic>
              </a:graphicData>
            </a:graphic>
          </wp:inline>
        </w:drawing>
      </w:r>
    </w:p>
    <w:p w14:paraId="59102053" w14:textId="77777777" w:rsidR="00A97C01" w:rsidRPr="00A97C01" w:rsidRDefault="00A97C01" w:rsidP="00A97C01">
      <w:pPr>
        <w:rPr>
          <w:b/>
          <w:bCs/>
        </w:rPr>
      </w:pPr>
      <w:r w:rsidRPr="00A97C01">
        <w:rPr>
          <w:b/>
          <w:bCs/>
        </w:rPr>
        <w:t>Step 10: Adding a Name Alias Record (CNAME)</w:t>
      </w:r>
    </w:p>
    <w:p w14:paraId="5AB4F2AF" w14:textId="77777777" w:rsidR="00A97C01" w:rsidRDefault="00A97C01" w:rsidP="00A97C01">
      <w:r w:rsidRPr="00A97C01">
        <w:t xml:space="preserve">Create an alias to map an alternative name to your primary domain. Type ftp in the name field, enter the absolute domain name debian4.deb4.com. in the real name </w:t>
      </w:r>
      <w:proofErr w:type="gramStart"/>
      <w:r w:rsidRPr="00A97C01">
        <w:t>field, and</w:t>
      </w:r>
      <w:proofErr w:type="gramEnd"/>
      <w:r w:rsidRPr="00A97C01">
        <w:t xml:space="preserve"> click </w:t>
      </w:r>
      <w:r w:rsidRPr="00A97C01">
        <w:rPr>
          <w:b/>
          <w:bCs/>
        </w:rPr>
        <w:t>Create</w:t>
      </w:r>
      <w:r w:rsidRPr="00A97C01">
        <w:t xml:space="preserve"> to finish the setup.</w:t>
      </w:r>
    </w:p>
    <w:p w14:paraId="36B833AA" w14:textId="4C7A6ABA" w:rsidR="000538CC" w:rsidRPr="00A97C01" w:rsidRDefault="000538CC" w:rsidP="00A97C01">
      <w:r>
        <w:rPr>
          <w:noProof/>
        </w:rPr>
        <w:drawing>
          <wp:inline distT="0" distB="0" distL="0" distR="0" wp14:anchorId="09DD56ED" wp14:editId="0F5D3F75">
            <wp:extent cx="5931535" cy="3681730"/>
            <wp:effectExtent l="0" t="0" r="0" b="0"/>
            <wp:docPr id="15213884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1535" cy="3681730"/>
                    </a:xfrm>
                    <a:prstGeom prst="rect">
                      <a:avLst/>
                    </a:prstGeom>
                    <a:noFill/>
                    <a:ln>
                      <a:noFill/>
                    </a:ln>
                  </pic:spPr>
                </pic:pic>
              </a:graphicData>
            </a:graphic>
          </wp:inline>
        </w:drawing>
      </w:r>
    </w:p>
    <w:p w14:paraId="1B9B32CD" w14:textId="77777777" w:rsidR="00A97C01" w:rsidRPr="00A97C01" w:rsidRDefault="00A97C01" w:rsidP="006643E1"/>
    <w:p w14:paraId="62A4F35F" w14:textId="77777777" w:rsidR="00213086" w:rsidRPr="00213086" w:rsidRDefault="00213086" w:rsidP="00213086">
      <w:pPr>
        <w:rPr>
          <w:b/>
          <w:bCs/>
        </w:rPr>
      </w:pPr>
      <w:r w:rsidRPr="00213086">
        <w:rPr>
          <w:b/>
          <w:bCs/>
        </w:rPr>
        <w:t>Step 11: Configuring Mail Server MX Records</w:t>
      </w:r>
    </w:p>
    <w:p w14:paraId="6D1961EB" w14:textId="77777777" w:rsidR="00213086" w:rsidRDefault="00213086" w:rsidP="00213086">
      <w:r w:rsidRPr="00213086">
        <w:t xml:space="preserve">In the BIND DNS Server module within </w:t>
      </w:r>
      <w:proofErr w:type="spellStart"/>
      <w:r w:rsidRPr="00213086">
        <w:t>Webmin</w:t>
      </w:r>
      <w:proofErr w:type="spellEnd"/>
      <w:r w:rsidRPr="00213086">
        <w:t xml:space="preserve">, create a new Mail Server (MX) Record. Set the name field to deb4.com., enter deb4.com. in the Mail Server </w:t>
      </w:r>
      <w:proofErr w:type="gramStart"/>
      <w:r w:rsidRPr="00213086">
        <w:t>field, and</w:t>
      </w:r>
      <w:proofErr w:type="gramEnd"/>
      <w:r w:rsidRPr="00213086">
        <w:t xml:space="preserve"> set the Priority to 5. Click </w:t>
      </w:r>
      <w:r w:rsidRPr="00213086">
        <w:rPr>
          <w:b/>
          <w:bCs/>
        </w:rPr>
        <w:t>Create</w:t>
      </w:r>
      <w:r w:rsidRPr="00213086">
        <w:t xml:space="preserve"> to establish the primary route for incoming email traffic.</w:t>
      </w:r>
    </w:p>
    <w:p w14:paraId="59C21A04" w14:textId="5D391934" w:rsidR="00F2395D" w:rsidRPr="004E3D6C" w:rsidRDefault="00F2395D" w:rsidP="00213086">
      <w:pPr>
        <w:rPr>
          <w:color w:val="EE0000"/>
        </w:rPr>
      </w:pPr>
      <w:r w:rsidRPr="00F2395D">
        <w:rPr>
          <w:color w:val="EE0000"/>
        </w:rPr>
        <w:t>Stop and start the service after every change.</w:t>
      </w:r>
      <w:r w:rsidR="004E3D6C">
        <w:rPr>
          <w:color w:val="EE0000"/>
        </w:rPr>
        <w:t xml:space="preserve"> Change the DNS IP in the NIC to </w:t>
      </w:r>
      <w:r w:rsidR="00DF5232">
        <w:rPr>
          <w:color w:val="EE0000"/>
        </w:rPr>
        <w:t>your IP 10.173.104.2</w:t>
      </w:r>
    </w:p>
    <w:p w14:paraId="2321BFA8" w14:textId="4C7122DB" w:rsidR="0060288F" w:rsidRPr="00213086" w:rsidRDefault="0060288F" w:rsidP="00213086">
      <w:r>
        <w:rPr>
          <w:noProof/>
        </w:rPr>
        <w:drawing>
          <wp:inline distT="0" distB="0" distL="0" distR="0" wp14:anchorId="2BAE4392" wp14:editId="1D48C269">
            <wp:extent cx="5935980" cy="3680460"/>
            <wp:effectExtent l="0" t="0" r="7620" b="0"/>
            <wp:docPr id="872399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5980" cy="3680460"/>
                    </a:xfrm>
                    <a:prstGeom prst="rect">
                      <a:avLst/>
                    </a:prstGeom>
                    <a:noFill/>
                    <a:ln>
                      <a:noFill/>
                    </a:ln>
                  </pic:spPr>
                </pic:pic>
              </a:graphicData>
            </a:graphic>
          </wp:inline>
        </w:drawing>
      </w:r>
    </w:p>
    <w:p w14:paraId="01CE6F7B" w14:textId="77777777" w:rsidR="00213086" w:rsidRPr="00213086" w:rsidRDefault="00213086" w:rsidP="00213086">
      <w:pPr>
        <w:rPr>
          <w:b/>
          <w:bCs/>
        </w:rPr>
      </w:pPr>
      <w:r w:rsidRPr="00213086">
        <w:rPr>
          <w:b/>
          <w:bCs/>
        </w:rPr>
        <w:t>Step 12: Installing the Postfix Mail Transfer Agent</w:t>
      </w:r>
    </w:p>
    <w:p w14:paraId="679785F1" w14:textId="52D8F783" w:rsidR="00213086" w:rsidRDefault="00213086" w:rsidP="00213086">
      <w:r w:rsidRPr="00213086">
        <w:t xml:space="preserve">Return to the terminal and execute the command </w:t>
      </w:r>
      <w:r w:rsidRPr="00962500">
        <w:rPr>
          <w:color w:val="EE0000"/>
        </w:rPr>
        <w:t xml:space="preserve">apt-get install postfix </w:t>
      </w:r>
      <w:r w:rsidRPr="00213086">
        <w:t xml:space="preserve">to install the mail transfer service. </w:t>
      </w:r>
    </w:p>
    <w:p w14:paraId="2DA94D35" w14:textId="17B14041" w:rsidR="0060288F" w:rsidRPr="00213086" w:rsidRDefault="0060288F" w:rsidP="00213086">
      <w:r>
        <w:rPr>
          <w:noProof/>
        </w:rPr>
        <w:drawing>
          <wp:inline distT="0" distB="0" distL="0" distR="0" wp14:anchorId="4D8549C8" wp14:editId="597279A3">
            <wp:extent cx="5935980" cy="1432560"/>
            <wp:effectExtent l="0" t="0" r="7620" b="0"/>
            <wp:docPr id="1099109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5980" cy="1432560"/>
                    </a:xfrm>
                    <a:prstGeom prst="rect">
                      <a:avLst/>
                    </a:prstGeom>
                    <a:noFill/>
                    <a:ln>
                      <a:noFill/>
                    </a:ln>
                  </pic:spPr>
                </pic:pic>
              </a:graphicData>
            </a:graphic>
          </wp:inline>
        </w:drawing>
      </w:r>
    </w:p>
    <w:p w14:paraId="3AFA5A9A" w14:textId="77777777" w:rsidR="00213086" w:rsidRPr="00213086" w:rsidRDefault="00213086" w:rsidP="00213086">
      <w:pPr>
        <w:rPr>
          <w:b/>
          <w:bCs/>
        </w:rPr>
      </w:pPr>
      <w:r w:rsidRPr="00213086">
        <w:rPr>
          <w:b/>
          <w:bCs/>
        </w:rPr>
        <w:t>Step 13: Choosing the Postfix Configuration Environment</w:t>
      </w:r>
    </w:p>
    <w:p w14:paraId="31728D94" w14:textId="77777777" w:rsidR="00213086" w:rsidRDefault="00213086" w:rsidP="00213086">
      <w:r w:rsidRPr="00213086">
        <w:t xml:space="preserve">When the blue package configuration screen appears, select </w:t>
      </w:r>
      <w:r w:rsidRPr="00213086">
        <w:rPr>
          <w:b/>
          <w:bCs/>
        </w:rPr>
        <w:t>Internet Site</w:t>
      </w:r>
      <w:r w:rsidRPr="00213086">
        <w:t xml:space="preserve"> from the menu using your arrow keys. This option configures Postfix to send and receive mail directly over the network using standard SMTP protocols. Press Enter to confirm your choice.</w:t>
      </w:r>
    </w:p>
    <w:p w14:paraId="7D2C33BD" w14:textId="49EA85AC" w:rsidR="0060288F" w:rsidRPr="00213086" w:rsidRDefault="0060288F" w:rsidP="00213086">
      <w:r>
        <w:rPr>
          <w:noProof/>
        </w:rPr>
        <w:drawing>
          <wp:inline distT="0" distB="0" distL="0" distR="0" wp14:anchorId="7A9AC502" wp14:editId="7AA6C2B1">
            <wp:extent cx="5935980" cy="3680460"/>
            <wp:effectExtent l="0" t="0" r="7620" b="0"/>
            <wp:docPr id="1022226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5980" cy="3680460"/>
                    </a:xfrm>
                    <a:prstGeom prst="rect">
                      <a:avLst/>
                    </a:prstGeom>
                    <a:noFill/>
                    <a:ln>
                      <a:noFill/>
                    </a:ln>
                  </pic:spPr>
                </pic:pic>
              </a:graphicData>
            </a:graphic>
          </wp:inline>
        </w:drawing>
      </w:r>
    </w:p>
    <w:p w14:paraId="12AE331F" w14:textId="77777777" w:rsidR="00213086" w:rsidRPr="00213086" w:rsidRDefault="00213086" w:rsidP="00213086">
      <w:pPr>
        <w:rPr>
          <w:b/>
          <w:bCs/>
        </w:rPr>
      </w:pPr>
      <w:r w:rsidRPr="00213086">
        <w:rPr>
          <w:b/>
          <w:bCs/>
        </w:rPr>
        <w:t>Step 14: Setting the System Mail Name</w:t>
      </w:r>
    </w:p>
    <w:p w14:paraId="3FEBE342" w14:textId="77777777" w:rsidR="00213086" w:rsidRDefault="00213086" w:rsidP="00213086">
      <w:r w:rsidRPr="00213086">
        <w:t xml:space="preserve">In the next configuration dialogue box, type out your single, fully qualified domain name (FQDN). Enter debian4.deb4.com in the text field to properly qualify all outgoing user email addresses that lack a specified domain name, then </w:t>
      </w:r>
      <w:proofErr w:type="gramStart"/>
      <w:r w:rsidRPr="00213086">
        <w:t>select .</w:t>
      </w:r>
      <w:proofErr w:type="gramEnd"/>
    </w:p>
    <w:p w14:paraId="630E7E2A" w14:textId="6630BE5D" w:rsidR="007B3C50" w:rsidRPr="00213086" w:rsidRDefault="007B3C50" w:rsidP="00213086">
      <w:r>
        <w:rPr>
          <w:noProof/>
        </w:rPr>
        <w:drawing>
          <wp:inline distT="0" distB="0" distL="0" distR="0" wp14:anchorId="1FB7327A" wp14:editId="36C9A5E0">
            <wp:extent cx="5331887" cy="3305907"/>
            <wp:effectExtent l="0" t="0" r="2540" b="8890"/>
            <wp:docPr id="18617517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49698" cy="3316951"/>
                    </a:xfrm>
                    <a:prstGeom prst="rect">
                      <a:avLst/>
                    </a:prstGeom>
                    <a:noFill/>
                    <a:ln>
                      <a:noFill/>
                    </a:ln>
                  </pic:spPr>
                </pic:pic>
              </a:graphicData>
            </a:graphic>
          </wp:inline>
        </w:drawing>
      </w:r>
    </w:p>
    <w:p w14:paraId="577A4141" w14:textId="77777777" w:rsidR="00213086" w:rsidRPr="00213086" w:rsidRDefault="00213086" w:rsidP="00213086">
      <w:pPr>
        <w:rPr>
          <w:b/>
          <w:bCs/>
        </w:rPr>
      </w:pPr>
      <w:r w:rsidRPr="00213086">
        <w:rPr>
          <w:b/>
          <w:bCs/>
        </w:rPr>
        <w:t>Step 15: Accessing the Postfix Configuration Directory</w:t>
      </w:r>
    </w:p>
    <w:p w14:paraId="08263222" w14:textId="4F9FD632" w:rsidR="00213086" w:rsidRDefault="00213086" w:rsidP="00213086">
      <w:r w:rsidRPr="00213086">
        <w:t xml:space="preserve">Navigate to the mail settings directory by running </w:t>
      </w:r>
      <w:r w:rsidRPr="0022505F">
        <w:rPr>
          <w:color w:val="EE0000"/>
        </w:rPr>
        <w:t>cd /</w:t>
      </w:r>
      <w:proofErr w:type="spellStart"/>
      <w:r w:rsidRPr="0022505F">
        <w:rPr>
          <w:color w:val="EE0000"/>
        </w:rPr>
        <w:t>etc</w:t>
      </w:r>
      <w:proofErr w:type="spellEnd"/>
      <w:r w:rsidRPr="0022505F">
        <w:rPr>
          <w:color w:val="EE0000"/>
        </w:rPr>
        <w:t xml:space="preserve">/postfix </w:t>
      </w:r>
      <w:r w:rsidRPr="00213086">
        <w:t xml:space="preserve">in your terminal. </w:t>
      </w:r>
      <w:r w:rsidR="00656715">
        <w:t>E</w:t>
      </w:r>
      <w:r w:rsidRPr="00213086">
        <w:t xml:space="preserve">xecute </w:t>
      </w:r>
      <w:r w:rsidRPr="00656715">
        <w:rPr>
          <w:color w:val="EE0000"/>
        </w:rPr>
        <w:t xml:space="preserve">vim main.cf </w:t>
      </w:r>
      <w:r w:rsidRPr="00213086">
        <w:t>to edit the core global parameters of your mail transfer agent.</w:t>
      </w:r>
    </w:p>
    <w:p w14:paraId="699CCF25" w14:textId="3C0200BE" w:rsidR="007B3C50" w:rsidRPr="00213086" w:rsidRDefault="007B3C50" w:rsidP="00213086">
      <w:r>
        <w:rPr>
          <w:noProof/>
        </w:rPr>
        <w:drawing>
          <wp:inline distT="0" distB="0" distL="0" distR="0" wp14:anchorId="592B3BA3" wp14:editId="5565C34B">
            <wp:extent cx="5943600" cy="1242060"/>
            <wp:effectExtent l="0" t="0" r="0" b="0"/>
            <wp:docPr id="1881276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3C5DFBD2" w14:textId="77777777" w:rsidR="00213086" w:rsidRPr="00213086" w:rsidRDefault="00213086" w:rsidP="00213086">
      <w:pPr>
        <w:rPr>
          <w:b/>
          <w:bCs/>
        </w:rPr>
      </w:pPr>
      <w:r w:rsidRPr="00213086">
        <w:rPr>
          <w:b/>
          <w:bCs/>
        </w:rPr>
        <w:t>Step 16: Adjusting Local Mail Destinations</w:t>
      </w:r>
    </w:p>
    <w:p w14:paraId="7C928D57" w14:textId="0F35CF72" w:rsidR="00213086" w:rsidRDefault="00213086" w:rsidP="00213086">
      <w:r w:rsidRPr="00213086">
        <w:t xml:space="preserve">Locate the </w:t>
      </w:r>
      <w:proofErr w:type="spellStart"/>
      <w:r w:rsidRPr="00213086">
        <w:t>mydestination</w:t>
      </w:r>
      <w:proofErr w:type="spellEnd"/>
      <w:r w:rsidRPr="00213086">
        <w:t xml:space="preserve"> directive line inside your main.cf file using the text editor. Ensure that all variations of your domain and local loopback aliases—such as debian4.deb4.com, localhost.deb4.com, and deb4.com—are added to the list so the server accepts incoming traffic for these endpoints.</w:t>
      </w:r>
      <w:r w:rsidR="004B661B">
        <w:t xml:space="preserve"> Also add </w:t>
      </w:r>
      <w:r w:rsidR="00FD6688">
        <w:t xml:space="preserve">your network </w:t>
      </w:r>
      <w:proofErr w:type="spellStart"/>
      <w:r w:rsidR="00FD6688">
        <w:t>ip</w:t>
      </w:r>
      <w:proofErr w:type="spellEnd"/>
      <w:r w:rsidR="00FD6688">
        <w:t xml:space="preserve"> to </w:t>
      </w:r>
      <w:proofErr w:type="spellStart"/>
      <w:r w:rsidR="00FD6688" w:rsidRPr="0091309E">
        <w:rPr>
          <w:color w:val="EE0000"/>
        </w:rPr>
        <w:t>mydestina</w:t>
      </w:r>
      <w:r w:rsidR="0091309E" w:rsidRPr="0091309E">
        <w:rPr>
          <w:color w:val="EE0000"/>
        </w:rPr>
        <w:t>tion</w:t>
      </w:r>
      <w:proofErr w:type="spellEnd"/>
      <w:r w:rsidR="0091309E" w:rsidRPr="0091309E">
        <w:rPr>
          <w:color w:val="EE0000"/>
        </w:rPr>
        <w:t xml:space="preserve"> = 10.173.0.0/16</w:t>
      </w:r>
    </w:p>
    <w:p w14:paraId="3305B8EC" w14:textId="2BC704B0" w:rsidR="007B3C50" w:rsidRDefault="00A515F1" w:rsidP="00213086">
      <w:r>
        <w:rPr>
          <w:noProof/>
        </w:rPr>
        <w:drawing>
          <wp:inline distT="0" distB="0" distL="0" distR="0" wp14:anchorId="2B98502E" wp14:editId="5E8191E6">
            <wp:extent cx="5943600" cy="259080"/>
            <wp:effectExtent l="0" t="0" r="0" b="7620"/>
            <wp:docPr id="8512407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59080"/>
                    </a:xfrm>
                    <a:prstGeom prst="rect">
                      <a:avLst/>
                    </a:prstGeom>
                    <a:noFill/>
                    <a:ln>
                      <a:noFill/>
                    </a:ln>
                  </pic:spPr>
                </pic:pic>
              </a:graphicData>
            </a:graphic>
          </wp:inline>
        </w:drawing>
      </w:r>
    </w:p>
    <w:p w14:paraId="45DD2739" w14:textId="08C3FB90" w:rsidR="00B91C4F" w:rsidRPr="00213086" w:rsidRDefault="004B661B" w:rsidP="00213086">
      <w:r>
        <w:rPr>
          <w:noProof/>
        </w:rPr>
        <w:drawing>
          <wp:inline distT="0" distB="0" distL="0" distR="0" wp14:anchorId="585673D9" wp14:editId="0A520CDC">
            <wp:extent cx="5943600" cy="310515"/>
            <wp:effectExtent l="0" t="0" r="0" b="0"/>
            <wp:docPr id="1029093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10515"/>
                    </a:xfrm>
                    <a:prstGeom prst="rect">
                      <a:avLst/>
                    </a:prstGeom>
                    <a:noFill/>
                    <a:ln>
                      <a:noFill/>
                    </a:ln>
                  </pic:spPr>
                </pic:pic>
              </a:graphicData>
            </a:graphic>
          </wp:inline>
        </w:drawing>
      </w:r>
    </w:p>
    <w:p w14:paraId="1D452B95" w14:textId="77777777" w:rsidR="00213086" w:rsidRPr="00213086" w:rsidRDefault="00213086" w:rsidP="00213086">
      <w:pPr>
        <w:rPr>
          <w:b/>
          <w:bCs/>
        </w:rPr>
      </w:pPr>
      <w:r w:rsidRPr="00213086">
        <w:rPr>
          <w:b/>
          <w:bCs/>
        </w:rPr>
        <w:t>Step 17: Installing the Alpine Mail Client</w:t>
      </w:r>
    </w:p>
    <w:p w14:paraId="01A5B90B" w14:textId="77777777" w:rsidR="00213086" w:rsidRDefault="00213086" w:rsidP="00213086">
      <w:r w:rsidRPr="00213086">
        <w:t>Execute the command apt-get install alpine in your command line. This installs a lightweight, terminal-based mail user client that allows administrators to check, read, and test local mail routing directly from the terminal console.</w:t>
      </w:r>
    </w:p>
    <w:p w14:paraId="145899FE" w14:textId="33EA0BC7" w:rsidR="00A515F1" w:rsidRPr="00213086" w:rsidRDefault="00A515F1" w:rsidP="00213086">
      <w:r>
        <w:rPr>
          <w:noProof/>
        </w:rPr>
        <w:drawing>
          <wp:inline distT="0" distB="0" distL="0" distR="0" wp14:anchorId="7B7A5468" wp14:editId="3FF1A23E">
            <wp:extent cx="5935980" cy="1249680"/>
            <wp:effectExtent l="0" t="0" r="7620" b="7620"/>
            <wp:docPr id="12290728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5980" cy="1249680"/>
                    </a:xfrm>
                    <a:prstGeom prst="rect">
                      <a:avLst/>
                    </a:prstGeom>
                    <a:noFill/>
                    <a:ln>
                      <a:noFill/>
                    </a:ln>
                  </pic:spPr>
                </pic:pic>
              </a:graphicData>
            </a:graphic>
          </wp:inline>
        </w:drawing>
      </w:r>
    </w:p>
    <w:p w14:paraId="4DB87A2A" w14:textId="77777777" w:rsidR="00213086" w:rsidRPr="00213086" w:rsidRDefault="00213086" w:rsidP="00213086">
      <w:pPr>
        <w:rPr>
          <w:b/>
          <w:bCs/>
        </w:rPr>
      </w:pPr>
      <w:r w:rsidRPr="00213086">
        <w:rPr>
          <w:b/>
          <w:bCs/>
        </w:rPr>
        <w:t>Step 18: Installing Dovecot IMAP and POP3 Services</w:t>
      </w:r>
    </w:p>
    <w:p w14:paraId="39338CAE" w14:textId="4296B334" w:rsidR="00213086" w:rsidRDefault="00BE3C88" w:rsidP="00213086">
      <w:r>
        <w:t xml:space="preserve">Create user set a </w:t>
      </w:r>
      <w:proofErr w:type="spellStart"/>
      <w:r>
        <w:t>psswd</w:t>
      </w:r>
      <w:proofErr w:type="spellEnd"/>
      <w:r>
        <w:t xml:space="preserve"> and open alpine to create mail folders. </w:t>
      </w:r>
      <w:r w:rsidR="00213086" w:rsidRPr="00213086">
        <w:t xml:space="preserve">Run the command </w:t>
      </w:r>
      <w:r w:rsidR="00213086" w:rsidRPr="00C011E0">
        <w:rPr>
          <w:color w:val="FF0000"/>
        </w:rPr>
        <w:t>apt-get install dovecot-core dovecot-pop3d dovecot-</w:t>
      </w:r>
      <w:proofErr w:type="spellStart"/>
      <w:r w:rsidR="00213086" w:rsidRPr="00C011E0">
        <w:rPr>
          <w:color w:val="FF0000"/>
        </w:rPr>
        <w:t>imapd</w:t>
      </w:r>
      <w:proofErr w:type="spellEnd"/>
      <w:r w:rsidR="00213086" w:rsidRPr="00C011E0">
        <w:rPr>
          <w:color w:val="FF0000"/>
        </w:rPr>
        <w:t xml:space="preserve"> dovecot-</w:t>
      </w:r>
      <w:proofErr w:type="spellStart"/>
      <w:r w:rsidR="00213086" w:rsidRPr="00C011E0">
        <w:rPr>
          <w:color w:val="FF0000"/>
        </w:rPr>
        <w:t>lmtpd</w:t>
      </w:r>
      <w:proofErr w:type="spellEnd"/>
      <w:r w:rsidR="00213086" w:rsidRPr="00213086">
        <w:t xml:space="preserve"> to set up your secure mail retrieval protocols. </w:t>
      </w:r>
    </w:p>
    <w:p w14:paraId="0CF6F753" w14:textId="4FE9B99B" w:rsidR="00A515F1" w:rsidRPr="00213086" w:rsidRDefault="00A515F1" w:rsidP="00213086">
      <w:r>
        <w:rPr>
          <w:noProof/>
        </w:rPr>
        <w:drawing>
          <wp:inline distT="0" distB="0" distL="0" distR="0" wp14:anchorId="56EDEEAF" wp14:editId="59BD581A">
            <wp:extent cx="5935980" cy="1569720"/>
            <wp:effectExtent l="0" t="0" r="7620" b="0"/>
            <wp:docPr id="2340297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5980" cy="1569720"/>
                    </a:xfrm>
                    <a:prstGeom prst="rect">
                      <a:avLst/>
                    </a:prstGeom>
                    <a:noFill/>
                    <a:ln>
                      <a:noFill/>
                    </a:ln>
                  </pic:spPr>
                </pic:pic>
              </a:graphicData>
            </a:graphic>
          </wp:inline>
        </w:drawing>
      </w:r>
    </w:p>
    <w:p w14:paraId="09A8B1FA" w14:textId="77777777" w:rsidR="00213086" w:rsidRPr="00213086" w:rsidRDefault="00213086" w:rsidP="00213086">
      <w:pPr>
        <w:rPr>
          <w:b/>
          <w:bCs/>
        </w:rPr>
      </w:pPr>
      <w:r w:rsidRPr="00213086">
        <w:rPr>
          <w:b/>
          <w:bCs/>
        </w:rPr>
        <w:t>Step 19: Editing Dovecot Authentication Settings</w:t>
      </w:r>
    </w:p>
    <w:p w14:paraId="27C0713B" w14:textId="77777777" w:rsidR="00213086" w:rsidRDefault="00213086" w:rsidP="00213086">
      <w:r w:rsidRPr="00213086">
        <w:t xml:space="preserve">Change your current working directory to the configurations folder by using cd </w:t>
      </w:r>
      <w:proofErr w:type="spellStart"/>
      <w:proofErr w:type="gramStart"/>
      <w:r w:rsidRPr="00213086">
        <w:t>conf.d</w:t>
      </w:r>
      <w:proofErr w:type="spellEnd"/>
      <w:proofErr w:type="gramEnd"/>
      <w:r w:rsidRPr="00213086">
        <w:t xml:space="preserve"> under /</w:t>
      </w:r>
      <w:proofErr w:type="spellStart"/>
      <w:r w:rsidRPr="00213086">
        <w:t>etc</w:t>
      </w:r>
      <w:proofErr w:type="spellEnd"/>
      <w:r w:rsidRPr="00213086">
        <w:t xml:space="preserve">/dovecot/. Run ls to view your available control </w:t>
      </w:r>
      <w:proofErr w:type="gramStart"/>
      <w:r w:rsidRPr="00213086">
        <w:t>scripts, and</w:t>
      </w:r>
      <w:proofErr w:type="gramEnd"/>
      <w:r w:rsidRPr="00213086">
        <w:t xml:space="preserve"> execute vim 10-auth.conf to open and configure user login parameters.</w:t>
      </w:r>
    </w:p>
    <w:p w14:paraId="27A42CCD" w14:textId="1BFC3812" w:rsidR="00A515F1" w:rsidRPr="00213086" w:rsidRDefault="00A515F1" w:rsidP="00213086">
      <w:r>
        <w:rPr>
          <w:noProof/>
        </w:rPr>
        <w:drawing>
          <wp:inline distT="0" distB="0" distL="0" distR="0" wp14:anchorId="6566F224" wp14:editId="4FA22F45">
            <wp:extent cx="5943600" cy="822960"/>
            <wp:effectExtent l="0" t="0" r="0" b="0"/>
            <wp:docPr id="13809457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822960"/>
                    </a:xfrm>
                    <a:prstGeom prst="rect">
                      <a:avLst/>
                    </a:prstGeom>
                    <a:noFill/>
                    <a:ln>
                      <a:noFill/>
                    </a:ln>
                  </pic:spPr>
                </pic:pic>
              </a:graphicData>
            </a:graphic>
          </wp:inline>
        </w:drawing>
      </w:r>
    </w:p>
    <w:p w14:paraId="122B4F9F" w14:textId="77777777" w:rsidR="00120AB6" w:rsidRPr="00120AB6" w:rsidRDefault="00120AB6" w:rsidP="00120AB6">
      <w:pPr>
        <w:rPr>
          <w:b/>
          <w:bCs/>
        </w:rPr>
      </w:pPr>
      <w:r w:rsidRPr="00120AB6">
        <w:rPr>
          <w:b/>
          <w:bCs/>
        </w:rPr>
        <w:t>Step 20: Disallowing Cleartext Authentication</w:t>
      </w:r>
    </w:p>
    <w:p w14:paraId="2204813E" w14:textId="77777777" w:rsidR="00120AB6" w:rsidRDefault="00120AB6" w:rsidP="00120AB6">
      <w:r w:rsidRPr="00120AB6">
        <w:t xml:space="preserve">Inside your text editor for the Dovecot configuration files, find the authentication parameters line. Ensure that the statement </w:t>
      </w:r>
      <w:proofErr w:type="spellStart"/>
      <w:r w:rsidRPr="00120AB6">
        <w:t>auth_allow_cleartext</w:t>
      </w:r>
      <w:proofErr w:type="spellEnd"/>
      <w:r w:rsidRPr="00120AB6">
        <w:t xml:space="preserve"> = no is active and uncommented. This configuration stops users from sending unencrypted credentials over the network when SSL/TLS protections are absent.</w:t>
      </w:r>
    </w:p>
    <w:p w14:paraId="7F30AD66" w14:textId="5BC784C5" w:rsidR="00120AB6" w:rsidRDefault="0008293F" w:rsidP="00120AB6">
      <w:r>
        <w:rPr>
          <w:noProof/>
        </w:rPr>
        <w:drawing>
          <wp:inline distT="0" distB="0" distL="0" distR="0" wp14:anchorId="6EE46E9C" wp14:editId="7E77FA3A">
            <wp:extent cx="5935980" cy="1356360"/>
            <wp:effectExtent l="0" t="0" r="7620" b="0"/>
            <wp:docPr id="27244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5980" cy="1356360"/>
                    </a:xfrm>
                    <a:prstGeom prst="rect">
                      <a:avLst/>
                    </a:prstGeom>
                    <a:noFill/>
                    <a:ln>
                      <a:noFill/>
                    </a:ln>
                  </pic:spPr>
                </pic:pic>
              </a:graphicData>
            </a:graphic>
          </wp:inline>
        </w:drawing>
      </w:r>
    </w:p>
    <w:p w14:paraId="103D98E8" w14:textId="19711377" w:rsidR="00120AB6" w:rsidRPr="00120AB6" w:rsidRDefault="00120AB6" w:rsidP="00120AB6">
      <w:pPr>
        <w:rPr>
          <w:b/>
          <w:bCs/>
        </w:rPr>
      </w:pPr>
      <w:r w:rsidRPr="00120AB6">
        <w:rPr>
          <w:b/>
          <w:bCs/>
        </w:rPr>
        <w:t>Step 21: Initializing Manual Mail Client Configuration</w:t>
      </w:r>
    </w:p>
    <w:p w14:paraId="261FB634" w14:textId="3ADF6580" w:rsidR="00120AB6" w:rsidRDefault="00120AB6" w:rsidP="00120AB6">
      <w:r w:rsidRPr="00120AB6">
        <w:t xml:space="preserve">Open </w:t>
      </w:r>
      <w:r w:rsidR="007F29E3">
        <w:t>Outlook and s</w:t>
      </w:r>
      <w:r w:rsidRPr="00120AB6">
        <w:t xml:space="preserve">elect </w:t>
      </w:r>
      <w:r w:rsidR="007F29E3">
        <w:t xml:space="preserve">the </w:t>
      </w:r>
      <w:r w:rsidRPr="00120AB6">
        <w:t xml:space="preserve">button for </w:t>
      </w:r>
      <w:r w:rsidRPr="00120AB6">
        <w:rPr>
          <w:b/>
          <w:bCs/>
        </w:rPr>
        <w:t>Manual setup or additional server types</w:t>
      </w:r>
      <w:r w:rsidRPr="00120AB6">
        <w:t xml:space="preserve"> to bypass automated discovery, then click </w:t>
      </w:r>
      <w:r w:rsidRPr="00120AB6">
        <w:rPr>
          <w:b/>
          <w:bCs/>
        </w:rPr>
        <w:t>Next</w:t>
      </w:r>
      <w:r w:rsidRPr="00120AB6">
        <w:t xml:space="preserve"> to proceed.</w:t>
      </w:r>
    </w:p>
    <w:p w14:paraId="55E1D591" w14:textId="5BF4A26B" w:rsidR="001B7D3E" w:rsidRPr="00120AB6" w:rsidRDefault="001B7D3E" w:rsidP="00120AB6">
      <w:r>
        <w:rPr>
          <w:noProof/>
        </w:rPr>
        <w:drawing>
          <wp:inline distT="0" distB="0" distL="0" distR="0" wp14:anchorId="1940DB6E" wp14:editId="1DA2F1A1">
            <wp:extent cx="4041483" cy="2889738"/>
            <wp:effectExtent l="0" t="0" r="0" b="6350"/>
            <wp:docPr id="549848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54356" cy="2898943"/>
                    </a:xfrm>
                    <a:prstGeom prst="rect">
                      <a:avLst/>
                    </a:prstGeom>
                    <a:noFill/>
                    <a:ln>
                      <a:noFill/>
                    </a:ln>
                  </pic:spPr>
                </pic:pic>
              </a:graphicData>
            </a:graphic>
          </wp:inline>
        </w:drawing>
      </w:r>
    </w:p>
    <w:p w14:paraId="299DAC07" w14:textId="77777777" w:rsidR="00120AB6" w:rsidRPr="00120AB6" w:rsidRDefault="00120AB6" w:rsidP="00120AB6">
      <w:pPr>
        <w:rPr>
          <w:b/>
          <w:bCs/>
        </w:rPr>
      </w:pPr>
      <w:r w:rsidRPr="00120AB6">
        <w:rPr>
          <w:b/>
          <w:bCs/>
        </w:rPr>
        <w:t>Step 22: Entering Mail Account and Server Information</w:t>
      </w:r>
    </w:p>
    <w:p w14:paraId="20DD58CB" w14:textId="3EE6844F" w:rsidR="00120AB6" w:rsidRDefault="00120AB6" w:rsidP="00120AB6">
      <w:r w:rsidRPr="00120AB6">
        <w:t xml:space="preserve">Populate the user, server, and logon parameter blocks with your specific domain details. Set the account type to </w:t>
      </w:r>
      <w:r w:rsidRPr="00120AB6">
        <w:rPr>
          <w:b/>
          <w:bCs/>
        </w:rPr>
        <w:t>POP3</w:t>
      </w:r>
      <w:r w:rsidRPr="00120AB6">
        <w:t xml:space="preserve"> and point both the incoming and outgoing mail fields directly to your server IP of 10.173.104.2. </w:t>
      </w:r>
      <w:r w:rsidR="006678F2">
        <w:t xml:space="preserve">Make sure </w:t>
      </w:r>
      <w:r w:rsidR="003249EA">
        <w:t xml:space="preserve">Require SPA is selected. </w:t>
      </w:r>
      <w:r w:rsidRPr="00120AB6">
        <w:t xml:space="preserve">Click </w:t>
      </w:r>
      <w:r w:rsidRPr="00120AB6">
        <w:rPr>
          <w:b/>
          <w:bCs/>
        </w:rPr>
        <w:t>More Settings...</w:t>
      </w:r>
    </w:p>
    <w:p w14:paraId="6BF6373E" w14:textId="0C6D30B7" w:rsidR="001B7D3E" w:rsidRPr="00120AB6" w:rsidRDefault="001B7D3E" w:rsidP="00120AB6">
      <w:r>
        <w:rPr>
          <w:noProof/>
        </w:rPr>
        <w:drawing>
          <wp:inline distT="0" distB="0" distL="0" distR="0" wp14:anchorId="32091707" wp14:editId="1CCCF7BF">
            <wp:extent cx="5105400" cy="3604583"/>
            <wp:effectExtent l="0" t="0" r="0" b="0"/>
            <wp:docPr id="817644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70411" cy="3650483"/>
                    </a:xfrm>
                    <a:prstGeom prst="rect">
                      <a:avLst/>
                    </a:prstGeom>
                    <a:noFill/>
                    <a:ln>
                      <a:noFill/>
                    </a:ln>
                  </pic:spPr>
                </pic:pic>
              </a:graphicData>
            </a:graphic>
          </wp:inline>
        </w:drawing>
      </w:r>
    </w:p>
    <w:p w14:paraId="66A42BD3" w14:textId="77777777" w:rsidR="00120AB6" w:rsidRPr="00120AB6" w:rsidRDefault="00120AB6" w:rsidP="00120AB6">
      <w:pPr>
        <w:rPr>
          <w:b/>
          <w:bCs/>
        </w:rPr>
      </w:pPr>
      <w:r w:rsidRPr="00120AB6">
        <w:rPr>
          <w:b/>
          <w:bCs/>
        </w:rPr>
        <w:t>Step 23: Adjusting Advanced Server Port Settings</w:t>
      </w:r>
    </w:p>
    <w:p w14:paraId="433233D0" w14:textId="3A0CB1CA" w:rsidR="00120AB6" w:rsidRDefault="00120AB6" w:rsidP="00120AB6">
      <w:r w:rsidRPr="00120AB6">
        <w:t xml:space="preserve">Navigate to the </w:t>
      </w:r>
      <w:r w:rsidRPr="00120AB6">
        <w:rPr>
          <w:b/>
          <w:bCs/>
        </w:rPr>
        <w:t>Advanced</w:t>
      </w:r>
      <w:r w:rsidRPr="00120AB6">
        <w:t xml:space="preserve"> tab check the box indicating that the server requires an encrypted connection (SSL). </w:t>
      </w:r>
      <w:r w:rsidR="00375398">
        <w:t xml:space="preserve">Make sure </w:t>
      </w:r>
      <w:r w:rsidR="00070288">
        <w:t>incom</w:t>
      </w:r>
      <w:r w:rsidR="007E38A0">
        <w:t>ing</w:t>
      </w:r>
      <w:r w:rsidR="00070288">
        <w:t xml:space="preserve"> server uses port 995 and outgoing </w:t>
      </w:r>
      <w:r w:rsidR="007E38A0">
        <w:t>25.</w:t>
      </w:r>
    </w:p>
    <w:p w14:paraId="1E01DF3A" w14:textId="75346AF1" w:rsidR="001B7D3E" w:rsidRPr="00120AB6" w:rsidRDefault="001B7D3E" w:rsidP="00120AB6">
      <w:r>
        <w:rPr>
          <w:noProof/>
        </w:rPr>
        <w:drawing>
          <wp:inline distT="0" distB="0" distL="0" distR="0" wp14:anchorId="0652D175" wp14:editId="23B05DD8">
            <wp:extent cx="2217420" cy="2473795"/>
            <wp:effectExtent l="0" t="0" r="0" b="3175"/>
            <wp:docPr id="1766817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21293" cy="2478116"/>
                    </a:xfrm>
                    <a:prstGeom prst="rect">
                      <a:avLst/>
                    </a:prstGeom>
                    <a:noFill/>
                    <a:ln>
                      <a:noFill/>
                    </a:ln>
                  </pic:spPr>
                </pic:pic>
              </a:graphicData>
            </a:graphic>
          </wp:inline>
        </w:drawing>
      </w:r>
    </w:p>
    <w:p w14:paraId="2E7487F8" w14:textId="77777777" w:rsidR="006A6490" w:rsidRPr="006A6490" w:rsidRDefault="006A6490" w:rsidP="006A6490">
      <w:pPr>
        <w:rPr>
          <w:b/>
          <w:bCs/>
        </w:rPr>
      </w:pPr>
      <w:r w:rsidRPr="006A6490">
        <w:rPr>
          <w:b/>
          <w:bCs/>
        </w:rPr>
        <w:t>Step 24: Allowing DNS Zone Transfers to the Slave Server</w:t>
      </w:r>
    </w:p>
    <w:p w14:paraId="4791062B" w14:textId="3230E172" w:rsidR="006A6490" w:rsidRDefault="006A6490" w:rsidP="006A6490">
      <w:r w:rsidRPr="006A6490">
        <w:t xml:space="preserve">In </w:t>
      </w:r>
      <w:r w:rsidR="00505B99">
        <w:t>your</w:t>
      </w:r>
      <w:r w:rsidRPr="006A6490">
        <w:t xml:space="preserve"> BIND DNS Server navigate to the </w:t>
      </w:r>
      <w:r w:rsidRPr="006A6490">
        <w:rPr>
          <w:b/>
          <w:bCs/>
        </w:rPr>
        <w:t>Zone Options</w:t>
      </w:r>
      <w:r w:rsidRPr="006A6490">
        <w:t xml:space="preserve"> for deb4.com. Under the </w:t>
      </w:r>
      <w:r w:rsidRPr="006A6490">
        <w:rPr>
          <w:b/>
          <w:bCs/>
        </w:rPr>
        <w:t>Allow transfers from...</w:t>
      </w:r>
      <w:r w:rsidRPr="006A6490">
        <w:t xml:space="preserve"> field, enter the IP address of your </w:t>
      </w:r>
      <w:r w:rsidR="00990BC0">
        <w:t>class</w:t>
      </w:r>
      <w:r w:rsidRPr="006A6490">
        <w:t xml:space="preserve"> DNS server (</w:t>
      </w:r>
      <w:r w:rsidRPr="00990BC0">
        <w:rPr>
          <w:color w:val="EE0000"/>
        </w:rPr>
        <w:t>10.173.112.250</w:t>
      </w:r>
      <w:r w:rsidRPr="006A6490">
        <w:t>)</w:t>
      </w:r>
      <w:r w:rsidR="00990BC0">
        <w:t xml:space="preserve"> and </w:t>
      </w:r>
      <w:r w:rsidR="00990BC0">
        <w:rPr>
          <w:b/>
          <w:bCs/>
        </w:rPr>
        <w:t xml:space="preserve">Allow queries from… </w:t>
      </w:r>
      <w:r w:rsidR="00990BC0" w:rsidRPr="00990BC0">
        <w:rPr>
          <w:color w:val="EE0000"/>
        </w:rPr>
        <w:t>any</w:t>
      </w:r>
      <w:r w:rsidR="00990BC0">
        <w:t xml:space="preserve">. </w:t>
      </w:r>
      <w:r w:rsidRPr="006A6490">
        <w:t xml:space="preserve">Click </w:t>
      </w:r>
      <w:r w:rsidRPr="006A6490">
        <w:rPr>
          <w:b/>
          <w:bCs/>
        </w:rPr>
        <w:t>Save</w:t>
      </w:r>
      <w:r w:rsidRPr="006A6490">
        <w:t xml:space="preserve"> to authorize the slave server to pull copy records from this master zone.</w:t>
      </w:r>
    </w:p>
    <w:p w14:paraId="042EF25F" w14:textId="0BC2C1F7" w:rsidR="00BA6FC1" w:rsidRPr="006A6490" w:rsidRDefault="00BA6FC1" w:rsidP="006A6490">
      <w:r>
        <w:rPr>
          <w:noProof/>
        </w:rPr>
        <w:drawing>
          <wp:inline distT="0" distB="0" distL="0" distR="0" wp14:anchorId="51BC6FF3" wp14:editId="1EC234A2">
            <wp:extent cx="5221103" cy="3458307"/>
            <wp:effectExtent l="0" t="0" r="0" b="8890"/>
            <wp:docPr id="112780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34229" cy="3467001"/>
                    </a:xfrm>
                    <a:prstGeom prst="rect">
                      <a:avLst/>
                    </a:prstGeom>
                    <a:noFill/>
                    <a:ln>
                      <a:noFill/>
                    </a:ln>
                  </pic:spPr>
                </pic:pic>
              </a:graphicData>
            </a:graphic>
          </wp:inline>
        </w:drawing>
      </w:r>
    </w:p>
    <w:p w14:paraId="21A667A1" w14:textId="77777777" w:rsidR="006A6490" w:rsidRPr="006A6490" w:rsidRDefault="006A6490" w:rsidP="006A6490">
      <w:pPr>
        <w:rPr>
          <w:b/>
          <w:bCs/>
        </w:rPr>
      </w:pPr>
      <w:r w:rsidRPr="006A6490">
        <w:rPr>
          <w:b/>
          <w:bCs/>
        </w:rPr>
        <w:t>Step 25: Creating the Slave DNS Zone</w:t>
      </w:r>
    </w:p>
    <w:p w14:paraId="07E25453" w14:textId="01F3B41C" w:rsidR="006A6490" w:rsidRPr="006A6490" w:rsidRDefault="006A6490" w:rsidP="006A6490">
      <w:r w:rsidRPr="006A6490">
        <w:t xml:space="preserve">Switch to the </w:t>
      </w:r>
      <w:proofErr w:type="spellStart"/>
      <w:r w:rsidRPr="006A6490">
        <w:t>Webmin</w:t>
      </w:r>
      <w:proofErr w:type="spellEnd"/>
      <w:r w:rsidRPr="006A6490">
        <w:t xml:space="preserve"> panel of your </w:t>
      </w:r>
      <w:r w:rsidR="00BA6FC1">
        <w:t>class</w:t>
      </w:r>
      <w:r w:rsidRPr="006A6490">
        <w:t xml:space="preserve"> server (10.173.112.250) and choose to create a new </w:t>
      </w:r>
      <w:r w:rsidRPr="006A6490">
        <w:rPr>
          <w:b/>
          <w:bCs/>
        </w:rPr>
        <w:t>Slave Zone</w:t>
      </w:r>
      <w:r w:rsidRPr="006A6490">
        <w:t xml:space="preserve">. Set the Zone type to </w:t>
      </w:r>
      <w:r w:rsidRPr="006A6490">
        <w:rPr>
          <w:b/>
          <w:bCs/>
        </w:rPr>
        <w:t>Forward</w:t>
      </w:r>
      <w:r w:rsidRPr="006A6490">
        <w:t xml:space="preserve">, enter deb4.com into the domain field, and input the Master server IP address of 10.173.104.2. </w:t>
      </w:r>
      <w:r w:rsidR="00E26194">
        <w:t>Start and stop server</w:t>
      </w:r>
    </w:p>
    <w:p w14:paraId="1CF9AFE8" w14:textId="0B748E48" w:rsidR="00242F6E" w:rsidRDefault="00BA6FC1">
      <w:r>
        <w:rPr>
          <w:noProof/>
        </w:rPr>
        <w:drawing>
          <wp:inline distT="0" distB="0" distL="0" distR="0" wp14:anchorId="3FE89D88" wp14:editId="315B0250">
            <wp:extent cx="5913120" cy="3909060"/>
            <wp:effectExtent l="0" t="0" r="0" b="0"/>
            <wp:docPr id="1730794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13120" cy="3909060"/>
                    </a:xfrm>
                    <a:prstGeom prst="rect">
                      <a:avLst/>
                    </a:prstGeom>
                    <a:noFill/>
                    <a:ln>
                      <a:noFill/>
                    </a:ln>
                  </pic:spPr>
                </pic:pic>
              </a:graphicData>
            </a:graphic>
          </wp:inline>
        </w:drawing>
      </w:r>
    </w:p>
    <w:p w14:paraId="247B726C" w14:textId="77777777" w:rsidR="003F670B" w:rsidRPr="003F670B" w:rsidRDefault="003F670B" w:rsidP="003F670B">
      <w:pPr>
        <w:rPr>
          <w:b/>
          <w:bCs/>
        </w:rPr>
      </w:pPr>
      <w:r w:rsidRPr="003F670B">
        <w:rPr>
          <w:b/>
          <w:bCs/>
        </w:rPr>
        <w:t>Step 26: Installing the Apache2 Web Server</w:t>
      </w:r>
    </w:p>
    <w:p w14:paraId="2EE15601" w14:textId="5EA969F2" w:rsidR="003F670B" w:rsidRDefault="003F670B" w:rsidP="003F670B">
      <w:r w:rsidRPr="003F670B">
        <w:t xml:space="preserve">Run the command </w:t>
      </w:r>
      <w:r w:rsidRPr="002706A6">
        <w:rPr>
          <w:color w:val="EE0000"/>
        </w:rPr>
        <w:t xml:space="preserve">apt-get install apache2 </w:t>
      </w:r>
      <w:r w:rsidR="002706A6">
        <w:t>to install Apache.</w:t>
      </w:r>
    </w:p>
    <w:p w14:paraId="4581A959" w14:textId="4B81CF61" w:rsidR="003F670B" w:rsidRPr="003F670B" w:rsidRDefault="00661B26" w:rsidP="003F670B">
      <w:r>
        <w:rPr>
          <w:noProof/>
        </w:rPr>
        <w:drawing>
          <wp:inline distT="0" distB="0" distL="0" distR="0" wp14:anchorId="0198D9BC" wp14:editId="3887C448">
            <wp:extent cx="5935980" cy="1813560"/>
            <wp:effectExtent l="0" t="0" r="7620" b="0"/>
            <wp:docPr id="1871628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35980" cy="1813560"/>
                    </a:xfrm>
                    <a:prstGeom prst="rect">
                      <a:avLst/>
                    </a:prstGeom>
                    <a:noFill/>
                    <a:ln>
                      <a:noFill/>
                    </a:ln>
                  </pic:spPr>
                </pic:pic>
              </a:graphicData>
            </a:graphic>
          </wp:inline>
        </w:drawing>
      </w:r>
    </w:p>
    <w:p w14:paraId="043F07A0" w14:textId="77777777" w:rsidR="002706A6" w:rsidRDefault="002706A6" w:rsidP="003F670B">
      <w:pPr>
        <w:rPr>
          <w:b/>
          <w:bCs/>
        </w:rPr>
      </w:pPr>
    </w:p>
    <w:p w14:paraId="7D457AB6" w14:textId="77777777" w:rsidR="002706A6" w:rsidRDefault="002706A6" w:rsidP="003F670B">
      <w:pPr>
        <w:rPr>
          <w:b/>
          <w:bCs/>
        </w:rPr>
      </w:pPr>
    </w:p>
    <w:p w14:paraId="15AD23C1" w14:textId="011427BF" w:rsidR="003F670B" w:rsidRPr="003F670B" w:rsidRDefault="003F670B" w:rsidP="003F670B">
      <w:pPr>
        <w:rPr>
          <w:b/>
          <w:bCs/>
        </w:rPr>
      </w:pPr>
      <w:r w:rsidRPr="003F670B">
        <w:rPr>
          <w:b/>
          <w:bCs/>
        </w:rPr>
        <w:t>Step 27: Staging a New Virtual Host File</w:t>
      </w:r>
    </w:p>
    <w:p w14:paraId="2E417037" w14:textId="77777777" w:rsidR="003F670B" w:rsidRDefault="003F670B" w:rsidP="003F670B">
      <w:r w:rsidRPr="003F670B">
        <w:t xml:space="preserve">Navigate to the active configuration pool folder by running </w:t>
      </w:r>
      <w:r w:rsidRPr="007A1A0C">
        <w:rPr>
          <w:color w:val="EE0000"/>
        </w:rPr>
        <w:t>cd /</w:t>
      </w:r>
      <w:proofErr w:type="spellStart"/>
      <w:r w:rsidRPr="007A1A0C">
        <w:rPr>
          <w:color w:val="EE0000"/>
        </w:rPr>
        <w:t>etc</w:t>
      </w:r>
      <w:proofErr w:type="spellEnd"/>
      <w:r w:rsidRPr="007A1A0C">
        <w:rPr>
          <w:color w:val="EE0000"/>
        </w:rPr>
        <w:t>/apache2/sites-available/</w:t>
      </w:r>
      <w:r w:rsidRPr="003F670B">
        <w:t xml:space="preserve">. Execute </w:t>
      </w:r>
      <w:r w:rsidRPr="00196AB5">
        <w:rPr>
          <w:color w:val="EE0000"/>
        </w:rPr>
        <w:t xml:space="preserve">cp 000-default.conf 001-deb4.com.conf </w:t>
      </w:r>
      <w:r w:rsidRPr="003F670B">
        <w:t>to duplicate the standard fallback configuration file into a unique template tailored for your new web domain.</w:t>
      </w:r>
    </w:p>
    <w:p w14:paraId="54254D46" w14:textId="66A37482" w:rsidR="000C2039" w:rsidRPr="003F670B" w:rsidRDefault="000C2039" w:rsidP="003F670B">
      <w:r>
        <w:rPr>
          <w:noProof/>
        </w:rPr>
        <w:drawing>
          <wp:inline distT="0" distB="0" distL="0" distR="0" wp14:anchorId="26A8AD65" wp14:editId="6A0BED82">
            <wp:extent cx="5943600" cy="548640"/>
            <wp:effectExtent l="0" t="0" r="0" b="3810"/>
            <wp:docPr id="148814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noFill/>
                    </a:ln>
                  </pic:spPr>
                </pic:pic>
              </a:graphicData>
            </a:graphic>
          </wp:inline>
        </w:drawing>
      </w:r>
    </w:p>
    <w:p w14:paraId="1F7AC44D" w14:textId="77777777" w:rsidR="003F670B" w:rsidRPr="003F670B" w:rsidRDefault="003F670B" w:rsidP="003F670B">
      <w:pPr>
        <w:rPr>
          <w:b/>
          <w:bCs/>
        </w:rPr>
      </w:pPr>
      <w:r w:rsidRPr="003F670B">
        <w:rPr>
          <w:b/>
          <w:bCs/>
        </w:rPr>
        <w:t>Step 28: Configuring Virtual Host Domain Directives</w:t>
      </w:r>
    </w:p>
    <w:p w14:paraId="1C40B612" w14:textId="56D1E82C" w:rsidR="009B53A3" w:rsidRDefault="003F670B" w:rsidP="003F670B">
      <w:r w:rsidRPr="003F670B">
        <w:t>Open your newly cloned configuration script using a text editor</w:t>
      </w:r>
      <w:r w:rsidR="00437A5A">
        <w:t xml:space="preserve"> </w:t>
      </w:r>
      <w:r w:rsidR="00437A5A" w:rsidRPr="008C31CE">
        <w:rPr>
          <w:color w:val="EE0000"/>
        </w:rPr>
        <w:t xml:space="preserve">vim </w:t>
      </w:r>
      <w:r w:rsidR="00825BE5" w:rsidRPr="008C31CE">
        <w:rPr>
          <w:color w:val="EE0000"/>
        </w:rPr>
        <w:t>/</w:t>
      </w:r>
      <w:proofErr w:type="spellStart"/>
      <w:r w:rsidR="00825BE5" w:rsidRPr="008C31CE">
        <w:rPr>
          <w:color w:val="EE0000"/>
        </w:rPr>
        <w:t>etc</w:t>
      </w:r>
      <w:proofErr w:type="spellEnd"/>
      <w:r w:rsidR="00825BE5" w:rsidRPr="008C31CE">
        <w:rPr>
          <w:color w:val="EE0000"/>
        </w:rPr>
        <w:t>/apache2</w:t>
      </w:r>
      <w:r w:rsidR="00BA3000" w:rsidRPr="008C31CE">
        <w:rPr>
          <w:color w:val="EE0000"/>
        </w:rPr>
        <w:t>/sites-available</w:t>
      </w:r>
      <w:r w:rsidR="000A2B51" w:rsidRPr="008C31CE">
        <w:rPr>
          <w:color w:val="EE0000"/>
        </w:rPr>
        <w:t>/00</w:t>
      </w:r>
      <w:r w:rsidR="00B4301F" w:rsidRPr="008C31CE">
        <w:rPr>
          <w:color w:val="EE0000"/>
        </w:rPr>
        <w:t>0-deb4.com</w:t>
      </w:r>
      <w:r w:rsidR="00F25870" w:rsidRPr="008C31CE">
        <w:rPr>
          <w:color w:val="EE0000"/>
        </w:rPr>
        <w:t>.conf</w:t>
      </w:r>
      <w:r w:rsidRPr="003F670B">
        <w:t xml:space="preserve">. </w:t>
      </w:r>
      <w:r w:rsidR="009B53A3">
        <w:t>Update the section with:</w:t>
      </w:r>
    </w:p>
    <w:p w14:paraId="34DC8558" w14:textId="046A26F1" w:rsidR="003E0212" w:rsidRPr="004F5637" w:rsidRDefault="003E0212" w:rsidP="004F5637">
      <w:pPr>
        <w:spacing w:after="0"/>
        <w:rPr>
          <w:color w:val="FF0000"/>
        </w:rPr>
      </w:pPr>
      <w:proofErr w:type="spellStart"/>
      <w:r w:rsidRPr="004F5637">
        <w:rPr>
          <w:color w:val="FF0000"/>
        </w:rPr>
        <w:t>ServerName</w:t>
      </w:r>
      <w:proofErr w:type="spellEnd"/>
      <w:r w:rsidRPr="004F5637">
        <w:rPr>
          <w:color w:val="FF0000"/>
        </w:rPr>
        <w:t xml:space="preserve"> </w:t>
      </w:r>
      <w:hyperlink r:id="rId66" w:history="1">
        <w:r w:rsidRPr="00741A26">
          <w:rPr>
            <w:rStyle w:val="Hyperlink"/>
            <w:color w:val="FF0000"/>
            <w:u w:val="none"/>
          </w:rPr>
          <w:t>www.deb4.com</w:t>
        </w:r>
      </w:hyperlink>
    </w:p>
    <w:p w14:paraId="72614C1E" w14:textId="5DE88EC8" w:rsidR="003E0212" w:rsidRPr="004F5637" w:rsidRDefault="003E0212" w:rsidP="004F5637">
      <w:pPr>
        <w:spacing w:after="0"/>
        <w:rPr>
          <w:color w:val="FF0000"/>
        </w:rPr>
      </w:pPr>
      <w:proofErr w:type="spellStart"/>
      <w:r w:rsidRPr="004F5637">
        <w:rPr>
          <w:color w:val="FF0000"/>
        </w:rPr>
        <w:t>ServerAlias</w:t>
      </w:r>
      <w:proofErr w:type="spellEnd"/>
      <w:r w:rsidRPr="004F5637">
        <w:rPr>
          <w:color w:val="FF0000"/>
        </w:rPr>
        <w:t xml:space="preserve"> deb4.com</w:t>
      </w:r>
    </w:p>
    <w:p w14:paraId="36CB5955" w14:textId="2FE707C8" w:rsidR="003E0212" w:rsidRPr="004F5637" w:rsidRDefault="003E0212" w:rsidP="004F5637">
      <w:pPr>
        <w:spacing w:after="0"/>
        <w:rPr>
          <w:color w:val="FF0000"/>
        </w:rPr>
      </w:pPr>
      <w:proofErr w:type="spellStart"/>
      <w:r w:rsidRPr="004F5637">
        <w:rPr>
          <w:color w:val="FF0000"/>
        </w:rPr>
        <w:t>ServerAdmin</w:t>
      </w:r>
      <w:proofErr w:type="spellEnd"/>
      <w:r w:rsidR="00007D4C" w:rsidRPr="004F5637">
        <w:rPr>
          <w:color w:val="FF0000"/>
        </w:rPr>
        <w:t xml:space="preserve"> </w:t>
      </w:r>
      <w:proofErr w:type="spellStart"/>
      <w:r w:rsidR="00007D4C" w:rsidRPr="004F5637">
        <w:rPr>
          <w:color w:val="FF0000"/>
        </w:rPr>
        <w:t>webmaster@localhost</w:t>
      </w:r>
      <w:proofErr w:type="spellEnd"/>
    </w:p>
    <w:p w14:paraId="3897F7C3" w14:textId="3C016F93" w:rsidR="00007D4C" w:rsidRPr="00741A26" w:rsidRDefault="00007D4C" w:rsidP="004F5637">
      <w:pPr>
        <w:spacing w:after="0"/>
      </w:pPr>
      <w:proofErr w:type="spellStart"/>
      <w:r w:rsidRPr="00741A26">
        <w:rPr>
          <w:color w:val="FF0000"/>
        </w:rPr>
        <w:t>DocumentRoot</w:t>
      </w:r>
      <w:proofErr w:type="spellEnd"/>
      <w:r w:rsidRPr="00741A26">
        <w:rPr>
          <w:color w:val="FF0000"/>
        </w:rPr>
        <w:t xml:space="preserve"> /home/www.deb4.com</w:t>
      </w:r>
      <w:r w:rsidR="004F5637" w:rsidRPr="00741A26">
        <w:rPr>
          <w:color w:val="FF0000"/>
        </w:rPr>
        <w:t>/public_html</w:t>
      </w:r>
      <w:r w:rsidR="00741A26" w:rsidRPr="00741A26">
        <w:rPr>
          <w:color w:val="FF0000"/>
        </w:rPr>
        <w:t xml:space="preserve"> </w:t>
      </w:r>
      <w:r w:rsidR="00741A26" w:rsidRPr="00741A26">
        <w:t>(for production environment it i</w:t>
      </w:r>
      <w:r w:rsidR="00741A26">
        <w:t>s recommended use /var/</w:t>
      </w:r>
      <w:r w:rsidR="004D662A">
        <w:t>www/</w:t>
      </w:r>
      <w:r w:rsidR="00741A26">
        <w:t>html</w:t>
      </w:r>
      <w:r w:rsidR="004D662A">
        <w:t xml:space="preserve"> for better security)</w:t>
      </w:r>
    </w:p>
    <w:p w14:paraId="020E5ACA" w14:textId="77777777" w:rsidR="004F5637" w:rsidRPr="00741A26" w:rsidRDefault="004F5637" w:rsidP="004F5637">
      <w:pPr>
        <w:spacing w:after="0"/>
        <w:rPr>
          <w:color w:val="FF0000"/>
        </w:rPr>
      </w:pPr>
    </w:p>
    <w:p w14:paraId="13BF17D2" w14:textId="15D8AFCA" w:rsidR="000C2039" w:rsidRPr="003F670B" w:rsidRDefault="000C2039" w:rsidP="003F670B">
      <w:r>
        <w:rPr>
          <w:noProof/>
        </w:rPr>
        <w:drawing>
          <wp:inline distT="0" distB="0" distL="0" distR="0" wp14:anchorId="2E6D08FD" wp14:editId="5AB38B6F">
            <wp:extent cx="5943600" cy="3268980"/>
            <wp:effectExtent l="0" t="0" r="0" b="7620"/>
            <wp:docPr id="1928611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238209E6" w14:textId="77777777" w:rsidR="003F670B" w:rsidRPr="003F670B" w:rsidRDefault="003F670B" w:rsidP="003F670B">
      <w:pPr>
        <w:rPr>
          <w:b/>
          <w:bCs/>
        </w:rPr>
      </w:pPr>
      <w:r w:rsidRPr="003F670B">
        <w:rPr>
          <w:b/>
          <w:bCs/>
        </w:rPr>
        <w:t>Step 29: Provisions for the Web System User</w:t>
      </w:r>
    </w:p>
    <w:p w14:paraId="4EC2792C" w14:textId="76BE5DAD" w:rsidR="003F670B" w:rsidRDefault="003F670B" w:rsidP="003F670B">
      <w:r w:rsidRPr="003F670B">
        <w:t xml:space="preserve">Run </w:t>
      </w:r>
      <w:proofErr w:type="spellStart"/>
      <w:r w:rsidRPr="009135EF">
        <w:rPr>
          <w:color w:val="EE0000"/>
        </w:rPr>
        <w:t>mkdir</w:t>
      </w:r>
      <w:proofErr w:type="spellEnd"/>
      <w:r w:rsidRPr="009135EF">
        <w:rPr>
          <w:color w:val="EE0000"/>
        </w:rPr>
        <w:t xml:space="preserve"> </w:t>
      </w:r>
      <w:proofErr w:type="spellStart"/>
      <w:r w:rsidRPr="009135EF">
        <w:rPr>
          <w:color w:val="EE0000"/>
        </w:rPr>
        <w:t>public_html</w:t>
      </w:r>
      <w:proofErr w:type="spellEnd"/>
      <w:r w:rsidRPr="003F670B">
        <w:t xml:space="preserve"> </w:t>
      </w:r>
      <w:r w:rsidR="00A44CD9">
        <w:t>in the s</w:t>
      </w:r>
      <w:r w:rsidR="0065478B">
        <w:t xml:space="preserve">kell directory </w:t>
      </w:r>
      <w:r w:rsidRPr="003F670B">
        <w:t xml:space="preserve">to build the required directory layout </w:t>
      </w:r>
      <w:proofErr w:type="gramStart"/>
      <w:r w:rsidRPr="003F670B">
        <w:t>framework, and</w:t>
      </w:r>
      <w:proofErr w:type="gramEnd"/>
      <w:r w:rsidRPr="003F670B">
        <w:t xml:space="preserve"> execute </w:t>
      </w:r>
      <w:proofErr w:type="spellStart"/>
      <w:r w:rsidRPr="003F670B">
        <w:t>adduser</w:t>
      </w:r>
      <w:proofErr w:type="spellEnd"/>
      <w:r w:rsidRPr="003F670B">
        <w:t xml:space="preserve"> www.deb4.com --force-</w:t>
      </w:r>
      <w:proofErr w:type="spellStart"/>
      <w:r w:rsidRPr="003F670B">
        <w:t>badname</w:t>
      </w:r>
      <w:proofErr w:type="spellEnd"/>
      <w:r w:rsidRPr="003F670B">
        <w:t xml:space="preserve"> to provision the system user profile and account credentials.</w:t>
      </w:r>
    </w:p>
    <w:p w14:paraId="7F46F92C" w14:textId="100CAD22" w:rsidR="00723D21" w:rsidRPr="003F670B" w:rsidRDefault="00F1375D" w:rsidP="003F670B">
      <w:r>
        <w:rPr>
          <w:noProof/>
        </w:rPr>
        <w:drawing>
          <wp:inline distT="0" distB="0" distL="0" distR="0" wp14:anchorId="0E1BBE7A" wp14:editId="3C226F18">
            <wp:extent cx="5937885" cy="727075"/>
            <wp:effectExtent l="0" t="0" r="5715" b="0"/>
            <wp:docPr id="1591026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7885" cy="727075"/>
                    </a:xfrm>
                    <a:prstGeom prst="rect">
                      <a:avLst/>
                    </a:prstGeom>
                    <a:noFill/>
                    <a:ln>
                      <a:noFill/>
                    </a:ln>
                  </pic:spPr>
                </pic:pic>
              </a:graphicData>
            </a:graphic>
          </wp:inline>
        </w:drawing>
      </w:r>
    </w:p>
    <w:p w14:paraId="15AF64CE" w14:textId="77777777" w:rsidR="003F670B" w:rsidRPr="003F670B" w:rsidRDefault="003F670B" w:rsidP="003F670B">
      <w:pPr>
        <w:rPr>
          <w:b/>
          <w:bCs/>
        </w:rPr>
      </w:pPr>
      <w:r w:rsidRPr="003F670B">
        <w:rPr>
          <w:b/>
          <w:bCs/>
        </w:rPr>
        <w:t>Step 30: Modifying User Home Folder Security Flags</w:t>
      </w:r>
    </w:p>
    <w:p w14:paraId="04BAE1D2" w14:textId="54D9E838" w:rsidR="003F670B" w:rsidRDefault="003F670B" w:rsidP="003F670B">
      <w:r w:rsidRPr="003F670B">
        <w:t xml:space="preserve">Inspect the existing home file systems layout by executing </w:t>
      </w:r>
      <w:r w:rsidRPr="000D62F4">
        <w:rPr>
          <w:color w:val="EE0000"/>
        </w:rPr>
        <w:t>ls -l /home</w:t>
      </w:r>
      <w:r w:rsidRPr="003F670B">
        <w:t xml:space="preserve">. Update the system boundary parameters by running </w:t>
      </w:r>
      <w:proofErr w:type="spellStart"/>
      <w:r w:rsidRPr="000D62F4">
        <w:rPr>
          <w:color w:val="EE0000"/>
        </w:rPr>
        <w:t>chmod</w:t>
      </w:r>
      <w:proofErr w:type="spellEnd"/>
      <w:r w:rsidRPr="000D62F4">
        <w:rPr>
          <w:color w:val="EE0000"/>
        </w:rPr>
        <w:t xml:space="preserve"> 75</w:t>
      </w:r>
      <w:r w:rsidR="005A24CA">
        <w:rPr>
          <w:color w:val="EE0000"/>
        </w:rPr>
        <w:t>5</w:t>
      </w:r>
      <w:r w:rsidRPr="000D62F4">
        <w:rPr>
          <w:color w:val="EE0000"/>
        </w:rPr>
        <w:t xml:space="preserve"> www.deb4.com</w:t>
      </w:r>
      <w:r w:rsidRPr="003F670B">
        <w:t xml:space="preserve"> to grant outer processes the lookup privileges needed to parse target site elements.</w:t>
      </w:r>
    </w:p>
    <w:p w14:paraId="4F90857C" w14:textId="6BAAA73D" w:rsidR="001B3609" w:rsidRPr="003F670B" w:rsidRDefault="001B3609" w:rsidP="003F670B">
      <w:r>
        <w:rPr>
          <w:noProof/>
        </w:rPr>
        <w:drawing>
          <wp:inline distT="0" distB="0" distL="0" distR="0" wp14:anchorId="314A4E56" wp14:editId="2D9942F6">
            <wp:extent cx="5935980" cy="1234440"/>
            <wp:effectExtent l="0" t="0" r="7620" b="3810"/>
            <wp:docPr id="17409517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35980" cy="1234440"/>
                    </a:xfrm>
                    <a:prstGeom prst="rect">
                      <a:avLst/>
                    </a:prstGeom>
                    <a:noFill/>
                    <a:ln>
                      <a:noFill/>
                    </a:ln>
                  </pic:spPr>
                </pic:pic>
              </a:graphicData>
            </a:graphic>
          </wp:inline>
        </w:drawing>
      </w:r>
    </w:p>
    <w:p w14:paraId="1075E47F" w14:textId="77777777" w:rsidR="003F670B" w:rsidRPr="003F670B" w:rsidRDefault="003F670B" w:rsidP="003F670B">
      <w:pPr>
        <w:rPr>
          <w:b/>
          <w:bCs/>
        </w:rPr>
      </w:pPr>
      <w:r w:rsidRPr="003F670B">
        <w:rPr>
          <w:b/>
          <w:bCs/>
        </w:rPr>
        <w:t>Step 31: Building the Main Web Landing Page</w:t>
      </w:r>
    </w:p>
    <w:p w14:paraId="15CBA040" w14:textId="7779F2A7" w:rsidR="003F670B" w:rsidRDefault="003F670B" w:rsidP="003F670B">
      <w:r w:rsidRPr="003F670B">
        <w:t xml:space="preserve">Grant open access privileges to your directory structure temporarily by executing </w:t>
      </w:r>
      <w:proofErr w:type="spellStart"/>
      <w:r w:rsidRPr="000D62F4">
        <w:rPr>
          <w:color w:val="EE0000"/>
        </w:rPr>
        <w:t>chmod</w:t>
      </w:r>
      <w:proofErr w:type="spellEnd"/>
      <w:r w:rsidRPr="000D62F4">
        <w:rPr>
          <w:color w:val="EE0000"/>
        </w:rPr>
        <w:t xml:space="preserve"> 777 </w:t>
      </w:r>
      <w:proofErr w:type="spellStart"/>
      <w:r w:rsidRPr="000D62F4">
        <w:rPr>
          <w:color w:val="EE0000"/>
        </w:rPr>
        <w:t>public_html</w:t>
      </w:r>
      <w:proofErr w:type="spellEnd"/>
      <w:r w:rsidRPr="000D62F4">
        <w:rPr>
          <w:color w:val="EE0000"/>
        </w:rPr>
        <w:t>/</w:t>
      </w:r>
      <w:r w:rsidRPr="003F670B">
        <w:t xml:space="preserve">. Switch context to the site administrator profile by running </w:t>
      </w:r>
      <w:proofErr w:type="spellStart"/>
      <w:r w:rsidRPr="000D62F4">
        <w:rPr>
          <w:color w:val="EE0000"/>
        </w:rPr>
        <w:t>su</w:t>
      </w:r>
      <w:proofErr w:type="spellEnd"/>
      <w:r w:rsidRPr="000D62F4">
        <w:rPr>
          <w:color w:val="EE0000"/>
        </w:rPr>
        <w:t xml:space="preserve"> www.deb4.com</w:t>
      </w:r>
      <w:r w:rsidRPr="003F670B">
        <w:t xml:space="preserve">, move inside the public folder, and open </w:t>
      </w:r>
      <w:r w:rsidRPr="000D62F4">
        <w:rPr>
          <w:color w:val="EE0000"/>
        </w:rPr>
        <w:t xml:space="preserve">vim index.html </w:t>
      </w:r>
      <w:r w:rsidRPr="003F670B">
        <w:t>to compose your baseline home page document.</w:t>
      </w:r>
      <w:r w:rsidR="0005037F">
        <w:t xml:space="preserve"> Write </w:t>
      </w:r>
      <w:r w:rsidR="0005037F" w:rsidRPr="0005037F">
        <w:rPr>
          <w:color w:val="EE0000"/>
        </w:rPr>
        <w:t>Welcome</w:t>
      </w:r>
      <w:r w:rsidR="0005037F">
        <w:t xml:space="preserve"> inside and save it.</w:t>
      </w:r>
    </w:p>
    <w:p w14:paraId="58A3CD1A" w14:textId="55F5F193" w:rsidR="001B3609" w:rsidRPr="003F670B" w:rsidRDefault="001B3609" w:rsidP="003F670B">
      <w:r>
        <w:rPr>
          <w:noProof/>
        </w:rPr>
        <w:drawing>
          <wp:inline distT="0" distB="0" distL="0" distR="0" wp14:anchorId="72FAD9D0" wp14:editId="4334A6F6">
            <wp:extent cx="5935980" cy="541020"/>
            <wp:effectExtent l="0" t="0" r="7620" b="0"/>
            <wp:docPr id="1538211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35980" cy="541020"/>
                    </a:xfrm>
                    <a:prstGeom prst="rect">
                      <a:avLst/>
                    </a:prstGeom>
                    <a:noFill/>
                    <a:ln>
                      <a:noFill/>
                    </a:ln>
                  </pic:spPr>
                </pic:pic>
              </a:graphicData>
            </a:graphic>
          </wp:inline>
        </w:drawing>
      </w:r>
    </w:p>
    <w:p w14:paraId="3FCF6EFF" w14:textId="77777777" w:rsidR="003F670B" w:rsidRPr="003F670B" w:rsidRDefault="003F670B" w:rsidP="003F670B">
      <w:pPr>
        <w:rPr>
          <w:b/>
          <w:bCs/>
        </w:rPr>
      </w:pPr>
      <w:r w:rsidRPr="003F670B">
        <w:rPr>
          <w:b/>
          <w:bCs/>
        </w:rPr>
        <w:t>Step 32: Registering the New Site Profile</w:t>
      </w:r>
    </w:p>
    <w:p w14:paraId="13E20BE0" w14:textId="33D9512E" w:rsidR="003F670B" w:rsidRDefault="003F670B" w:rsidP="003F670B">
      <w:r w:rsidRPr="003F670B">
        <w:t xml:space="preserve">Return to your root shell context and </w:t>
      </w:r>
      <w:r w:rsidRPr="00775F1A">
        <w:t xml:space="preserve">run </w:t>
      </w:r>
      <w:r w:rsidRPr="00CC05C8">
        <w:rPr>
          <w:color w:val="EE0000"/>
        </w:rPr>
        <w:t xml:space="preserve">a2ensite 001-deb4.com.conf </w:t>
      </w:r>
      <w:r w:rsidRPr="003F670B">
        <w:t xml:space="preserve">to register your new virtual domain map inside the web engine. </w:t>
      </w:r>
      <w:r w:rsidR="00FA5B3E">
        <w:t>Run</w:t>
      </w:r>
      <w:r w:rsidRPr="003F670B">
        <w:t xml:space="preserve"> command </w:t>
      </w:r>
      <w:proofErr w:type="spellStart"/>
      <w:r w:rsidRPr="00FA5B3E">
        <w:rPr>
          <w:color w:val="EE0000"/>
        </w:rPr>
        <w:t>systemctl</w:t>
      </w:r>
      <w:proofErr w:type="spellEnd"/>
      <w:r w:rsidRPr="00FA5B3E">
        <w:rPr>
          <w:color w:val="EE0000"/>
        </w:rPr>
        <w:t xml:space="preserve"> reload apache2</w:t>
      </w:r>
      <w:r w:rsidRPr="003F670B">
        <w:t>.</w:t>
      </w:r>
    </w:p>
    <w:p w14:paraId="27DB9D06" w14:textId="29CA1D65" w:rsidR="00522C95" w:rsidRPr="003F670B" w:rsidRDefault="00522C95" w:rsidP="003F670B">
      <w:r>
        <w:rPr>
          <w:noProof/>
        </w:rPr>
        <w:drawing>
          <wp:inline distT="0" distB="0" distL="0" distR="0" wp14:anchorId="78CA5583" wp14:editId="2FF01E60">
            <wp:extent cx="5943600" cy="952500"/>
            <wp:effectExtent l="0" t="0" r="0" b="0"/>
            <wp:docPr id="3815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575254EB" w14:textId="77777777" w:rsidR="00DC549D" w:rsidRDefault="00DC549D" w:rsidP="003F670B">
      <w:pPr>
        <w:rPr>
          <w:b/>
          <w:bCs/>
        </w:rPr>
      </w:pPr>
    </w:p>
    <w:p w14:paraId="61EE3EAE" w14:textId="54F1B24F" w:rsidR="003F670B" w:rsidRPr="003F670B" w:rsidRDefault="003F670B" w:rsidP="003F670B">
      <w:pPr>
        <w:rPr>
          <w:b/>
          <w:bCs/>
        </w:rPr>
      </w:pPr>
      <w:r w:rsidRPr="003F670B">
        <w:rPr>
          <w:b/>
          <w:bCs/>
        </w:rPr>
        <w:t>Step 33: Implementing Directory Control Context Blocks</w:t>
      </w:r>
    </w:p>
    <w:p w14:paraId="0BE77CCB" w14:textId="39755DF5" w:rsidR="003F670B" w:rsidRDefault="003F670B" w:rsidP="002A024C">
      <w:pPr>
        <w:spacing w:after="0"/>
      </w:pPr>
      <w:r w:rsidRPr="003F670B">
        <w:t xml:space="preserve">Re-open your custom profile definition </w:t>
      </w:r>
      <w:r w:rsidR="003C3BBD" w:rsidRPr="008C31CE">
        <w:rPr>
          <w:color w:val="EE0000"/>
        </w:rPr>
        <w:t>vim /</w:t>
      </w:r>
      <w:proofErr w:type="spellStart"/>
      <w:r w:rsidR="003C3BBD" w:rsidRPr="008C31CE">
        <w:rPr>
          <w:color w:val="EE0000"/>
        </w:rPr>
        <w:t>etc</w:t>
      </w:r>
      <w:proofErr w:type="spellEnd"/>
      <w:r w:rsidR="003C3BBD" w:rsidRPr="008C31CE">
        <w:rPr>
          <w:color w:val="EE0000"/>
        </w:rPr>
        <w:t>/apache2/sites-available/000-deb4.com.conf</w:t>
      </w:r>
      <w:r w:rsidR="003C3BBD" w:rsidRPr="003F670B">
        <w:t xml:space="preserve"> </w:t>
      </w:r>
      <w:r w:rsidR="003C3BBD">
        <w:t>Copy and paste to end of the file:</w:t>
      </w:r>
    </w:p>
    <w:p w14:paraId="2D2C2682" w14:textId="4DAFAAF7" w:rsidR="00D604DD" w:rsidRPr="0090202F" w:rsidRDefault="0097652F" w:rsidP="002A024C">
      <w:pPr>
        <w:spacing w:after="0"/>
        <w:rPr>
          <w:color w:val="EE0000"/>
        </w:rPr>
      </w:pPr>
      <w:r w:rsidRPr="0090202F">
        <w:rPr>
          <w:color w:val="EE0000"/>
        </w:rPr>
        <w:t>&lt;Directory /home/www.deb4.com/public_html&gt;</w:t>
      </w:r>
    </w:p>
    <w:p w14:paraId="2F2C1630" w14:textId="77777777" w:rsidR="0097652F" w:rsidRPr="0090202F" w:rsidRDefault="0097652F" w:rsidP="002A024C">
      <w:pPr>
        <w:spacing w:after="0"/>
        <w:ind w:firstLine="720"/>
        <w:rPr>
          <w:color w:val="EE0000"/>
        </w:rPr>
      </w:pPr>
      <w:r w:rsidRPr="0090202F">
        <w:rPr>
          <w:color w:val="EE0000"/>
        </w:rPr>
        <w:t xml:space="preserve">Options Indexes </w:t>
      </w:r>
      <w:proofErr w:type="spellStart"/>
      <w:r w:rsidRPr="0090202F">
        <w:rPr>
          <w:color w:val="EE0000"/>
        </w:rPr>
        <w:t>FollowSymLinks</w:t>
      </w:r>
      <w:proofErr w:type="spellEnd"/>
    </w:p>
    <w:p w14:paraId="52A9D502" w14:textId="77777777" w:rsidR="0097652F" w:rsidRPr="0090202F" w:rsidRDefault="0097652F" w:rsidP="002A024C">
      <w:pPr>
        <w:spacing w:after="0"/>
        <w:ind w:firstLine="720"/>
        <w:rPr>
          <w:color w:val="EE0000"/>
        </w:rPr>
      </w:pPr>
      <w:proofErr w:type="spellStart"/>
      <w:r w:rsidRPr="0090202F">
        <w:rPr>
          <w:color w:val="EE0000"/>
        </w:rPr>
        <w:t>AllowOverride</w:t>
      </w:r>
      <w:proofErr w:type="spellEnd"/>
      <w:r w:rsidRPr="0090202F">
        <w:rPr>
          <w:color w:val="EE0000"/>
        </w:rPr>
        <w:t xml:space="preserve"> None</w:t>
      </w:r>
    </w:p>
    <w:p w14:paraId="13A4C1AE" w14:textId="74360F03" w:rsidR="0097652F" w:rsidRPr="0090202F" w:rsidRDefault="0097652F" w:rsidP="002A024C">
      <w:pPr>
        <w:spacing w:after="0"/>
        <w:ind w:firstLine="720"/>
        <w:rPr>
          <w:color w:val="EE0000"/>
        </w:rPr>
      </w:pPr>
      <w:proofErr w:type="gramStart"/>
      <w:r w:rsidRPr="0090202F">
        <w:rPr>
          <w:color w:val="EE0000"/>
        </w:rPr>
        <w:t>Require</w:t>
      </w:r>
      <w:proofErr w:type="gramEnd"/>
      <w:r w:rsidRPr="0090202F">
        <w:rPr>
          <w:color w:val="EE0000"/>
        </w:rPr>
        <w:t xml:space="preserve"> all granted flags</w:t>
      </w:r>
    </w:p>
    <w:p w14:paraId="46833DB7" w14:textId="796DA2FB" w:rsidR="0097652F" w:rsidRDefault="0097652F" w:rsidP="002A024C">
      <w:pPr>
        <w:spacing w:after="0"/>
        <w:rPr>
          <w:color w:val="EE0000"/>
        </w:rPr>
      </w:pPr>
      <w:r w:rsidRPr="0090202F">
        <w:rPr>
          <w:color w:val="EE0000"/>
        </w:rPr>
        <w:t>&lt;</w:t>
      </w:r>
      <w:r w:rsidR="0090202F" w:rsidRPr="0090202F">
        <w:rPr>
          <w:color w:val="EE0000"/>
        </w:rPr>
        <w:t>/</w:t>
      </w:r>
      <w:r w:rsidRPr="0090202F">
        <w:rPr>
          <w:color w:val="EE0000"/>
        </w:rPr>
        <w:t>Directory</w:t>
      </w:r>
      <w:r w:rsidR="0090202F" w:rsidRPr="0090202F">
        <w:rPr>
          <w:color w:val="EE0000"/>
        </w:rPr>
        <w:t>&gt;</w:t>
      </w:r>
    </w:p>
    <w:p w14:paraId="01CBF786" w14:textId="77777777" w:rsidR="0090202F" w:rsidRPr="0090202F" w:rsidRDefault="0090202F" w:rsidP="0090202F">
      <w:pPr>
        <w:spacing w:after="0"/>
        <w:rPr>
          <w:color w:val="EE0000"/>
        </w:rPr>
      </w:pPr>
    </w:p>
    <w:p w14:paraId="452C8B52" w14:textId="231F3AE2" w:rsidR="00522C95" w:rsidRPr="003F670B" w:rsidRDefault="00522C95" w:rsidP="003F670B">
      <w:r>
        <w:rPr>
          <w:noProof/>
        </w:rPr>
        <w:drawing>
          <wp:inline distT="0" distB="0" distL="0" distR="0" wp14:anchorId="6006BD53" wp14:editId="36778B13">
            <wp:extent cx="5935980" cy="4312920"/>
            <wp:effectExtent l="0" t="0" r="7620" b="0"/>
            <wp:docPr id="245524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5980" cy="4312920"/>
                    </a:xfrm>
                    <a:prstGeom prst="rect">
                      <a:avLst/>
                    </a:prstGeom>
                    <a:noFill/>
                    <a:ln>
                      <a:noFill/>
                    </a:ln>
                  </pic:spPr>
                </pic:pic>
              </a:graphicData>
            </a:graphic>
          </wp:inline>
        </w:drawing>
      </w:r>
    </w:p>
    <w:p w14:paraId="4AAB3A95" w14:textId="77777777" w:rsidR="003F670B" w:rsidRPr="003F670B" w:rsidRDefault="003F670B" w:rsidP="003F670B">
      <w:pPr>
        <w:rPr>
          <w:b/>
          <w:bCs/>
        </w:rPr>
      </w:pPr>
      <w:r w:rsidRPr="003F670B">
        <w:rPr>
          <w:b/>
          <w:bCs/>
        </w:rPr>
        <w:t>Step 34: Validating Web Platform Operational Status</w:t>
      </w:r>
    </w:p>
    <w:p w14:paraId="25F340DE" w14:textId="0EF2C5ED" w:rsidR="003F670B" w:rsidRDefault="003F670B" w:rsidP="003F670B">
      <w:r w:rsidRPr="003F670B">
        <w:t xml:space="preserve">Apply by executing </w:t>
      </w:r>
      <w:proofErr w:type="spellStart"/>
      <w:r w:rsidRPr="006A0370">
        <w:rPr>
          <w:color w:val="EE0000"/>
        </w:rPr>
        <w:t>systemctl</w:t>
      </w:r>
      <w:proofErr w:type="spellEnd"/>
      <w:r w:rsidRPr="006A0370">
        <w:rPr>
          <w:color w:val="EE0000"/>
        </w:rPr>
        <w:t xml:space="preserve"> reload apache2</w:t>
      </w:r>
      <w:r w:rsidRPr="003F670B">
        <w:t xml:space="preserve">. Verify that your server processes are running error-free without interruption by running </w:t>
      </w:r>
      <w:proofErr w:type="spellStart"/>
      <w:r w:rsidRPr="00093BF2">
        <w:rPr>
          <w:color w:val="EE0000"/>
        </w:rPr>
        <w:t>systemctl</w:t>
      </w:r>
      <w:proofErr w:type="spellEnd"/>
      <w:r w:rsidRPr="00093BF2">
        <w:rPr>
          <w:color w:val="EE0000"/>
        </w:rPr>
        <w:t xml:space="preserve"> status apache2</w:t>
      </w:r>
    </w:p>
    <w:p w14:paraId="515C57B7" w14:textId="7650D64B" w:rsidR="00522C95" w:rsidRPr="003F670B" w:rsidRDefault="00522C95" w:rsidP="003F670B">
      <w:r>
        <w:rPr>
          <w:noProof/>
        </w:rPr>
        <w:drawing>
          <wp:inline distT="0" distB="0" distL="0" distR="0" wp14:anchorId="56C2BBAB" wp14:editId="3BBDAADE">
            <wp:extent cx="5943600" cy="1752600"/>
            <wp:effectExtent l="0" t="0" r="0" b="0"/>
            <wp:docPr id="95512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0DCBFFFF" w14:textId="77777777" w:rsidR="000F3D20" w:rsidRPr="000F3D20" w:rsidRDefault="000F3D20" w:rsidP="000F3D20">
      <w:pPr>
        <w:rPr>
          <w:b/>
          <w:bCs/>
        </w:rPr>
      </w:pPr>
      <w:r w:rsidRPr="000F3D20">
        <w:rPr>
          <w:b/>
          <w:bCs/>
        </w:rPr>
        <w:t>Step 35: Setting Up Final File Permissions</w:t>
      </w:r>
    </w:p>
    <w:p w14:paraId="66288F0F" w14:textId="69A4DA25" w:rsidR="000F3D20" w:rsidRDefault="00224F0C" w:rsidP="000F3D20">
      <w:r>
        <w:t xml:space="preserve">Confirm the </w:t>
      </w:r>
      <w:r w:rsidR="00880EFD">
        <w:t>html file has right permissions</w:t>
      </w:r>
      <w:r w:rsidR="00A34D0B">
        <w:t xml:space="preserve"> </w:t>
      </w:r>
      <w:r w:rsidR="00880EFD">
        <w:t>with</w:t>
      </w:r>
      <w:r w:rsidR="000F3D20" w:rsidRPr="000F3D20">
        <w:t xml:space="preserve"> </w:t>
      </w:r>
      <w:proofErr w:type="spellStart"/>
      <w:r w:rsidR="000F3D20" w:rsidRPr="00880EFD">
        <w:rPr>
          <w:color w:val="EE0000"/>
        </w:rPr>
        <w:t>chmod</w:t>
      </w:r>
      <w:proofErr w:type="spellEnd"/>
      <w:r w:rsidR="000F3D20" w:rsidRPr="00880EFD">
        <w:rPr>
          <w:color w:val="EE0000"/>
        </w:rPr>
        <w:t xml:space="preserve"> 751 index.html</w:t>
      </w:r>
      <w:r w:rsidR="000F3D20" w:rsidRPr="00880EFD">
        <w:t xml:space="preserve"> </w:t>
      </w:r>
      <w:r w:rsidR="00880EFD">
        <w:t xml:space="preserve">inside the </w:t>
      </w:r>
      <w:proofErr w:type="spellStart"/>
      <w:r w:rsidR="00880EFD">
        <w:t>public_</w:t>
      </w:r>
      <w:r w:rsidR="00A34D0B">
        <w:t>html</w:t>
      </w:r>
      <w:proofErr w:type="spellEnd"/>
      <w:r w:rsidR="00A34D0B">
        <w:t xml:space="preserve"> directory. </w:t>
      </w:r>
    </w:p>
    <w:p w14:paraId="0BA5CB69" w14:textId="29449901" w:rsidR="00BB55DA" w:rsidRPr="000F3D20" w:rsidRDefault="00BB55DA" w:rsidP="000F3D20">
      <w:r>
        <w:rPr>
          <w:noProof/>
        </w:rPr>
        <w:drawing>
          <wp:inline distT="0" distB="0" distL="0" distR="0" wp14:anchorId="34E4A55A" wp14:editId="659BE8F3">
            <wp:extent cx="5943600" cy="190500"/>
            <wp:effectExtent l="0" t="0" r="0" b="0"/>
            <wp:docPr id="15740933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90500"/>
                    </a:xfrm>
                    <a:prstGeom prst="rect">
                      <a:avLst/>
                    </a:prstGeom>
                    <a:noFill/>
                    <a:ln>
                      <a:noFill/>
                    </a:ln>
                  </pic:spPr>
                </pic:pic>
              </a:graphicData>
            </a:graphic>
          </wp:inline>
        </w:drawing>
      </w:r>
    </w:p>
    <w:p w14:paraId="3D051FD8" w14:textId="023E8FDC" w:rsidR="000F3D20" w:rsidRPr="000F3D20" w:rsidRDefault="000F3D20" w:rsidP="000F3D20">
      <w:pPr>
        <w:rPr>
          <w:b/>
          <w:bCs/>
        </w:rPr>
      </w:pPr>
      <w:r w:rsidRPr="000F3D20">
        <w:rPr>
          <w:b/>
          <w:bCs/>
        </w:rPr>
        <w:t>Step 36: Installing the Lynx Text-Based Web Browser</w:t>
      </w:r>
      <w:r w:rsidR="00A34D0B">
        <w:rPr>
          <w:b/>
          <w:bCs/>
        </w:rPr>
        <w:t xml:space="preserve"> (optional)</w:t>
      </w:r>
    </w:p>
    <w:p w14:paraId="08A382CE" w14:textId="77777777" w:rsidR="000F3D20" w:rsidRDefault="000F3D20" w:rsidP="000F3D20">
      <w:r w:rsidRPr="000F3D20">
        <w:t xml:space="preserve">Run the command </w:t>
      </w:r>
      <w:r w:rsidRPr="00A34D0B">
        <w:rPr>
          <w:color w:val="EE0000"/>
        </w:rPr>
        <w:t>apt-get install lynx</w:t>
      </w:r>
      <w:r w:rsidRPr="000F3D20">
        <w:t xml:space="preserve"> inside your console session. This installs a lightweight, command-line web browser that allows you to easily verify and test local network web server performance directly from your terminal.</w:t>
      </w:r>
    </w:p>
    <w:p w14:paraId="0FC9DBA0" w14:textId="7ED0E153" w:rsidR="00BB55DA" w:rsidRPr="000F3D20" w:rsidRDefault="00BB55DA" w:rsidP="000F3D20">
      <w:r>
        <w:rPr>
          <w:noProof/>
        </w:rPr>
        <w:drawing>
          <wp:inline distT="0" distB="0" distL="0" distR="0" wp14:anchorId="2B265769" wp14:editId="26A0B873">
            <wp:extent cx="5935980" cy="2567940"/>
            <wp:effectExtent l="0" t="0" r="7620" b="3810"/>
            <wp:docPr id="1993958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5980" cy="2567940"/>
                    </a:xfrm>
                    <a:prstGeom prst="rect">
                      <a:avLst/>
                    </a:prstGeom>
                    <a:noFill/>
                    <a:ln>
                      <a:noFill/>
                    </a:ln>
                  </pic:spPr>
                </pic:pic>
              </a:graphicData>
            </a:graphic>
          </wp:inline>
        </w:drawing>
      </w:r>
    </w:p>
    <w:p w14:paraId="03DDCA71" w14:textId="77777777" w:rsidR="000F3D20" w:rsidRPr="000F3D20" w:rsidRDefault="000F3D20" w:rsidP="000F3D20">
      <w:pPr>
        <w:rPr>
          <w:b/>
          <w:bCs/>
        </w:rPr>
      </w:pPr>
      <w:r w:rsidRPr="000F3D20">
        <w:rPr>
          <w:b/>
          <w:bCs/>
        </w:rPr>
        <w:t>Step 37: Verifying Site Access via Lynx</w:t>
      </w:r>
    </w:p>
    <w:p w14:paraId="6EAC0DF7" w14:textId="77777777" w:rsidR="000F3D20" w:rsidRDefault="000F3D20" w:rsidP="000F3D20">
      <w:r w:rsidRPr="000F3D20">
        <w:t xml:space="preserve">Launch the command-line browser by executing </w:t>
      </w:r>
      <w:r w:rsidRPr="00A34D0B">
        <w:rPr>
          <w:color w:val="EE0000"/>
        </w:rPr>
        <w:t xml:space="preserve">lynx index.html </w:t>
      </w:r>
      <w:r w:rsidRPr="000F3D20">
        <w:t>inside your document root. Ensure that your pre-configured landing page text renders flawlessly on screen without structural warnings or visibility access errors.</w:t>
      </w:r>
    </w:p>
    <w:p w14:paraId="6112EE02" w14:textId="225F4F61" w:rsidR="00BB55DA" w:rsidRPr="000F3D20" w:rsidRDefault="00BB55DA" w:rsidP="000F3D20">
      <w:r>
        <w:rPr>
          <w:noProof/>
        </w:rPr>
        <w:drawing>
          <wp:inline distT="0" distB="0" distL="0" distR="0" wp14:anchorId="5C43D61A" wp14:editId="1C0C63D9">
            <wp:extent cx="5928360" cy="4290060"/>
            <wp:effectExtent l="0" t="0" r="0" b="0"/>
            <wp:docPr id="6409090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28360" cy="4290060"/>
                    </a:xfrm>
                    <a:prstGeom prst="rect">
                      <a:avLst/>
                    </a:prstGeom>
                    <a:noFill/>
                    <a:ln>
                      <a:noFill/>
                    </a:ln>
                  </pic:spPr>
                </pic:pic>
              </a:graphicData>
            </a:graphic>
          </wp:inline>
        </w:drawing>
      </w:r>
    </w:p>
    <w:p w14:paraId="59A0B06B" w14:textId="77777777" w:rsidR="000F3D20" w:rsidRPr="000F3D20" w:rsidRDefault="000F3D20" w:rsidP="000F3D20">
      <w:pPr>
        <w:rPr>
          <w:b/>
          <w:bCs/>
        </w:rPr>
      </w:pPr>
      <w:r w:rsidRPr="000F3D20">
        <w:rPr>
          <w:b/>
          <w:bCs/>
        </w:rPr>
        <w:t>Step 38: Installing the MariaDB Database Server</w:t>
      </w:r>
    </w:p>
    <w:p w14:paraId="049CE419" w14:textId="417B1138" w:rsidR="000F3D20" w:rsidRDefault="000F3D20" w:rsidP="000F3D20">
      <w:r w:rsidRPr="000F3D20">
        <w:t xml:space="preserve">Initialize your backend server database engine components by running the command </w:t>
      </w:r>
      <w:r w:rsidRPr="00595AE0">
        <w:rPr>
          <w:color w:val="EE0000"/>
        </w:rPr>
        <w:t xml:space="preserve">apt-get install </w:t>
      </w:r>
      <w:proofErr w:type="spellStart"/>
      <w:r w:rsidRPr="00595AE0">
        <w:rPr>
          <w:color w:val="EE0000"/>
        </w:rPr>
        <w:t>mariadb</w:t>
      </w:r>
      <w:proofErr w:type="spellEnd"/>
      <w:r w:rsidRPr="00595AE0">
        <w:rPr>
          <w:color w:val="EE0000"/>
        </w:rPr>
        <w:t>-server</w:t>
      </w:r>
      <w:r w:rsidRPr="000F3D20">
        <w:t xml:space="preserve">. </w:t>
      </w:r>
    </w:p>
    <w:p w14:paraId="4D280E1B" w14:textId="7B93FF7D" w:rsidR="00BB55DA" w:rsidRPr="000F3D20" w:rsidRDefault="00BB55DA" w:rsidP="000F3D20">
      <w:r>
        <w:rPr>
          <w:noProof/>
        </w:rPr>
        <w:drawing>
          <wp:inline distT="0" distB="0" distL="0" distR="0" wp14:anchorId="25FB72C8" wp14:editId="47008FA8">
            <wp:extent cx="5943600" cy="2583180"/>
            <wp:effectExtent l="0" t="0" r="0" b="7620"/>
            <wp:docPr id="2279896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0E4C2ED1" w14:textId="77777777" w:rsidR="00595AE0" w:rsidRDefault="00595AE0" w:rsidP="000F3D20">
      <w:pPr>
        <w:rPr>
          <w:b/>
          <w:bCs/>
        </w:rPr>
      </w:pPr>
    </w:p>
    <w:p w14:paraId="11E743CA" w14:textId="295072AD" w:rsidR="000F3D20" w:rsidRPr="000F3D20" w:rsidRDefault="000F3D20" w:rsidP="000F3D20">
      <w:pPr>
        <w:rPr>
          <w:b/>
          <w:bCs/>
        </w:rPr>
      </w:pPr>
      <w:r w:rsidRPr="000F3D20">
        <w:rPr>
          <w:b/>
          <w:bCs/>
        </w:rPr>
        <w:t>Step 39: Initiating the Automated Database Security Script</w:t>
      </w:r>
    </w:p>
    <w:p w14:paraId="70205267" w14:textId="1375E3B2" w:rsidR="000F3D20" w:rsidRDefault="000F3D20" w:rsidP="000F3D20">
      <w:r w:rsidRPr="000F3D20">
        <w:t xml:space="preserve">Execute the security utility string by running </w:t>
      </w:r>
      <w:proofErr w:type="spellStart"/>
      <w:r w:rsidRPr="00711A78">
        <w:rPr>
          <w:color w:val="EE0000"/>
        </w:rPr>
        <w:t>mariadb</w:t>
      </w:r>
      <w:proofErr w:type="spellEnd"/>
      <w:r w:rsidRPr="00711A78">
        <w:rPr>
          <w:color w:val="EE0000"/>
        </w:rPr>
        <w:t>-secure-installation</w:t>
      </w:r>
      <w:r w:rsidRPr="00711A78">
        <w:t xml:space="preserve"> </w:t>
      </w:r>
      <w:r w:rsidRPr="000F3D20">
        <w:t xml:space="preserve">to </w:t>
      </w:r>
      <w:proofErr w:type="gramStart"/>
      <w:r w:rsidRPr="000F3D20">
        <w:t>close down</w:t>
      </w:r>
      <w:proofErr w:type="gramEnd"/>
      <w:r w:rsidRPr="000F3D20">
        <w:t xml:space="preserve"> systemic security gaps. </w:t>
      </w:r>
      <w:r w:rsidR="000839ED">
        <w:t xml:space="preserve">Type your root password </w:t>
      </w:r>
      <w:proofErr w:type="gramStart"/>
      <w:r w:rsidR="000839ED">
        <w:t>than</w:t>
      </w:r>
      <w:proofErr w:type="gramEnd"/>
      <w:r w:rsidR="000839ED">
        <w:t xml:space="preserve"> </w:t>
      </w:r>
      <w:r w:rsidR="00FE647C">
        <w:t xml:space="preserve">answer like the </w:t>
      </w:r>
      <w:r w:rsidR="00523780">
        <w:t xml:space="preserve">picture for </w:t>
      </w:r>
      <w:r w:rsidR="00A45DBA">
        <w:t>the subsequent questions.</w:t>
      </w:r>
    </w:p>
    <w:p w14:paraId="337F65D7" w14:textId="3399A0DD" w:rsidR="00BB55DA" w:rsidRPr="000F3D20" w:rsidRDefault="00BB55DA" w:rsidP="000F3D20">
      <w:r>
        <w:rPr>
          <w:noProof/>
        </w:rPr>
        <w:drawing>
          <wp:inline distT="0" distB="0" distL="0" distR="0" wp14:anchorId="3B4161CB" wp14:editId="45E66ABD">
            <wp:extent cx="5935980" cy="4792980"/>
            <wp:effectExtent l="0" t="0" r="7620" b="7620"/>
            <wp:docPr id="20707584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35980" cy="4792980"/>
                    </a:xfrm>
                    <a:prstGeom prst="rect">
                      <a:avLst/>
                    </a:prstGeom>
                    <a:noFill/>
                    <a:ln>
                      <a:noFill/>
                    </a:ln>
                  </pic:spPr>
                </pic:pic>
              </a:graphicData>
            </a:graphic>
          </wp:inline>
        </w:drawing>
      </w:r>
    </w:p>
    <w:p w14:paraId="23063833" w14:textId="77777777" w:rsidR="000F3D20" w:rsidRPr="000F3D20" w:rsidRDefault="000F3D20" w:rsidP="000F3D20">
      <w:pPr>
        <w:rPr>
          <w:b/>
          <w:bCs/>
        </w:rPr>
      </w:pPr>
      <w:r w:rsidRPr="000F3D20">
        <w:rPr>
          <w:b/>
          <w:bCs/>
        </w:rPr>
        <w:t>Step 40: Finalizing MariaDB Database Protections</w:t>
      </w:r>
    </w:p>
    <w:p w14:paraId="40A6BCE4" w14:textId="76548E31" w:rsidR="000F3D20" w:rsidRDefault="000F3D20" w:rsidP="000F3D20">
      <w:r w:rsidRPr="000F3D20">
        <w:t xml:space="preserve">Complete </w:t>
      </w:r>
      <w:r w:rsidR="008B0B5B">
        <w:t>as the picture.</w:t>
      </w:r>
    </w:p>
    <w:p w14:paraId="3848F41A" w14:textId="4ECC09E5" w:rsidR="00A465AD" w:rsidRPr="000F3D20" w:rsidRDefault="00A465AD" w:rsidP="000F3D20">
      <w:r>
        <w:rPr>
          <w:noProof/>
        </w:rPr>
        <w:drawing>
          <wp:inline distT="0" distB="0" distL="0" distR="0" wp14:anchorId="6A6C7411" wp14:editId="25DDF350">
            <wp:extent cx="5935980" cy="4351020"/>
            <wp:effectExtent l="0" t="0" r="7620" b="0"/>
            <wp:docPr id="12205354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35980" cy="4351020"/>
                    </a:xfrm>
                    <a:prstGeom prst="rect">
                      <a:avLst/>
                    </a:prstGeom>
                    <a:noFill/>
                    <a:ln>
                      <a:noFill/>
                    </a:ln>
                  </pic:spPr>
                </pic:pic>
              </a:graphicData>
            </a:graphic>
          </wp:inline>
        </w:drawing>
      </w:r>
    </w:p>
    <w:p w14:paraId="57A951CA" w14:textId="77777777" w:rsidR="000F3D20" w:rsidRPr="000F3D20" w:rsidRDefault="000F3D20" w:rsidP="000F3D20">
      <w:pPr>
        <w:rPr>
          <w:b/>
          <w:bCs/>
        </w:rPr>
      </w:pPr>
      <w:r w:rsidRPr="000F3D20">
        <w:rPr>
          <w:b/>
          <w:bCs/>
        </w:rPr>
        <w:t>Step 41: Installing PHP Core Packages and Apache Modules</w:t>
      </w:r>
    </w:p>
    <w:p w14:paraId="15B39FDB" w14:textId="157CB8B7" w:rsidR="000F3D20" w:rsidRDefault="000F3D20" w:rsidP="000F3D20">
      <w:r w:rsidRPr="000F3D20">
        <w:t xml:space="preserve">Deploy your web scripting application framework layers by entering </w:t>
      </w:r>
      <w:r w:rsidRPr="008B0B5B">
        <w:rPr>
          <w:color w:val="EE0000"/>
        </w:rPr>
        <w:t xml:space="preserve">apt-get install </w:t>
      </w:r>
      <w:proofErr w:type="spellStart"/>
      <w:r w:rsidRPr="008B0B5B">
        <w:rPr>
          <w:color w:val="EE0000"/>
        </w:rPr>
        <w:t>php</w:t>
      </w:r>
      <w:proofErr w:type="spellEnd"/>
      <w:r w:rsidRPr="008B0B5B">
        <w:rPr>
          <w:color w:val="EE0000"/>
        </w:rPr>
        <w:t xml:space="preserve"> libapache2-mod-php </w:t>
      </w:r>
      <w:proofErr w:type="spellStart"/>
      <w:r w:rsidRPr="008B0B5B">
        <w:rPr>
          <w:color w:val="EE0000"/>
        </w:rPr>
        <w:t>php-mysql</w:t>
      </w:r>
      <w:proofErr w:type="spellEnd"/>
      <w:r w:rsidRPr="000F3D20">
        <w:t xml:space="preserve">. </w:t>
      </w:r>
    </w:p>
    <w:p w14:paraId="35142170" w14:textId="32C6DDA0" w:rsidR="00A465AD" w:rsidRPr="000F3D20" w:rsidRDefault="00A465AD" w:rsidP="000F3D20">
      <w:r>
        <w:rPr>
          <w:noProof/>
        </w:rPr>
        <w:drawing>
          <wp:inline distT="0" distB="0" distL="0" distR="0" wp14:anchorId="68244708" wp14:editId="012CE7D7">
            <wp:extent cx="5935980" cy="167640"/>
            <wp:effectExtent l="0" t="0" r="7620" b="3810"/>
            <wp:docPr id="8595358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35980" cy="167640"/>
                    </a:xfrm>
                    <a:prstGeom prst="rect">
                      <a:avLst/>
                    </a:prstGeom>
                    <a:noFill/>
                    <a:ln>
                      <a:noFill/>
                    </a:ln>
                  </pic:spPr>
                </pic:pic>
              </a:graphicData>
            </a:graphic>
          </wp:inline>
        </w:drawing>
      </w:r>
    </w:p>
    <w:p w14:paraId="2708567F" w14:textId="77777777" w:rsidR="000F3D20" w:rsidRPr="000F3D20" w:rsidRDefault="000F3D20" w:rsidP="000F3D20">
      <w:pPr>
        <w:rPr>
          <w:b/>
          <w:bCs/>
        </w:rPr>
      </w:pPr>
      <w:r w:rsidRPr="000F3D20">
        <w:rPr>
          <w:b/>
          <w:bCs/>
        </w:rPr>
        <w:t>Step 42: Initializing the PHP Diagnostic Environment File</w:t>
      </w:r>
    </w:p>
    <w:p w14:paraId="05EB19FC" w14:textId="630CC012" w:rsidR="000F3D20" w:rsidRDefault="000F3D20" w:rsidP="000F3D20">
      <w:r w:rsidRPr="000F3D20">
        <w:t xml:space="preserve">Switch context back into your target user path framework and access the public directory block. Open your text editor by typing vim </w:t>
      </w:r>
      <w:proofErr w:type="spellStart"/>
      <w:r w:rsidRPr="000F3D20">
        <w:t>info.php</w:t>
      </w:r>
      <w:proofErr w:type="spellEnd"/>
      <w:r w:rsidRPr="000F3D20">
        <w:t xml:space="preserve"> </w:t>
      </w:r>
      <w:r w:rsidR="006A1BC3">
        <w:t>in the same page of the index.html file.</w:t>
      </w:r>
    </w:p>
    <w:p w14:paraId="0064F617" w14:textId="29C2D3C2" w:rsidR="00A465AD" w:rsidRPr="000F3D20" w:rsidRDefault="00A465AD" w:rsidP="000F3D20">
      <w:r>
        <w:rPr>
          <w:noProof/>
        </w:rPr>
        <w:drawing>
          <wp:inline distT="0" distB="0" distL="0" distR="0" wp14:anchorId="67B953BE" wp14:editId="4C245AF9">
            <wp:extent cx="5935980" cy="167640"/>
            <wp:effectExtent l="0" t="0" r="7620" b="3810"/>
            <wp:docPr id="7927601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35980" cy="167640"/>
                    </a:xfrm>
                    <a:prstGeom prst="rect">
                      <a:avLst/>
                    </a:prstGeom>
                    <a:noFill/>
                    <a:ln>
                      <a:noFill/>
                    </a:ln>
                  </pic:spPr>
                </pic:pic>
              </a:graphicData>
            </a:graphic>
          </wp:inline>
        </w:drawing>
      </w:r>
    </w:p>
    <w:p w14:paraId="5E0D8543" w14:textId="77777777" w:rsidR="00EC4546" w:rsidRPr="00EC4546" w:rsidRDefault="00EC4546" w:rsidP="00EC4546">
      <w:pPr>
        <w:rPr>
          <w:b/>
          <w:bCs/>
        </w:rPr>
      </w:pPr>
      <w:r w:rsidRPr="00EC4546">
        <w:rPr>
          <w:b/>
          <w:bCs/>
        </w:rPr>
        <w:t>Step 43: Writing the PHP Diagnostic Test Script</w:t>
      </w:r>
    </w:p>
    <w:p w14:paraId="794C58E4" w14:textId="346F686E" w:rsidR="002B7519" w:rsidRDefault="00C67DB5" w:rsidP="00EC4546">
      <w:r>
        <w:t xml:space="preserve">Get </w:t>
      </w:r>
      <w:r w:rsidR="00EC4546" w:rsidRPr="00EC4546">
        <w:t xml:space="preserve">Inside your text editor </w:t>
      </w:r>
      <w:r>
        <w:t xml:space="preserve">typing </w:t>
      </w:r>
      <w:r w:rsidRPr="00C67DB5">
        <w:rPr>
          <w:color w:val="FF0000"/>
        </w:rPr>
        <w:t>vim /home/www.deb4a.com/public_html/info.php</w:t>
      </w:r>
      <w:r w:rsidR="00EC4546" w:rsidRPr="00C67DB5">
        <w:rPr>
          <w:color w:val="FF0000"/>
        </w:rPr>
        <w:t xml:space="preserve"> </w:t>
      </w:r>
      <w:r>
        <w:t>to create</w:t>
      </w:r>
      <w:r w:rsidR="00EC4546" w:rsidRPr="00EC4546">
        <w:t xml:space="preserve"> </w:t>
      </w:r>
      <w:proofErr w:type="spellStart"/>
      <w:r w:rsidR="00EC4546" w:rsidRPr="00EC4546">
        <w:t>info.php</w:t>
      </w:r>
      <w:proofErr w:type="spellEnd"/>
      <w:r w:rsidR="00EC4546" w:rsidRPr="00EC4546">
        <w:t xml:space="preserve">, insert the standard diagnostic block script: </w:t>
      </w:r>
    </w:p>
    <w:p w14:paraId="3E75D07A" w14:textId="77777777" w:rsidR="002B7519" w:rsidRPr="002B7519" w:rsidRDefault="00EC4546" w:rsidP="002B7519">
      <w:pPr>
        <w:spacing w:after="0"/>
        <w:rPr>
          <w:color w:val="EE0000"/>
        </w:rPr>
      </w:pPr>
      <w:r w:rsidRPr="002B7519">
        <w:rPr>
          <w:color w:val="EE0000"/>
        </w:rPr>
        <w:t>&lt;?</w:t>
      </w:r>
      <w:proofErr w:type="spellStart"/>
      <w:r w:rsidRPr="002B7519">
        <w:rPr>
          <w:color w:val="EE0000"/>
        </w:rPr>
        <w:t>php</w:t>
      </w:r>
      <w:proofErr w:type="spellEnd"/>
      <w:r w:rsidRPr="002B7519">
        <w:rPr>
          <w:color w:val="EE0000"/>
        </w:rPr>
        <w:t xml:space="preserve"> </w:t>
      </w:r>
    </w:p>
    <w:p w14:paraId="47BE322E" w14:textId="60AF15A5" w:rsidR="00EC4546" w:rsidRPr="002B7519" w:rsidRDefault="00EC4546" w:rsidP="002B7519">
      <w:pPr>
        <w:spacing w:after="0"/>
        <w:rPr>
          <w:color w:val="EE0000"/>
        </w:rPr>
      </w:pPr>
      <w:proofErr w:type="spellStart"/>
      <w:proofErr w:type="gramStart"/>
      <w:r w:rsidRPr="002B7519">
        <w:rPr>
          <w:color w:val="EE0000"/>
        </w:rPr>
        <w:t>phpinfo</w:t>
      </w:r>
      <w:proofErr w:type="spellEnd"/>
      <w:r w:rsidRPr="002B7519">
        <w:rPr>
          <w:color w:val="EE0000"/>
        </w:rPr>
        <w:t>(</w:t>
      </w:r>
      <w:proofErr w:type="gramEnd"/>
      <w:r w:rsidRPr="002B7519">
        <w:rPr>
          <w:color w:val="EE0000"/>
        </w:rPr>
        <w:t>);</w:t>
      </w:r>
    </w:p>
    <w:p w14:paraId="09ED635E" w14:textId="686002BE" w:rsidR="006476F1" w:rsidRPr="00EC4546" w:rsidRDefault="006476F1" w:rsidP="00EC4546">
      <w:r>
        <w:rPr>
          <w:noProof/>
        </w:rPr>
        <w:drawing>
          <wp:inline distT="0" distB="0" distL="0" distR="0" wp14:anchorId="5D2849BD" wp14:editId="799BC84C">
            <wp:extent cx="1546860" cy="647700"/>
            <wp:effectExtent l="0" t="0" r="0" b="0"/>
            <wp:docPr id="3954192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46860" cy="647700"/>
                    </a:xfrm>
                    <a:prstGeom prst="rect">
                      <a:avLst/>
                    </a:prstGeom>
                    <a:noFill/>
                    <a:ln>
                      <a:noFill/>
                    </a:ln>
                  </pic:spPr>
                </pic:pic>
              </a:graphicData>
            </a:graphic>
          </wp:inline>
        </w:drawing>
      </w:r>
    </w:p>
    <w:p w14:paraId="6697FC8E" w14:textId="77777777" w:rsidR="00EC4546" w:rsidRPr="00EC4546" w:rsidRDefault="00EC4546" w:rsidP="00EC4546">
      <w:pPr>
        <w:rPr>
          <w:b/>
          <w:bCs/>
        </w:rPr>
      </w:pPr>
      <w:r w:rsidRPr="00EC4546">
        <w:rPr>
          <w:b/>
          <w:bCs/>
        </w:rPr>
        <w:t>Step 44: Launching the MariaDB Command Line Shell</w:t>
      </w:r>
    </w:p>
    <w:p w14:paraId="6FC0B85D" w14:textId="03F64D19" w:rsidR="00EC4546" w:rsidRDefault="00EC4546" w:rsidP="00EC4546">
      <w:r w:rsidRPr="00EC4546">
        <w:t xml:space="preserve">Return to your console session and </w:t>
      </w:r>
      <w:r w:rsidR="00AD3FB8">
        <w:t xml:space="preserve">type </w:t>
      </w:r>
      <w:proofErr w:type="spellStart"/>
      <w:r w:rsidRPr="00AD3FB8">
        <w:rPr>
          <w:color w:val="EE0000"/>
        </w:rPr>
        <w:t>mariadb</w:t>
      </w:r>
      <w:proofErr w:type="spellEnd"/>
      <w:r w:rsidRPr="00AD3FB8">
        <w:rPr>
          <w:color w:val="EE0000"/>
        </w:rPr>
        <w:t xml:space="preserve"> </w:t>
      </w:r>
      <w:r w:rsidRPr="00EC4546">
        <w:t xml:space="preserve">to </w:t>
      </w:r>
      <w:proofErr w:type="gramStart"/>
      <w:r w:rsidRPr="00EC4546">
        <w:t>open up</w:t>
      </w:r>
      <w:proofErr w:type="gramEnd"/>
      <w:r w:rsidRPr="00EC4546">
        <w:t xml:space="preserve"> the interactive MariaDB monitor shell.</w:t>
      </w:r>
    </w:p>
    <w:p w14:paraId="72E41628" w14:textId="3850B06A" w:rsidR="006476F1" w:rsidRPr="00EC4546" w:rsidRDefault="006476F1" w:rsidP="00EC4546">
      <w:r>
        <w:rPr>
          <w:noProof/>
        </w:rPr>
        <w:drawing>
          <wp:inline distT="0" distB="0" distL="0" distR="0" wp14:anchorId="2DDC1C4A" wp14:editId="46F82282">
            <wp:extent cx="2514600" cy="266700"/>
            <wp:effectExtent l="0" t="0" r="0" b="0"/>
            <wp:docPr id="16314344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14600" cy="266700"/>
                    </a:xfrm>
                    <a:prstGeom prst="rect">
                      <a:avLst/>
                    </a:prstGeom>
                    <a:noFill/>
                    <a:ln>
                      <a:noFill/>
                    </a:ln>
                  </pic:spPr>
                </pic:pic>
              </a:graphicData>
            </a:graphic>
          </wp:inline>
        </w:drawing>
      </w:r>
    </w:p>
    <w:p w14:paraId="4F6DAD63" w14:textId="77777777" w:rsidR="00EC4546" w:rsidRPr="00EC4546" w:rsidRDefault="00EC4546" w:rsidP="00EC4546">
      <w:pPr>
        <w:rPr>
          <w:b/>
          <w:bCs/>
        </w:rPr>
      </w:pPr>
      <w:r w:rsidRPr="00EC4546">
        <w:rPr>
          <w:b/>
          <w:bCs/>
        </w:rPr>
        <w:t>Step 45: Provisioning the Project Database</w:t>
      </w:r>
    </w:p>
    <w:p w14:paraId="3DA1947E" w14:textId="08808254" w:rsidR="00EC4546" w:rsidRDefault="00EC4546" w:rsidP="00EC4546">
      <w:r w:rsidRPr="00EC4546">
        <w:t xml:space="preserve">Create </w:t>
      </w:r>
      <w:r w:rsidR="00632651">
        <w:t>a</w:t>
      </w:r>
      <w:r w:rsidR="002B315E">
        <w:t xml:space="preserve"> </w:t>
      </w:r>
      <w:proofErr w:type="gramStart"/>
      <w:r w:rsidR="00632651">
        <w:t>data</w:t>
      </w:r>
      <w:r w:rsidR="002B315E">
        <w:t xml:space="preserve"> </w:t>
      </w:r>
      <w:r w:rsidR="00632651">
        <w:t>base</w:t>
      </w:r>
      <w:proofErr w:type="gramEnd"/>
      <w:r w:rsidR="002B315E">
        <w:t xml:space="preserve"> using</w:t>
      </w:r>
      <w:r w:rsidRPr="00EC4546">
        <w:t xml:space="preserve"> </w:t>
      </w:r>
      <w:r w:rsidRPr="00AD3FB8">
        <w:rPr>
          <w:color w:val="EE0000"/>
        </w:rPr>
        <w:t>CREATE DATABASE deb4</w:t>
      </w:r>
      <w:r w:rsidRPr="00E82853">
        <w:rPr>
          <w:color w:val="EE0000"/>
        </w:rPr>
        <w:t>;</w:t>
      </w:r>
      <w:r w:rsidRPr="00EC4546">
        <w:t xml:space="preserve"> and press enter to create the database architecture.</w:t>
      </w:r>
    </w:p>
    <w:p w14:paraId="52100041" w14:textId="1FB6FAF1" w:rsidR="006476F1" w:rsidRPr="00EC4546" w:rsidRDefault="006476F1" w:rsidP="00EC4546">
      <w:r>
        <w:rPr>
          <w:noProof/>
        </w:rPr>
        <w:drawing>
          <wp:inline distT="0" distB="0" distL="0" distR="0" wp14:anchorId="7CD03D69" wp14:editId="2E522089">
            <wp:extent cx="4122420" cy="533400"/>
            <wp:effectExtent l="0" t="0" r="0" b="0"/>
            <wp:docPr id="3872628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22420" cy="533400"/>
                    </a:xfrm>
                    <a:prstGeom prst="rect">
                      <a:avLst/>
                    </a:prstGeom>
                    <a:noFill/>
                    <a:ln>
                      <a:noFill/>
                    </a:ln>
                  </pic:spPr>
                </pic:pic>
              </a:graphicData>
            </a:graphic>
          </wp:inline>
        </w:drawing>
      </w:r>
    </w:p>
    <w:p w14:paraId="7ACA8454" w14:textId="77777777" w:rsidR="00EC4546" w:rsidRPr="00EC4546" w:rsidRDefault="00EC4546" w:rsidP="00EC4546">
      <w:pPr>
        <w:rPr>
          <w:b/>
          <w:bCs/>
        </w:rPr>
      </w:pPr>
      <w:r w:rsidRPr="00EC4546">
        <w:rPr>
          <w:b/>
          <w:bCs/>
        </w:rPr>
        <w:t>Step 46: Generating a Remote Database User Profile</w:t>
      </w:r>
    </w:p>
    <w:p w14:paraId="4643938F" w14:textId="77777777" w:rsidR="00EC4546" w:rsidRDefault="00EC4546" w:rsidP="00EC4546">
      <w:r w:rsidRPr="00EC4546">
        <w:t xml:space="preserve">Provision a separate user credential profile to delegate database storage permissions securely without exposing root credentials. Run the query </w:t>
      </w:r>
      <w:r w:rsidRPr="00140894">
        <w:rPr>
          <w:color w:val="EE0000"/>
        </w:rPr>
        <w:t>CREATE USER '</w:t>
      </w:r>
      <w:proofErr w:type="gramStart"/>
      <w:r w:rsidRPr="00140894">
        <w:rPr>
          <w:color w:val="EE0000"/>
        </w:rPr>
        <w:t>deb4'@'</w:t>
      </w:r>
      <w:proofErr w:type="gramEnd"/>
      <w:r w:rsidRPr="00140894">
        <w:rPr>
          <w:color w:val="EE0000"/>
        </w:rPr>
        <w:t>%' IDENTIFIED BY 'Amf123456';</w:t>
      </w:r>
      <w:r w:rsidRPr="00EC4546">
        <w:t xml:space="preserve"> to create an account that can connect from any network IP interface.</w:t>
      </w:r>
    </w:p>
    <w:p w14:paraId="419E2C17" w14:textId="34A3EE9F" w:rsidR="006476F1" w:rsidRPr="00EC4546" w:rsidRDefault="006476F1" w:rsidP="00EC4546">
      <w:r>
        <w:rPr>
          <w:noProof/>
        </w:rPr>
        <w:drawing>
          <wp:inline distT="0" distB="0" distL="0" distR="0" wp14:anchorId="0E8D6576" wp14:editId="569531CA">
            <wp:extent cx="5943600" cy="381000"/>
            <wp:effectExtent l="0" t="0" r="0" b="0"/>
            <wp:docPr id="1337080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81000"/>
                    </a:xfrm>
                    <a:prstGeom prst="rect">
                      <a:avLst/>
                    </a:prstGeom>
                    <a:noFill/>
                    <a:ln>
                      <a:noFill/>
                    </a:ln>
                  </pic:spPr>
                </pic:pic>
              </a:graphicData>
            </a:graphic>
          </wp:inline>
        </w:drawing>
      </w:r>
    </w:p>
    <w:p w14:paraId="2980B755" w14:textId="77777777" w:rsidR="00EC4546" w:rsidRPr="00EC4546" w:rsidRDefault="00EC4546" w:rsidP="00EC4546">
      <w:pPr>
        <w:rPr>
          <w:b/>
          <w:bCs/>
        </w:rPr>
      </w:pPr>
      <w:r w:rsidRPr="00EC4546">
        <w:rPr>
          <w:b/>
          <w:bCs/>
        </w:rPr>
        <w:t>Step 47: Allocating Database Object Permissions</w:t>
      </w:r>
    </w:p>
    <w:p w14:paraId="4A05FE50" w14:textId="34E6108B" w:rsidR="00EC4546" w:rsidRDefault="00EC4546" w:rsidP="00EC4546">
      <w:r w:rsidRPr="00EC4546">
        <w:t xml:space="preserve">Grant </w:t>
      </w:r>
      <w:r w:rsidR="00644C28" w:rsidRPr="00EC4546">
        <w:t>full-operation</w:t>
      </w:r>
      <w:r w:rsidRPr="00EC4546">
        <w:t xml:space="preserve"> privileges on your newly established schema to your remote user profile. Execute the query </w:t>
      </w:r>
      <w:r w:rsidRPr="00852DCA">
        <w:rPr>
          <w:color w:val="FF0000"/>
        </w:rPr>
        <w:t>GRANT ALL ON deb</w:t>
      </w:r>
      <w:proofErr w:type="gramStart"/>
      <w:r w:rsidRPr="00852DCA">
        <w:rPr>
          <w:color w:val="FF0000"/>
        </w:rPr>
        <w:t>4.*</w:t>
      </w:r>
      <w:proofErr w:type="gramEnd"/>
      <w:r w:rsidRPr="00852DCA">
        <w:rPr>
          <w:color w:val="FF0000"/>
        </w:rPr>
        <w:t xml:space="preserve"> TO '</w:t>
      </w:r>
      <w:proofErr w:type="gramStart"/>
      <w:r w:rsidRPr="00852DCA">
        <w:rPr>
          <w:color w:val="FF0000"/>
        </w:rPr>
        <w:t>deb4'@'</w:t>
      </w:r>
      <w:proofErr w:type="gramEnd"/>
      <w:r w:rsidRPr="00852DCA">
        <w:rPr>
          <w:color w:val="FF0000"/>
        </w:rPr>
        <w:t xml:space="preserve">%'; </w:t>
      </w:r>
      <w:proofErr w:type="gramStart"/>
      <w:r w:rsidR="00602CA3">
        <w:t xml:space="preserve">and </w:t>
      </w:r>
      <w:r w:rsidRPr="00852DCA">
        <w:rPr>
          <w:color w:val="FF0000"/>
        </w:rPr>
        <w:t xml:space="preserve"> </w:t>
      </w:r>
      <w:r w:rsidRPr="00EC4546">
        <w:t>to</w:t>
      </w:r>
      <w:proofErr w:type="gramEnd"/>
      <w:r w:rsidRPr="00EC4546">
        <w:t xml:space="preserve"> give the user complete access to create, read, update, and delete objects inside the schema container.</w:t>
      </w:r>
    </w:p>
    <w:p w14:paraId="54435721" w14:textId="771C6F86" w:rsidR="006476F1" w:rsidRDefault="006476F1" w:rsidP="00EC4546">
      <w:r>
        <w:rPr>
          <w:noProof/>
        </w:rPr>
        <w:drawing>
          <wp:inline distT="0" distB="0" distL="0" distR="0" wp14:anchorId="7EFC3C7F" wp14:editId="483A13F5">
            <wp:extent cx="5646420" cy="411480"/>
            <wp:effectExtent l="0" t="0" r="0" b="7620"/>
            <wp:docPr id="18427734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46420" cy="411480"/>
                    </a:xfrm>
                    <a:prstGeom prst="rect">
                      <a:avLst/>
                    </a:prstGeom>
                    <a:noFill/>
                    <a:ln>
                      <a:noFill/>
                    </a:ln>
                  </pic:spPr>
                </pic:pic>
              </a:graphicData>
            </a:graphic>
          </wp:inline>
        </w:drawing>
      </w:r>
    </w:p>
    <w:p w14:paraId="1DEE2668" w14:textId="50A749E2" w:rsidR="008767F3" w:rsidRPr="00EC4546" w:rsidRDefault="008767F3" w:rsidP="00EC4546">
      <w:r>
        <w:t xml:space="preserve">If get </w:t>
      </w:r>
      <w:proofErr w:type="gramStart"/>
      <w:r>
        <w:t>an</w:t>
      </w:r>
      <w:proofErr w:type="gramEnd"/>
      <w:r>
        <w:t xml:space="preserve"> </w:t>
      </w:r>
      <w:proofErr w:type="gramStart"/>
      <w:r>
        <w:t>permission error</w:t>
      </w:r>
      <w:proofErr w:type="gramEnd"/>
      <w:r>
        <w:t xml:space="preserve"> to run the code</w:t>
      </w:r>
      <w:r w:rsidR="00CB75FD">
        <w:t>,</w:t>
      </w:r>
      <w:r>
        <w:t xml:space="preserve"> </w:t>
      </w:r>
      <w:r w:rsidR="00CB75FD">
        <w:t>r</w:t>
      </w:r>
      <w:r>
        <w:t xml:space="preserve">eopen </w:t>
      </w:r>
      <w:proofErr w:type="spellStart"/>
      <w:r>
        <w:t>Mariadb</w:t>
      </w:r>
      <w:proofErr w:type="spellEnd"/>
      <w:r>
        <w:t xml:space="preserve"> using the command</w:t>
      </w:r>
      <w:r w:rsidR="00CB75FD">
        <w:t xml:space="preserve"> </w:t>
      </w:r>
      <w:proofErr w:type="spellStart"/>
      <w:r w:rsidR="00CB75FD" w:rsidRPr="00CB75FD">
        <w:rPr>
          <w:color w:val="EE0000"/>
        </w:rPr>
        <w:t>sudo</w:t>
      </w:r>
      <w:proofErr w:type="spellEnd"/>
      <w:r w:rsidR="00CB75FD" w:rsidRPr="00CB75FD">
        <w:rPr>
          <w:color w:val="EE0000"/>
        </w:rPr>
        <w:t xml:space="preserve"> </w:t>
      </w:r>
      <w:proofErr w:type="spellStart"/>
      <w:r w:rsidR="00CB75FD" w:rsidRPr="00CB75FD">
        <w:rPr>
          <w:color w:val="EE0000"/>
        </w:rPr>
        <w:t>mariadb</w:t>
      </w:r>
      <w:proofErr w:type="spellEnd"/>
      <w:r w:rsidR="00CB75FD" w:rsidRPr="00CB75FD">
        <w:rPr>
          <w:color w:val="EE0000"/>
        </w:rPr>
        <w:t xml:space="preserve"> -u root</w:t>
      </w:r>
    </w:p>
    <w:p w14:paraId="62FA1302" w14:textId="77777777" w:rsidR="00EC4546" w:rsidRPr="00EC4546" w:rsidRDefault="00EC4546" w:rsidP="00EC4546">
      <w:pPr>
        <w:rPr>
          <w:b/>
          <w:bCs/>
        </w:rPr>
      </w:pPr>
      <w:r w:rsidRPr="00EC4546">
        <w:rPr>
          <w:b/>
          <w:bCs/>
        </w:rPr>
        <w:t>Step 48: Applying Database Privilege Updates</w:t>
      </w:r>
    </w:p>
    <w:p w14:paraId="2EB82CAA" w14:textId="227831EF" w:rsidR="00EC4546" w:rsidRDefault="00EC4546" w:rsidP="00EC4546">
      <w:r w:rsidRPr="00EC4546">
        <w:t xml:space="preserve">Reload the active internal server lookup tables to commit your new user account and permission grants to memory immediately. Execute the statement </w:t>
      </w:r>
      <w:r w:rsidRPr="00926644">
        <w:rPr>
          <w:color w:val="FF0000"/>
        </w:rPr>
        <w:t xml:space="preserve">FLUSH PRIVILEGES; </w:t>
      </w:r>
    </w:p>
    <w:p w14:paraId="314933AE" w14:textId="2EE96151" w:rsidR="006476F1" w:rsidRPr="00EC4546" w:rsidRDefault="006476F1" w:rsidP="00EC4546">
      <w:r>
        <w:rPr>
          <w:noProof/>
        </w:rPr>
        <w:drawing>
          <wp:inline distT="0" distB="0" distL="0" distR="0" wp14:anchorId="7F7DF361" wp14:editId="0A606402">
            <wp:extent cx="3954780" cy="480060"/>
            <wp:effectExtent l="0" t="0" r="7620" b="0"/>
            <wp:docPr id="8097282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54780" cy="480060"/>
                    </a:xfrm>
                    <a:prstGeom prst="rect">
                      <a:avLst/>
                    </a:prstGeom>
                    <a:noFill/>
                    <a:ln>
                      <a:noFill/>
                    </a:ln>
                  </pic:spPr>
                </pic:pic>
              </a:graphicData>
            </a:graphic>
          </wp:inline>
        </w:drawing>
      </w:r>
    </w:p>
    <w:p w14:paraId="6A962FAD" w14:textId="77777777" w:rsidR="00EC4546" w:rsidRPr="00EC4546" w:rsidRDefault="00EC4546" w:rsidP="00EC4546">
      <w:pPr>
        <w:rPr>
          <w:b/>
          <w:bCs/>
        </w:rPr>
      </w:pPr>
      <w:r w:rsidRPr="00EC4546">
        <w:rPr>
          <w:b/>
          <w:bCs/>
        </w:rPr>
        <w:t>Step 49: Validating Local User Shell Credentials</w:t>
      </w:r>
    </w:p>
    <w:p w14:paraId="1EAFE959" w14:textId="77777777" w:rsidR="00EC4546" w:rsidRDefault="00EC4546" w:rsidP="00EC4546">
      <w:r w:rsidRPr="004C1A93">
        <w:rPr>
          <w:color w:val="FF0000"/>
        </w:rPr>
        <w:t xml:space="preserve">Exit </w:t>
      </w:r>
      <w:r w:rsidRPr="00EC4546">
        <w:t xml:space="preserve">your administrative root database monitor session and test your newly created user profile. Run the terminal authentication command </w:t>
      </w:r>
      <w:proofErr w:type="spellStart"/>
      <w:r w:rsidRPr="000A5141">
        <w:rPr>
          <w:color w:val="EE0000"/>
        </w:rPr>
        <w:t>mariadb</w:t>
      </w:r>
      <w:proofErr w:type="spellEnd"/>
      <w:r w:rsidRPr="000A5141">
        <w:rPr>
          <w:color w:val="EE0000"/>
        </w:rPr>
        <w:t xml:space="preserve"> -u deb4 -p</w:t>
      </w:r>
      <w:r w:rsidRPr="00EC4546">
        <w:t xml:space="preserve"> and provide your configured user password to verify that the profile logs into the SQL shell successfully.</w:t>
      </w:r>
    </w:p>
    <w:p w14:paraId="27207092" w14:textId="7082594D" w:rsidR="006476F1" w:rsidRPr="00EC4546" w:rsidRDefault="006476F1" w:rsidP="00EC4546">
      <w:r>
        <w:rPr>
          <w:noProof/>
        </w:rPr>
        <w:drawing>
          <wp:inline distT="0" distB="0" distL="0" distR="0" wp14:anchorId="1EADAC2A" wp14:editId="1D08AA84">
            <wp:extent cx="5935980" cy="1234440"/>
            <wp:effectExtent l="0" t="0" r="7620" b="3810"/>
            <wp:docPr id="19483150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35980" cy="1234440"/>
                    </a:xfrm>
                    <a:prstGeom prst="rect">
                      <a:avLst/>
                    </a:prstGeom>
                    <a:noFill/>
                    <a:ln>
                      <a:noFill/>
                    </a:ln>
                  </pic:spPr>
                </pic:pic>
              </a:graphicData>
            </a:graphic>
          </wp:inline>
        </w:drawing>
      </w:r>
    </w:p>
    <w:p w14:paraId="4FFCE391" w14:textId="77777777" w:rsidR="003F4CD1" w:rsidRPr="003F4CD1" w:rsidRDefault="003F4CD1" w:rsidP="003F4CD1">
      <w:pPr>
        <w:rPr>
          <w:b/>
          <w:bCs/>
        </w:rPr>
      </w:pPr>
      <w:r w:rsidRPr="003F4CD1">
        <w:rPr>
          <w:b/>
          <w:bCs/>
        </w:rPr>
        <w:t>Step 50: Initializing Database App Tables and Dummy Data</w:t>
      </w:r>
    </w:p>
    <w:p w14:paraId="33B30047" w14:textId="4E874486" w:rsidR="003F4CD1" w:rsidRDefault="003F4CD1" w:rsidP="003F4CD1">
      <w:r w:rsidRPr="003F4CD1">
        <w:t xml:space="preserve">Execute a query to create your structure framework by entering </w:t>
      </w:r>
      <w:r w:rsidRPr="003113F7">
        <w:rPr>
          <w:color w:val="FF0000"/>
        </w:rPr>
        <w:t xml:space="preserve">CREATE TABLE deb4.todo_list </w:t>
      </w:r>
      <w:proofErr w:type="gramStart"/>
      <w:r w:rsidRPr="003113F7">
        <w:rPr>
          <w:color w:val="FF0000"/>
        </w:rPr>
        <w:t xml:space="preserve">( </w:t>
      </w:r>
      <w:proofErr w:type="spellStart"/>
      <w:r w:rsidRPr="003113F7">
        <w:rPr>
          <w:color w:val="FF0000"/>
        </w:rPr>
        <w:t>item</w:t>
      </w:r>
      <w:proofErr w:type="gramEnd"/>
      <w:r w:rsidRPr="003113F7">
        <w:rPr>
          <w:color w:val="FF0000"/>
        </w:rPr>
        <w:t>_id</w:t>
      </w:r>
      <w:proofErr w:type="spellEnd"/>
      <w:r w:rsidRPr="003113F7">
        <w:rPr>
          <w:color w:val="FF0000"/>
        </w:rPr>
        <w:t xml:space="preserve"> INT AUTO_INCREMENT, content </w:t>
      </w:r>
      <w:proofErr w:type="gramStart"/>
      <w:r w:rsidRPr="003113F7">
        <w:rPr>
          <w:color w:val="FF0000"/>
        </w:rPr>
        <w:t>VARCHAR(</w:t>
      </w:r>
      <w:proofErr w:type="gramEnd"/>
      <w:r w:rsidRPr="003113F7">
        <w:rPr>
          <w:color w:val="FF0000"/>
        </w:rPr>
        <w:t xml:space="preserve">255), PRIMARY </w:t>
      </w:r>
      <w:proofErr w:type="gramStart"/>
      <w:r w:rsidRPr="003113F7">
        <w:rPr>
          <w:color w:val="FF0000"/>
        </w:rPr>
        <w:t>KEY(</w:t>
      </w:r>
      <w:proofErr w:type="spellStart"/>
      <w:proofErr w:type="gramEnd"/>
      <w:r w:rsidRPr="003113F7">
        <w:rPr>
          <w:color w:val="FF0000"/>
        </w:rPr>
        <w:t>item_id</w:t>
      </w:r>
      <w:proofErr w:type="spellEnd"/>
      <w:r w:rsidRPr="003113F7">
        <w:rPr>
          <w:color w:val="FF0000"/>
        </w:rPr>
        <w:t xml:space="preserve">) </w:t>
      </w:r>
      <w:proofErr w:type="gramStart"/>
      <w:r w:rsidRPr="003113F7">
        <w:rPr>
          <w:color w:val="FF0000"/>
        </w:rPr>
        <w:t>);</w:t>
      </w:r>
      <w:r w:rsidRPr="003F4CD1">
        <w:t>.</w:t>
      </w:r>
      <w:proofErr w:type="gramEnd"/>
      <w:r w:rsidRPr="003F4CD1">
        <w:t xml:space="preserve"> Follow this by running </w:t>
      </w:r>
      <w:r w:rsidRPr="007D74B6">
        <w:rPr>
          <w:color w:val="FF0000"/>
        </w:rPr>
        <w:t>INSERT INTO deb4.todo_list (content) VALUES ("My first important item");</w:t>
      </w:r>
      <w:r w:rsidRPr="003F4CD1">
        <w:t xml:space="preserve"> and verify the data write with a quick </w:t>
      </w:r>
      <w:r w:rsidRPr="00842A3A">
        <w:rPr>
          <w:color w:val="FF0000"/>
        </w:rPr>
        <w:t xml:space="preserve">SELECT * FROM deb4.todo_list; </w:t>
      </w:r>
      <w:r w:rsidRPr="003F4CD1">
        <w:t>query.</w:t>
      </w:r>
    </w:p>
    <w:p w14:paraId="1CBEA1FF" w14:textId="289AD42F" w:rsidR="002304E0" w:rsidRPr="003F4CD1" w:rsidRDefault="002304E0" w:rsidP="003F4CD1">
      <w:r>
        <w:rPr>
          <w:noProof/>
        </w:rPr>
        <w:drawing>
          <wp:inline distT="0" distB="0" distL="0" distR="0" wp14:anchorId="6FCA80BD" wp14:editId="39AE9C16">
            <wp:extent cx="4381500" cy="2951036"/>
            <wp:effectExtent l="0" t="0" r="0" b="1905"/>
            <wp:docPr id="11835000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395551" cy="2960500"/>
                    </a:xfrm>
                    <a:prstGeom prst="rect">
                      <a:avLst/>
                    </a:prstGeom>
                    <a:noFill/>
                    <a:ln>
                      <a:noFill/>
                    </a:ln>
                  </pic:spPr>
                </pic:pic>
              </a:graphicData>
            </a:graphic>
          </wp:inline>
        </w:drawing>
      </w:r>
    </w:p>
    <w:p w14:paraId="751E6C05" w14:textId="77777777" w:rsidR="003F4CD1" w:rsidRPr="003F4CD1" w:rsidRDefault="003F4CD1" w:rsidP="003F4CD1">
      <w:pPr>
        <w:rPr>
          <w:b/>
          <w:bCs/>
        </w:rPr>
      </w:pPr>
      <w:r w:rsidRPr="003F4CD1">
        <w:rPr>
          <w:b/>
          <w:bCs/>
        </w:rPr>
        <w:t>Step 51: Accessing the Web Application Target Path</w:t>
      </w:r>
    </w:p>
    <w:p w14:paraId="2B22FFEB" w14:textId="216B877B" w:rsidR="003F4CD1" w:rsidRDefault="003F4CD1" w:rsidP="003F4CD1">
      <w:r w:rsidRPr="003F4CD1">
        <w:t xml:space="preserve">Run the command </w:t>
      </w:r>
      <w:r w:rsidRPr="00D45BBE">
        <w:rPr>
          <w:color w:val="FF0000"/>
        </w:rPr>
        <w:t>vim /home/www.deb4.com/public_html/todo_list.php</w:t>
      </w:r>
    </w:p>
    <w:p w14:paraId="4193F992" w14:textId="4271C3A6" w:rsidR="002304E0" w:rsidRPr="003F4CD1" w:rsidRDefault="002304E0" w:rsidP="003F4CD1">
      <w:r>
        <w:rPr>
          <w:noProof/>
        </w:rPr>
        <w:drawing>
          <wp:inline distT="0" distB="0" distL="0" distR="0" wp14:anchorId="10D6168D" wp14:editId="2E13A370">
            <wp:extent cx="5943600" cy="213360"/>
            <wp:effectExtent l="0" t="0" r="0" b="0"/>
            <wp:docPr id="19193799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13360"/>
                    </a:xfrm>
                    <a:prstGeom prst="rect">
                      <a:avLst/>
                    </a:prstGeom>
                    <a:noFill/>
                    <a:ln>
                      <a:noFill/>
                    </a:ln>
                  </pic:spPr>
                </pic:pic>
              </a:graphicData>
            </a:graphic>
          </wp:inline>
        </w:drawing>
      </w:r>
    </w:p>
    <w:p w14:paraId="78C096D6" w14:textId="77777777" w:rsidR="003F4CD1" w:rsidRPr="003F4CD1" w:rsidRDefault="003F4CD1" w:rsidP="003F4CD1">
      <w:pPr>
        <w:rPr>
          <w:b/>
          <w:bCs/>
        </w:rPr>
      </w:pPr>
      <w:r w:rsidRPr="003F4CD1">
        <w:rPr>
          <w:b/>
          <w:bCs/>
        </w:rPr>
        <w:t>Step 52: Composing the Dynamic PHP Web Application Script</w:t>
      </w:r>
    </w:p>
    <w:p w14:paraId="16DF6509" w14:textId="77777777" w:rsidR="00D163AC" w:rsidRDefault="003F4CD1" w:rsidP="00D557AB">
      <w:pPr>
        <w:spacing w:after="0"/>
      </w:pPr>
      <w:r w:rsidRPr="003F4CD1">
        <w:t xml:space="preserve">Write a database collection script to extract and parse your database inputs automatically to the client browser framework. </w:t>
      </w:r>
    </w:p>
    <w:p w14:paraId="7EE593B0" w14:textId="08329088" w:rsidR="00D557AB" w:rsidRPr="00D163AC" w:rsidRDefault="00D557AB" w:rsidP="00D557AB">
      <w:pPr>
        <w:spacing w:after="0"/>
        <w:rPr>
          <w:color w:val="EE0000"/>
        </w:rPr>
      </w:pPr>
      <w:r w:rsidRPr="00D163AC">
        <w:rPr>
          <w:color w:val="EE0000"/>
        </w:rPr>
        <w:t>&lt;?</w:t>
      </w:r>
      <w:proofErr w:type="spellStart"/>
      <w:r w:rsidRPr="00D163AC">
        <w:rPr>
          <w:color w:val="EE0000"/>
        </w:rPr>
        <w:t>php</w:t>
      </w:r>
      <w:proofErr w:type="spellEnd"/>
    </w:p>
    <w:p w14:paraId="485FBDB3" w14:textId="06EDB44C" w:rsidR="00D557AB" w:rsidRPr="00D163AC" w:rsidRDefault="00D557AB" w:rsidP="00D557AB">
      <w:pPr>
        <w:spacing w:after="0"/>
        <w:rPr>
          <w:color w:val="EE0000"/>
        </w:rPr>
      </w:pPr>
      <w:r w:rsidRPr="00D163AC">
        <w:rPr>
          <w:color w:val="EE0000"/>
        </w:rPr>
        <w:t>$user = "</w:t>
      </w:r>
      <w:r w:rsidR="00CE0581">
        <w:rPr>
          <w:color w:val="EE0000"/>
        </w:rPr>
        <w:t>deb4</w:t>
      </w:r>
      <w:r w:rsidRPr="00D163AC">
        <w:rPr>
          <w:color w:val="EE0000"/>
        </w:rPr>
        <w:t>";</w:t>
      </w:r>
    </w:p>
    <w:p w14:paraId="1BFD521F" w14:textId="126E872C" w:rsidR="00D557AB" w:rsidRPr="00D163AC" w:rsidRDefault="00D557AB" w:rsidP="00D557AB">
      <w:pPr>
        <w:spacing w:after="0"/>
        <w:rPr>
          <w:color w:val="EE0000"/>
        </w:rPr>
      </w:pPr>
      <w:r w:rsidRPr="00D163AC">
        <w:rPr>
          <w:color w:val="EE0000"/>
        </w:rPr>
        <w:t>$password = "</w:t>
      </w:r>
      <w:r w:rsidR="00CE0581">
        <w:rPr>
          <w:color w:val="EE0000"/>
        </w:rPr>
        <w:t>Amf123456</w:t>
      </w:r>
      <w:r w:rsidRPr="00D163AC">
        <w:rPr>
          <w:color w:val="EE0000"/>
        </w:rPr>
        <w:t>";</w:t>
      </w:r>
    </w:p>
    <w:p w14:paraId="60443DC9" w14:textId="5C102D12" w:rsidR="00D557AB" w:rsidRPr="00D163AC" w:rsidRDefault="00D557AB" w:rsidP="00D557AB">
      <w:pPr>
        <w:spacing w:after="0"/>
        <w:rPr>
          <w:color w:val="EE0000"/>
        </w:rPr>
      </w:pPr>
      <w:r w:rsidRPr="00D163AC">
        <w:rPr>
          <w:color w:val="EE0000"/>
        </w:rPr>
        <w:t>$database = "</w:t>
      </w:r>
      <w:r w:rsidR="00CE0581">
        <w:rPr>
          <w:color w:val="EE0000"/>
        </w:rPr>
        <w:t>deb4</w:t>
      </w:r>
      <w:r w:rsidRPr="00D163AC">
        <w:rPr>
          <w:color w:val="EE0000"/>
        </w:rPr>
        <w:t>";</w:t>
      </w:r>
    </w:p>
    <w:p w14:paraId="35032FA5" w14:textId="77777777" w:rsidR="00D557AB" w:rsidRPr="00D163AC" w:rsidRDefault="00D557AB" w:rsidP="00D557AB">
      <w:pPr>
        <w:spacing w:after="0"/>
        <w:rPr>
          <w:color w:val="EE0000"/>
        </w:rPr>
      </w:pPr>
      <w:r w:rsidRPr="00D163AC">
        <w:rPr>
          <w:color w:val="EE0000"/>
        </w:rPr>
        <w:t>$table = "</w:t>
      </w:r>
      <w:proofErr w:type="spellStart"/>
      <w:r w:rsidRPr="00D163AC">
        <w:rPr>
          <w:color w:val="EE0000"/>
        </w:rPr>
        <w:t>todo_list</w:t>
      </w:r>
      <w:proofErr w:type="spellEnd"/>
      <w:r w:rsidRPr="00D163AC">
        <w:rPr>
          <w:color w:val="EE0000"/>
        </w:rPr>
        <w:t>";</w:t>
      </w:r>
    </w:p>
    <w:p w14:paraId="5647AECC" w14:textId="77777777" w:rsidR="00D557AB" w:rsidRPr="00D163AC" w:rsidRDefault="00D557AB" w:rsidP="00D557AB">
      <w:pPr>
        <w:spacing w:after="0"/>
        <w:rPr>
          <w:color w:val="EE0000"/>
        </w:rPr>
      </w:pPr>
    </w:p>
    <w:p w14:paraId="1709AA7E" w14:textId="77777777" w:rsidR="00D557AB" w:rsidRPr="00D163AC" w:rsidRDefault="00D557AB" w:rsidP="00D557AB">
      <w:pPr>
        <w:spacing w:after="0"/>
        <w:rPr>
          <w:color w:val="EE0000"/>
        </w:rPr>
      </w:pPr>
      <w:r w:rsidRPr="00D163AC">
        <w:rPr>
          <w:color w:val="EE0000"/>
        </w:rPr>
        <w:t>try {</w:t>
      </w:r>
    </w:p>
    <w:p w14:paraId="68DE6A34" w14:textId="77777777" w:rsidR="00D557AB" w:rsidRPr="00D163AC" w:rsidRDefault="00D557AB" w:rsidP="00D557AB">
      <w:pPr>
        <w:spacing w:after="0"/>
        <w:rPr>
          <w:color w:val="EE0000"/>
        </w:rPr>
      </w:pPr>
      <w:r w:rsidRPr="00D163AC">
        <w:rPr>
          <w:color w:val="EE0000"/>
        </w:rPr>
        <w:t xml:space="preserve">  $</w:t>
      </w:r>
      <w:proofErr w:type="spellStart"/>
      <w:r w:rsidRPr="00D163AC">
        <w:rPr>
          <w:color w:val="EE0000"/>
        </w:rPr>
        <w:t>db</w:t>
      </w:r>
      <w:proofErr w:type="spellEnd"/>
      <w:r w:rsidRPr="00D163AC">
        <w:rPr>
          <w:color w:val="EE0000"/>
        </w:rPr>
        <w:t xml:space="preserve"> = new </w:t>
      </w:r>
      <w:proofErr w:type="gramStart"/>
      <w:r w:rsidRPr="00D163AC">
        <w:rPr>
          <w:color w:val="EE0000"/>
        </w:rPr>
        <w:t>PDO(</w:t>
      </w:r>
      <w:proofErr w:type="gramEnd"/>
      <w:r w:rsidRPr="00D163AC">
        <w:rPr>
          <w:color w:val="EE0000"/>
        </w:rPr>
        <w:t>"</w:t>
      </w:r>
      <w:proofErr w:type="spellStart"/>
      <w:proofErr w:type="gramStart"/>
      <w:r w:rsidRPr="00D163AC">
        <w:rPr>
          <w:color w:val="EE0000"/>
        </w:rPr>
        <w:t>mysql:host</w:t>
      </w:r>
      <w:proofErr w:type="spellEnd"/>
      <w:proofErr w:type="gramEnd"/>
      <w:r w:rsidRPr="00D163AC">
        <w:rPr>
          <w:color w:val="EE0000"/>
        </w:rPr>
        <w:t>=</w:t>
      </w:r>
      <w:proofErr w:type="spellStart"/>
      <w:proofErr w:type="gramStart"/>
      <w:r w:rsidRPr="00D163AC">
        <w:rPr>
          <w:color w:val="EE0000"/>
        </w:rPr>
        <w:t>localhost;dbname</w:t>
      </w:r>
      <w:proofErr w:type="spellEnd"/>
      <w:proofErr w:type="gramEnd"/>
      <w:r w:rsidRPr="00D163AC">
        <w:rPr>
          <w:color w:val="EE0000"/>
        </w:rPr>
        <w:t>=$database", $user, $password);</w:t>
      </w:r>
    </w:p>
    <w:p w14:paraId="379D4334" w14:textId="77777777" w:rsidR="00D557AB" w:rsidRPr="00D163AC" w:rsidRDefault="00D557AB" w:rsidP="00D557AB">
      <w:pPr>
        <w:spacing w:after="0"/>
        <w:rPr>
          <w:color w:val="EE0000"/>
          <w:lang w:val="pt-BR"/>
        </w:rPr>
      </w:pPr>
      <w:r w:rsidRPr="00D163AC">
        <w:rPr>
          <w:color w:val="EE0000"/>
        </w:rPr>
        <w:t xml:space="preserve">  </w:t>
      </w:r>
      <w:r w:rsidRPr="00D163AC">
        <w:rPr>
          <w:color w:val="EE0000"/>
          <w:lang w:val="pt-BR"/>
        </w:rPr>
        <w:t xml:space="preserve">echo "&lt;h2&gt;TODO&lt;/h2&gt;&lt;ol&gt;"; </w:t>
      </w:r>
    </w:p>
    <w:p w14:paraId="2727F477" w14:textId="77777777" w:rsidR="00D557AB" w:rsidRPr="00D163AC" w:rsidRDefault="00D557AB" w:rsidP="00D557AB">
      <w:pPr>
        <w:spacing w:after="0"/>
        <w:rPr>
          <w:color w:val="EE0000"/>
        </w:rPr>
      </w:pPr>
      <w:r w:rsidRPr="00D163AC">
        <w:rPr>
          <w:color w:val="EE0000"/>
          <w:lang w:val="pt-BR"/>
        </w:rPr>
        <w:t xml:space="preserve">  </w:t>
      </w:r>
      <w:r w:rsidRPr="00D163AC">
        <w:rPr>
          <w:color w:val="EE0000"/>
        </w:rPr>
        <w:t>foreach($</w:t>
      </w:r>
      <w:proofErr w:type="spellStart"/>
      <w:r w:rsidRPr="00D163AC">
        <w:rPr>
          <w:color w:val="EE0000"/>
        </w:rPr>
        <w:t>db</w:t>
      </w:r>
      <w:proofErr w:type="spellEnd"/>
      <w:r w:rsidRPr="00D163AC">
        <w:rPr>
          <w:color w:val="EE0000"/>
        </w:rPr>
        <w:t>-&gt;</w:t>
      </w:r>
      <w:proofErr w:type="gramStart"/>
      <w:r w:rsidRPr="00D163AC">
        <w:rPr>
          <w:color w:val="EE0000"/>
        </w:rPr>
        <w:t>query(</w:t>
      </w:r>
      <w:proofErr w:type="gramEnd"/>
      <w:r w:rsidRPr="00D163AC">
        <w:rPr>
          <w:color w:val="EE0000"/>
        </w:rPr>
        <w:t>"SELECT content FROM $table") as $</w:t>
      </w:r>
      <w:proofErr w:type="gramStart"/>
      <w:r w:rsidRPr="00D163AC">
        <w:rPr>
          <w:color w:val="EE0000"/>
        </w:rPr>
        <w:t>row) {</w:t>
      </w:r>
      <w:proofErr w:type="gramEnd"/>
    </w:p>
    <w:p w14:paraId="42DA3326" w14:textId="77777777" w:rsidR="00D557AB" w:rsidRPr="00D163AC" w:rsidRDefault="00D557AB" w:rsidP="00D557AB">
      <w:pPr>
        <w:spacing w:after="0"/>
        <w:rPr>
          <w:color w:val="EE0000"/>
          <w:lang w:val="pt-BR"/>
        </w:rPr>
      </w:pPr>
      <w:r w:rsidRPr="00D163AC">
        <w:rPr>
          <w:color w:val="EE0000"/>
        </w:rPr>
        <w:t xml:space="preserve">    </w:t>
      </w:r>
      <w:r w:rsidRPr="00D163AC">
        <w:rPr>
          <w:color w:val="EE0000"/>
          <w:lang w:val="pt-BR"/>
        </w:rPr>
        <w:t>echo "&lt;li&gt;" . $row['content'] . "&lt;/li&gt;";</w:t>
      </w:r>
    </w:p>
    <w:p w14:paraId="47E9224E" w14:textId="77777777" w:rsidR="00D557AB" w:rsidRPr="00D163AC" w:rsidRDefault="00D557AB" w:rsidP="00D557AB">
      <w:pPr>
        <w:spacing w:after="0"/>
        <w:rPr>
          <w:color w:val="EE0000"/>
          <w:lang w:val="pt-BR"/>
        </w:rPr>
      </w:pPr>
      <w:r w:rsidRPr="00D163AC">
        <w:rPr>
          <w:color w:val="EE0000"/>
          <w:lang w:val="pt-BR"/>
        </w:rPr>
        <w:t xml:space="preserve">  }</w:t>
      </w:r>
    </w:p>
    <w:p w14:paraId="55D5DA95" w14:textId="77777777" w:rsidR="00D557AB" w:rsidRPr="00D163AC" w:rsidRDefault="00D557AB" w:rsidP="00D557AB">
      <w:pPr>
        <w:spacing w:after="0"/>
        <w:rPr>
          <w:color w:val="EE0000"/>
          <w:lang w:val="pt-BR"/>
        </w:rPr>
      </w:pPr>
      <w:r w:rsidRPr="00D163AC">
        <w:rPr>
          <w:color w:val="EE0000"/>
          <w:lang w:val="pt-BR"/>
        </w:rPr>
        <w:t xml:space="preserve">  echo "&lt;/ol&gt;";</w:t>
      </w:r>
    </w:p>
    <w:p w14:paraId="082F7494" w14:textId="77777777" w:rsidR="00D557AB" w:rsidRPr="00D163AC" w:rsidRDefault="00D557AB" w:rsidP="00D557AB">
      <w:pPr>
        <w:spacing w:after="0"/>
        <w:rPr>
          <w:color w:val="EE0000"/>
        </w:rPr>
      </w:pPr>
      <w:r w:rsidRPr="00D163AC">
        <w:rPr>
          <w:color w:val="EE0000"/>
        </w:rPr>
        <w:t>} catch (</w:t>
      </w:r>
      <w:proofErr w:type="spellStart"/>
      <w:r w:rsidRPr="00D163AC">
        <w:rPr>
          <w:color w:val="EE0000"/>
        </w:rPr>
        <w:t>PDOException</w:t>
      </w:r>
      <w:proofErr w:type="spellEnd"/>
      <w:r w:rsidRPr="00D163AC">
        <w:rPr>
          <w:color w:val="EE0000"/>
        </w:rPr>
        <w:t xml:space="preserve"> $</w:t>
      </w:r>
      <w:proofErr w:type="gramStart"/>
      <w:r w:rsidRPr="00D163AC">
        <w:rPr>
          <w:color w:val="EE0000"/>
        </w:rPr>
        <w:t>e) {</w:t>
      </w:r>
      <w:proofErr w:type="gramEnd"/>
    </w:p>
    <w:p w14:paraId="1F97FB34" w14:textId="77777777" w:rsidR="00D557AB" w:rsidRPr="00D163AC" w:rsidRDefault="00D557AB" w:rsidP="00D557AB">
      <w:pPr>
        <w:spacing w:after="0"/>
        <w:rPr>
          <w:color w:val="EE0000"/>
        </w:rPr>
      </w:pPr>
      <w:r w:rsidRPr="00D163AC">
        <w:rPr>
          <w:color w:val="EE0000"/>
        </w:rPr>
        <w:t xml:space="preserve">    print "</w:t>
      </w:r>
      <w:proofErr w:type="gramStart"/>
      <w:r w:rsidRPr="00D163AC">
        <w:rPr>
          <w:color w:val="EE0000"/>
        </w:rPr>
        <w:t>Error!:</w:t>
      </w:r>
      <w:proofErr w:type="gramEnd"/>
      <w:r w:rsidRPr="00D163AC">
        <w:rPr>
          <w:color w:val="EE0000"/>
        </w:rPr>
        <w:t xml:space="preserve"> </w:t>
      </w:r>
      <w:proofErr w:type="gramStart"/>
      <w:r w:rsidRPr="00D163AC">
        <w:rPr>
          <w:color w:val="EE0000"/>
        </w:rPr>
        <w:t>" .</w:t>
      </w:r>
      <w:proofErr w:type="gramEnd"/>
      <w:r w:rsidRPr="00D163AC">
        <w:rPr>
          <w:color w:val="EE0000"/>
        </w:rPr>
        <w:t xml:space="preserve"> $e-&gt;</w:t>
      </w:r>
      <w:proofErr w:type="spellStart"/>
      <w:proofErr w:type="gramStart"/>
      <w:r w:rsidRPr="00D163AC">
        <w:rPr>
          <w:color w:val="EE0000"/>
        </w:rPr>
        <w:t>getMessage</w:t>
      </w:r>
      <w:proofErr w:type="spellEnd"/>
      <w:r w:rsidRPr="00D163AC">
        <w:rPr>
          <w:color w:val="EE0000"/>
        </w:rPr>
        <w:t>() .</w:t>
      </w:r>
      <w:proofErr w:type="gramEnd"/>
      <w:r w:rsidRPr="00D163AC">
        <w:rPr>
          <w:color w:val="EE0000"/>
        </w:rPr>
        <w:t xml:space="preserve"> "&lt;</w:t>
      </w:r>
      <w:proofErr w:type="spellStart"/>
      <w:r w:rsidRPr="00D163AC">
        <w:rPr>
          <w:color w:val="EE0000"/>
        </w:rPr>
        <w:t>br</w:t>
      </w:r>
      <w:proofErr w:type="spellEnd"/>
      <w:r w:rsidRPr="00D163AC">
        <w:rPr>
          <w:color w:val="EE0000"/>
        </w:rPr>
        <w:t>/&gt;";</w:t>
      </w:r>
    </w:p>
    <w:p w14:paraId="248CBE87" w14:textId="77777777" w:rsidR="00D557AB" w:rsidRPr="00D163AC" w:rsidRDefault="00D557AB" w:rsidP="00D557AB">
      <w:pPr>
        <w:spacing w:after="0"/>
        <w:rPr>
          <w:color w:val="EE0000"/>
        </w:rPr>
      </w:pPr>
      <w:r w:rsidRPr="00D163AC">
        <w:rPr>
          <w:color w:val="EE0000"/>
        </w:rPr>
        <w:t xml:space="preserve">    </w:t>
      </w:r>
      <w:proofErr w:type="gramStart"/>
      <w:r w:rsidRPr="00D163AC">
        <w:rPr>
          <w:color w:val="EE0000"/>
        </w:rPr>
        <w:t>die(</w:t>
      </w:r>
      <w:proofErr w:type="gramEnd"/>
      <w:r w:rsidRPr="00D163AC">
        <w:rPr>
          <w:color w:val="EE0000"/>
        </w:rPr>
        <w:t>);</w:t>
      </w:r>
    </w:p>
    <w:p w14:paraId="0F677FFD" w14:textId="46760334" w:rsidR="003F4CD1" w:rsidRPr="00D163AC" w:rsidRDefault="00D557AB" w:rsidP="00D557AB">
      <w:pPr>
        <w:spacing w:after="0"/>
        <w:rPr>
          <w:color w:val="EE0000"/>
        </w:rPr>
      </w:pPr>
      <w:r w:rsidRPr="00D163AC">
        <w:rPr>
          <w:color w:val="EE0000"/>
        </w:rPr>
        <w:t>}</w:t>
      </w:r>
    </w:p>
    <w:p w14:paraId="2B26041F" w14:textId="5D865E5C" w:rsidR="006671FF" w:rsidRPr="003F4CD1" w:rsidRDefault="006671FF" w:rsidP="003F4CD1">
      <w:r>
        <w:rPr>
          <w:noProof/>
        </w:rPr>
        <w:drawing>
          <wp:inline distT="0" distB="0" distL="0" distR="0" wp14:anchorId="34BF2598" wp14:editId="33BC6549">
            <wp:extent cx="5943600" cy="2506980"/>
            <wp:effectExtent l="0" t="0" r="0" b="7620"/>
            <wp:docPr id="14420699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506980"/>
                    </a:xfrm>
                    <a:prstGeom prst="rect">
                      <a:avLst/>
                    </a:prstGeom>
                    <a:noFill/>
                    <a:ln>
                      <a:noFill/>
                    </a:ln>
                  </pic:spPr>
                </pic:pic>
              </a:graphicData>
            </a:graphic>
          </wp:inline>
        </w:drawing>
      </w:r>
    </w:p>
    <w:p w14:paraId="10A5C449" w14:textId="77777777" w:rsidR="003F4CD1" w:rsidRPr="003F4CD1" w:rsidRDefault="003F4CD1" w:rsidP="003F4CD1">
      <w:pPr>
        <w:rPr>
          <w:b/>
          <w:bCs/>
        </w:rPr>
      </w:pPr>
      <w:r w:rsidRPr="003F4CD1">
        <w:rPr>
          <w:b/>
          <w:bCs/>
        </w:rPr>
        <w:t>Step 53: Validating Dynamic Database Web Application Delivery</w:t>
      </w:r>
    </w:p>
    <w:p w14:paraId="4267E0E9" w14:textId="04666563" w:rsidR="003F4CD1" w:rsidRDefault="003F4CD1" w:rsidP="003F4CD1">
      <w:r w:rsidRPr="003F4CD1">
        <w:t xml:space="preserve">Launch an external web browser </w:t>
      </w:r>
      <w:r w:rsidR="004776E9">
        <w:t>and type</w:t>
      </w:r>
      <w:r w:rsidRPr="003F4CD1">
        <w:t xml:space="preserve"> http://www.deb4.com/todo_list.php and verify that your SQL dummy list data outputs to screen seamlessly.</w:t>
      </w:r>
    </w:p>
    <w:p w14:paraId="170BB705" w14:textId="2098CA0B" w:rsidR="004776E9" w:rsidRPr="003F4CD1" w:rsidRDefault="004776E9" w:rsidP="003F4CD1">
      <w:r>
        <w:rPr>
          <w:noProof/>
        </w:rPr>
        <w:drawing>
          <wp:inline distT="0" distB="0" distL="0" distR="0" wp14:anchorId="1C551788" wp14:editId="0EC46D10">
            <wp:extent cx="5943600" cy="1783080"/>
            <wp:effectExtent l="0" t="0" r="0" b="7620"/>
            <wp:docPr id="19795214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1783080"/>
                    </a:xfrm>
                    <a:prstGeom prst="rect">
                      <a:avLst/>
                    </a:prstGeom>
                    <a:noFill/>
                    <a:ln>
                      <a:noFill/>
                    </a:ln>
                  </pic:spPr>
                </pic:pic>
              </a:graphicData>
            </a:graphic>
          </wp:inline>
        </w:drawing>
      </w:r>
    </w:p>
    <w:p w14:paraId="4BDF2D6D" w14:textId="751BAA85" w:rsidR="002E4F78" w:rsidRPr="002E4F78" w:rsidRDefault="002E4F78" w:rsidP="003F4CD1">
      <w:pPr>
        <w:rPr>
          <w:b/>
          <w:bCs/>
          <w:sz w:val="50"/>
          <w:szCs w:val="50"/>
        </w:rPr>
      </w:pPr>
      <w:r w:rsidRPr="002E4F78">
        <w:rPr>
          <w:b/>
          <w:bCs/>
          <w:sz w:val="50"/>
          <w:szCs w:val="50"/>
        </w:rPr>
        <w:t>Samba</w:t>
      </w:r>
    </w:p>
    <w:p w14:paraId="262C33EC" w14:textId="2D23A78A" w:rsidR="003F4CD1" w:rsidRPr="003F4CD1" w:rsidRDefault="003F4CD1" w:rsidP="003F4CD1">
      <w:pPr>
        <w:rPr>
          <w:b/>
          <w:bCs/>
        </w:rPr>
      </w:pPr>
      <w:r w:rsidRPr="003F4CD1">
        <w:rPr>
          <w:b/>
          <w:bCs/>
        </w:rPr>
        <w:t>Step 54: Installing the Samba File Sharing Suite</w:t>
      </w:r>
    </w:p>
    <w:p w14:paraId="08D0A015" w14:textId="26D1DD96" w:rsidR="003F4CD1" w:rsidRDefault="003F4CD1" w:rsidP="003F4CD1">
      <w:r w:rsidRPr="003F4CD1">
        <w:t xml:space="preserve">Run </w:t>
      </w:r>
      <w:r w:rsidRPr="00B50677">
        <w:rPr>
          <w:color w:val="EE0000"/>
        </w:rPr>
        <w:t xml:space="preserve">apt-get install samba </w:t>
      </w:r>
      <w:r w:rsidR="00B50677">
        <w:t>to install it.</w:t>
      </w:r>
    </w:p>
    <w:p w14:paraId="74C0B7D2" w14:textId="3633E50F" w:rsidR="004776E9" w:rsidRPr="003F4CD1" w:rsidRDefault="00B50677" w:rsidP="003F4CD1">
      <w:r>
        <w:rPr>
          <w:noProof/>
        </w:rPr>
        <w:drawing>
          <wp:inline distT="0" distB="0" distL="0" distR="0" wp14:anchorId="618558B9" wp14:editId="1A833278">
            <wp:extent cx="4419600" cy="266700"/>
            <wp:effectExtent l="0" t="0" r="0" b="0"/>
            <wp:docPr id="5646487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19600" cy="266700"/>
                    </a:xfrm>
                    <a:prstGeom prst="rect">
                      <a:avLst/>
                    </a:prstGeom>
                    <a:noFill/>
                    <a:ln>
                      <a:noFill/>
                    </a:ln>
                  </pic:spPr>
                </pic:pic>
              </a:graphicData>
            </a:graphic>
          </wp:inline>
        </w:drawing>
      </w:r>
    </w:p>
    <w:p w14:paraId="4699F3B6" w14:textId="77777777" w:rsidR="003F4CD1" w:rsidRPr="003F4CD1" w:rsidRDefault="003F4CD1" w:rsidP="003F4CD1">
      <w:pPr>
        <w:rPr>
          <w:b/>
          <w:bCs/>
        </w:rPr>
      </w:pPr>
      <w:r w:rsidRPr="003F4CD1">
        <w:rPr>
          <w:b/>
          <w:bCs/>
        </w:rPr>
        <w:t>Step 55: Creating Samba User Profiles and Registering Config Files</w:t>
      </w:r>
    </w:p>
    <w:p w14:paraId="1B275BCB" w14:textId="53B56147" w:rsidR="003F4CD1" w:rsidRDefault="003F4CD1" w:rsidP="003F4CD1">
      <w:r w:rsidRPr="003F4CD1">
        <w:t xml:space="preserve">Run </w:t>
      </w:r>
      <w:proofErr w:type="spellStart"/>
      <w:r w:rsidRPr="009B75E0">
        <w:rPr>
          <w:color w:val="EE0000"/>
        </w:rPr>
        <w:t>smbpasswd</w:t>
      </w:r>
      <w:proofErr w:type="spellEnd"/>
      <w:r w:rsidRPr="009B75E0">
        <w:rPr>
          <w:color w:val="EE0000"/>
        </w:rPr>
        <w:t xml:space="preserve"> -a www.deb4.com </w:t>
      </w:r>
      <w:r w:rsidRPr="003F4CD1">
        <w:t xml:space="preserve">and declare secure access profile passwords. </w:t>
      </w:r>
    </w:p>
    <w:p w14:paraId="663C7483" w14:textId="777D234E" w:rsidR="00B50677" w:rsidRPr="003F4CD1" w:rsidRDefault="00B50677" w:rsidP="003F4CD1">
      <w:r>
        <w:rPr>
          <w:noProof/>
        </w:rPr>
        <w:drawing>
          <wp:inline distT="0" distB="0" distL="0" distR="0" wp14:anchorId="78BBCEDA" wp14:editId="5CEC7CD0">
            <wp:extent cx="5928360" cy="1569720"/>
            <wp:effectExtent l="0" t="0" r="0" b="0"/>
            <wp:docPr id="16603702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28360" cy="1569720"/>
                    </a:xfrm>
                    <a:prstGeom prst="rect">
                      <a:avLst/>
                    </a:prstGeom>
                    <a:noFill/>
                    <a:ln>
                      <a:noFill/>
                    </a:ln>
                  </pic:spPr>
                </pic:pic>
              </a:graphicData>
            </a:graphic>
          </wp:inline>
        </w:drawing>
      </w:r>
    </w:p>
    <w:p w14:paraId="4FF949F2" w14:textId="77777777" w:rsidR="003F4CD1" w:rsidRPr="003F4CD1" w:rsidRDefault="003F4CD1" w:rsidP="003F4CD1">
      <w:pPr>
        <w:rPr>
          <w:b/>
          <w:bCs/>
        </w:rPr>
      </w:pPr>
      <w:r w:rsidRPr="003F4CD1">
        <w:rPr>
          <w:b/>
          <w:bCs/>
        </w:rPr>
        <w:t>Step 56: Structuring Custom SMB Storage Share Blocks</w:t>
      </w:r>
    </w:p>
    <w:p w14:paraId="60E5F8DB" w14:textId="77777777" w:rsidR="000517DE" w:rsidRDefault="000517DE" w:rsidP="000517DE">
      <w:pPr>
        <w:spacing w:after="0"/>
      </w:pPr>
      <w:r w:rsidRPr="003F4CD1">
        <w:t xml:space="preserve">Next, access your global parameters template file by executing </w:t>
      </w:r>
      <w:r w:rsidRPr="009B75E0">
        <w:rPr>
          <w:color w:val="EE0000"/>
        </w:rPr>
        <w:t>vim /</w:t>
      </w:r>
      <w:proofErr w:type="spellStart"/>
      <w:r w:rsidRPr="009B75E0">
        <w:rPr>
          <w:color w:val="EE0000"/>
        </w:rPr>
        <w:t>etc</w:t>
      </w:r>
      <w:proofErr w:type="spellEnd"/>
      <w:r w:rsidRPr="009B75E0">
        <w:rPr>
          <w:color w:val="EE0000"/>
        </w:rPr>
        <w:t>/samba/</w:t>
      </w:r>
      <w:proofErr w:type="spellStart"/>
      <w:r>
        <w:rPr>
          <w:color w:val="EE0000"/>
        </w:rPr>
        <w:t>s</w:t>
      </w:r>
      <w:r w:rsidRPr="009B75E0">
        <w:rPr>
          <w:color w:val="EE0000"/>
        </w:rPr>
        <w:t>mb.conf</w:t>
      </w:r>
      <w:proofErr w:type="spellEnd"/>
      <w:r w:rsidRPr="003F4CD1">
        <w:t xml:space="preserve"> and apply any final settings.</w:t>
      </w:r>
    </w:p>
    <w:p w14:paraId="208AC8D4" w14:textId="5FE71AF2" w:rsidR="009B75E0" w:rsidRDefault="003F4CD1" w:rsidP="000517DE">
      <w:pPr>
        <w:spacing w:after="0"/>
      </w:pPr>
      <w:r w:rsidRPr="003F4CD1">
        <w:t>Append a new, isolated custom share header target string labeled [share1]. Populate the control directives list immediately below by explicitly declaring</w:t>
      </w:r>
      <w:r w:rsidR="0088235D">
        <w:t>:</w:t>
      </w:r>
    </w:p>
    <w:p w14:paraId="4F177602" w14:textId="77777777" w:rsidR="0088235D" w:rsidRDefault="0088235D" w:rsidP="0088235D">
      <w:pPr>
        <w:spacing w:after="0"/>
        <w:rPr>
          <w:color w:val="EE0000"/>
        </w:rPr>
      </w:pPr>
    </w:p>
    <w:p w14:paraId="75941091" w14:textId="5D8EEC98" w:rsidR="009B75E0" w:rsidRDefault="003F4CD1" w:rsidP="0088235D">
      <w:pPr>
        <w:spacing w:after="0"/>
        <w:rPr>
          <w:color w:val="EE0000"/>
        </w:rPr>
      </w:pPr>
      <w:r w:rsidRPr="009B75E0">
        <w:rPr>
          <w:color w:val="EE0000"/>
        </w:rPr>
        <w:t>path = /home/www.deb4.com</w:t>
      </w:r>
    </w:p>
    <w:p w14:paraId="6283C3AE" w14:textId="77777777" w:rsidR="0088235D" w:rsidRDefault="003F4CD1" w:rsidP="0088235D">
      <w:pPr>
        <w:spacing w:after="0"/>
        <w:rPr>
          <w:color w:val="EE0000"/>
        </w:rPr>
      </w:pPr>
      <w:r w:rsidRPr="009B75E0">
        <w:rPr>
          <w:color w:val="EE0000"/>
        </w:rPr>
        <w:t>setting read only = no</w:t>
      </w:r>
    </w:p>
    <w:p w14:paraId="1A484E05" w14:textId="77777777" w:rsidR="0088235D" w:rsidRDefault="0088235D" w:rsidP="0088235D">
      <w:pPr>
        <w:spacing w:after="0"/>
        <w:rPr>
          <w:color w:val="EE0000"/>
        </w:rPr>
      </w:pPr>
      <w:r>
        <w:rPr>
          <w:color w:val="EE0000"/>
        </w:rPr>
        <w:t>guest = no</w:t>
      </w:r>
    </w:p>
    <w:p w14:paraId="2996A288" w14:textId="610D0B9B" w:rsidR="003F4CD1" w:rsidRDefault="003F4CD1" w:rsidP="0088235D">
      <w:pPr>
        <w:spacing w:after="0"/>
        <w:rPr>
          <w:color w:val="EE0000"/>
        </w:rPr>
      </w:pPr>
      <w:r w:rsidRPr="009B75E0">
        <w:rPr>
          <w:color w:val="EE0000"/>
        </w:rPr>
        <w:t xml:space="preserve">valid users = </w:t>
      </w:r>
      <w:hyperlink r:id="rId95" w:history="1">
        <w:r w:rsidR="009B75E0" w:rsidRPr="009B75E0">
          <w:rPr>
            <w:rStyle w:val="Hyperlink"/>
            <w:color w:val="EE0000"/>
          </w:rPr>
          <w:t>www.deb4.com</w:t>
        </w:r>
      </w:hyperlink>
    </w:p>
    <w:p w14:paraId="59A96E3E" w14:textId="77777777" w:rsidR="0088235D" w:rsidRDefault="0088235D" w:rsidP="0088235D">
      <w:pPr>
        <w:spacing w:after="0"/>
      </w:pPr>
    </w:p>
    <w:p w14:paraId="6F571FAD" w14:textId="3C95FE06" w:rsidR="009B75E0" w:rsidRPr="003F4CD1" w:rsidRDefault="009B75E0" w:rsidP="003F4CD1">
      <w:r>
        <w:rPr>
          <w:noProof/>
        </w:rPr>
        <w:drawing>
          <wp:inline distT="0" distB="0" distL="0" distR="0" wp14:anchorId="709D9A54" wp14:editId="61029EE1">
            <wp:extent cx="5943600" cy="2827020"/>
            <wp:effectExtent l="0" t="0" r="0" b="0"/>
            <wp:docPr id="2097394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12E5F82D" w14:textId="77777777" w:rsidR="003F4CD1" w:rsidRPr="003F4CD1" w:rsidRDefault="003F4CD1" w:rsidP="003F4CD1">
      <w:pPr>
        <w:rPr>
          <w:b/>
          <w:bCs/>
        </w:rPr>
      </w:pPr>
      <w:r w:rsidRPr="003F4CD1">
        <w:rPr>
          <w:b/>
          <w:bCs/>
        </w:rPr>
        <w:t>Step 57: Restarting Storage Sharing Daemons and Validating Mount Paths</w:t>
      </w:r>
    </w:p>
    <w:p w14:paraId="0AFF6307" w14:textId="39E8F6B8" w:rsidR="004D3A26" w:rsidRDefault="0088235D" w:rsidP="003F4CD1">
      <w:r>
        <w:t>Run</w:t>
      </w:r>
      <w:r w:rsidR="003F4CD1" w:rsidRPr="003F4CD1">
        <w:t xml:space="preserve"> </w:t>
      </w:r>
      <w:proofErr w:type="spellStart"/>
      <w:r w:rsidR="003F4CD1" w:rsidRPr="0088235D">
        <w:rPr>
          <w:color w:val="EE0000"/>
        </w:rPr>
        <w:t>systemctl</w:t>
      </w:r>
      <w:proofErr w:type="spellEnd"/>
      <w:r w:rsidR="003F4CD1" w:rsidRPr="0088235D">
        <w:rPr>
          <w:color w:val="EE0000"/>
        </w:rPr>
        <w:t xml:space="preserve"> restart </w:t>
      </w:r>
      <w:proofErr w:type="spellStart"/>
      <w:proofErr w:type="gramStart"/>
      <w:r w:rsidR="003F4CD1" w:rsidRPr="0088235D">
        <w:rPr>
          <w:color w:val="EE0000"/>
        </w:rPr>
        <w:t>smbd.service</w:t>
      </w:r>
      <w:proofErr w:type="spellEnd"/>
      <w:proofErr w:type="gramEnd"/>
      <w:r w:rsidR="003F4CD1" w:rsidRPr="003F4CD1">
        <w:t xml:space="preserve">. Switch to an external network workstation client machine, access the file browser utility explorer address line framework, type out your server IP string block </w:t>
      </w:r>
      <w:r w:rsidR="003F4CD1" w:rsidRPr="00C67060">
        <w:rPr>
          <w:color w:val="EE0000"/>
        </w:rPr>
        <w:t>\\10.173.104.2</w:t>
      </w:r>
      <w:r w:rsidR="003F4CD1" w:rsidRPr="003F4CD1">
        <w:t>, and check that your directory layouts mount without error.</w:t>
      </w:r>
    </w:p>
    <w:p w14:paraId="497076D2" w14:textId="5DF7EB01" w:rsidR="0088235D" w:rsidRPr="003F4CD1" w:rsidRDefault="0088235D" w:rsidP="003F4CD1">
      <w:r>
        <w:rPr>
          <w:noProof/>
        </w:rPr>
        <w:drawing>
          <wp:inline distT="0" distB="0" distL="0" distR="0" wp14:anchorId="000FBB6F" wp14:editId="46737C1E">
            <wp:extent cx="5943600" cy="3322320"/>
            <wp:effectExtent l="0" t="0" r="0" b="0"/>
            <wp:docPr id="16034448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sectPr w:rsidR="0088235D" w:rsidRPr="003F4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30C"/>
    <w:multiLevelType w:val="multilevel"/>
    <w:tmpl w:val="7C78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11CD4"/>
    <w:multiLevelType w:val="multilevel"/>
    <w:tmpl w:val="6150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590A58"/>
    <w:multiLevelType w:val="multilevel"/>
    <w:tmpl w:val="F3DA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888118">
    <w:abstractNumId w:val="0"/>
  </w:num>
  <w:num w:numId="2" w16cid:durableId="765614098">
    <w:abstractNumId w:val="1"/>
  </w:num>
  <w:num w:numId="3" w16cid:durableId="58331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0E"/>
    <w:rsid w:val="00001F75"/>
    <w:rsid w:val="00007D4C"/>
    <w:rsid w:val="0001638C"/>
    <w:rsid w:val="00030EC9"/>
    <w:rsid w:val="0003545C"/>
    <w:rsid w:val="0005037F"/>
    <w:rsid w:val="000517DE"/>
    <w:rsid w:val="000538CC"/>
    <w:rsid w:val="00061495"/>
    <w:rsid w:val="00070288"/>
    <w:rsid w:val="0008293F"/>
    <w:rsid w:val="000839ED"/>
    <w:rsid w:val="00092B48"/>
    <w:rsid w:val="00093BF2"/>
    <w:rsid w:val="000A2B51"/>
    <w:rsid w:val="000A5141"/>
    <w:rsid w:val="000C0B0D"/>
    <w:rsid w:val="000C2039"/>
    <w:rsid w:val="000D62F4"/>
    <w:rsid w:val="000E42F1"/>
    <w:rsid w:val="000F3D20"/>
    <w:rsid w:val="00100EC1"/>
    <w:rsid w:val="00113C1A"/>
    <w:rsid w:val="00120AB6"/>
    <w:rsid w:val="0012657F"/>
    <w:rsid w:val="00132EEB"/>
    <w:rsid w:val="00140894"/>
    <w:rsid w:val="001465F5"/>
    <w:rsid w:val="00154FDB"/>
    <w:rsid w:val="001700B6"/>
    <w:rsid w:val="00181D3C"/>
    <w:rsid w:val="00187BBC"/>
    <w:rsid w:val="00195627"/>
    <w:rsid w:val="00196AB5"/>
    <w:rsid w:val="001B3609"/>
    <w:rsid w:val="001B7D3E"/>
    <w:rsid w:val="001E16BB"/>
    <w:rsid w:val="001F7AA8"/>
    <w:rsid w:val="00211183"/>
    <w:rsid w:val="00213086"/>
    <w:rsid w:val="00215C06"/>
    <w:rsid w:val="00224F0C"/>
    <w:rsid w:val="0022505F"/>
    <w:rsid w:val="002304E0"/>
    <w:rsid w:val="00235C76"/>
    <w:rsid w:val="00242F6E"/>
    <w:rsid w:val="002459DD"/>
    <w:rsid w:val="00250F5A"/>
    <w:rsid w:val="00263758"/>
    <w:rsid w:val="002706A6"/>
    <w:rsid w:val="00284EF1"/>
    <w:rsid w:val="00285424"/>
    <w:rsid w:val="002A024C"/>
    <w:rsid w:val="002A140A"/>
    <w:rsid w:val="002A5E06"/>
    <w:rsid w:val="002B2110"/>
    <w:rsid w:val="002B315E"/>
    <w:rsid w:val="002B318B"/>
    <w:rsid w:val="002B6ACF"/>
    <w:rsid w:val="002B7519"/>
    <w:rsid w:val="002C2FA5"/>
    <w:rsid w:val="002E4F78"/>
    <w:rsid w:val="003113F7"/>
    <w:rsid w:val="003249EA"/>
    <w:rsid w:val="00340360"/>
    <w:rsid w:val="0034693E"/>
    <w:rsid w:val="00365130"/>
    <w:rsid w:val="00374D56"/>
    <w:rsid w:val="00375398"/>
    <w:rsid w:val="00381940"/>
    <w:rsid w:val="003841CD"/>
    <w:rsid w:val="00391B16"/>
    <w:rsid w:val="0039376E"/>
    <w:rsid w:val="00395F78"/>
    <w:rsid w:val="00396BC7"/>
    <w:rsid w:val="003A2E7A"/>
    <w:rsid w:val="003B38CE"/>
    <w:rsid w:val="003C3BBD"/>
    <w:rsid w:val="003D72B2"/>
    <w:rsid w:val="003E0212"/>
    <w:rsid w:val="003E1468"/>
    <w:rsid w:val="003E49E2"/>
    <w:rsid w:val="003E7089"/>
    <w:rsid w:val="003F4CD1"/>
    <w:rsid w:val="003F670B"/>
    <w:rsid w:val="0043253D"/>
    <w:rsid w:val="00433243"/>
    <w:rsid w:val="00437A5A"/>
    <w:rsid w:val="004537F1"/>
    <w:rsid w:val="0045705C"/>
    <w:rsid w:val="004776E9"/>
    <w:rsid w:val="0048063B"/>
    <w:rsid w:val="004843C6"/>
    <w:rsid w:val="0048611C"/>
    <w:rsid w:val="00487B50"/>
    <w:rsid w:val="0049282E"/>
    <w:rsid w:val="004945FC"/>
    <w:rsid w:val="004B661B"/>
    <w:rsid w:val="004C1A93"/>
    <w:rsid w:val="004D3A26"/>
    <w:rsid w:val="004D662A"/>
    <w:rsid w:val="004E202E"/>
    <w:rsid w:val="004E3D6C"/>
    <w:rsid w:val="004E4F27"/>
    <w:rsid w:val="004F5637"/>
    <w:rsid w:val="00505B99"/>
    <w:rsid w:val="005205C0"/>
    <w:rsid w:val="00522C95"/>
    <w:rsid w:val="00523780"/>
    <w:rsid w:val="0053039A"/>
    <w:rsid w:val="0055018B"/>
    <w:rsid w:val="00577432"/>
    <w:rsid w:val="00587D88"/>
    <w:rsid w:val="00591967"/>
    <w:rsid w:val="00595AE0"/>
    <w:rsid w:val="005A24CA"/>
    <w:rsid w:val="005B722D"/>
    <w:rsid w:val="005B7700"/>
    <w:rsid w:val="005C5067"/>
    <w:rsid w:val="005D3A8F"/>
    <w:rsid w:val="005D3B5E"/>
    <w:rsid w:val="005E7DCC"/>
    <w:rsid w:val="0060288F"/>
    <w:rsid w:val="00602CA3"/>
    <w:rsid w:val="006033C4"/>
    <w:rsid w:val="00604202"/>
    <w:rsid w:val="006114B4"/>
    <w:rsid w:val="006177B5"/>
    <w:rsid w:val="00620E10"/>
    <w:rsid w:val="00632651"/>
    <w:rsid w:val="006416E8"/>
    <w:rsid w:val="006420EE"/>
    <w:rsid w:val="00644C28"/>
    <w:rsid w:val="006476F1"/>
    <w:rsid w:val="0065478B"/>
    <w:rsid w:val="00656715"/>
    <w:rsid w:val="00661B26"/>
    <w:rsid w:val="00663E18"/>
    <w:rsid w:val="006643E1"/>
    <w:rsid w:val="006671FF"/>
    <w:rsid w:val="006678F2"/>
    <w:rsid w:val="006735A1"/>
    <w:rsid w:val="00681EE8"/>
    <w:rsid w:val="0068288C"/>
    <w:rsid w:val="00687F8B"/>
    <w:rsid w:val="006A0370"/>
    <w:rsid w:val="006A1BC3"/>
    <w:rsid w:val="006A6490"/>
    <w:rsid w:val="006B08EF"/>
    <w:rsid w:val="006B6405"/>
    <w:rsid w:val="006D1D42"/>
    <w:rsid w:val="006E51D0"/>
    <w:rsid w:val="006E5A34"/>
    <w:rsid w:val="006F1099"/>
    <w:rsid w:val="006F49B6"/>
    <w:rsid w:val="00702BC1"/>
    <w:rsid w:val="00703A0E"/>
    <w:rsid w:val="00711A78"/>
    <w:rsid w:val="00723D21"/>
    <w:rsid w:val="00741A26"/>
    <w:rsid w:val="00743254"/>
    <w:rsid w:val="0075552F"/>
    <w:rsid w:val="007568C8"/>
    <w:rsid w:val="007674F8"/>
    <w:rsid w:val="00775F1A"/>
    <w:rsid w:val="007841F9"/>
    <w:rsid w:val="007843EE"/>
    <w:rsid w:val="007A1A0C"/>
    <w:rsid w:val="007B0136"/>
    <w:rsid w:val="007B3C50"/>
    <w:rsid w:val="007C258F"/>
    <w:rsid w:val="007D74B6"/>
    <w:rsid w:val="007E0626"/>
    <w:rsid w:val="007E38A0"/>
    <w:rsid w:val="007F29E3"/>
    <w:rsid w:val="007F72EB"/>
    <w:rsid w:val="007F7441"/>
    <w:rsid w:val="00810783"/>
    <w:rsid w:val="00813040"/>
    <w:rsid w:val="008242AD"/>
    <w:rsid w:val="00825BE5"/>
    <w:rsid w:val="008274A5"/>
    <w:rsid w:val="00842A3A"/>
    <w:rsid w:val="008529D0"/>
    <w:rsid w:val="00852DCA"/>
    <w:rsid w:val="008633F2"/>
    <w:rsid w:val="008767F3"/>
    <w:rsid w:val="00880EFD"/>
    <w:rsid w:val="0088235D"/>
    <w:rsid w:val="008974D5"/>
    <w:rsid w:val="008A0D71"/>
    <w:rsid w:val="008B0B5B"/>
    <w:rsid w:val="008C31CE"/>
    <w:rsid w:val="008D0ACA"/>
    <w:rsid w:val="008D2BBF"/>
    <w:rsid w:val="008E11C6"/>
    <w:rsid w:val="008E1DD7"/>
    <w:rsid w:val="0090202F"/>
    <w:rsid w:val="00912453"/>
    <w:rsid w:val="0091309E"/>
    <w:rsid w:val="009135EF"/>
    <w:rsid w:val="00924140"/>
    <w:rsid w:val="00924272"/>
    <w:rsid w:val="00926644"/>
    <w:rsid w:val="00930F29"/>
    <w:rsid w:val="009326E2"/>
    <w:rsid w:val="00940BD0"/>
    <w:rsid w:val="0094228C"/>
    <w:rsid w:val="00942D23"/>
    <w:rsid w:val="00945604"/>
    <w:rsid w:val="009532F0"/>
    <w:rsid w:val="009566F2"/>
    <w:rsid w:val="00962500"/>
    <w:rsid w:val="0097096D"/>
    <w:rsid w:val="00973483"/>
    <w:rsid w:val="0097652F"/>
    <w:rsid w:val="00984A10"/>
    <w:rsid w:val="00990876"/>
    <w:rsid w:val="00990BC0"/>
    <w:rsid w:val="00996503"/>
    <w:rsid w:val="009A18F3"/>
    <w:rsid w:val="009B12D4"/>
    <w:rsid w:val="009B41DE"/>
    <w:rsid w:val="009B53A3"/>
    <w:rsid w:val="009B75E0"/>
    <w:rsid w:val="009C3481"/>
    <w:rsid w:val="009C775B"/>
    <w:rsid w:val="009D4553"/>
    <w:rsid w:val="009D4C2F"/>
    <w:rsid w:val="009F536E"/>
    <w:rsid w:val="009F542B"/>
    <w:rsid w:val="00A013BD"/>
    <w:rsid w:val="00A01BEF"/>
    <w:rsid w:val="00A041D9"/>
    <w:rsid w:val="00A110ED"/>
    <w:rsid w:val="00A15C3F"/>
    <w:rsid w:val="00A172F4"/>
    <w:rsid w:val="00A2078A"/>
    <w:rsid w:val="00A23362"/>
    <w:rsid w:val="00A2730E"/>
    <w:rsid w:val="00A34D0B"/>
    <w:rsid w:val="00A357D9"/>
    <w:rsid w:val="00A43D84"/>
    <w:rsid w:val="00A44CD9"/>
    <w:rsid w:val="00A45DBA"/>
    <w:rsid w:val="00A465AD"/>
    <w:rsid w:val="00A515F1"/>
    <w:rsid w:val="00A67983"/>
    <w:rsid w:val="00A86533"/>
    <w:rsid w:val="00A9580F"/>
    <w:rsid w:val="00A97C01"/>
    <w:rsid w:val="00AA22E1"/>
    <w:rsid w:val="00AC56B1"/>
    <w:rsid w:val="00AC7BFA"/>
    <w:rsid w:val="00AD24B8"/>
    <w:rsid w:val="00AD3FB8"/>
    <w:rsid w:val="00AF419A"/>
    <w:rsid w:val="00B14CB0"/>
    <w:rsid w:val="00B17B85"/>
    <w:rsid w:val="00B3043A"/>
    <w:rsid w:val="00B4301F"/>
    <w:rsid w:val="00B43123"/>
    <w:rsid w:val="00B50677"/>
    <w:rsid w:val="00B524FB"/>
    <w:rsid w:val="00B82EB0"/>
    <w:rsid w:val="00B91C4F"/>
    <w:rsid w:val="00B9549F"/>
    <w:rsid w:val="00B97B8A"/>
    <w:rsid w:val="00BA3000"/>
    <w:rsid w:val="00BA5BEF"/>
    <w:rsid w:val="00BA6FC1"/>
    <w:rsid w:val="00BB55DA"/>
    <w:rsid w:val="00BC29A6"/>
    <w:rsid w:val="00BD7573"/>
    <w:rsid w:val="00BE3C88"/>
    <w:rsid w:val="00BE739D"/>
    <w:rsid w:val="00C011E0"/>
    <w:rsid w:val="00C33D89"/>
    <w:rsid w:val="00C34A7E"/>
    <w:rsid w:val="00C413B9"/>
    <w:rsid w:val="00C41492"/>
    <w:rsid w:val="00C550F0"/>
    <w:rsid w:val="00C579AB"/>
    <w:rsid w:val="00C579B8"/>
    <w:rsid w:val="00C63695"/>
    <w:rsid w:val="00C67060"/>
    <w:rsid w:val="00C67B70"/>
    <w:rsid w:val="00C67DB5"/>
    <w:rsid w:val="00C80876"/>
    <w:rsid w:val="00C87BB0"/>
    <w:rsid w:val="00CA3D71"/>
    <w:rsid w:val="00CA4607"/>
    <w:rsid w:val="00CA7A07"/>
    <w:rsid w:val="00CB75FD"/>
    <w:rsid w:val="00CC05C8"/>
    <w:rsid w:val="00CC72BE"/>
    <w:rsid w:val="00CE0581"/>
    <w:rsid w:val="00D00AAD"/>
    <w:rsid w:val="00D163AC"/>
    <w:rsid w:val="00D35654"/>
    <w:rsid w:val="00D45BBE"/>
    <w:rsid w:val="00D557AB"/>
    <w:rsid w:val="00D604DD"/>
    <w:rsid w:val="00D65344"/>
    <w:rsid w:val="00D73AF6"/>
    <w:rsid w:val="00D83A21"/>
    <w:rsid w:val="00D84E95"/>
    <w:rsid w:val="00D854A5"/>
    <w:rsid w:val="00D94725"/>
    <w:rsid w:val="00DB72BA"/>
    <w:rsid w:val="00DC4179"/>
    <w:rsid w:val="00DC549D"/>
    <w:rsid w:val="00DD2094"/>
    <w:rsid w:val="00DE21F3"/>
    <w:rsid w:val="00DE2A23"/>
    <w:rsid w:val="00DE6A00"/>
    <w:rsid w:val="00DF15F3"/>
    <w:rsid w:val="00DF2D05"/>
    <w:rsid w:val="00DF5232"/>
    <w:rsid w:val="00E1595F"/>
    <w:rsid w:val="00E26194"/>
    <w:rsid w:val="00E30A4B"/>
    <w:rsid w:val="00E36965"/>
    <w:rsid w:val="00E426B4"/>
    <w:rsid w:val="00E45629"/>
    <w:rsid w:val="00E514B0"/>
    <w:rsid w:val="00E57EA3"/>
    <w:rsid w:val="00E63F6A"/>
    <w:rsid w:val="00E665AB"/>
    <w:rsid w:val="00E7676F"/>
    <w:rsid w:val="00E82853"/>
    <w:rsid w:val="00EA0305"/>
    <w:rsid w:val="00EB4637"/>
    <w:rsid w:val="00EC4546"/>
    <w:rsid w:val="00EE0449"/>
    <w:rsid w:val="00EE1A3D"/>
    <w:rsid w:val="00EE6F5D"/>
    <w:rsid w:val="00EE7D6C"/>
    <w:rsid w:val="00EF5002"/>
    <w:rsid w:val="00F02C39"/>
    <w:rsid w:val="00F1375D"/>
    <w:rsid w:val="00F22510"/>
    <w:rsid w:val="00F2395D"/>
    <w:rsid w:val="00F25870"/>
    <w:rsid w:val="00F26A75"/>
    <w:rsid w:val="00F363C1"/>
    <w:rsid w:val="00F54662"/>
    <w:rsid w:val="00F725DA"/>
    <w:rsid w:val="00F96E23"/>
    <w:rsid w:val="00FA5B3E"/>
    <w:rsid w:val="00FD6688"/>
    <w:rsid w:val="00FE647C"/>
    <w:rsid w:val="00FF19CB"/>
    <w:rsid w:val="00FF643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D1C1"/>
  <w15:chartTrackingRefBased/>
  <w15:docId w15:val="{9D84DB32-8527-465B-91A0-AA800E6A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2D4"/>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703A0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703A0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703A0E"/>
    <w:pPr>
      <w:keepNext/>
      <w:keepLines/>
      <w:spacing w:before="160" w:after="80" w:line="259" w:lineRule="auto"/>
      <w:outlineLvl w:val="2"/>
    </w:pPr>
    <w:rPr>
      <w:rFonts w:eastAsiaTheme="majorEastAsia"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703A0E"/>
    <w:pPr>
      <w:keepNext/>
      <w:keepLines/>
      <w:spacing w:before="80" w:after="40" w:line="259" w:lineRule="auto"/>
      <w:outlineLvl w:val="3"/>
    </w:pPr>
    <w:rPr>
      <w:rFonts w:eastAsiaTheme="majorEastAsia" w:cstheme="majorBidi"/>
      <w:i/>
      <w:iCs/>
      <w:color w:val="0F4761" w:themeColor="accent1" w:themeShade="BF"/>
      <w:kern w:val="2"/>
      <w:sz w:val="22"/>
      <w:szCs w:val="22"/>
      <w:lang w:val="en-CA" w:eastAsia="en-US"/>
      <w14:ligatures w14:val="standardContextual"/>
    </w:rPr>
  </w:style>
  <w:style w:type="paragraph" w:styleId="Heading5">
    <w:name w:val="heading 5"/>
    <w:basedOn w:val="Normal"/>
    <w:next w:val="Normal"/>
    <w:link w:val="Heading5Char"/>
    <w:uiPriority w:val="9"/>
    <w:semiHidden/>
    <w:unhideWhenUsed/>
    <w:qFormat/>
    <w:rsid w:val="00703A0E"/>
    <w:pPr>
      <w:keepNext/>
      <w:keepLines/>
      <w:spacing w:before="80" w:after="40" w:line="259" w:lineRule="auto"/>
      <w:outlineLvl w:val="4"/>
    </w:pPr>
    <w:rPr>
      <w:rFonts w:eastAsiaTheme="majorEastAsia" w:cstheme="majorBidi"/>
      <w:color w:val="0F4761" w:themeColor="accent1" w:themeShade="BF"/>
      <w:kern w:val="2"/>
      <w:sz w:val="22"/>
      <w:szCs w:val="22"/>
      <w:lang w:val="en-CA" w:eastAsia="en-US"/>
      <w14:ligatures w14:val="standardContextual"/>
    </w:rPr>
  </w:style>
  <w:style w:type="paragraph" w:styleId="Heading6">
    <w:name w:val="heading 6"/>
    <w:basedOn w:val="Normal"/>
    <w:next w:val="Normal"/>
    <w:link w:val="Heading6Char"/>
    <w:uiPriority w:val="9"/>
    <w:semiHidden/>
    <w:unhideWhenUsed/>
    <w:qFormat/>
    <w:rsid w:val="00703A0E"/>
    <w:pPr>
      <w:keepNext/>
      <w:keepLines/>
      <w:spacing w:before="40" w:after="0" w:line="259" w:lineRule="auto"/>
      <w:outlineLvl w:val="5"/>
    </w:pPr>
    <w:rPr>
      <w:rFonts w:eastAsiaTheme="majorEastAsia" w:cstheme="majorBidi"/>
      <w:i/>
      <w:iCs/>
      <w:color w:val="595959" w:themeColor="text1" w:themeTint="A6"/>
      <w:kern w:val="2"/>
      <w:sz w:val="22"/>
      <w:szCs w:val="22"/>
      <w:lang w:val="en-CA" w:eastAsia="en-US"/>
      <w14:ligatures w14:val="standardContextual"/>
    </w:rPr>
  </w:style>
  <w:style w:type="paragraph" w:styleId="Heading7">
    <w:name w:val="heading 7"/>
    <w:basedOn w:val="Normal"/>
    <w:next w:val="Normal"/>
    <w:link w:val="Heading7Char"/>
    <w:uiPriority w:val="9"/>
    <w:semiHidden/>
    <w:unhideWhenUsed/>
    <w:qFormat/>
    <w:rsid w:val="00703A0E"/>
    <w:pPr>
      <w:keepNext/>
      <w:keepLines/>
      <w:spacing w:before="40" w:after="0" w:line="259" w:lineRule="auto"/>
      <w:outlineLvl w:val="6"/>
    </w:pPr>
    <w:rPr>
      <w:rFonts w:eastAsiaTheme="majorEastAsia" w:cstheme="majorBidi"/>
      <w:color w:val="595959" w:themeColor="text1" w:themeTint="A6"/>
      <w:kern w:val="2"/>
      <w:sz w:val="22"/>
      <w:szCs w:val="22"/>
      <w:lang w:val="en-CA" w:eastAsia="en-US"/>
      <w14:ligatures w14:val="standardContextual"/>
    </w:rPr>
  </w:style>
  <w:style w:type="paragraph" w:styleId="Heading8">
    <w:name w:val="heading 8"/>
    <w:basedOn w:val="Normal"/>
    <w:next w:val="Normal"/>
    <w:link w:val="Heading8Char"/>
    <w:uiPriority w:val="9"/>
    <w:semiHidden/>
    <w:unhideWhenUsed/>
    <w:qFormat/>
    <w:rsid w:val="00703A0E"/>
    <w:pPr>
      <w:keepNext/>
      <w:keepLines/>
      <w:spacing w:after="0" w:line="259" w:lineRule="auto"/>
      <w:outlineLvl w:val="7"/>
    </w:pPr>
    <w:rPr>
      <w:rFonts w:eastAsiaTheme="majorEastAsia" w:cstheme="majorBidi"/>
      <w:i/>
      <w:iCs/>
      <w:color w:val="272727" w:themeColor="text1" w:themeTint="D8"/>
      <w:kern w:val="2"/>
      <w:sz w:val="22"/>
      <w:szCs w:val="22"/>
      <w:lang w:val="en-CA" w:eastAsia="en-US"/>
      <w14:ligatures w14:val="standardContextual"/>
    </w:rPr>
  </w:style>
  <w:style w:type="paragraph" w:styleId="Heading9">
    <w:name w:val="heading 9"/>
    <w:basedOn w:val="Normal"/>
    <w:next w:val="Normal"/>
    <w:link w:val="Heading9Char"/>
    <w:uiPriority w:val="9"/>
    <w:semiHidden/>
    <w:unhideWhenUsed/>
    <w:qFormat/>
    <w:rsid w:val="00703A0E"/>
    <w:pPr>
      <w:keepNext/>
      <w:keepLines/>
      <w:spacing w:after="0" w:line="259" w:lineRule="auto"/>
      <w:outlineLvl w:val="8"/>
    </w:pPr>
    <w:rPr>
      <w:rFonts w:eastAsiaTheme="majorEastAsia" w:cstheme="majorBidi"/>
      <w:color w:val="272727" w:themeColor="text1" w:themeTint="D8"/>
      <w:kern w:val="2"/>
      <w:sz w:val="22"/>
      <w:szCs w:val="22"/>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A0E"/>
    <w:rPr>
      <w:rFonts w:eastAsiaTheme="majorEastAsia" w:cstheme="majorBidi"/>
      <w:color w:val="272727" w:themeColor="text1" w:themeTint="D8"/>
    </w:rPr>
  </w:style>
  <w:style w:type="paragraph" w:styleId="Title">
    <w:name w:val="Title"/>
    <w:basedOn w:val="Normal"/>
    <w:next w:val="Normal"/>
    <w:link w:val="TitleChar"/>
    <w:uiPriority w:val="10"/>
    <w:qFormat/>
    <w:rsid w:val="00703A0E"/>
    <w:pPr>
      <w:spacing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703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A0E"/>
    <w:pPr>
      <w:numPr>
        <w:ilvl w:val="1"/>
      </w:numPr>
      <w:spacing w:line="259" w:lineRule="auto"/>
    </w:pPr>
    <w:rPr>
      <w:rFonts w:eastAsiaTheme="majorEastAsia"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703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A0E"/>
    <w:pPr>
      <w:spacing w:before="160" w:line="259" w:lineRule="auto"/>
      <w:jc w:val="center"/>
    </w:pPr>
    <w:rPr>
      <w:rFonts w:eastAsiaTheme="minorHAnsi"/>
      <w:i/>
      <w:iCs/>
      <w:color w:val="404040" w:themeColor="text1" w:themeTint="BF"/>
      <w:kern w:val="2"/>
      <w:sz w:val="22"/>
      <w:szCs w:val="22"/>
      <w:lang w:val="en-CA" w:eastAsia="en-US"/>
      <w14:ligatures w14:val="standardContextual"/>
    </w:rPr>
  </w:style>
  <w:style w:type="character" w:customStyle="1" w:styleId="QuoteChar">
    <w:name w:val="Quote Char"/>
    <w:basedOn w:val="DefaultParagraphFont"/>
    <w:link w:val="Quote"/>
    <w:uiPriority w:val="29"/>
    <w:rsid w:val="00703A0E"/>
    <w:rPr>
      <w:i/>
      <w:iCs/>
      <w:color w:val="404040" w:themeColor="text1" w:themeTint="BF"/>
    </w:rPr>
  </w:style>
  <w:style w:type="paragraph" w:styleId="ListParagraph">
    <w:name w:val="List Paragraph"/>
    <w:basedOn w:val="Normal"/>
    <w:uiPriority w:val="34"/>
    <w:qFormat/>
    <w:rsid w:val="00703A0E"/>
    <w:pPr>
      <w:spacing w:line="259" w:lineRule="auto"/>
      <w:ind w:left="720"/>
      <w:contextualSpacing/>
    </w:pPr>
    <w:rPr>
      <w:rFonts w:eastAsiaTheme="minorHAnsi"/>
      <w:kern w:val="2"/>
      <w:sz w:val="22"/>
      <w:szCs w:val="22"/>
      <w:lang w:val="en-CA" w:eastAsia="en-US"/>
      <w14:ligatures w14:val="standardContextual"/>
    </w:rPr>
  </w:style>
  <w:style w:type="character" w:styleId="IntenseEmphasis">
    <w:name w:val="Intense Emphasis"/>
    <w:basedOn w:val="DefaultParagraphFont"/>
    <w:uiPriority w:val="21"/>
    <w:qFormat/>
    <w:rsid w:val="00703A0E"/>
    <w:rPr>
      <w:i/>
      <w:iCs/>
      <w:color w:val="0F4761" w:themeColor="accent1" w:themeShade="BF"/>
    </w:rPr>
  </w:style>
  <w:style w:type="paragraph" w:styleId="IntenseQuote">
    <w:name w:val="Intense Quote"/>
    <w:basedOn w:val="Normal"/>
    <w:next w:val="Normal"/>
    <w:link w:val="IntenseQuoteChar"/>
    <w:uiPriority w:val="30"/>
    <w:qFormat/>
    <w:rsid w:val="00703A0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n-CA" w:eastAsia="en-US"/>
      <w14:ligatures w14:val="standardContextual"/>
    </w:rPr>
  </w:style>
  <w:style w:type="character" w:customStyle="1" w:styleId="IntenseQuoteChar">
    <w:name w:val="Intense Quote Char"/>
    <w:basedOn w:val="DefaultParagraphFont"/>
    <w:link w:val="IntenseQuote"/>
    <w:uiPriority w:val="30"/>
    <w:rsid w:val="00703A0E"/>
    <w:rPr>
      <w:i/>
      <w:iCs/>
      <w:color w:val="0F4761" w:themeColor="accent1" w:themeShade="BF"/>
    </w:rPr>
  </w:style>
  <w:style w:type="character" w:styleId="IntenseReference">
    <w:name w:val="Intense Reference"/>
    <w:basedOn w:val="DefaultParagraphFont"/>
    <w:uiPriority w:val="32"/>
    <w:qFormat/>
    <w:rsid w:val="00703A0E"/>
    <w:rPr>
      <w:b/>
      <w:bCs/>
      <w:smallCaps/>
      <w:color w:val="0F4761" w:themeColor="accent1" w:themeShade="BF"/>
      <w:spacing w:val="5"/>
    </w:rPr>
  </w:style>
  <w:style w:type="character" w:styleId="Hyperlink">
    <w:name w:val="Hyperlink"/>
    <w:basedOn w:val="DefaultParagraphFont"/>
    <w:uiPriority w:val="99"/>
    <w:unhideWhenUsed/>
    <w:rsid w:val="009B75E0"/>
    <w:rPr>
      <w:color w:val="467886" w:themeColor="hyperlink"/>
      <w:u w:val="single"/>
    </w:rPr>
  </w:style>
  <w:style w:type="character" w:styleId="UnresolvedMention">
    <w:name w:val="Unresolved Mention"/>
    <w:basedOn w:val="DefaultParagraphFont"/>
    <w:uiPriority w:val="99"/>
    <w:semiHidden/>
    <w:unhideWhenUsed/>
    <w:rsid w:val="009B7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90" Type="http://schemas.openxmlformats.org/officeDocument/2006/relationships/image" Target="media/image84.png"/><Relationship Id="rId95" Type="http://schemas.openxmlformats.org/officeDocument/2006/relationships/hyperlink" Target="http://www.deb4.com"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mailto:root@deb4.com" TargetMode="External"/><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0.png"/><Relationship Id="rId7" Type="http://schemas.openxmlformats.org/officeDocument/2006/relationships/image" Target="media/image3.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hyperlink" Target="http://www.deb4.com" TargetMode="External"/><Relationship Id="rId87" Type="http://schemas.openxmlformats.org/officeDocument/2006/relationships/image" Target="media/image81.png"/><Relationship Id="rId61" Type="http://schemas.openxmlformats.org/officeDocument/2006/relationships/image" Target="media/image56.png"/><Relationship Id="rId82" Type="http://schemas.openxmlformats.org/officeDocument/2006/relationships/image" Target="media/image7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1</Pages>
  <Words>2727</Words>
  <Characters>15545</Characters>
  <Application>Microsoft Office Word</Application>
  <DocSecurity>4</DocSecurity>
  <Lines>129</Lines>
  <Paragraphs>36</Paragraphs>
  <ScaleCrop>false</ScaleCrop>
  <Company/>
  <LinksUpToDate>false</LinksUpToDate>
  <CharactersWithSpaces>18236</CharactersWithSpaces>
  <SharedDoc>false</SharedDoc>
  <HLinks>
    <vt:vector size="18" baseType="variant">
      <vt:variant>
        <vt:i4>4390927</vt:i4>
      </vt:variant>
      <vt:variant>
        <vt:i4>6</vt:i4>
      </vt:variant>
      <vt:variant>
        <vt:i4>0</vt:i4>
      </vt:variant>
      <vt:variant>
        <vt:i4>5</vt:i4>
      </vt:variant>
      <vt:variant>
        <vt:lpwstr>http://www.deb4.com/</vt:lpwstr>
      </vt:variant>
      <vt:variant>
        <vt:lpwstr/>
      </vt:variant>
      <vt:variant>
        <vt:i4>4390927</vt:i4>
      </vt:variant>
      <vt:variant>
        <vt:i4>3</vt:i4>
      </vt:variant>
      <vt:variant>
        <vt:i4>0</vt:i4>
      </vt:variant>
      <vt:variant>
        <vt:i4>5</vt:i4>
      </vt:variant>
      <vt:variant>
        <vt:lpwstr>http://www.deb4.com/</vt:lpwstr>
      </vt:variant>
      <vt:variant>
        <vt:lpwstr/>
      </vt:variant>
      <vt:variant>
        <vt:i4>6291478</vt:i4>
      </vt:variant>
      <vt:variant>
        <vt:i4>0</vt:i4>
      </vt:variant>
      <vt:variant>
        <vt:i4>0</vt:i4>
      </vt:variant>
      <vt:variant>
        <vt:i4>5</vt:i4>
      </vt:variant>
      <vt:variant>
        <vt:lpwstr>mailto:root@deb4.com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Kitamura Morao</dc:creator>
  <cp:keywords/>
  <dc:description/>
  <cp:lastModifiedBy>Renato Kitamura Morao</cp:lastModifiedBy>
  <cp:revision>280</cp:revision>
  <dcterms:created xsi:type="dcterms:W3CDTF">2026-04-02T03:23:00Z</dcterms:created>
  <dcterms:modified xsi:type="dcterms:W3CDTF">2026-06-24T02:01:00Z</dcterms:modified>
</cp:coreProperties>
</file>