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de-DE"/>
        </w:rPr>
        <w:id w:val="19437217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4242D73" w14:textId="7B85F661" w:rsidR="00A94D44" w:rsidRDefault="00A94D44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5BFAD4CB" w14:textId="65CC28D9" w:rsidR="00A94D44" w:rsidRDefault="00A94D44">
          <w:pPr>
            <w:pStyle w:val="Verzeichnis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42364" w:history="1">
            <w:r w:rsidRPr="00D243F6">
              <w:rPr>
                <w:rStyle w:val="Hyperlink"/>
                <w:noProof/>
              </w:rPr>
              <w:t>Grundprinzip: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24D1B" w14:textId="3843454F" w:rsidR="00A94D44" w:rsidRDefault="00A94D44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27142365" w:history="1">
            <w:r w:rsidRPr="00D243F6">
              <w:rPr>
                <w:rStyle w:val="Hyperlink"/>
                <w:noProof/>
              </w:rPr>
              <w:t>Übersicht Storyline: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4EB15" w14:textId="6D46B076" w:rsidR="00A94D44" w:rsidRDefault="00A94D44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27142366" w:history="1">
            <w:r w:rsidRPr="00D243F6">
              <w:rPr>
                <w:rStyle w:val="Hyperlink"/>
                <w:noProof/>
              </w:rPr>
              <w:t>Charaktere: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B8282" w14:textId="4BB1348D" w:rsidR="00A94D44" w:rsidRDefault="00A94D44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27142367" w:history="1">
            <w:r w:rsidRPr="00D243F6">
              <w:rPr>
                <w:rStyle w:val="Hyperlink"/>
                <w:noProof/>
                <w:lang w:val="en-US"/>
              </w:rPr>
              <w:t>Magier Gandalph (Main character):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A9510" w14:textId="0DD929E1" w:rsidR="00A94D44" w:rsidRDefault="00A94D44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27142368" w:history="1">
            <w:r w:rsidRPr="00D243F6">
              <w:rPr>
                <w:rStyle w:val="Hyperlink"/>
                <w:noProof/>
                <w:lang w:val="en-US"/>
              </w:rPr>
              <w:t>Hund Franz: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54680" w14:textId="2749CEC9" w:rsidR="00A94D44" w:rsidRDefault="00A94D44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27142369" w:history="1">
            <w:r w:rsidRPr="00D243F6">
              <w:rPr>
                <w:rStyle w:val="Hyperlink"/>
                <w:noProof/>
              </w:rPr>
              <w:t>Der Asiate: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E8579" w14:textId="60161CF3" w:rsidR="00A94D44" w:rsidRDefault="00A94D44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27142370" w:history="1">
            <w:r w:rsidRPr="00D243F6">
              <w:rPr>
                <w:rStyle w:val="Hyperlink"/>
                <w:noProof/>
                <w:lang w:val="en-US"/>
              </w:rPr>
              <w:t>Maps: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5F3B" w14:textId="763C07DE" w:rsidR="00A94D44" w:rsidRDefault="00A94D44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27142371" w:history="1">
            <w:r w:rsidRPr="00D243F6">
              <w:rPr>
                <w:rStyle w:val="Hyperlink"/>
                <w:noProof/>
                <w:lang w:val="en-US"/>
              </w:rPr>
              <w:t>Tutorialmap: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1FF8" w14:textId="3555B2EA" w:rsidR="00A94D44" w:rsidRDefault="00A94D44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27142372" w:history="1">
            <w:r w:rsidRPr="00D243F6">
              <w:rPr>
                <w:rStyle w:val="Hyperlink"/>
                <w:noProof/>
                <w:lang w:val="en-US"/>
              </w:rPr>
              <w:t>Items: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C3626" w14:textId="0B9993C8" w:rsidR="00A94D44" w:rsidRDefault="00A94D44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27142373" w:history="1">
            <w:r w:rsidRPr="00D243F6">
              <w:rPr>
                <w:rStyle w:val="Hyperlink"/>
                <w:noProof/>
                <w:lang w:val="en-US"/>
              </w:rPr>
              <w:t>Mechanics: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04C60" w14:textId="1DC72292" w:rsidR="00A94D44" w:rsidRDefault="00A94D44">
          <w:r>
            <w:rPr>
              <w:b/>
              <w:bCs/>
              <w:lang w:val="de-DE"/>
            </w:rPr>
            <w:fldChar w:fldCharType="end"/>
          </w:r>
        </w:p>
      </w:sdtContent>
    </w:sdt>
    <w:p w14:paraId="221D74F6" w14:textId="425F6E1B" w:rsidR="00A94D44" w:rsidRPr="00A94D44" w:rsidRDefault="00A94D44" w:rsidP="00A94D44">
      <w:r>
        <w:br w:type="page"/>
      </w:r>
    </w:p>
    <w:p w14:paraId="15DEFBAD" w14:textId="572C9745" w:rsidR="00A94D44" w:rsidRDefault="00A94D44" w:rsidP="00A94D44">
      <w:pPr>
        <w:pStyle w:val="berschrift1"/>
      </w:pPr>
      <w:bookmarkStart w:id="0" w:name="_Toc227142364"/>
      <w:r>
        <w:lastRenderedPageBreak/>
        <w:t>Grundprinzip:</w:t>
      </w:r>
      <w:bookmarkEnd w:id="0"/>
    </w:p>
    <w:p w14:paraId="02A10AC4" w14:textId="71D982FA" w:rsidR="00A94D44" w:rsidRPr="00A94D44" w:rsidRDefault="00A94D44" w:rsidP="00A94D44"/>
    <w:p w14:paraId="22961545" w14:textId="73838DF5" w:rsidR="00A94D44" w:rsidRDefault="00A94D44" w:rsidP="00A94D44">
      <w:pPr>
        <w:pStyle w:val="berschrift1"/>
      </w:pPr>
      <w:bookmarkStart w:id="1" w:name="_Toc227142365"/>
      <w:r>
        <w:t>Übersicht Storyline:</w:t>
      </w:r>
      <w:bookmarkEnd w:id="1"/>
    </w:p>
    <w:p w14:paraId="7EAAADAA" w14:textId="77777777" w:rsidR="00A94D44" w:rsidRPr="00A94D44" w:rsidRDefault="00A94D44" w:rsidP="00A94D44"/>
    <w:p w14:paraId="68FAACF6" w14:textId="3BFA8C23" w:rsidR="00D2721D" w:rsidRDefault="00A94D44" w:rsidP="00A94D44">
      <w:pPr>
        <w:pStyle w:val="berschrift1"/>
      </w:pPr>
      <w:bookmarkStart w:id="2" w:name="_Toc227142366"/>
      <w:r>
        <w:t>Charaktere:</w:t>
      </w:r>
      <w:bookmarkEnd w:id="2"/>
    </w:p>
    <w:p w14:paraId="48ED28B5" w14:textId="68084DA1" w:rsidR="00A94D44" w:rsidRPr="006A3EA2" w:rsidRDefault="00A94D44" w:rsidP="00A94D44">
      <w:pPr>
        <w:pStyle w:val="berschrift2"/>
      </w:pPr>
      <w:bookmarkStart w:id="3" w:name="_Toc227142367"/>
      <w:r w:rsidRPr="006A3EA2">
        <w:t xml:space="preserve">Magier Gandalph (Main </w:t>
      </w:r>
      <w:proofErr w:type="spellStart"/>
      <w:r w:rsidRPr="006A3EA2">
        <w:t>character</w:t>
      </w:r>
      <w:proofErr w:type="spellEnd"/>
      <w:r w:rsidRPr="006A3EA2">
        <w:t>)</w:t>
      </w:r>
      <w:r w:rsidRPr="006A3EA2">
        <w:t>:</w:t>
      </w:r>
      <w:bookmarkEnd w:id="3"/>
    </w:p>
    <w:p w14:paraId="12B15BEB" w14:textId="5745B3C8" w:rsidR="00A94D44" w:rsidRPr="006A3EA2" w:rsidRDefault="00A94D44" w:rsidP="00A94D44">
      <w:pPr>
        <w:pStyle w:val="berschrift2"/>
      </w:pPr>
      <w:bookmarkStart w:id="4" w:name="_Toc227142368"/>
      <w:r w:rsidRPr="006A3EA2">
        <w:t>Hund Franz:</w:t>
      </w:r>
      <w:bookmarkEnd w:id="4"/>
    </w:p>
    <w:p w14:paraId="6F896EEB" w14:textId="0D036B00" w:rsidR="00A94D44" w:rsidRPr="00A94D44" w:rsidRDefault="00A94D44" w:rsidP="00A94D44">
      <w:pPr>
        <w:pStyle w:val="berschrift2"/>
      </w:pPr>
      <w:bookmarkStart w:id="5" w:name="_Toc227142369"/>
      <w:r w:rsidRPr="00A94D44">
        <w:t>Der Asiate</w:t>
      </w:r>
      <w:r>
        <w:t>:</w:t>
      </w:r>
      <w:bookmarkEnd w:id="5"/>
    </w:p>
    <w:p w14:paraId="16079177" w14:textId="65DAE4F7" w:rsidR="00A94D44" w:rsidRPr="004A281D" w:rsidRDefault="006A3EA2" w:rsidP="004A281D">
      <w:pPr>
        <w:pStyle w:val="berschrift2"/>
      </w:pPr>
      <w:proofErr w:type="spellStart"/>
      <w:r w:rsidRPr="004A281D">
        <w:t>Altunyarrrrak</w:t>
      </w:r>
      <w:proofErr w:type="spellEnd"/>
      <w:r w:rsidRPr="004A281D">
        <w:t xml:space="preserve"> Zyklop:</w:t>
      </w:r>
    </w:p>
    <w:p w14:paraId="019E4ED2" w14:textId="77777777" w:rsidR="00A94D44" w:rsidRPr="006A3EA2" w:rsidRDefault="00A94D44" w:rsidP="00A94D44"/>
    <w:p w14:paraId="3D63ABA8" w14:textId="7F49B133" w:rsidR="00A94D44" w:rsidRPr="006A3EA2" w:rsidRDefault="00A94D44" w:rsidP="00A94D44">
      <w:pPr>
        <w:pStyle w:val="berschrift1"/>
      </w:pPr>
      <w:bookmarkStart w:id="6" w:name="_Toc227142370"/>
      <w:r w:rsidRPr="006A3EA2">
        <w:t>Maps:</w:t>
      </w:r>
      <w:bookmarkEnd w:id="6"/>
    </w:p>
    <w:p w14:paraId="7C14743D" w14:textId="55402F45" w:rsidR="00A94D44" w:rsidRPr="006A3EA2" w:rsidRDefault="00A94D44" w:rsidP="00A94D44">
      <w:pPr>
        <w:pStyle w:val="berschrift2"/>
      </w:pPr>
      <w:bookmarkStart w:id="7" w:name="_Toc227142371"/>
      <w:proofErr w:type="spellStart"/>
      <w:r w:rsidRPr="006A3EA2">
        <w:t>Tutorialmap</w:t>
      </w:r>
      <w:proofErr w:type="spellEnd"/>
      <w:r w:rsidRPr="006A3EA2">
        <w:t>:</w:t>
      </w:r>
      <w:bookmarkEnd w:id="7"/>
    </w:p>
    <w:p w14:paraId="36BFBA68" w14:textId="77777777" w:rsidR="00A94D44" w:rsidRPr="006A3EA2" w:rsidRDefault="00A94D44" w:rsidP="00A94D44"/>
    <w:p w14:paraId="20BE70B6" w14:textId="22C1E81B" w:rsidR="00A94D44" w:rsidRPr="00A94D44" w:rsidRDefault="00A94D44" w:rsidP="00A94D44">
      <w:pPr>
        <w:pStyle w:val="berschrift1"/>
        <w:rPr>
          <w:lang w:val="en-US"/>
        </w:rPr>
      </w:pPr>
      <w:bookmarkStart w:id="8" w:name="_Toc227142372"/>
      <w:r w:rsidRPr="00A94D44">
        <w:rPr>
          <w:lang w:val="en-US"/>
        </w:rPr>
        <w:t>Items:</w:t>
      </w:r>
      <w:bookmarkEnd w:id="8"/>
    </w:p>
    <w:p w14:paraId="007E1213" w14:textId="703BA012" w:rsidR="00A94D44" w:rsidRPr="004A281D" w:rsidRDefault="006A3EA2" w:rsidP="00A94D44">
      <w:r w:rsidRPr="004A281D">
        <w:t xml:space="preserve">Süleyman sieht aus wie ein </w:t>
      </w:r>
      <w:proofErr w:type="spellStart"/>
      <w:r w:rsidRPr="004A281D">
        <w:t>Labubu</w:t>
      </w:r>
      <w:proofErr w:type="spellEnd"/>
      <w:r w:rsidRPr="004A281D">
        <w:t>, ist aber eine Kamikaze Drohne</w:t>
      </w:r>
    </w:p>
    <w:p w14:paraId="1C19BBFD" w14:textId="38419F3D" w:rsidR="00A94D44" w:rsidRDefault="00A94D44" w:rsidP="00A94D44">
      <w:pPr>
        <w:pStyle w:val="berschrift1"/>
      </w:pPr>
      <w:bookmarkStart w:id="9" w:name="_Toc227142373"/>
      <w:proofErr w:type="spellStart"/>
      <w:r w:rsidRPr="004A281D">
        <w:t>Mechanics</w:t>
      </w:r>
      <w:proofErr w:type="spellEnd"/>
      <w:r w:rsidRPr="004A281D">
        <w:t>:</w:t>
      </w:r>
      <w:bookmarkEnd w:id="9"/>
    </w:p>
    <w:p w14:paraId="526F5724" w14:textId="77777777" w:rsidR="003A4B06" w:rsidRDefault="003A4B06" w:rsidP="003A4B06"/>
    <w:p w14:paraId="7EAD3B61" w14:textId="0A16A2D9" w:rsidR="003A4B06" w:rsidRDefault="003A4B06" w:rsidP="003A4B06">
      <w:r>
        <w:t xml:space="preserve">Flüsse wo eine Border ist wo man nicht rüber </w:t>
      </w:r>
      <w:proofErr w:type="spellStart"/>
      <w:r>
        <w:t>kimmt</w:t>
      </w:r>
      <w:proofErr w:type="spellEnd"/>
      <w:r>
        <w:t>.</w:t>
      </w:r>
    </w:p>
    <w:p w14:paraId="31D31FC0" w14:textId="77777777" w:rsidR="003A4B06" w:rsidRPr="003A4B06" w:rsidRDefault="003A4B06" w:rsidP="003A4B06"/>
    <w:p w14:paraId="149F3D2C" w14:textId="77777777" w:rsidR="00A94D44" w:rsidRPr="004A281D" w:rsidRDefault="00A94D44" w:rsidP="00A94D44"/>
    <w:p w14:paraId="533009BD" w14:textId="77777777" w:rsidR="00A94D44" w:rsidRPr="004A281D" w:rsidRDefault="00A94D44" w:rsidP="00A94D44"/>
    <w:p w14:paraId="54755DBC" w14:textId="77777777" w:rsidR="00A94D44" w:rsidRPr="004A281D" w:rsidRDefault="00A94D44" w:rsidP="00A94D44"/>
    <w:p w14:paraId="24E6E4D5" w14:textId="77777777" w:rsidR="00A94D44" w:rsidRPr="004A281D" w:rsidRDefault="00A94D44"/>
    <w:sectPr w:rsidR="00A94D44" w:rsidRPr="004A281D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B1BE5" w14:textId="77777777" w:rsidR="00F204F8" w:rsidRDefault="00F204F8" w:rsidP="00A94D44">
      <w:pPr>
        <w:spacing w:after="0" w:line="240" w:lineRule="auto"/>
      </w:pPr>
      <w:r>
        <w:separator/>
      </w:r>
    </w:p>
  </w:endnote>
  <w:endnote w:type="continuationSeparator" w:id="0">
    <w:p w14:paraId="552EAE6A" w14:textId="77777777" w:rsidR="00F204F8" w:rsidRDefault="00F204F8" w:rsidP="00A94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7DB20" w14:textId="77777777" w:rsidR="00F204F8" w:rsidRDefault="00F204F8" w:rsidP="00A94D44">
      <w:pPr>
        <w:spacing w:after="0" w:line="240" w:lineRule="auto"/>
      </w:pPr>
      <w:r>
        <w:separator/>
      </w:r>
    </w:p>
  </w:footnote>
  <w:footnote w:type="continuationSeparator" w:id="0">
    <w:p w14:paraId="45630842" w14:textId="77777777" w:rsidR="00F204F8" w:rsidRDefault="00F204F8" w:rsidP="00A94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64A6B" w14:textId="3E03C70B" w:rsidR="00A94D44" w:rsidRDefault="00A94D44">
    <w:pPr>
      <w:pStyle w:val="Kopfzeile"/>
    </w:pPr>
    <w:r>
      <w:t xml:space="preserve">RPG-Projekt </w:t>
    </w:r>
    <w:r>
      <w:tab/>
    </w:r>
    <w:r>
      <w:tab/>
      <w:t>Valentin, Renas, Kubilay, Mateja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CF"/>
    <w:rsid w:val="003A4B06"/>
    <w:rsid w:val="004A281D"/>
    <w:rsid w:val="00521B0F"/>
    <w:rsid w:val="006314EC"/>
    <w:rsid w:val="006A3EA2"/>
    <w:rsid w:val="007D1D84"/>
    <w:rsid w:val="00A94D44"/>
    <w:rsid w:val="00C934CF"/>
    <w:rsid w:val="00D2721D"/>
    <w:rsid w:val="00DF00DC"/>
    <w:rsid w:val="00E82013"/>
    <w:rsid w:val="00F2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E36C1"/>
  <w15:chartTrackingRefBased/>
  <w15:docId w15:val="{CB3A4E61-84ED-4A9A-A551-414FE496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9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3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3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3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93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3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34C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34C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34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34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34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34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34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34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34C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3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34C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34CF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94D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94D44"/>
  </w:style>
  <w:style w:type="paragraph" w:styleId="Fuzeile">
    <w:name w:val="footer"/>
    <w:basedOn w:val="Standard"/>
    <w:link w:val="FuzeileZchn"/>
    <w:uiPriority w:val="99"/>
    <w:unhideWhenUsed/>
    <w:rsid w:val="00A94D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94D44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94D44"/>
    <w:pPr>
      <w:spacing w:before="240" w:after="0" w:line="259" w:lineRule="auto"/>
      <w:outlineLvl w:val="9"/>
    </w:pPr>
    <w:rPr>
      <w:kern w:val="0"/>
      <w:sz w:val="32"/>
      <w:szCs w:val="32"/>
      <w:lang w:eastAsia="de-AT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A94D4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94D44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A94D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DD453-30D6-49E0-8667-40DC0D5F5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977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RAUTER Valentin, SchülerIn</dc:creator>
  <cp:keywords/>
  <dc:description/>
  <cp:lastModifiedBy>RAUTER Valentin, SchülerIn</cp:lastModifiedBy>
  <cp:revision>5</cp:revision>
  <dcterms:created xsi:type="dcterms:W3CDTF">2026-04-15T08:36:00Z</dcterms:created>
  <dcterms:modified xsi:type="dcterms:W3CDTF">2026-04-15T14:48:00Z</dcterms:modified>
</cp:coreProperties>
</file>