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lv-LV"/>
        </w:rPr>
      </w:pPr>
      <w:r>
        <w:rPr>
          <w:rFonts w:hint="default"/>
          <w:lang w:val="lv-LV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6570" cy="2207895"/>
            <wp:effectExtent l="0" t="0" r="11430" b="1905"/>
            <wp:wrapSquare wrapText="bothSides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lv-LV"/>
        </w:rPr>
        <w:t xml:space="preserve"> </w:t>
      </w:r>
      <w:r>
        <w:rPr>
          <w:rFonts w:hint="default"/>
          <w:b w:val="0"/>
          <w:bCs w:val="0"/>
          <w:sz w:val="56"/>
          <w:szCs w:val="56"/>
          <w:lang w:val="lv-LV"/>
        </w:rPr>
        <w:t>Want some coffee?</w:t>
      </w:r>
      <w:r>
        <w:rPr>
          <w:rFonts w:hint="default"/>
          <w:sz w:val="56"/>
          <w:szCs w:val="56"/>
          <w:lang w:val="lv-LV"/>
        </w:rPr>
        <w:t xml:space="preserve"> Send 0.70 EUR in TonCoin, </w:t>
      </w:r>
      <w:r>
        <w:rPr>
          <w:rFonts w:hint="default"/>
          <w:sz w:val="32"/>
          <w:szCs w:val="32"/>
          <w:lang w:val="lv-LV"/>
        </w:rPr>
        <w:t>and the coffee machine will turn on for 5 minutes. That’s plenty of time to make yourself a coffee! :)</w:t>
      </w:r>
    </w:p>
    <w:p>
      <w:pPr>
        <w:rPr>
          <w:rFonts w:hint="default"/>
          <w:lang w:val="lv-LV"/>
        </w:rPr>
      </w:pPr>
    </w:p>
    <w:p>
      <w:pPr>
        <w:rPr>
          <w:rFonts w:hint="default"/>
          <w:lang w:val="lv-LV"/>
        </w:rPr>
      </w:pPr>
    </w:p>
    <w:p>
      <w:pPr>
        <w:rPr>
          <w:rFonts w:hint="default"/>
          <w:lang w:val="lv-LV"/>
        </w:rPr>
      </w:pPr>
    </w:p>
    <w:p>
      <w:pPr>
        <w:rPr>
          <w:rFonts w:hint="default"/>
          <w:lang w:val="lv-LV"/>
        </w:rPr>
      </w:pPr>
    </w:p>
    <w:p>
      <w:pPr>
        <w:rPr>
          <w:rFonts w:hint="default"/>
          <w:lang w:val="lv-LV"/>
        </w:rPr>
      </w:pPr>
    </w:p>
    <w:p>
      <w:pPr>
        <w:rPr>
          <w:rFonts w:hint="default"/>
          <w:lang w:val="lv-LV"/>
        </w:rPr>
      </w:pPr>
    </w:p>
    <w:p>
      <w:pPr>
        <w:rPr>
          <w:rFonts w:hint="default"/>
          <w:lang w:val="lv-LV"/>
        </w:rPr>
      </w:pPr>
    </w:p>
    <w:p>
      <w:pPr>
        <w:rPr>
          <w:rFonts w:hint="default"/>
          <w:lang w:val="lv-LV"/>
        </w:rPr>
      </w:pPr>
    </w:p>
    <w:p>
      <w:pPr>
        <w:rPr>
          <w:rFonts w:hint="default"/>
          <w:lang w:val="lv-LV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lv-LV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6570" cy="2207895"/>
            <wp:effectExtent l="0" t="0" r="11430" b="1905"/>
            <wp:wrapSquare wrapText="bothSides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lv-LV"/>
        </w:rPr>
        <w:t xml:space="preserve"> </w:t>
      </w:r>
      <w:r>
        <w:rPr>
          <w:rFonts w:hint="default"/>
          <w:b w:val="0"/>
          <w:bCs w:val="0"/>
          <w:sz w:val="56"/>
          <w:szCs w:val="56"/>
          <w:lang w:val="ru-RU"/>
        </w:rPr>
        <w:t>Хочешь кофе?</w:t>
      </w:r>
      <w:r>
        <w:rPr>
          <w:rFonts w:hint="default"/>
          <w:b w:val="0"/>
          <w:bCs w:val="0"/>
          <w:sz w:val="56"/>
          <w:szCs w:val="56"/>
          <w:lang w:val="ru-RU"/>
        </w:rPr>
        <w:br w:type="textWrapping"/>
      </w:r>
      <w:r>
        <w:rPr>
          <w:rFonts w:hint="default"/>
          <w:b w:val="0"/>
          <w:bCs w:val="0"/>
          <w:sz w:val="56"/>
          <w:szCs w:val="56"/>
          <w:lang w:val="ru-RU"/>
        </w:rPr>
        <w:t>Отправь 0.70</w:t>
      </w:r>
      <w:r>
        <w:rPr>
          <w:rFonts w:hint="default"/>
          <w:b w:val="0"/>
          <w:bCs w:val="0"/>
          <w:sz w:val="56"/>
          <w:szCs w:val="56"/>
          <w:lang w:val="lv-LV"/>
        </w:rPr>
        <w:t xml:space="preserve">Eur </w:t>
      </w:r>
      <w:r>
        <w:rPr>
          <w:rFonts w:hint="default"/>
          <w:b w:val="0"/>
          <w:bCs w:val="0"/>
          <w:sz w:val="56"/>
          <w:szCs w:val="56"/>
          <w:lang w:val="ru-RU"/>
        </w:rPr>
        <w:t xml:space="preserve">в </w:t>
      </w:r>
      <w:r>
        <w:rPr>
          <w:rFonts w:hint="default"/>
          <w:b w:val="0"/>
          <w:bCs w:val="0"/>
          <w:sz w:val="56"/>
          <w:szCs w:val="56"/>
          <w:lang w:val="lv-LV"/>
        </w:rPr>
        <w:t>TonCoin</w:t>
      </w:r>
      <w:r>
        <w:rPr>
          <w:rFonts w:hint="default"/>
          <w:sz w:val="56"/>
          <w:szCs w:val="56"/>
          <w:lang w:val="lv-LV"/>
        </w:rPr>
        <w:t xml:space="preserve">, </w:t>
      </w:r>
      <w:r>
        <w:rPr>
          <w:rFonts w:hint="default"/>
          <w:sz w:val="32"/>
          <w:szCs w:val="32"/>
          <w:lang w:val="ru-RU"/>
        </w:rPr>
        <w:t>после этого кофейный аппарат включится на 5 минут. Тебе хватит этого времени что бы сделать себе кофе :)</w:t>
      </w:r>
    </w:p>
    <w:p>
      <w:pPr>
        <w:rPr>
          <w:rFonts w:hint="default"/>
          <w:lang w:val="lv-LV"/>
        </w:rPr>
      </w:pPr>
    </w:p>
    <w:p>
      <w:pPr>
        <w:rPr>
          <w:rFonts w:hint="default"/>
          <w:lang w:val="lv-LV"/>
        </w:rPr>
      </w:pPr>
    </w:p>
    <w:p>
      <w:pPr>
        <w:rPr>
          <w:rFonts w:hint="default"/>
          <w:lang w:val="lv-LV"/>
        </w:rPr>
      </w:pPr>
    </w:p>
    <w:p>
      <w:pPr>
        <w:rPr>
          <w:rFonts w:hint="default"/>
          <w:lang w:val="lv-LV"/>
        </w:rPr>
      </w:pPr>
    </w:p>
    <w:p>
      <w:pPr>
        <w:rPr>
          <w:rFonts w:hint="default"/>
          <w:lang w:val="lv-LV"/>
        </w:rPr>
      </w:pPr>
    </w:p>
    <w:p>
      <w:pPr>
        <w:rPr>
          <w:rFonts w:hint="default"/>
          <w:lang w:val="lv-LV"/>
        </w:rPr>
      </w:pPr>
    </w:p>
    <w:p>
      <w:pPr>
        <w:rPr>
          <w:rFonts w:hint="default"/>
          <w:lang w:val="lv-LV"/>
        </w:rPr>
      </w:pPr>
    </w:p>
    <w:p>
      <w:pPr>
        <w:rPr>
          <w:rFonts w:hint="default"/>
          <w:lang w:val="lv-LV"/>
        </w:rPr>
      </w:pPr>
    </w:p>
    <w:p>
      <w:pPr>
        <w:rPr>
          <w:rFonts w:hint="default"/>
          <w:b w:val="0"/>
          <w:bCs w:val="0"/>
          <w:sz w:val="56"/>
          <w:szCs w:val="56"/>
          <w:lang w:val="lv-LV"/>
        </w:rPr>
      </w:pPr>
      <w:r>
        <w:rPr>
          <w:rFonts w:hint="default"/>
          <w:lang w:val="lv-LV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6570" cy="2207895"/>
            <wp:effectExtent l="0" t="0" r="11430" b="1905"/>
            <wp:wrapSquare wrapText="bothSides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lv-LV"/>
        </w:rPr>
        <w:t xml:space="preserve"> </w:t>
      </w:r>
      <w:r>
        <w:rPr>
          <w:rFonts w:hint="default"/>
          <w:b w:val="0"/>
          <w:bCs w:val="0"/>
          <w:sz w:val="56"/>
          <w:szCs w:val="56"/>
          <w:lang w:val="lv-LV"/>
        </w:rPr>
        <w:t xml:space="preserve">Gribi kafiju? </w:t>
      </w:r>
    </w:p>
    <w:p>
      <w:pPr>
        <w:rPr>
          <w:rFonts w:hint="default"/>
          <w:b w:val="0"/>
          <w:bCs w:val="0"/>
          <w:sz w:val="32"/>
          <w:szCs w:val="32"/>
          <w:lang w:val="lv-LV"/>
        </w:rPr>
      </w:pPr>
      <w:r>
        <w:rPr>
          <w:rFonts w:hint="default"/>
          <w:b w:val="0"/>
          <w:bCs w:val="0"/>
          <w:sz w:val="56"/>
          <w:szCs w:val="56"/>
          <w:lang w:val="lv-LV"/>
        </w:rPr>
        <w:t xml:space="preserve">Nosūti 0.70 EUR TonCoin, </w:t>
      </w:r>
      <w:r>
        <w:rPr>
          <w:rFonts w:hint="default"/>
          <w:b w:val="0"/>
          <w:bCs w:val="0"/>
          <w:sz w:val="32"/>
          <w:szCs w:val="32"/>
          <w:lang w:val="lv-LV"/>
        </w:rPr>
        <w:t xml:space="preserve">un kafijas aparāts ieslēgsies uz 5 minūtēm. </w:t>
      </w:r>
    </w:p>
    <w:p>
      <w:pPr>
        <w:rPr>
          <w:rFonts w:hint="default"/>
          <w:lang w:val="lv-LV"/>
        </w:rPr>
      </w:pPr>
      <w:bookmarkStart w:id="0" w:name="_GoBack"/>
      <w:bookmarkEnd w:id="0"/>
      <w:r>
        <w:rPr>
          <w:rFonts w:hint="default"/>
          <w:b w:val="0"/>
          <w:bCs w:val="0"/>
          <w:sz w:val="32"/>
          <w:szCs w:val="32"/>
          <w:lang w:val="lv-LV"/>
        </w:rPr>
        <w:t>Šajā laikā tu paspēsi pagatavot sev kafiju! :)</w:t>
      </w:r>
    </w:p>
    <w:p>
      <w:pPr>
        <w:rPr>
          <w:rFonts w:hint="default"/>
          <w:lang w:val="lv-LV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sf ns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8D94E"/>
    <w:rsid w:val="3E541F9F"/>
    <w:rsid w:val="3F9F2FE8"/>
    <w:rsid w:val="5DE5588C"/>
    <w:rsid w:val="63F993AC"/>
    <w:rsid w:val="76FE1EAF"/>
    <w:rsid w:val="AFF8D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2024-09-06T15:33:00Z</dcterms:created>
  <dc:creator>renatsk</dc:creator>
  <cp:lastModifiedBy>Ренат K</cp:lastModifiedBy>
  <dcterms:modified xsi:type="dcterms:W3CDTF">2024-09-06T12:55:26Z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