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C6AA78" w14:textId="77777777" w:rsidR="00606F7F" w:rsidRDefault="00606F7F">
      <w:pPr>
        <w:rPr>
          <w:rFonts w:ascii="Arial Black" w:hAnsi="Arial Black"/>
          <w:b/>
          <w:bCs/>
          <w:sz w:val="28"/>
          <w:szCs w:val="28"/>
          <w:u w:val="single"/>
        </w:rPr>
      </w:pPr>
      <w:r>
        <w:rPr>
          <w:rFonts w:ascii="Arial Black" w:hAnsi="Arial Black"/>
          <w:b/>
          <w:bCs/>
          <w:sz w:val="28"/>
          <w:szCs w:val="28"/>
          <w:u w:val="single"/>
        </w:rPr>
        <w:t xml:space="preserve">6.1.3 </w:t>
      </w:r>
    </w:p>
    <w:p w14:paraId="0F25AC2D" w14:textId="0E492F7C" w:rsidR="00B07F17" w:rsidRDefault="00AA1A8F">
      <w:pPr>
        <w:rPr>
          <w:rFonts w:ascii="Arial Black" w:hAnsi="Arial Black"/>
          <w:b/>
          <w:bCs/>
          <w:sz w:val="28"/>
          <w:szCs w:val="28"/>
          <w:u w:val="single"/>
        </w:rPr>
      </w:pPr>
      <w:r w:rsidRPr="576CE1A8">
        <w:rPr>
          <w:rFonts w:ascii="Arial Black" w:hAnsi="Arial Black"/>
          <w:b/>
          <w:bCs/>
          <w:sz w:val="28"/>
          <w:szCs w:val="28"/>
          <w:u w:val="single"/>
        </w:rPr>
        <w:t xml:space="preserve">A camada de serviço de transporte de primitivas </w:t>
      </w:r>
      <w:proofErr w:type="spellStart"/>
      <w:r w:rsidRPr="576CE1A8">
        <w:rPr>
          <w:rFonts w:ascii="Arial Black" w:hAnsi="Arial Black"/>
          <w:b/>
          <w:bCs/>
          <w:sz w:val="28"/>
          <w:szCs w:val="28"/>
          <w:u w:val="single"/>
        </w:rPr>
        <w:t>osi</w:t>
      </w:r>
      <w:proofErr w:type="spellEnd"/>
    </w:p>
    <w:p w14:paraId="377C8450" w14:textId="0C180190" w:rsidR="00AA1A8F" w:rsidRDefault="00AA1A8F">
      <w:pPr>
        <w:rPr>
          <w:rFonts w:ascii="Arial Black" w:hAnsi="Arial Black"/>
          <w:b/>
          <w:bCs/>
          <w:sz w:val="28"/>
          <w:szCs w:val="28"/>
          <w:u w:val="single"/>
        </w:rPr>
      </w:pPr>
    </w:p>
    <w:p w14:paraId="47F334D8" w14:textId="0F04739C" w:rsidR="00B6055C" w:rsidRDefault="00AA1A8F" w:rsidP="00AA1A8F">
      <w:pPr>
        <w:rPr>
          <w:rFonts w:ascii="Arial" w:hAnsi="Arial" w:cs="Arial"/>
          <w:sz w:val="24"/>
          <w:szCs w:val="24"/>
        </w:rPr>
      </w:pPr>
      <w:r w:rsidRPr="00AA1A8F">
        <w:rPr>
          <w:rFonts w:ascii="Arial" w:hAnsi="Arial" w:cs="Arial"/>
          <w:sz w:val="24"/>
          <w:szCs w:val="24"/>
        </w:rPr>
        <w:t xml:space="preserve">A </w:t>
      </w:r>
      <w:proofErr w:type="spellStart"/>
      <w:r w:rsidRPr="00AA1A8F">
        <w:rPr>
          <w:rFonts w:ascii="Arial" w:hAnsi="Arial" w:cs="Arial"/>
          <w:sz w:val="24"/>
          <w:szCs w:val="24"/>
        </w:rPr>
        <w:t>camanda</w:t>
      </w:r>
      <w:proofErr w:type="spellEnd"/>
      <w:r w:rsidRPr="00AA1A8F">
        <w:rPr>
          <w:rFonts w:ascii="Arial" w:hAnsi="Arial" w:cs="Arial"/>
          <w:sz w:val="24"/>
          <w:szCs w:val="24"/>
        </w:rPr>
        <w:t xml:space="preserve"> de serviço de transporte de primitivas </w:t>
      </w:r>
      <w:proofErr w:type="spellStart"/>
      <w:r w:rsidRPr="00AA1A8F">
        <w:rPr>
          <w:rFonts w:ascii="Arial" w:hAnsi="Arial" w:cs="Arial"/>
          <w:sz w:val="24"/>
          <w:szCs w:val="24"/>
        </w:rPr>
        <w:t>osi</w:t>
      </w:r>
      <w:proofErr w:type="spellEnd"/>
      <w:r>
        <w:rPr>
          <w:rFonts w:ascii="Arial" w:hAnsi="Arial" w:cs="Arial"/>
          <w:sz w:val="24"/>
          <w:szCs w:val="24"/>
        </w:rPr>
        <w:t xml:space="preserve"> nos fornece tanto </w:t>
      </w:r>
      <w:r w:rsidR="00B6055C">
        <w:rPr>
          <w:rFonts w:ascii="Arial" w:hAnsi="Arial" w:cs="Arial"/>
          <w:sz w:val="24"/>
          <w:szCs w:val="24"/>
        </w:rPr>
        <w:t xml:space="preserve">para </w:t>
      </w:r>
      <w:r>
        <w:rPr>
          <w:rFonts w:ascii="Arial" w:hAnsi="Arial" w:cs="Arial"/>
          <w:sz w:val="24"/>
          <w:szCs w:val="24"/>
        </w:rPr>
        <w:t xml:space="preserve">conexão orientada quanto </w:t>
      </w:r>
      <w:r w:rsidR="00B6055C">
        <w:rPr>
          <w:rFonts w:ascii="Arial" w:hAnsi="Arial" w:cs="Arial"/>
          <w:sz w:val="24"/>
          <w:szCs w:val="24"/>
        </w:rPr>
        <w:t>para sem conexões como podemos ver na figura 6-3</w:t>
      </w:r>
    </w:p>
    <w:p w14:paraId="03B32B93" w14:textId="33F18B1E" w:rsidR="00AA1A8F" w:rsidRDefault="00B6055C" w:rsidP="00AA1A8F">
      <w:pPr>
        <w:rPr>
          <w:rFonts w:ascii="Arial" w:hAnsi="Arial" w:cs="Arial"/>
          <w:sz w:val="24"/>
          <w:szCs w:val="24"/>
        </w:rPr>
      </w:pPr>
      <w:r>
        <w:rPr>
          <w:rFonts w:ascii="Arial" w:hAnsi="Arial" w:cs="Arial"/>
          <w:sz w:val="24"/>
          <w:szCs w:val="24"/>
        </w:rPr>
        <w:t xml:space="preserve">Quando comparamos as figura 6-3 e 5-4 podemos ver que o transporte e o serviço </w:t>
      </w:r>
      <w:proofErr w:type="gramStart"/>
      <w:r>
        <w:rPr>
          <w:rFonts w:ascii="Arial" w:hAnsi="Arial" w:cs="Arial"/>
          <w:sz w:val="24"/>
          <w:szCs w:val="24"/>
        </w:rPr>
        <w:t>de  conexão</w:t>
      </w:r>
      <w:proofErr w:type="gramEnd"/>
      <w:r>
        <w:rPr>
          <w:rFonts w:ascii="Arial" w:hAnsi="Arial" w:cs="Arial"/>
          <w:sz w:val="24"/>
          <w:szCs w:val="24"/>
        </w:rPr>
        <w:t xml:space="preserve"> </w:t>
      </w:r>
      <w:r w:rsidR="00AA1A8F">
        <w:rPr>
          <w:rFonts w:ascii="Arial" w:hAnsi="Arial" w:cs="Arial"/>
          <w:sz w:val="24"/>
          <w:szCs w:val="24"/>
        </w:rPr>
        <w:t xml:space="preserve"> </w:t>
      </w:r>
      <w:r>
        <w:rPr>
          <w:rFonts w:ascii="Arial" w:hAnsi="Arial" w:cs="Arial"/>
          <w:sz w:val="24"/>
          <w:szCs w:val="24"/>
        </w:rPr>
        <w:t>é bastante similar</w:t>
      </w:r>
      <w:r w:rsidR="00D37BAC">
        <w:rPr>
          <w:rFonts w:ascii="Arial" w:hAnsi="Arial" w:cs="Arial"/>
          <w:sz w:val="24"/>
          <w:szCs w:val="24"/>
        </w:rPr>
        <w:t>.</w:t>
      </w:r>
    </w:p>
    <w:p w14:paraId="33AA858C" w14:textId="5484615D" w:rsidR="00B6055C" w:rsidRDefault="00B6055C" w:rsidP="00AA1A8F">
      <w:pPr>
        <w:rPr>
          <w:rFonts w:ascii="Arial" w:hAnsi="Arial" w:cs="Arial"/>
          <w:sz w:val="24"/>
          <w:szCs w:val="24"/>
        </w:rPr>
      </w:pPr>
      <w:r>
        <w:rPr>
          <w:rFonts w:ascii="Arial" w:hAnsi="Arial" w:cs="Arial"/>
          <w:sz w:val="24"/>
          <w:szCs w:val="24"/>
        </w:rPr>
        <w:t>Apesar da similaridade</w:t>
      </w:r>
      <w:r w:rsidR="00D37BAC">
        <w:rPr>
          <w:rFonts w:ascii="Arial" w:hAnsi="Arial" w:cs="Arial"/>
          <w:sz w:val="24"/>
          <w:szCs w:val="24"/>
        </w:rPr>
        <w:t xml:space="preserve"> com o</w:t>
      </w:r>
      <w:r w:rsidR="00653935">
        <w:rPr>
          <w:rFonts w:ascii="Arial" w:hAnsi="Arial" w:cs="Arial"/>
          <w:sz w:val="24"/>
          <w:szCs w:val="24"/>
        </w:rPr>
        <w:t>s</w:t>
      </w:r>
      <w:r w:rsidR="00D37BAC">
        <w:rPr>
          <w:rFonts w:ascii="Arial" w:hAnsi="Arial" w:cs="Arial"/>
          <w:sz w:val="24"/>
          <w:szCs w:val="24"/>
        </w:rPr>
        <w:t xml:space="preserve"> serviços de rede também algumas diferenças importantes a principal diferença </w:t>
      </w:r>
      <w:proofErr w:type="spellStart"/>
      <w:r w:rsidR="00D37BAC">
        <w:rPr>
          <w:rFonts w:ascii="Arial" w:hAnsi="Arial" w:cs="Arial"/>
          <w:sz w:val="24"/>
          <w:szCs w:val="24"/>
        </w:rPr>
        <w:t>esta</w:t>
      </w:r>
      <w:proofErr w:type="spellEnd"/>
      <w:r w:rsidR="00D37BAC">
        <w:rPr>
          <w:rFonts w:ascii="Arial" w:hAnsi="Arial" w:cs="Arial"/>
          <w:sz w:val="24"/>
          <w:szCs w:val="24"/>
        </w:rPr>
        <w:t xml:space="preserve"> no serviço de rede </w:t>
      </w:r>
    </w:p>
    <w:p w14:paraId="313A63B8" w14:textId="28105B4B" w:rsidR="00D37BAC" w:rsidRDefault="00D37BAC" w:rsidP="00AA1A8F">
      <w:pPr>
        <w:rPr>
          <w:rFonts w:ascii="Arial" w:hAnsi="Arial" w:cs="Arial"/>
          <w:sz w:val="24"/>
          <w:szCs w:val="24"/>
        </w:rPr>
      </w:pPr>
    </w:p>
    <w:p w14:paraId="168B10BC" w14:textId="2AFC4DCF" w:rsidR="00D37BAC" w:rsidRDefault="00D37BAC" w:rsidP="00AA1A8F">
      <w:pPr>
        <w:rPr>
          <w:rFonts w:ascii="Arial" w:hAnsi="Arial" w:cs="Arial"/>
          <w:sz w:val="24"/>
          <w:szCs w:val="24"/>
        </w:rPr>
      </w:pPr>
      <w:r>
        <w:rPr>
          <w:rFonts w:ascii="Arial" w:hAnsi="Arial" w:cs="Arial"/>
          <w:sz w:val="24"/>
          <w:szCs w:val="24"/>
        </w:rPr>
        <w:t xml:space="preserve">Tem como objetivo modelar o serviço oferecido </w:t>
      </w:r>
      <w:r w:rsidR="00F524AE">
        <w:rPr>
          <w:rFonts w:ascii="Arial" w:hAnsi="Arial" w:cs="Arial"/>
          <w:sz w:val="24"/>
          <w:szCs w:val="24"/>
        </w:rPr>
        <w:t>pela rede</w:t>
      </w:r>
      <w:r>
        <w:rPr>
          <w:rFonts w:ascii="Arial" w:hAnsi="Arial" w:cs="Arial"/>
          <w:sz w:val="24"/>
          <w:szCs w:val="24"/>
        </w:rPr>
        <w:t xml:space="preserve"> real</w:t>
      </w:r>
      <w:r w:rsidR="00765B75">
        <w:rPr>
          <w:rFonts w:ascii="Arial" w:hAnsi="Arial" w:cs="Arial"/>
          <w:sz w:val="24"/>
          <w:szCs w:val="24"/>
        </w:rPr>
        <w:t>.</w:t>
      </w:r>
    </w:p>
    <w:p w14:paraId="07FC9EF4" w14:textId="77093517" w:rsidR="00DD502C" w:rsidRDefault="000B7F3A" w:rsidP="00AA1A8F">
      <w:pPr>
        <w:rPr>
          <w:rFonts w:ascii="Arial" w:hAnsi="Arial" w:cs="Arial"/>
          <w:sz w:val="24"/>
          <w:szCs w:val="24"/>
        </w:rPr>
      </w:pPr>
      <w:r>
        <w:rPr>
          <w:rFonts w:ascii="Arial" w:hAnsi="Arial" w:cs="Arial"/>
          <w:sz w:val="24"/>
          <w:szCs w:val="24"/>
        </w:rPr>
        <w:t xml:space="preserve">Essas redes podem perder pacotes e pode emitir N-resets espontaneamente devido </w:t>
      </w:r>
      <w:r w:rsidR="00F524AE">
        <w:rPr>
          <w:rFonts w:ascii="Arial" w:hAnsi="Arial" w:cs="Arial"/>
          <w:sz w:val="24"/>
          <w:szCs w:val="24"/>
        </w:rPr>
        <w:t>a problemas</w:t>
      </w:r>
      <w:r>
        <w:rPr>
          <w:rFonts w:ascii="Arial" w:hAnsi="Arial" w:cs="Arial"/>
          <w:sz w:val="24"/>
          <w:szCs w:val="24"/>
        </w:rPr>
        <w:t xml:space="preserve"> de redes </w:t>
      </w:r>
    </w:p>
    <w:p w14:paraId="1000A47E" w14:textId="189F3C8A" w:rsidR="00AA1A8F" w:rsidRDefault="000B7F3A">
      <w:r>
        <w:rPr>
          <w:rFonts w:ascii="Arial" w:hAnsi="Arial" w:cs="Arial"/>
          <w:sz w:val="24"/>
          <w:szCs w:val="24"/>
        </w:rPr>
        <w:t xml:space="preserve">Sendo assim o serviço de redes nos </w:t>
      </w:r>
      <w:r w:rsidR="00765B75">
        <w:rPr>
          <w:rFonts w:ascii="Arial" w:hAnsi="Arial" w:cs="Arial"/>
          <w:sz w:val="24"/>
          <w:szCs w:val="24"/>
        </w:rPr>
        <w:t xml:space="preserve">dão formas de lidar com as confirmações e os N- resets. </w:t>
      </w:r>
    </w:p>
    <w:p w14:paraId="2FE22F55" w14:textId="201DA15A" w:rsidR="00765B75" w:rsidRDefault="00F524AE">
      <w:pPr>
        <w:rPr>
          <w:rFonts w:ascii="Arial" w:hAnsi="Arial" w:cs="Arial"/>
          <w:sz w:val="24"/>
          <w:szCs w:val="24"/>
        </w:rPr>
      </w:pPr>
      <w:r w:rsidRPr="00F524AE">
        <w:rPr>
          <w:rFonts w:ascii="Arial" w:hAnsi="Arial" w:cs="Arial"/>
          <w:sz w:val="24"/>
          <w:szCs w:val="24"/>
        </w:rPr>
        <w:t xml:space="preserve">Os </w:t>
      </w:r>
      <w:proofErr w:type="gramStart"/>
      <w:r w:rsidRPr="00F524AE">
        <w:rPr>
          <w:rFonts w:ascii="Arial" w:hAnsi="Arial" w:cs="Arial"/>
          <w:sz w:val="24"/>
          <w:szCs w:val="24"/>
        </w:rPr>
        <w:t>serviços</w:t>
      </w:r>
      <w:r w:rsidR="00765B75" w:rsidRPr="00F524AE">
        <w:rPr>
          <w:rFonts w:ascii="Arial" w:hAnsi="Arial" w:cs="Arial"/>
          <w:sz w:val="24"/>
          <w:szCs w:val="24"/>
        </w:rPr>
        <w:t xml:space="preserve"> </w:t>
      </w:r>
      <w:r w:rsidRPr="00F524AE">
        <w:rPr>
          <w:rFonts w:ascii="Arial" w:hAnsi="Arial" w:cs="Arial"/>
          <w:sz w:val="24"/>
          <w:szCs w:val="24"/>
        </w:rPr>
        <w:t xml:space="preserve"> </w:t>
      </w:r>
      <w:r w:rsidR="00765B75" w:rsidRPr="00F524AE">
        <w:rPr>
          <w:rFonts w:ascii="Arial" w:hAnsi="Arial" w:cs="Arial"/>
          <w:sz w:val="24"/>
          <w:szCs w:val="24"/>
        </w:rPr>
        <w:t>de</w:t>
      </w:r>
      <w:proofErr w:type="gramEnd"/>
      <w:r w:rsidRPr="00F524AE">
        <w:rPr>
          <w:rFonts w:ascii="Arial" w:hAnsi="Arial" w:cs="Arial"/>
          <w:sz w:val="24"/>
          <w:szCs w:val="24"/>
        </w:rPr>
        <w:t xml:space="preserve"> </w:t>
      </w:r>
      <w:r w:rsidR="00765B75" w:rsidRPr="00F524AE">
        <w:rPr>
          <w:rFonts w:ascii="Arial" w:hAnsi="Arial" w:cs="Arial"/>
          <w:sz w:val="24"/>
          <w:szCs w:val="24"/>
        </w:rPr>
        <w:t xml:space="preserve"> transporte ao </w:t>
      </w:r>
      <w:r w:rsidRPr="00F524AE">
        <w:rPr>
          <w:rFonts w:ascii="Arial" w:hAnsi="Arial" w:cs="Arial"/>
          <w:sz w:val="24"/>
          <w:szCs w:val="24"/>
        </w:rPr>
        <w:t>contrário</w:t>
      </w:r>
      <w:r w:rsidR="00765B75" w:rsidRPr="00F524AE">
        <w:rPr>
          <w:rFonts w:ascii="Arial" w:hAnsi="Arial" w:cs="Arial"/>
          <w:sz w:val="24"/>
          <w:szCs w:val="24"/>
        </w:rPr>
        <w:t xml:space="preserve"> </w:t>
      </w:r>
      <w:r w:rsidRPr="00F524AE">
        <w:rPr>
          <w:rFonts w:ascii="Arial" w:hAnsi="Arial" w:cs="Arial"/>
          <w:sz w:val="24"/>
          <w:szCs w:val="24"/>
        </w:rPr>
        <w:t xml:space="preserve">também não menciona confirmações ou reinícios </w:t>
      </w:r>
    </w:p>
    <w:p w14:paraId="2BC3B783" w14:textId="0E63F0D0" w:rsidR="00A54203" w:rsidRDefault="00A54203">
      <w:pPr>
        <w:rPr>
          <w:rFonts w:ascii="Arial" w:hAnsi="Arial" w:cs="Arial"/>
          <w:sz w:val="24"/>
          <w:szCs w:val="24"/>
        </w:rPr>
      </w:pPr>
    </w:p>
    <w:p w14:paraId="2B1A1555" w14:textId="1B30698A" w:rsidR="00A54203" w:rsidRDefault="00A54203">
      <w:pPr>
        <w:rPr>
          <w:rFonts w:ascii="Arial" w:hAnsi="Arial" w:cs="Arial"/>
          <w:sz w:val="24"/>
          <w:szCs w:val="24"/>
        </w:rPr>
      </w:pPr>
      <w:r>
        <w:rPr>
          <w:noProof/>
        </w:rPr>
        <w:drawing>
          <wp:inline distT="0" distB="0" distL="0" distR="0" wp14:anchorId="01005FA6" wp14:editId="576CE1A8">
            <wp:extent cx="5400040" cy="300355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5">
                      <a:extLst>
                        <a:ext uri="{28A0092B-C50C-407E-A947-70E740481C1C}">
                          <a14:useLocalDpi xmlns:a14="http://schemas.microsoft.com/office/drawing/2010/main" val="0"/>
                        </a:ext>
                      </a:extLst>
                    </a:blip>
                    <a:stretch>
                      <a:fillRect/>
                    </a:stretch>
                  </pic:blipFill>
                  <pic:spPr>
                    <a:xfrm>
                      <a:off x="0" y="0"/>
                      <a:ext cx="5400040" cy="3003550"/>
                    </a:xfrm>
                    <a:prstGeom prst="rect">
                      <a:avLst/>
                    </a:prstGeom>
                  </pic:spPr>
                </pic:pic>
              </a:graphicData>
            </a:graphic>
          </wp:inline>
        </w:drawing>
      </w:r>
    </w:p>
    <w:p w14:paraId="2B4D80EA" w14:textId="75880803" w:rsidR="00A54203" w:rsidRDefault="00A54203">
      <w:pPr>
        <w:rPr>
          <w:rFonts w:ascii="Arial" w:hAnsi="Arial" w:cs="Arial"/>
          <w:sz w:val="24"/>
          <w:szCs w:val="24"/>
        </w:rPr>
      </w:pPr>
    </w:p>
    <w:p w14:paraId="7EA84689" w14:textId="6E31521B" w:rsidR="00A54203" w:rsidRDefault="00A54203">
      <w:pPr>
        <w:rPr>
          <w:rFonts w:ascii="Arial" w:hAnsi="Arial" w:cs="Arial"/>
          <w:sz w:val="24"/>
          <w:szCs w:val="24"/>
        </w:rPr>
      </w:pPr>
      <w:r>
        <w:rPr>
          <w:rFonts w:ascii="Arial" w:hAnsi="Arial" w:cs="Arial"/>
          <w:sz w:val="24"/>
          <w:szCs w:val="24"/>
        </w:rPr>
        <w:t xml:space="preserve">Termos utilizados </w:t>
      </w:r>
    </w:p>
    <w:p w14:paraId="7527C141" w14:textId="51D327E2" w:rsidR="00A54203" w:rsidRDefault="00A54203" w:rsidP="00A54203">
      <w:pPr>
        <w:pStyle w:val="PargrafodaLista"/>
        <w:numPr>
          <w:ilvl w:val="0"/>
          <w:numId w:val="2"/>
        </w:numPr>
        <w:rPr>
          <w:rFonts w:ascii="Arial" w:hAnsi="Arial" w:cs="Arial"/>
          <w:sz w:val="24"/>
          <w:szCs w:val="24"/>
        </w:rPr>
      </w:pPr>
      <w:proofErr w:type="spellStart"/>
      <w:r w:rsidRPr="00A54203">
        <w:rPr>
          <w:rFonts w:ascii="Arial" w:hAnsi="Arial" w:cs="Arial"/>
          <w:sz w:val="24"/>
          <w:szCs w:val="24"/>
        </w:rPr>
        <w:t>Callee</w:t>
      </w:r>
      <w:proofErr w:type="spellEnd"/>
      <w:r w:rsidRPr="00A54203">
        <w:rPr>
          <w:rFonts w:ascii="Arial" w:hAnsi="Arial" w:cs="Arial"/>
          <w:sz w:val="24"/>
          <w:szCs w:val="24"/>
        </w:rPr>
        <w:t xml:space="preserve"> – transporte de endereços (</w:t>
      </w:r>
      <w:proofErr w:type="spellStart"/>
      <w:r w:rsidRPr="00A54203">
        <w:rPr>
          <w:rFonts w:ascii="Arial" w:hAnsi="Arial" w:cs="Arial"/>
          <w:sz w:val="24"/>
          <w:szCs w:val="24"/>
        </w:rPr>
        <w:t>tsap</w:t>
      </w:r>
      <w:proofErr w:type="spellEnd"/>
      <w:r w:rsidRPr="00A54203">
        <w:rPr>
          <w:rFonts w:ascii="Arial" w:hAnsi="Arial" w:cs="Arial"/>
          <w:sz w:val="24"/>
          <w:szCs w:val="24"/>
        </w:rPr>
        <w:t>) para chamar</w:t>
      </w:r>
    </w:p>
    <w:p w14:paraId="2CADECC2" w14:textId="03A445E2" w:rsidR="00A54203" w:rsidRDefault="00A54203" w:rsidP="00A54203">
      <w:pPr>
        <w:pStyle w:val="PargrafodaLista"/>
        <w:numPr>
          <w:ilvl w:val="0"/>
          <w:numId w:val="2"/>
        </w:numPr>
        <w:rPr>
          <w:rFonts w:ascii="Arial" w:hAnsi="Arial" w:cs="Arial"/>
          <w:sz w:val="24"/>
          <w:szCs w:val="24"/>
        </w:rPr>
      </w:pPr>
      <w:proofErr w:type="spellStart"/>
      <w:r>
        <w:rPr>
          <w:rFonts w:ascii="Arial" w:hAnsi="Arial" w:cs="Arial"/>
          <w:sz w:val="24"/>
          <w:szCs w:val="24"/>
        </w:rPr>
        <w:lastRenderedPageBreak/>
        <w:t>Coller</w:t>
      </w:r>
      <w:proofErr w:type="spellEnd"/>
      <w:r>
        <w:rPr>
          <w:rFonts w:ascii="Arial" w:hAnsi="Arial" w:cs="Arial"/>
          <w:sz w:val="24"/>
          <w:szCs w:val="24"/>
        </w:rPr>
        <w:t xml:space="preserve"> - </w:t>
      </w:r>
      <w:r w:rsidRPr="00A54203">
        <w:rPr>
          <w:rFonts w:ascii="Arial" w:hAnsi="Arial" w:cs="Arial"/>
          <w:sz w:val="24"/>
          <w:szCs w:val="24"/>
        </w:rPr>
        <w:t>transporte de endereços (</w:t>
      </w:r>
      <w:proofErr w:type="spellStart"/>
      <w:r>
        <w:rPr>
          <w:rFonts w:ascii="Arial" w:hAnsi="Arial" w:cs="Arial"/>
          <w:sz w:val="24"/>
          <w:szCs w:val="24"/>
        </w:rPr>
        <w:t>n</w:t>
      </w:r>
      <w:r w:rsidRPr="00A54203">
        <w:rPr>
          <w:rFonts w:ascii="Arial" w:hAnsi="Arial" w:cs="Arial"/>
          <w:sz w:val="24"/>
          <w:szCs w:val="24"/>
        </w:rPr>
        <w:t>sap</w:t>
      </w:r>
      <w:proofErr w:type="spellEnd"/>
      <w:r w:rsidRPr="00A54203">
        <w:rPr>
          <w:rFonts w:ascii="Arial" w:hAnsi="Arial" w:cs="Arial"/>
          <w:sz w:val="24"/>
          <w:szCs w:val="24"/>
        </w:rPr>
        <w:t>)</w:t>
      </w:r>
      <w:r>
        <w:rPr>
          <w:rFonts w:ascii="Arial" w:hAnsi="Arial" w:cs="Arial"/>
          <w:sz w:val="24"/>
          <w:szCs w:val="24"/>
        </w:rPr>
        <w:t xml:space="preserve"> usando para </w:t>
      </w:r>
      <w:r w:rsidR="00605D82">
        <w:rPr>
          <w:rFonts w:ascii="Arial" w:hAnsi="Arial" w:cs="Arial"/>
          <w:sz w:val="24"/>
          <w:szCs w:val="24"/>
        </w:rPr>
        <w:t xml:space="preserve">dar uma flag booleana para verificar se os dados espedidos serão enviados </w:t>
      </w:r>
    </w:p>
    <w:p w14:paraId="5019AFFD" w14:textId="2B10DE0B" w:rsidR="00605D82" w:rsidRDefault="00605D82" w:rsidP="00A54203">
      <w:pPr>
        <w:pStyle w:val="PargrafodaLista"/>
        <w:numPr>
          <w:ilvl w:val="0"/>
          <w:numId w:val="2"/>
        </w:numPr>
        <w:rPr>
          <w:rFonts w:ascii="Arial" w:hAnsi="Arial" w:cs="Arial"/>
          <w:sz w:val="24"/>
          <w:szCs w:val="24"/>
        </w:rPr>
      </w:pPr>
      <w:proofErr w:type="spellStart"/>
      <w:r>
        <w:rPr>
          <w:rFonts w:ascii="Arial" w:hAnsi="Arial" w:cs="Arial"/>
          <w:sz w:val="24"/>
          <w:szCs w:val="24"/>
        </w:rPr>
        <w:t>Qos</w:t>
      </w:r>
      <w:proofErr w:type="spellEnd"/>
      <w:r>
        <w:rPr>
          <w:rFonts w:ascii="Arial" w:hAnsi="Arial" w:cs="Arial"/>
          <w:sz w:val="24"/>
          <w:szCs w:val="24"/>
        </w:rPr>
        <w:t xml:space="preserve"> – qualidade do serviço designado</w:t>
      </w:r>
    </w:p>
    <w:p w14:paraId="41230DB5" w14:textId="31E24E79" w:rsidR="00605D82" w:rsidRDefault="00605D82" w:rsidP="00A54203">
      <w:pPr>
        <w:pStyle w:val="PargrafodaLista"/>
        <w:numPr>
          <w:ilvl w:val="0"/>
          <w:numId w:val="2"/>
        </w:numPr>
        <w:rPr>
          <w:rFonts w:ascii="Arial" w:hAnsi="Arial" w:cs="Arial"/>
          <w:sz w:val="24"/>
          <w:szCs w:val="24"/>
        </w:rPr>
      </w:pPr>
      <w:proofErr w:type="spellStart"/>
      <w:r>
        <w:rPr>
          <w:rFonts w:ascii="Arial" w:hAnsi="Arial" w:cs="Arial"/>
          <w:sz w:val="24"/>
          <w:szCs w:val="24"/>
        </w:rPr>
        <w:t>User_data</w:t>
      </w:r>
      <w:proofErr w:type="spellEnd"/>
      <w:r>
        <w:rPr>
          <w:rFonts w:ascii="Arial" w:hAnsi="Arial" w:cs="Arial"/>
          <w:sz w:val="24"/>
          <w:szCs w:val="24"/>
        </w:rPr>
        <w:t xml:space="preserve"> – 0 ou mais bits transmitidos porem sem ser verificados </w:t>
      </w:r>
    </w:p>
    <w:p w14:paraId="71F32B07" w14:textId="4F639461" w:rsidR="00605D82" w:rsidRDefault="00605D82" w:rsidP="00605D82">
      <w:pPr>
        <w:pStyle w:val="PargrafodaLista"/>
        <w:numPr>
          <w:ilvl w:val="0"/>
          <w:numId w:val="2"/>
        </w:numPr>
        <w:rPr>
          <w:rFonts w:ascii="Arial" w:hAnsi="Arial" w:cs="Arial"/>
          <w:sz w:val="24"/>
          <w:szCs w:val="24"/>
        </w:rPr>
      </w:pPr>
      <w:proofErr w:type="spellStart"/>
      <w:r>
        <w:rPr>
          <w:rFonts w:ascii="Arial" w:hAnsi="Arial" w:cs="Arial"/>
          <w:sz w:val="24"/>
          <w:szCs w:val="24"/>
        </w:rPr>
        <w:t>Reason</w:t>
      </w:r>
      <w:proofErr w:type="spellEnd"/>
      <w:r>
        <w:rPr>
          <w:rFonts w:ascii="Arial" w:hAnsi="Arial" w:cs="Arial"/>
          <w:sz w:val="24"/>
          <w:szCs w:val="24"/>
        </w:rPr>
        <w:t xml:space="preserve"> – porque isso aconteceu </w:t>
      </w:r>
    </w:p>
    <w:p w14:paraId="3A402B80" w14:textId="418C6E7F" w:rsidR="00605D82" w:rsidRPr="00605D82" w:rsidRDefault="00605D82" w:rsidP="00605D82">
      <w:pPr>
        <w:pStyle w:val="PargrafodaLista"/>
        <w:numPr>
          <w:ilvl w:val="0"/>
          <w:numId w:val="2"/>
        </w:numPr>
        <w:rPr>
          <w:rFonts w:ascii="Arial" w:hAnsi="Arial" w:cs="Arial"/>
          <w:sz w:val="24"/>
          <w:szCs w:val="24"/>
        </w:rPr>
      </w:pPr>
      <w:r>
        <w:rPr>
          <w:rFonts w:ascii="Arial" w:hAnsi="Arial" w:cs="Arial"/>
          <w:sz w:val="24"/>
          <w:szCs w:val="24"/>
        </w:rPr>
        <w:t xml:space="preserve">Responder – transporte de endereços conectados ao destinatário </w:t>
      </w:r>
    </w:p>
    <w:p w14:paraId="06749D81" w14:textId="77777777" w:rsidR="00311F1B" w:rsidRDefault="00311F1B">
      <w:pPr>
        <w:rPr>
          <w:rFonts w:ascii="Arial" w:hAnsi="Arial" w:cs="Arial"/>
          <w:sz w:val="24"/>
          <w:szCs w:val="24"/>
        </w:rPr>
      </w:pPr>
    </w:p>
    <w:p w14:paraId="26B95B80" w14:textId="77777777" w:rsidR="00311F1B" w:rsidRDefault="00311F1B">
      <w:pPr>
        <w:rPr>
          <w:rFonts w:ascii="Arial" w:hAnsi="Arial" w:cs="Arial"/>
          <w:sz w:val="24"/>
          <w:szCs w:val="24"/>
        </w:rPr>
      </w:pPr>
      <w:proofErr w:type="spellStart"/>
      <w:r>
        <w:rPr>
          <w:rFonts w:ascii="Arial" w:hAnsi="Arial" w:cs="Arial"/>
          <w:sz w:val="24"/>
          <w:szCs w:val="24"/>
        </w:rPr>
        <w:t>Fig</w:t>
      </w:r>
      <w:proofErr w:type="spellEnd"/>
      <w:r>
        <w:rPr>
          <w:rFonts w:ascii="Arial" w:hAnsi="Arial" w:cs="Arial"/>
          <w:sz w:val="24"/>
          <w:szCs w:val="24"/>
        </w:rPr>
        <w:t xml:space="preserve"> 6-3</w:t>
      </w:r>
    </w:p>
    <w:p w14:paraId="3E0E6CCB" w14:textId="1D7182F3" w:rsidR="00311F1B" w:rsidRDefault="00311F1B">
      <w:pPr>
        <w:rPr>
          <w:rFonts w:ascii="Arial" w:hAnsi="Arial" w:cs="Arial"/>
          <w:sz w:val="24"/>
          <w:szCs w:val="24"/>
        </w:rPr>
      </w:pPr>
      <w:r>
        <w:rPr>
          <w:rFonts w:ascii="Arial" w:hAnsi="Arial" w:cs="Arial"/>
          <w:sz w:val="24"/>
          <w:szCs w:val="24"/>
        </w:rPr>
        <w:t xml:space="preserve"> a) conexão </w:t>
      </w:r>
      <w:proofErr w:type="spellStart"/>
      <w:r>
        <w:rPr>
          <w:rFonts w:ascii="Arial" w:hAnsi="Arial" w:cs="Arial"/>
          <w:sz w:val="24"/>
          <w:szCs w:val="24"/>
        </w:rPr>
        <w:t>osi</w:t>
      </w:r>
      <w:proofErr w:type="spellEnd"/>
      <w:r>
        <w:rPr>
          <w:rFonts w:ascii="Arial" w:hAnsi="Arial" w:cs="Arial"/>
          <w:sz w:val="24"/>
          <w:szCs w:val="24"/>
        </w:rPr>
        <w:t xml:space="preserve"> </w:t>
      </w:r>
      <w:proofErr w:type="gramStart"/>
      <w:r>
        <w:rPr>
          <w:rFonts w:ascii="Arial" w:hAnsi="Arial" w:cs="Arial"/>
          <w:sz w:val="24"/>
          <w:szCs w:val="24"/>
        </w:rPr>
        <w:t>orientada serviço</w:t>
      </w:r>
      <w:proofErr w:type="gramEnd"/>
      <w:r>
        <w:rPr>
          <w:rFonts w:ascii="Arial" w:hAnsi="Arial" w:cs="Arial"/>
          <w:sz w:val="24"/>
          <w:szCs w:val="24"/>
        </w:rPr>
        <w:t xml:space="preserve"> de transporte de primitivas </w:t>
      </w:r>
    </w:p>
    <w:p w14:paraId="290713F4" w14:textId="77777777" w:rsidR="00311F1B" w:rsidRDefault="00311F1B">
      <w:pPr>
        <w:rPr>
          <w:rFonts w:ascii="Arial" w:hAnsi="Arial" w:cs="Arial"/>
          <w:sz w:val="24"/>
          <w:szCs w:val="24"/>
        </w:rPr>
      </w:pPr>
      <w:r>
        <w:rPr>
          <w:rFonts w:ascii="Arial" w:hAnsi="Arial" w:cs="Arial"/>
          <w:sz w:val="24"/>
          <w:szCs w:val="24"/>
        </w:rPr>
        <w:t xml:space="preserve">b) </w:t>
      </w:r>
      <w:proofErr w:type="spellStart"/>
      <w:r>
        <w:rPr>
          <w:rFonts w:ascii="Arial" w:hAnsi="Arial" w:cs="Arial"/>
          <w:sz w:val="24"/>
          <w:szCs w:val="24"/>
        </w:rPr>
        <w:t>osi</w:t>
      </w:r>
      <w:proofErr w:type="spellEnd"/>
      <w:r>
        <w:rPr>
          <w:rFonts w:ascii="Arial" w:hAnsi="Arial" w:cs="Arial"/>
          <w:sz w:val="24"/>
          <w:szCs w:val="24"/>
        </w:rPr>
        <w:t xml:space="preserve"> sem conexão de transporte de </w:t>
      </w:r>
      <w:proofErr w:type="gramStart"/>
      <w:r>
        <w:rPr>
          <w:rFonts w:ascii="Arial" w:hAnsi="Arial" w:cs="Arial"/>
          <w:sz w:val="24"/>
          <w:szCs w:val="24"/>
        </w:rPr>
        <w:t>primitivas .</w:t>
      </w:r>
      <w:proofErr w:type="gramEnd"/>
    </w:p>
    <w:p w14:paraId="705EA860" w14:textId="77777777" w:rsidR="00540BFD" w:rsidRDefault="00540BFD">
      <w:pPr>
        <w:rPr>
          <w:rFonts w:ascii="Arial" w:hAnsi="Arial" w:cs="Arial"/>
          <w:sz w:val="24"/>
          <w:szCs w:val="24"/>
        </w:rPr>
      </w:pPr>
    </w:p>
    <w:p w14:paraId="6919CA44" w14:textId="2358AD4A" w:rsidR="00311F1B" w:rsidRDefault="00540BFD">
      <w:pPr>
        <w:rPr>
          <w:rFonts w:ascii="Arial" w:hAnsi="Arial" w:cs="Arial"/>
          <w:sz w:val="24"/>
          <w:szCs w:val="24"/>
        </w:rPr>
      </w:pPr>
      <w:r>
        <w:rPr>
          <w:rFonts w:ascii="Arial" w:hAnsi="Arial" w:cs="Arial"/>
          <w:sz w:val="24"/>
          <w:szCs w:val="24"/>
        </w:rPr>
        <w:t>n-reset do ponto de vista de transporte,</w:t>
      </w:r>
      <w:r w:rsidR="00101DB0">
        <w:rPr>
          <w:rFonts w:ascii="Arial" w:hAnsi="Arial" w:cs="Arial"/>
          <w:sz w:val="24"/>
          <w:szCs w:val="24"/>
        </w:rPr>
        <w:t xml:space="preserve"> </w:t>
      </w:r>
      <w:r>
        <w:rPr>
          <w:rFonts w:ascii="Arial" w:hAnsi="Arial" w:cs="Arial"/>
          <w:sz w:val="24"/>
          <w:szCs w:val="24"/>
        </w:rPr>
        <w:t xml:space="preserve">o serviço </w:t>
      </w:r>
      <w:proofErr w:type="spellStart"/>
      <w:proofErr w:type="gramStart"/>
      <w:r>
        <w:rPr>
          <w:rFonts w:ascii="Arial" w:hAnsi="Arial" w:cs="Arial"/>
          <w:sz w:val="24"/>
          <w:szCs w:val="24"/>
        </w:rPr>
        <w:t>esta</w:t>
      </w:r>
      <w:proofErr w:type="spellEnd"/>
      <w:proofErr w:type="gramEnd"/>
      <w:r>
        <w:rPr>
          <w:rFonts w:ascii="Arial" w:hAnsi="Arial" w:cs="Arial"/>
          <w:sz w:val="24"/>
          <w:szCs w:val="24"/>
        </w:rPr>
        <w:t xml:space="preserve"> livre de erros </w:t>
      </w:r>
      <w:r w:rsidR="00101DB0">
        <w:rPr>
          <w:rFonts w:ascii="Arial" w:hAnsi="Arial" w:cs="Arial"/>
          <w:sz w:val="24"/>
          <w:szCs w:val="24"/>
        </w:rPr>
        <w:t>no curso</w:t>
      </w:r>
      <w:r>
        <w:rPr>
          <w:rFonts w:ascii="Arial" w:hAnsi="Arial" w:cs="Arial"/>
          <w:sz w:val="24"/>
          <w:szCs w:val="24"/>
        </w:rPr>
        <w:t xml:space="preserve"> </w:t>
      </w:r>
      <w:r w:rsidR="00101DB0">
        <w:rPr>
          <w:rFonts w:ascii="Arial" w:hAnsi="Arial" w:cs="Arial"/>
          <w:sz w:val="24"/>
          <w:szCs w:val="24"/>
        </w:rPr>
        <w:t xml:space="preserve">legitimo da rede </w:t>
      </w:r>
      <w:r w:rsidR="001C3D5A">
        <w:rPr>
          <w:rFonts w:ascii="Arial" w:hAnsi="Arial" w:cs="Arial"/>
          <w:sz w:val="24"/>
          <w:szCs w:val="24"/>
        </w:rPr>
        <w:t xml:space="preserve">não </w:t>
      </w:r>
      <w:proofErr w:type="spellStart"/>
      <w:r w:rsidR="001C3D5A">
        <w:rPr>
          <w:rFonts w:ascii="Arial" w:hAnsi="Arial" w:cs="Arial"/>
          <w:sz w:val="24"/>
          <w:szCs w:val="24"/>
        </w:rPr>
        <w:t>esta</w:t>
      </w:r>
      <w:proofErr w:type="spellEnd"/>
      <w:r w:rsidR="001C3D5A">
        <w:rPr>
          <w:rFonts w:ascii="Arial" w:hAnsi="Arial" w:cs="Arial"/>
          <w:sz w:val="24"/>
          <w:szCs w:val="24"/>
        </w:rPr>
        <w:t xml:space="preserve"> livre de erros </w:t>
      </w:r>
    </w:p>
    <w:p w14:paraId="70226EBE" w14:textId="77777777" w:rsidR="00606F7F" w:rsidRPr="00606F7F" w:rsidRDefault="00606F7F" w:rsidP="00606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606F7F">
        <w:rPr>
          <w:rFonts w:ascii="Arial" w:eastAsia="Times New Roman" w:hAnsi="Arial" w:cs="Arial"/>
          <w:color w:val="202124"/>
          <w:sz w:val="24"/>
          <w:szCs w:val="24"/>
          <w:lang w:val="pt-PT" w:eastAsia="pt-BR"/>
        </w:rPr>
        <w:t>mas esse é precisamente o propósito da camada de transporte - fornecer serviços confiáveis ​​em cima de uma rede não confiável,</w:t>
      </w:r>
    </w:p>
    <w:p w14:paraId="73FF7598" w14:textId="77777777" w:rsidR="00606F7F" w:rsidRPr="00606F7F" w:rsidRDefault="00606F7F" w:rsidP="00606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eastAsia="pt-BR"/>
        </w:rPr>
      </w:pPr>
      <w:r w:rsidRPr="00606F7F">
        <w:rPr>
          <w:rFonts w:ascii="Arial" w:eastAsia="Times New Roman" w:hAnsi="Arial" w:cs="Arial"/>
          <w:color w:val="202124"/>
          <w:sz w:val="24"/>
          <w:szCs w:val="24"/>
          <w:lang w:val="pt-PT" w:eastAsia="pt-BR"/>
        </w:rPr>
        <w:t>confirmações e N-reset que vêm dos serviços de rede</w:t>
      </w:r>
    </w:p>
    <w:p w14:paraId="263760F3" w14:textId="77777777" w:rsidR="00606F7F" w:rsidRPr="007639EA" w:rsidRDefault="00606F7F" w:rsidP="00606F7F">
      <w:pPr>
        <w:pStyle w:val="Pr-formataoHTML"/>
        <w:shd w:val="clear" w:color="auto" w:fill="F8F9FA"/>
        <w:spacing w:line="540" w:lineRule="atLeast"/>
        <w:rPr>
          <w:rFonts w:ascii="Arial" w:hAnsi="Arial" w:cs="Arial"/>
          <w:color w:val="202124"/>
          <w:sz w:val="24"/>
          <w:szCs w:val="24"/>
          <w:lang w:val="pt-PT"/>
        </w:rPr>
      </w:pPr>
      <w:r w:rsidRPr="007639EA">
        <w:rPr>
          <w:rFonts w:ascii="Arial" w:hAnsi="Arial" w:cs="Arial"/>
          <w:color w:val="202124"/>
          <w:sz w:val="24"/>
          <w:szCs w:val="24"/>
          <w:lang w:val="pt-PT"/>
        </w:rPr>
        <w:t>são interceptados pelas entidades de transporte e os erros são recuperados pelo transporte</w:t>
      </w:r>
    </w:p>
    <w:p w14:paraId="358EFEF4" w14:textId="3B90A7CD" w:rsidR="00606F7F" w:rsidRDefault="00606F7F" w:rsidP="00606F7F">
      <w:pPr>
        <w:pStyle w:val="Pr-formataoHTML"/>
        <w:shd w:val="clear" w:color="auto" w:fill="F8F9FA"/>
        <w:spacing w:line="540" w:lineRule="atLeast"/>
        <w:rPr>
          <w:rFonts w:ascii="Arial" w:hAnsi="Arial" w:cs="Arial"/>
          <w:color w:val="202124"/>
          <w:sz w:val="24"/>
          <w:szCs w:val="24"/>
          <w:lang w:val="pt-PT"/>
        </w:rPr>
      </w:pPr>
      <w:r w:rsidRPr="007639EA">
        <w:rPr>
          <w:rFonts w:ascii="Arial" w:hAnsi="Arial" w:cs="Arial"/>
          <w:color w:val="202124"/>
          <w:sz w:val="24"/>
          <w:szCs w:val="24"/>
          <w:lang w:val="pt-PT"/>
        </w:rPr>
        <w:t>protocolo</w:t>
      </w:r>
    </w:p>
    <w:p w14:paraId="37823FC9" w14:textId="1AD5D378" w:rsidR="007639EA" w:rsidRDefault="007639EA" w:rsidP="00606F7F">
      <w:pPr>
        <w:pStyle w:val="Pr-formataoHTML"/>
        <w:shd w:val="clear" w:color="auto" w:fill="F8F9FA"/>
        <w:spacing w:line="540" w:lineRule="atLeast"/>
        <w:rPr>
          <w:rFonts w:ascii="Arial" w:hAnsi="Arial" w:cs="Arial"/>
          <w:color w:val="202124"/>
          <w:sz w:val="24"/>
          <w:szCs w:val="24"/>
          <w:lang w:val="pt-PT"/>
        </w:rPr>
      </w:pPr>
    </w:p>
    <w:p w14:paraId="06355B63" w14:textId="77777777" w:rsidR="007639EA" w:rsidRPr="007639EA" w:rsidRDefault="007639EA" w:rsidP="007639EA">
      <w:pPr>
        <w:pStyle w:val="Pr-formataoHTML"/>
        <w:shd w:val="clear" w:color="auto" w:fill="F8F9FA"/>
        <w:spacing w:line="540" w:lineRule="atLeast"/>
        <w:rPr>
          <w:rFonts w:ascii="Arial" w:hAnsi="Arial" w:cs="Arial"/>
          <w:color w:val="202124"/>
          <w:sz w:val="24"/>
          <w:szCs w:val="24"/>
          <w:lang w:val="pt-PT"/>
        </w:rPr>
      </w:pPr>
      <w:r w:rsidRPr="007639EA">
        <w:rPr>
          <w:rFonts w:ascii="Arial" w:hAnsi="Arial" w:cs="Arial"/>
          <w:color w:val="202124"/>
          <w:sz w:val="24"/>
          <w:szCs w:val="24"/>
          <w:lang w:val="pt-PT"/>
        </w:rPr>
        <w:t>são interceptados pelas entidades de transporte e os erros são recuperados pelo transporte</w:t>
      </w:r>
    </w:p>
    <w:p w14:paraId="47FF9A9D" w14:textId="77777777" w:rsidR="007639EA" w:rsidRPr="007639EA" w:rsidRDefault="007639EA" w:rsidP="007639EA">
      <w:pPr>
        <w:pStyle w:val="Pr-formataoHTML"/>
        <w:shd w:val="clear" w:color="auto" w:fill="F8F9FA"/>
        <w:spacing w:line="540" w:lineRule="atLeast"/>
        <w:rPr>
          <w:rFonts w:ascii="Arial" w:hAnsi="Arial" w:cs="Arial"/>
          <w:color w:val="202124"/>
          <w:sz w:val="24"/>
          <w:szCs w:val="24"/>
          <w:lang w:val="pt-PT"/>
        </w:rPr>
      </w:pPr>
      <w:r w:rsidRPr="007639EA">
        <w:rPr>
          <w:rFonts w:ascii="Arial" w:hAnsi="Arial" w:cs="Arial"/>
          <w:color w:val="202124"/>
          <w:sz w:val="24"/>
          <w:szCs w:val="24"/>
          <w:lang w:val="pt-PT"/>
        </w:rPr>
        <w:t>protocolo</w:t>
      </w:r>
    </w:p>
    <w:p w14:paraId="33DB54F9" w14:textId="77777777" w:rsidR="007639EA" w:rsidRPr="007639EA" w:rsidRDefault="007639EA" w:rsidP="007639EA">
      <w:pPr>
        <w:pStyle w:val="Pr-formataoHTML"/>
        <w:shd w:val="clear" w:color="auto" w:fill="F8F9FA"/>
        <w:spacing w:line="540" w:lineRule="atLeast"/>
        <w:rPr>
          <w:rFonts w:ascii="Arial" w:hAnsi="Arial" w:cs="Arial"/>
          <w:color w:val="202124"/>
          <w:sz w:val="24"/>
          <w:szCs w:val="24"/>
          <w:lang w:val="pt-PT"/>
        </w:rPr>
      </w:pPr>
      <w:r w:rsidRPr="007639EA">
        <w:rPr>
          <w:rFonts w:ascii="Arial" w:hAnsi="Arial" w:cs="Arial"/>
          <w:color w:val="202124"/>
          <w:sz w:val="24"/>
          <w:szCs w:val="24"/>
          <w:lang w:val="pt-PT"/>
        </w:rPr>
        <w:t xml:space="preserve"> se uma conexão de rede for reiniciada, o transporte</w:t>
      </w:r>
    </w:p>
    <w:p w14:paraId="0057A96E" w14:textId="77777777" w:rsidR="007639EA" w:rsidRPr="007639EA" w:rsidRDefault="007639EA" w:rsidP="007639EA">
      <w:pPr>
        <w:pStyle w:val="Pr-formataoHTML"/>
        <w:shd w:val="clear" w:color="auto" w:fill="F8F9FA"/>
        <w:spacing w:line="540" w:lineRule="atLeast"/>
        <w:rPr>
          <w:rFonts w:ascii="Arial" w:hAnsi="Arial" w:cs="Arial"/>
          <w:color w:val="202124"/>
          <w:sz w:val="24"/>
          <w:szCs w:val="24"/>
        </w:rPr>
      </w:pPr>
      <w:r w:rsidRPr="007639EA">
        <w:rPr>
          <w:rFonts w:ascii="Arial" w:hAnsi="Arial" w:cs="Arial"/>
          <w:color w:val="202124"/>
          <w:sz w:val="24"/>
          <w:szCs w:val="24"/>
          <w:lang w:val="pt-PT"/>
        </w:rPr>
        <w:t xml:space="preserve"> camada pode apenas estabelecer uma nova e continuar de onde parou com a antiga</w:t>
      </w:r>
    </w:p>
    <w:p w14:paraId="181E6715" w14:textId="77777777" w:rsidR="007639EA" w:rsidRPr="00606F7F" w:rsidRDefault="007639EA" w:rsidP="00606F7F">
      <w:pPr>
        <w:pStyle w:val="Pr-formataoHTML"/>
        <w:shd w:val="clear" w:color="auto" w:fill="F8F9FA"/>
        <w:spacing w:line="540" w:lineRule="atLeast"/>
        <w:rPr>
          <w:rFonts w:ascii="Arial" w:hAnsi="Arial" w:cs="Arial"/>
          <w:color w:val="202124"/>
          <w:sz w:val="24"/>
          <w:szCs w:val="24"/>
        </w:rPr>
      </w:pPr>
    </w:p>
    <w:p w14:paraId="733B4E95" w14:textId="77777777" w:rsidR="001E2615" w:rsidRPr="001E2615" w:rsidRDefault="001E2615" w:rsidP="001E2615">
      <w:pPr>
        <w:pStyle w:val="Pr-formataoHTML"/>
        <w:shd w:val="clear" w:color="auto" w:fill="F8F9FA"/>
        <w:spacing w:line="540" w:lineRule="atLeast"/>
        <w:rPr>
          <w:rFonts w:ascii="Arial" w:hAnsi="Arial" w:cs="Arial"/>
          <w:color w:val="202124"/>
          <w:sz w:val="24"/>
          <w:szCs w:val="24"/>
          <w:lang w:val="pt-PT"/>
        </w:rPr>
      </w:pPr>
      <w:r w:rsidRPr="001E2615">
        <w:rPr>
          <w:rFonts w:ascii="Arial" w:hAnsi="Arial" w:cs="Arial"/>
          <w:color w:val="202124"/>
          <w:sz w:val="24"/>
          <w:szCs w:val="24"/>
          <w:lang w:val="pt-PT"/>
        </w:rPr>
        <w:t>outra diferença importante entre o serviço de rede e o serviço de transporte</w:t>
      </w:r>
    </w:p>
    <w:p w14:paraId="4542A1F0" w14:textId="77777777" w:rsidR="001E2615" w:rsidRPr="001E2615" w:rsidRDefault="001E2615" w:rsidP="001E2615">
      <w:pPr>
        <w:pStyle w:val="Pr-formataoHTML"/>
        <w:shd w:val="clear" w:color="auto" w:fill="F8F9FA"/>
        <w:spacing w:line="540" w:lineRule="atLeast"/>
        <w:rPr>
          <w:rFonts w:ascii="Arial" w:hAnsi="Arial" w:cs="Arial"/>
          <w:color w:val="202124"/>
          <w:sz w:val="24"/>
          <w:szCs w:val="24"/>
          <w:lang w:val="pt-PT"/>
        </w:rPr>
      </w:pPr>
    </w:p>
    <w:p w14:paraId="284B5F1D" w14:textId="6267D30D" w:rsidR="001E2615" w:rsidRDefault="001E2615" w:rsidP="001E2615">
      <w:pPr>
        <w:pStyle w:val="Pr-formataoHTML"/>
        <w:shd w:val="clear" w:color="auto" w:fill="F8F9FA"/>
        <w:spacing w:line="540" w:lineRule="atLeast"/>
        <w:rPr>
          <w:rFonts w:ascii="Arial" w:hAnsi="Arial" w:cs="Arial"/>
          <w:color w:val="202124"/>
          <w:sz w:val="24"/>
          <w:szCs w:val="24"/>
          <w:lang w:val="pt-PT"/>
        </w:rPr>
      </w:pPr>
      <w:r w:rsidRPr="001E2615">
        <w:rPr>
          <w:rFonts w:ascii="Arial" w:hAnsi="Arial" w:cs="Arial"/>
          <w:color w:val="202124"/>
          <w:sz w:val="24"/>
          <w:szCs w:val="24"/>
          <w:lang w:val="pt-PT"/>
        </w:rPr>
        <w:lastRenderedPageBreak/>
        <w:t>é para quem os serviços são destinados</w:t>
      </w:r>
      <w:r>
        <w:rPr>
          <w:rFonts w:ascii="Arial" w:hAnsi="Arial" w:cs="Arial"/>
          <w:color w:val="202124"/>
          <w:sz w:val="24"/>
          <w:szCs w:val="24"/>
          <w:lang w:val="pt-PT"/>
        </w:rPr>
        <w:t>.</w:t>
      </w:r>
    </w:p>
    <w:p w14:paraId="29EDEBE9" w14:textId="15F06B64" w:rsidR="00753C4E" w:rsidRDefault="00753C4E" w:rsidP="00753C4E">
      <w:pPr>
        <w:pStyle w:val="Pr-formataoHTML"/>
        <w:shd w:val="clear" w:color="auto" w:fill="F8F9FA"/>
        <w:spacing w:line="540" w:lineRule="atLeast"/>
        <w:rPr>
          <w:rFonts w:ascii="Arial" w:hAnsi="Arial" w:cs="Arial"/>
          <w:color w:val="202124"/>
          <w:sz w:val="24"/>
          <w:szCs w:val="24"/>
          <w:lang w:val="pt-PT"/>
        </w:rPr>
      </w:pPr>
      <w:r w:rsidRPr="00753C4E">
        <w:rPr>
          <w:rFonts w:ascii="Arial" w:hAnsi="Arial" w:cs="Arial"/>
          <w:color w:val="202124"/>
          <w:sz w:val="24"/>
          <w:szCs w:val="24"/>
          <w:lang w:val="pt-PT"/>
        </w:rPr>
        <w:t>o serviço de rede usado pelo transporte</w:t>
      </w:r>
    </w:p>
    <w:p w14:paraId="2653D8B3" w14:textId="5FE9E6FF" w:rsidR="00753C4E" w:rsidRPr="00753C4E" w:rsidRDefault="00753C4E" w:rsidP="00753C4E">
      <w:pPr>
        <w:pStyle w:val="Pr-formataoHTML"/>
        <w:shd w:val="clear" w:color="auto" w:fill="F8F9FA"/>
        <w:spacing w:line="540" w:lineRule="atLeast"/>
        <w:rPr>
          <w:rFonts w:ascii="Arial" w:hAnsi="Arial" w:cs="Arial"/>
          <w:color w:val="202124"/>
          <w:sz w:val="24"/>
          <w:szCs w:val="24"/>
        </w:rPr>
      </w:pPr>
      <w:r w:rsidRPr="00753C4E">
        <w:rPr>
          <w:rFonts w:ascii="Arial" w:hAnsi="Arial" w:cs="Arial"/>
          <w:color w:val="202124"/>
          <w:sz w:val="24"/>
          <w:szCs w:val="24"/>
          <w:shd w:val="clear" w:color="auto" w:fill="F8F9FA"/>
        </w:rPr>
        <w:t>entidades, que normalmente fazem parte do sistema operacional ou localizado em um</w:t>
      </w:r>
    </w:p>
    <w:p w14:paraId="54A355D3" w14:textId="77777777" w:rsidR="00F70C2C" w:rsidRPr="00F70C2C" w:rsidRDefault="00F70C2C" w:rsidP="00F70C2C">
      <w:pPr>
        <w:pStyle w:val="Pr-formataoHTML"/>
        <w:shd w:val="clear" w:color="auto" w:fill="F8F9FA"/>
        <w:spacing w:line="540" w:lineRule="atLeast"/>
        <w:rPr>
          <w:rFonts w:ascii="Arial" w:hAnsi="Arial" w:cs="Arial"/>
          <w:color w:val="202124"/>
          <w:sz w:val="24"/>
          <w:szCs w:val="24"/>
        </w:rPr>
      </w:pPr>
      <w:r w:rsidRPr="00F70C2C">
        <w:rPr>
          <w:rFonts w:ascii="Arial" w:hAnsi="Arial" w:cs="Arial"/>
          <w:color w:val="202124"/>
          <w:sz w:val="24"/>
          <w:szCs w:val="24"/>
          <w:lang w:val="pt-PT"/>
        </w:rPr>
        <w:t>placa ou chip de hardware. poucos usuários escrevem suas próprias entidades de transporte e, portanto, poucos</w:t>
      </w:r>
    </w:p>
    <w:p w14:paraId="38EFFDF7" w14:textId="3E276913" w:rsidR="00F70C2C" w:rsidRDefault="00F70C2C" w:rsidP="001E2615">
      <w:pPr>
        <w:pStyle w:val="Pr-formataoHTML"/>
        <w:shd w:val="clear" w:color="auto" w:fill="F8F9FA"/>
        <w:spacing w:line="540" w:lineRule="atLeast"/>
        <w:rPr>
          <w:rFonts w:ascii="Arial" w:hAnsi="Arial" w:cs="Arial"/>
          <w:color w:val="202124"/>
          <w:sz w:val="24"/>
          <w:szCs w:val="24"/>
        </w:rPr>
      </w:pPr>
      <w:r w:rsidRPr="00F70C2C">
        <w:rPr>
          <w:rFonts w:ascii="Arial" w:hAnsi="Arial" w:cs="Arial"/>
          <w:color w:val="202124"/>
          <w:sz w:val="24"/>
          <w:szCs w:val="24"/>
          <w:lang w:val="pt-PT"/>
        </w:rPr>
        <w:t>usuários ou programas sempre veem o serviço de rede simples</w:t>
      </w:r>
      <w:r>
        <w:rPr>
          <w:rFonts w:ascii="Arial" w:hAnsi="Arial" w:cs="Arial"/>
          <w:color w:val="202124"/>
          <w:sz w:val="24"/>
          <w:szCs w:val="24"/>
        </w:rPr>
        <w:t>.</w:t>
      </w:r>
    </w:p>
    <w:p w14:paraId="08F6C8FC" w14:textId="7E891F2B" w:rsidR="00014762" w:rsidRDefault="00014762" w:rsidP="001E2615">
      <w:pPr>
        <w:pStyle w:val="Pr-formataoHTML"/>
        <w:shd w:val="clear" w:color="auto" w:fill="F8F9FA"/>
        <w:spacing w:line="540" w:lineRule="atLeast"/>
        <w:rPr>
          <w:rFonts w:ascii="Arial" w:hAnsi="Arial" w:cs="Arial"/>
          <w:color w:val="202124"/>
          <w:sz w:val="24"/>
          <w:szCs w:val="24"/>
        </w:rPr>
      </w:pPr>
    </w:p>
    <w:p w14:paraId="1C40CBD4" w14:textId="77777777" w:rsidR="00014762" w:rsidRPr="00014762" w:rsidRDefault="00014762" w:rsidP="00014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eastAsia="pt-BR"/>
        </w:rPr>
      </w:pPr>
      <w:r w:rsidRPr="00014762">
        <w:rPr>
          <w:rFonts w:ascii="Arial" w:eastAsia="Times New Roman" w:hAnsi="Arial" w:cs="Arial"/>
          <w:color w:val="202124"/>
          <w:sz w:val="24"/>
          <w:szCs w:val="24"/>
          <w:lang w:val="pt-PT" w:eastAsia="pt-BR"/>
        </w:rPr>
        <w:t>em contraste, muitos usuários não têm uso para as camadas de sessão e apresentação e veem os primitivos de transporte. como mencionamos, o arpanet nem mesmo tem camadas de sessão ou apresentação, então todos os programas que usam a rede</w:t>
      </w:r>
    </w:p>
    <w:p w14:paraId="6D7DBA97" w14:textId="77777777" w:rsidR="00014762" w:rsidRPr="001E2615" w:rsidRDefault="00014762" w:rsidP="001E2615">
      <w:pPr>
        <w:pStyle w:val="Pr-formataoHTML"/>
        <w:shd w:val="clear" w:color="auto" w:fill="F8F9FA"/>
        <w:spacing w:line="540" w:lineRule="atLeast"/>
        <w:rPr>
          <w:rFonts w:ascii="Arial" w:hAnsi="Arial" w:cs="Arial"/>
          <w:color w:val="202124"/>
          <w:sz w:val="24"/>
          <w:szCs w:val="24"/>
        </w:rPr>
      </w:pPr>
    </w:p>
    <w:p w14:paraId="1FC3BE3A" w14:textId="0575DEDC" w:rsidR="00014762" w:rsidRPr="00CB6028" w:rsidRDefault="00014762" w:rsidP="00CB6028">
      <w:pPr>
        <w:rPr>
          <w:rFonts w:ascii="Arial" w:hAnsi="Arial" w:cs="Arial"/>
          <w:sz w:val="24"/>
          <w:szCs w:val="24"/>
        </w:rPr>
      </w:pPr>
      <w:r w:rsidRPr="00CB6028">
        <w:rPr>
          <w:rFonts w:ascii="Arial" w:hAnsi="Arial" w:cs="Arial"/>
          <w:color w:val="202124"/>
          <w:sz w:val="24"/>
          <w:szCs w:val="24"/>
          <w:lang w:val="pt-PT"/>
        </w:rPr>
        <w:t>interagir com os primitivos de transporte</w:t>
      </w:r>
    </w:p>
    <w:p w14:paraId="33658BF7" w14:textId="77777777" w:rsidR="00014762" w:rsidRPr="00CB6028" w:rsidRDefault="00014762" w:rsidP="00014762">
      <w:pPr>
        <w:pStyle w:val="Pr-formataoHTML"/>
        <w:shd w:val="clear" w:color="auto" w:fill="F8F9FA"/>
        <w:spacing w:line="540" w:lineRule="atLeast"/>
        <w:rPr>
          <w:rFonts w:ascii="Arial" w:hAnsi="Arial" w:cs="Arial"/>
          <w:color w:val="202124"/>
          <w:sz w:val="24"/>
          <w:szCs w:val="24"/>
          <w:lang w:val="pt-PT"/>
        </w:rPr>
      </w:pPr>
      <w:r w:rsidRPr="00CB6028">
        <w:rPr>
          <w:rFonts w:ascii="Arial" w:hAnsi="Arial" w:cs="Arial"/>
          <w:color w:val="202124"/>
          <w:sz w:val="24"/>
          <w:szCs w:val="24"/>
          <w:lang w:val="pt-PT"/>
        </w:rPr>
        <w:t>(que são diferentes das primitivas de transporte osi, mas são aproximadamente comparáveis).</w:t>
      </w:r>
    </w:p>
    <w:p w14:paraId="59B754DA" w14:textId="77777777" w:rsidR="00014762" w:rsidRPr="00CB6028" w:rsidRDefault="00014762" w:rsidP="00014762">
      <w:pPr>
        <w:pStyle w:val="Pr-formataoHTML"/>
        <w:shd w:val="clear" w:color="auto" w:fill="F8F9FA"/>
        <w:spacing w:line="540" w:lineRule="atLeast"/>
        <w:rPr>
          <w:rFonts w:ascii="Arial" w:hAnsi="Arial" w:cs="Arial"/>
          <w:color w:val="202124"/>
          <w:sz w:val="24"/>
          <w:szCs w:val="24"/>
          <w:lang w:val="pt-PT"/>
        </w:rPr>
      </w:pPr>
      <w:r w:rsidRPr="00CB6028">
        <w:rPr>
          <w:rFonts w:ascii="Arial" w:hAnsi="Arial" w:cs="Arial"/>
          <w:color w:val="202124"/>
          <w:sz w:val="24"/>
          <w:szCs w:val="24"/>
          <w:lang w:val="pt-PT"/>
        </w:rPr>
        <w:t>para ilustrar este ponto, considere os processos</w:t>
      </w:r>
    </w:p>
    <w:p w14:paraId="693F0C07" w14:textId="77777777" w:rsidR="00014762" w:rsidRPr="00CB6028" w:rsidRDefault="00014762" w:rsidP="00014762">
      <w:pPr>
        <w:pStyle w:val="Pr-formataoHTML"/>
        <w:shd w:val="clear" w:color="auto" w:fill="F8F9FA"/>
        <w:spacing w:line="540" w:lineRule="atLeast"/>
        <w:rPr>
          <w:rFonts w:ascii="Arial" w:hAnsi="Arial" w:cs="Arial"/>
          <w:color w:val="202124"/>
          <w:sz w:val="24"/>
          <w:szCs w:val="24"/>
        </w:rPr>
      </w:pPr>
      <w:r w:rsidRPr="00CB6028">
        <w:rPr>
          <w:rFonts w:ascii="Arial" w:hAnsi="Arial" w:cs="Arial"/>
          <w:color w:val="202124"/>
          <w:sz w:val="24"/>
          <w:szCs w:val="24"/>
          <w:lang w:val="pt-PT"/>
        </w:rPr>
        <w:t>conectado por tubos em unix. eles assumem que a conexão entre eles é perfeita.</w:t>
      </w:r>
    </w:p>
    <w:p w14:paraId="3AC246A4" w14:textId="796FBA3B" w:rsidR="00014762" w:rsidRDefault="00014762">
      <w:pPr>
        <w:rPr>
          <w:rFonts w:ascii="Arial" w:hAnsi="Arial" w:cs="Arial"/>
          <w:sz w:val="24"/>
          <w:szCs w:val="24"/>
        </w:rPr>
      </w:pPr>
    </w:p>
    <w:p w14:paraId="4E485927" w14:textId="4891006A" w:rsidR="000B12DF" w:rsidRDefault="000B12DF">
      <w:pPr>
        <w:rPr>
          <w:rFonts w:ascii="Arial" w:hAnsi="Arial" w:cs="Arial"/>
          <w:sz w:val="24"/>
          <w:szCs w:val="24"/>
        </w:rPr>
      </w:pPr>
    </w:p>
    <w:p w14:paraId="7DC9B4C7" w14:textId="3E292111" w:rsidR="000B12DF" w:rsidRDefault="000B12DF">
      <w:pPr>
        <w:rPr>
          <w:rFonts w:ascii="Arial" w:hAnsi="Arial" w:cs="Arial"/>
          <w:sz w:val="24"/>
          <w:szCs w:val="24"/>
        </w:rPr>
      </w:pPr>
    </w:p>
    <w:p w14:paraId="4AE65CDF" w14:textId="386CA5DE" w:rsidR="000B12DF" w:rsidRDefault="000B12DF">
      <w:pPr>
        <w:rPr>
          <w:rFonts w:ascii="Arial" w:hAnsi="Arial" w:cs="Arial"/>
          <w:sz w:val="24"/>
          <w:szCs w:val="24"/>
        </w:rPr>
      </w:pPr>
    </w:p>
    <w:p w14:paraId="2CECB58A" w14:textId="77777777" w:rsidR="00BA041D" w:rsidRPr="00BA041D" w:rsidRDefault="00BA041D" w:rsidP="00BA041D">
      <w:pPr>
        <w:pStyle w:val="NormalWeb"/>
        <w:shd w:val="clear" w:color="auto" w:fill="F8F9FA"/>
        <w:spacing w:before="0" w:beforeAutospacing="0" w:after="0" w:afterAutospacing="0"/>
        <w:ind w:left="-240" w:right="-240"/>
      </w:pPr>
      <w:r w:rsidRPr="00BA041D">
        <w:rPr>
          <w:rFonts w:ascii="Arial" w:hAnsi="Arial" w:cs="Arial"/>
          <w:color w:val="202124"/>
          <w:shd w:val="clear" w:color="auto" w:fill="F8F9FA"/>
        </w:rPr>
        <w:t>eles não querem saber sobre reconhecimentos ou N-</w:t>
      </w:r>
      <w:proofErr w:type="spellStart"/>
      <w:r w:rsidRPr="00BA041D">
        <w:rPr>
          <w:rFonts w:ascii="Arial" w:hAnsi="Arial" w:cs="Arial"/>
          <w:color w:val="202124"/>
          <w:shd w:val="clear" w:color="auto" w:fill="F8F9FA"/>
        </w:rPr>
        <w:t>RESETs</w:t>
      </w:r>
      <w:proofErr w:type="spellEnd"/>
      <w:r w:rsidRPr="00BA041D">
        <w:rPr>
          <w:rFonts w:ascii="Arial" w:hAnsi="Arial" w:cs="Arial"/>
          <w:color w:val="202124"/>
          <w:shd w:val="clear" w:color="auto" w:fill="F8F9FA"/>
        </w:rPr>
        <w:t xml:space="preserve"> ou congestionamento de rede ou qualquer coisa assim. o que eles querem é uma conexão perfeita. o processo a coloca os dados em uma extremidade do tubo e o processo B os extrai da outra. isso é o que o serviço de transporte orientado à conexão para que os processos possam simplesmente assumir a existência de um fluxo de bits livre de erros.</w:t>
      </w:r>
    </w:p>
    <w:p w14:paraId="0FFD4CF2" w14:textId="77777777" w:rsidR="00BA041D" w:rsidRPr="00BA041D" w:rsidRDefault="00BA041D" w:rsidP="00BA041D">
      <w:pPr>
        <w:pStyle w:val="NormalWeb"/>
        <w:shd w:val="clear" w:color="auto" w:fill="F8F9FA"/>
        <w:spacing w:before="0" w:beforeAutospacing="0" w:after="0" w:afterAutospacing="0"/>
        <w:ind w:left="-240" w:right="-240"/>
      </w:pPr>
      <w:r w:rsidRPr="00BA041D">
        <w:rPr>
          <w:rFonts w:ascii="Arial" w:hAnsi="Arial" w:cs="Arial"/>
          <w:color w:val="202124"/>
          <w:shd w:val="clear" w:color="auto" w:fill="F8F9FA"/>
        </w:rPr>
        <w:lastRenderedPageBreak/>
        <w:t xml:space="preserve">apenas para registro, a situação não é </w:t>
      </w:r>
      <w:proofErr w:type="gramStart"/>
      <w:r w:rsidRPr="00BA041D">
        <w:rPr>
          <w:rFonts w:ascii="Arial" w:hAnsi="Arial" w:cs="Arial"/>
          <w:color w:val="202124"/>
          <w:shd w:val="clear" w:color="auto" w:fill="F8F9FA"/>
        </w:rPr>
        <w:t>tão preto e branco</w:t>
      </w:r>
      <w:proofErr w:type="gramEnd"/>
      <w:r w:rsidRPr="00BA041D">
        <w:rPr>
          <w:rFonts w:ascii="Arial" w:hAnsi="Arial" w:cs="Arial"/>
          <w:color w:val="202124"/>
          <w:shd w:val="clear" w:color="auto" w:fill="F8F9FA"/>
        </w:rPr>
        <w:t xml:space="preserve"> como acabamos de esboçar. o parâmetro de qualidade de serviço fornece um grande número de valores cinzentos entre um serviço perfeito e um serviço perfeitamente horrível. ainda assim, o ponto básico que fizemos permanece; o serviço de transporte é projetado para evitar que os programas que o utilizam tenham que se preocupar em lidar com erros de rede.</w:t>
      </w:r>
    </w:p>
    <w:p w14:paraId="037DA347" w14:textId="77777777" w:rsidR="00BA041D" w:rsidRPr="00BA041D" w:rsidRDefault="00BA041D" w:rsidP="00BA041D">
      <w:pPr>
        <w:pStyle w:val="NormalWeb"/>
        <w:shd w:val="clear" w:color="auto" w:fill="F8F9FA"/>
        <w:spacing w:before="0" w:beforeAutospacing="0" w:after="0" w:afterAutospacing="0"/>
        <w:ind w:left="-240" w:right="-240"/>
      </w:pPr>
      <w:r w:rsidRPr="00BA041D">
        <w:rPr>
          <w:rFonts w:ascii="Arial" w:hAnsi="Arial" w:cs="Arial"/>
          <w:color w:val="202124"/>
          <w:shd w:val="clear" w:color="auto" w:fill="F8F9FA"/>
        </w:rPr>
        <w:t>figura 6-4; mostra o relacionamento entre as primitivas OSI. em cada uma das oito partes da figura, um usuário de transporte é mostrado à esquerda das linhas duplas, o outro usuário de transporte é mostrado à direita das linhas duplas e o provedor de serviços de transporte (ou seja, a própria camada de transporte) é mostrado entre as linhas duplas.</w:t>
      </w:r>
    </w:p>
    <w:p w14:paraId="05ED9996" w14:textId="77777777" w:rsidR="00BA041D" w:rsidRPr="00BA041D" w:rsidRDefault="00BA041D" w:rsidP="00BA041D">
      <w:pPr>
        <w:pStyle w:val="NormalWeb"/>
        <w:shd w:val="clear" w:color="auto" w:fill="F8F9FA"/>
        <w:spacing w:before="0" w:beforeAutospacing="0" w:after="0" w:afterAutospacing="0"/>
        <w:ind w:left="-240" w:right="-240"/>
      </w:pPr>
      <w:r w:rsidRPr="00BA041D">
        <w:rPr>
          <w:rFonts w:ascii="Arial" w:hAnsi="Arial" w:cs="Arial"/>
          <w:color w:val="202124"/>
          <w:shd w:val="clear" w:color="auto" w:fill="F8F9FA"/>
        </w:rPr>
        <w:t>além disso, o tempo corre para baixo, de modo que os eventos no topo são precisos antes dos eventos na parte inferior.</w:t>
      </w:r>
    </w:p>
    <w:p w14:paraId="0729CB37" w14:textId="77777777" w:rsidR="00BA041D" w:rsidRPr="00BA041D" w:rsidRDefault="00BA041D" w:rsidP="00BA041D">
      <w:pPr>
        <w:pStyle w:val="NormalWeb"/>
        <w:shd w:val="clear" w:color="auto" w:fill="F8F9FA"/>
        <w:spacing w:before="0" w:beforeAutospacing="0" w:after="0" w:afterAutospacing="0"/>
        <w:ind w:left="-240" w:right="-240"/>
      </w:pPr>
      <w:r w:rsidRPr="00BA041D">
        <w:rPr>
          <w:rFonts w:ascii="Arial" w:hAnsi="Arial" w:cs="Arial"/>
          <w:color w:val="202124"/>
          <w:shd w:val="clear" w:color="auto" w:fill="F8F9FA"/>
        </w:rPr>
        <w:t xml:space="preserve">a configuração de conexão normal é ilustrada na fig.6-4. quatro primitivas são usadas. uma das entidades de transporte executa um T-CONEECT. pedido primitivo para sinalizar seu desejo de estabelecer uma conexão com o usuário de transporte anexado ao endereço do ponto de acesso do serviço de transporte (TSAP) nomeado no CONNECT. </w:t>
      </w:r>
      <w:proofErr w:type="spellStart"/>
      <w:r w:rsidRPr="00BA041D">
        <w:rPr>
          <w:rFonts w:ascii="Arial" w:hAnsi="Arial" w:cs="Arial"/>
          <w:color w:val="202124"/>
          <w:shd w:val="clear" w:color="auto" w:fill="F8F9FA"/>
        </w:rPr>
        <w:t>request</w:t>
      </w:r>
      <w:proofErr w:type="spellEnd"/>
      <w:r w:rsidRPr="00BA041D">
        <w:rPr>
          <w:rFonts w:ascii="Arial" w:hAnsi="Arial" w:cs="Arial"/>
          <w:color w:val="202124"/>
          <w:shd w:val="clear" w:color="auto" w:fill="F8F9FA"/>
        </w:rPr>
        <w:t xml:space="preserve"> </w:t>
      </w:r>
      <w:proofErr w:type="spellStart"/>
      <w:proofErr w:type="gramStart"/>
      <w:r w:rsidRPr="00BA041D">
        <w:rPr>
          <w:rFonts w:ascii="Arial" w:hAnsi="Arial" w:cs="Arial"/>
          <w:color w:val="202124"/>
          <w:shd w:val="clear" w:color="auto" w:fill="F8F9FA"/>
        </w:rPr>
        <w:t>primitive.this</w:t>
      </w:r>
      <w:proofErr w:type="spellEnd"/>
      <w:proofErr w:type="gramEnd"/>
      <w:r w:rsidRPr="00BA041D">
        <w:rPr>
          <w:rFonts w:ascii="Arial" w:hAnsi="Arial" w:cs="Arial"/>
          <w:color w:val="202124"/>
          <w:shd w:val="clear" w:color="auto" w:fill="F8F9FA"/>
        </w:rPr>
        <w:t xml:space="preserve"> primitivo resulta em um T-</w:t>
      </w:r>
      <w:proofErr w:type="spellStart"/>
      <w:r w:rsidRPr="00BA041D">
        <w:rPr>
          <w:rFonts w:ascii="Arial" w:hAnsi="Arial" w:cs="Arial"/>
          <w:color w:val="202124"/>
          <w:shd w:val="clear" w:color="auto" w:fill="F8F9FA"/>
        </w:rPr>
        <w:t>CONNECT.indication</w:t>
      </w:r>
      <w:proofErr w:type="spellEnd"/>
      <w:r w:rsidRPr="00BA041D">
        <w:rPr>
          <w:rFonts w:ascii="Arial" w:hAnsi="Arial" w:cs="Arial"/>
          <w:color w:val="202124"/>
          <w:shd w:val="clear" w:color="auto" w:fill="F8F9FA"/>
        </w:rPr>
        <w:t xml:space="preserve"> com precisão no destino.</w:t>
      </w:r>
    </w:p>
    <w:p w14:paraId="6965A78A" w14:textId="77777777" w:rsidR="00BA041D" w:rsidRPr="00BA041D" w:rsidRDefault="00BA041D" w:rsidP="00BA041D">
      <w:pPr>
        <w:pStyle w:val="NormalWeb"/>
        <w:shd w:val="clear" w:color="auto" w:fill="F8F9FA"/>
        <w:spacing w:before="0" w:beforeAutospacing="0" w:after="0" w:afterAutospacing="0"/>
        <w:ind w:left="-240" w:right="-240"/>
      </w:pPr>
      <w:r w:rsidRPr="00BA041D">
        <w:rPr>
          <w:rFonts w:ascii="Arial" w:hAnsi="Arial" w:cs="Arial"/>
          <w:color w:val="202124"/>
          <w:shd w:val="clear" w:color="auto" w:fill="F8F9FA"/>
        </w:rPr>
        <w:t xml:space="preserve">o usuário de transporte conectado ao TSAP endereçado obtém a indicação e pode aceitá-la com um </w:t>
      </w:r>
      <w:proofErr w:type="spellStart"/>
      <w:r w:rsidRPr="00BA041D">
        <w:rPr>
          <w:rFonts w:ascii="Arial" w:hAnsi="Arial" w:cs="Arial"/>
          <w:color w:val="202124"/>
          <w:shd w:val="clear" w:color="auto" w:fill="F8F9FA"/>
        </w:rPr>
        <w:t>T-CONNECT.response</w:t>
      </w:r>
      <w:proofErr w:type="spellEnd"/>
      <w:r w:rsidRPr="00BA041D">
        <w:rPr>
          <w:rFonts w:ascii="Arial" w:hAnsi="Arial" w:cs="Arial"/>
          <w:color w:val="202124"/>
          <w:shd w:val="clear" w:color="auto" w:fill="F8F9FA"/>
        </w:rPr>
        <w:t xml:space="preserve">, como mostrado na Fig.6-4 (a), ou rejeitá-lo com um T-DISCONNECT. pedido, conforme mostrado na Fig6-4 (b). o resultado de uma aceitação volta para o iniciador como um T-CONNECT. </w:t>
      </w:r>
      <w:proofErr w:type="spellStart"/>
      <w:proofErr w:type="gramStart"/>
      <w:r w:rsidRPr="00BA041D">
        <w:rPr>
          <w:rFonts w:ascii="Arial" w:hAnsi="Arial" w:cs="Arial"/>
          <w:color w:val="202124"/>
          <w:shd w:val="clear" w:color="auto" w:fill="F8F9FA"/>
        </w:rPr>
        <w:t>confirme.o</w:t>
      </w:r>
      <w:proofErr w:type="spellEnd"/>
      <w:proofErr w:type="gramEnd"/>
      <w:r w:rsidRPr="00BA041D">
        <w:rPr>
          <w:rFonts w:ascii="Arial" w:hAnsi="Arial" w:cs="Arial"/>
          <w:color w:val="202124"/>
          <w:shd w:val="clear" w:color="auto" w:fill="F8F9FA"/>
        </w:rPr>
        <w:t xml:space="preserve"> resultado de uma rejeição volta como um T-DISCONNECT. indicação</w:t>
      </w:r>
    </w:p>
    <w:p w14:paraId="7BD93990" w14:textId="77777777" w:rsidR="00BA041D" w:rsidRPr="00BA041D" w:rsidRDefault="00BA041D" w:rsidP="00BA041D">
      <w:pPr>
        <w:pStyle w:val="NormalWeb"/>
        <w:shd w:val="clear" w:color="auto" w:fill="F8F9FA"/>
        <w:spacing w:before="0" w:beforeAutospacing="0" w:after="0" w:afterAutospacing="0"/>
        <w:ind w:left="-240" w:right="-240"/>
      </w:pPr>
      <w:r w:rsidRPr="00BA041D">
        <w:rPr>
          <w:rFonts w:ascii="Arial" w:hAnsi="Arial" w:cs="Arial"/>
          <w:color w:val="202124"/>
          <w:shd w:val="clear" w:color="auto" w:fill="F8F9FA"/>
        </w:rPr>
        <w:t xml:space="preserve">a configuração de conexão normal é ilustrada na fig.6-4. quatro primitivas são usadas. uma das entidades de transporte executa um T-CONEECT. pedido primitivo para sinalizar seu desejo de estabelecer uma conexão com o usuário de transporte anexado ao endereço do ponto de acesso do serviço de transporte (TSAP) nomeado no CONNECT. </w:t>
      </w:r>
      <w:proofErr w:type="spellStart"/>
      <w:r w:rsidRPr="00BA041D">
        <w:rPr>
          <w:rFonts w:ascii="Arial" w:hAnsi="Arial" w:cs="Arial"/>
          <w:color w:val="202124"/>
          <w:shd w:val="clear" w:color="auto" w:fill="F8F9FA"/>
        </w:rPr>
        <w:t>request</w:t>
      </w:r>
      <w:proofErr w:type="spellEnd"/>
      <w:r w:rsidRPr="00BA041D">
        <w:rPr>
          <w:rFonts w:ascii="Arial" w:hAnsi="Arial" w:cs="Arial"/>
          <w:color w:val="202124"/>
          <w:shd w:val="clear" w:color="auto" w:fill="F8F9FA"/>
        </w:rPr>
        <w:t xml:space="preserve"> </w:t>
      </w:r>
      <w:proofErr w:type="spellStart"/>
      <w:proofErr w:type="gramStart"/>
      <w:r w:rsidRPr="00BA041D">
        <w:rPr>
          <w:rFonts w:ascii="Arial" w:hAnsi="Arial" w:cs="Arial"/>
          <w:color w:val="202124"/>
          <w:shd w:val="clear" w:color="auto" w:fill="F8F9FA"/>
        </w:rPr>
        <w:t>primitive.this</w:t>
      </w:r>
      <w:proofErr w:type="spellEnd"/>
      <w:proofErr w:type="gramEnd"/>
      <w:r w:rsidRPr="00BA041D">
        <w:rPr>
          <w:rFonts w:ascii="Arial" w:hAnsi="Arial" w:cs="Arial"/>
          <w:color w:val="202124"/>
          <w:shd w:val="clear" w:color="auto" w:fill="F8F9FA"/>
        </w:rPr>
        <w:t xml:space="preserve"> primitivo resulta em um T-</w:t>
      </w:r>
      <w:proofErr w:type="spellStart"/>
      <w:r w:rsidRPr="00BA041D">
        <w:rPr>
          <w:rFonts w:ascii="Arial" w:hAnsi="Arial" w:cs="Arial"/>
          <w:color w:val="202124"/>
          <w:shd w:val="clear" w:color="auto" w:fill="F8F9FA"/>
        </w:rPr>
        <w:t>CONNECT.indication</w:t>
      </w:r>
      <w:proofErr w:type="spellEnd"/>
      <w:r w:rsidRPr="00BA041D">
        <w:rPr>
          <w:rFonts w:ascii="Arial" w:hAnsi="Arial" w:cs="Arial"/>
          <w:color w:val="202124"/>
          <w:shd w:val="clear" w:color="auto" w:fill="F8F9FA"/>
        </w:rPr>
        <w:t xml:space="preserve"> com precisão no destino.</w:t>
      </w:r>
    </w:p>
    <w:p w14:paraId="578240BF" w14:textId="77777777" w:rsidR="00BA041D" w:rsidRPr="00BA041D" w:rsidRDefault="00BA041D" w:rsidP="00BA041D">
      <w:pPr>
        <w:pStyle w:val="NormalWeb"/>
        <w:shd w:val="clear" w:color="auto" w:fill="F8F9FA"/>
        <w:spacing w:before="0" w:beforeAutospacing="0" w:after="0" w:afterAutospacing="0"/>
        <w:ind w:left="-240" w:right="-240"/>
      </w:pPr>
      <w:r w:rsidRPr="00BA041D">
        <w:rPr>
          <w:rFonts w:ascii="Arial" w:hAnsi="Arial" w:cs="Arial"/>
          <w:color w:val="202124"/>
          <w:shd w:val="clear" w:color="auto" w:fill="F8F9FA"/>
        </w:rPr>
        <w:t xml:space="preserve">o usuário de transporte conectado ao TSAP endereçado obtém a indicação e pode aceitá-la com um </w:t>
      </w:r>
      <w:proofErr w:type="spellStart"/>
      <w:r w:rsidRPr="00BA041D">
        <w:rPr>
          <w:rFonts w:ascii="Arial" w:hAnsi="Arial" w:cs="Arial"/>
          <w:color w:val="202124"/>
          <w:shd w:val="clear" w:color="auto" w:fill="F8F9FA"/>
        </w:rPr>
        <w:t>T-CONNECT.response</w:t>
      </w:r>
      <w:proofErr w:type="spellEnd"/>
      <w:r w:rsidRPr="00BA041D">
        <w:rPr>
          <w:rFonts w:ascii="Arial" w:hAnsi="Arial" w:cs="Arial"/>
          <w:color w:val="202124"/>
          <w:shd w:val="clear" w:color="auto" w:fill="F8F9FA"/>
        </w:rPr>
        <w:t xml:space="preserve">, como mostrado na Fig.6-4 (a), ou rejeitá-lo com um T-DISCONNECT. pedido, conforme mostrado na Fig6-4 (b). o resultado de uma aceitação volta para o iniciador como um T-CONNECT. </w:t>
      </w:r>
      <w:proofErr w:type="spellStart"/>
      <w:proofErr w:type="gramStart"/>
      <w:r w:rsidRPr="00BA041D">
        <w:rPr>
          <w:rFonts w:ascii="Arial" w:hAnsi="Arial" w:cs="Arial"/>
          <w:color w:val="202124"/>
          <w:shd w:val="clear" w:color="auto" w:fill="F8F9FA"/>
        </w:rPr>
        <w:t>confirme.o</w:t>
      </w:r>
      <w:proofErr w:type="spellEnd"/>
      <w:proofErr w:type="gramEnd"/>
      <w:r w:rsidRPr="00BA041D">
        <w:rPr>
          <w:rFonts w:ascii="Arial" w:hAnsi="Arial" w:cs="Arial"/>
          <w:color w:val="202124"/>
          <w:shd w:val="clear" w:color="auto" w:fill="F8F9FA"/>
        </w:rPr>
        <w:t xml:space="preserve"> resultado de uma rejeição volta como um T-DISCONNECT. indicação</w:t>
      </w:r>
    </w:p>
    <w:p w14:paraId="1EDFCCA1" w14:textId="04B6C67A" w:rsidR="000B12DF" w:rsidRDefault="000B12DF">
      <w:pPr>
        <w:rPr>
          <w:rFonts w:ascii="Arial" w:hAnsi="Arial" w:cs="Arial"/>
          <w:sz w:val="24"/>
          <w:szCs w:val="24"/>
        </w:rPr>
      </w:pPr>
      <w:r>
        <w:rPr>
          <w:noProof/>
        </w:rPr>
        <w:lastRenderedPageBreak/>
        <w:drawing>
          <wp:inline distT="0" distB="0" distL="0" distR="0" wp14:anchorId="52B3BC0B" wp14:editId="6BC6DF59">
            <wp:extent cx="5400040" cy="32766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6">
                      <a:extLst>
                        <a:ext uri="{28A0092B-C50C-407E-A947-70E740481C1C}">
                          <a14:useLocalDpi xmlns:a14="http://schemas.microsoft.com/office/drawing/2010/main" val="0"/>
                        </a:ext>
                      </a:extLst>
                    </a:blip>
                    <a:stretch>
                      <a:fillRect/>
                    </a:stretch>
                  </pic:blipFill>
                  <pic:spPr>
                    <a:xfrm>
                      <a:off x="0" y="0"/>
                      <a:ext cx="5400040" cy="3276600"/>
                    </a:xfrm>
                    <a:prstGeom prst="rect">
                      <a:avLst/>
                    </a:prstGeom>
                  </pic:spPr>
                </pic:pic>
              </a:graphicData>
            </a:graphic>
          </wp:inline>
        </w:drawing>
      </w:r>
    </w:p>
    <w:p w14:paraId="72E8DF02" w14:textId="3AB79759" w:rsidR="000B12DF" w:rsidRDefault="000B12DF">
      <w:pPr>
        <w:rPr>
          <w:rFonts w:ascii="Arial" w:hAnsi="Arial" w:cs="Arial"/>
          <w:sz w:val="24"/>
          <w:szCs w:val="24"/>
        </w:rPr>
      </w:pPr>
      <w:r>
        <w:rPr>
          <w:noProof/>
        </w:rPr>
        <w:drawing>
          <wp:inline distT="0" distB="0" distL="0" distR="0" wp14:anchorId="7CC388E4" wp14:editId="601D2A26">
            <wp:extent cx="5400040" cy="177101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7">
                      <a:extLst>
                        <a:ext uri="{28A0092B-C50C-407E-A947-70E740481C1C}">
                          <a14:useLocalDpi xmlns:a14="http://schemas.microsoft.com/office/drawing/2010/main" val="0"/>
                        </a:ext>
                      </a:extLst>
                    </a:blip>
                    <a:stretch>
                      <a:fillRect/>
                    </a:stretch>
                  </pic:blipFill>
                  <pic:spPr>
                    <a:xfrm>
                      <a:off x="0" y="0"/>
                      <a:ext cx="5400040" cy="1771015"/>
                    </a:xfrm>
                    <a:prstGeom prst="rect">
                      <a:avLst/>
                    </a:prstGeom>
                  </pic:spPr>
                </pic:pic>
              </a:graphicData>
            </a:graphic>
          </wp:inline>
        </w:drawing>
      </w:r>
    </w:p>
    <w:p w14:paraId="3036155D" w14:textId="5BE48BCD" w:rsidR="000B12DF" w:rsidRDefault="000B12DF">
      <w:pPr>
        <w:rPr>
          <w:rFonts w:ascii="Arial" w:hAnsi="Arial" w:cs="Arial"/>
          <w:sz w:val="24"/>
          <w:szCs w:val="24"/>
        </w:rPr>
      </w:pPr>
    </w:p>
    <w:p w14:paraId="58777DF6" w14:textId="77777777" w:rsidR="000B12DF" w:rsidRPr="000B12DF" w:rsidRDefault="000B12DF" w:rsidP="000B12DF">
      <w:pPr>
        <w:pStyle w:val="Pr-formataoHTML"/>
        <w:shd w:val="clear" w:color="auto" w:fill="F8F9FA"/>
        <w:spacing w:line="540" w:lineRule="atLeast"/>
        <w:rPr>
          <w:rFonts w:ascii="Arial" w:hAnsi="Arial" w:cs="Arial"/>
          <w:color w:val="202124"/>
          <w:sz w:val="24"/>
          <w:szCs w:val="24"/>
        </w:rPr>
      </w:pPr>
      <w:r w:rsidRPr="000B12DF">
        <w:rPr>
          <w:rFonts w:ascii="Arial" w:hAnsi="Arial" w:cs="Arial"/>
          <w:sz w:val="24"/>
          <w:szCs w:val="24"/>
        </w:rPr>
        <w:t xml:space="preserve">Fig.6-4 </w:t>
      </w:r>
      <w:r w:rsidRPr="000B12DF">
        <w:rPr>
          <w:rFonts w:ascii="Arial" w:hAnsi="Arial" w:cs="Arial"/>
          <w:color w:val="202124"/>
          <w:sz w:val="24"/>
          <w:szCs w:val="24"/>
          <w:lang w:val="pt-PT"/>
        </w:rPr>
        <w:t>algumas sequências válidas de primitivas de transporte osi.</w:t>
      </w:r>
    </w:p>
    <w:p w14:paraId="69D42803" w14:textId="2F67409C" w:rsidR="000B12DF" w:rsidRDefault="000B12DF" w:rsidP="000B12DF">
      <w:pPr>
        <w:pStyle w:val="PargrafodaLista"/>
        <w:numPr>
          <w:ilvl w:val="0"/>
          <w:numId w:val="3"/>
        </w:numPr>
        <w:rPr>
          <w:rFonts w:ascii="Arial" w:hAnsi="Arial" w:cs="Arial"/>
          <w:sz w:val="24"/>
          <w:szCs w:val="24"/>
        </w:rPr>
      </w:pPr>
      <w:r>
        <w:rPr>
          <w:rFonts w:ascii="Arial" w:hAnsi="Arial" w:cs="Arial"/>
          <w:sz w:val="24"/>
          <w:szCs w:val="24"/>
        </w:rPr>
        <w:t>Configuração de conexão</w:t>
      </w:r>
      <w:r>
        <w:rPr>
          <w:rFonts w:ascii="Arial" w:hAnsi="Arial" w:cs="Arial"/>
          <w:sz w:val="24"/>
          <w:szCs w:val="24"/>
        </w:rPr>
        <w:tab/>
      </w:r>
    </w:p>
    <w:p w14:paraId="20E9FFFE" w14:textId="25F1710A" w:rsidR="000B12DF" w:rsidRPr="002A70A6" w:rsidRDefault="000B12DF" w:rsidP="000B12DF">
      <w:pPr>
        <w:pStyle w:val="Pargrafoda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ascii="inherit" w:eastAsia="Times New Roman" w:hAnsi="inherit" w:cs="Courier New"/>
          <w:color w:val="202124"/>
          <w:sz w:val="24"/>
          <w:szCs w:val="24"/>
          <w:lang w:eastAsia="pt-BR"/>
        </w:rPr>
      </w:pPr>
      <w:r w:rsidRPr="002A70A6">
        <w:rPr>
          <w:rFonts w:ascii="inherit" w:eastAsia="Times New Roman" w:hAnsi="inherit" w:cs="Courier New"/>
          <w:color w:val="202124"/>
          <w:sz w:val="24"/>
          <w:szCs w:val="24"/>
          <w:lang w:val="pt-PT" w:eastAsia="pt-BR"/>
        </w:rPr>
        <w:t xml:space="preserve">conexão rejeitada pelo </w:t>
      </w:r>
      <w:r w:rsidR="002A70A6">
        <w:rPr>
          <w:rFonts w:ascii="inherit" w:eastAsia="Times New Roman" w:hAnsi="inherit" w:cs="Courier New"/>
          <w:color w:val="202124"/>
          <w:sz w:val="24"/>
          <w:szCs w:val="24"/>
          <w:lang w:val="pt-PT" w:eastAsia="pt-BR"/>
        </w:rPr>
        <w:t>usuario</w:t>
      </w:r>
      <w:r w:rsidRPr="002A70A6">
        <w:rPr>
          <w:rFonts w:ascii="inherit" w:eastAsia="Times New Roman" w:hAnsi="inherit" w:cs="Courier New"/>
          <w:color w:val="202124"/>
          <w:sz w:val="24"/>
          <w:szCs w:val="24"/>
          <w:lang w:val="pt-PT" w:eastAsia="pt-BR"/>
        </w:rPr>
        <w:t xml:space="preserve"> chamado</w:t>
      </w:r>
    </w:p>
    <w:p w14:paraId="27267651" w14:textId="3E7145F4" w:rsidR="000B12DF" w:rsidRDefault="002A70A6" w:rsidP="002A70A6">
      <w:pPr>
        <w:pStyle w:val="PargrafodaLista"/>
        <w:numPr>
          <w:ilvl w:val="0"/>
          <w:numId w:val="3"/>
        </w:numPr>
        <w:rPr>
          <w:rFonts w:ascii="Arial" w:hAnsi="Arial" w:cs="Arial"/>
          <w:sz w:val="24"/>
          <w:szCs w:val="24"/>
        </w:rPr>
      </w:pPr>
      <w:r>
        <w:rPr>
          <w:rFonts w:ascii="Arial" w:hAnsi="Arial" w:cs="Arial"/>
          <w:sz w:val="24"/>
          <w:szCs w:val="24"/>
        </w:rPr>
        <w:t xml:space="preserve">conexão rejeitada pela camada de transporte </w:t>
      </w:r>
    </w:p>
    <w:p w14:paraId="1A957244" w14:textId="219589D2" w:rsidR="002A70A6" w:rsidRDefault="002A70A6" w:rsidP="002A70A6">
      <w:pPr>
        <w:pStyle w:val="PargrafodaLista"/>
        <w:numPr>
          <w:ilvl w:val="0"/>
          <w:numId w:val="3"/>
        </w:numPr>
        <w:rPr>
          <w:rFonts w:ascii="Arial" w:hAnsi="Arial" w:cs="Arial"/>
          <w:sz w:val="24"/>
          <w:szCs w:val="24"/>
        </w:rPr>
      </w:pPr>
      <w:r>
        <w:rPr>
          <w:rFonts w:ascii="Arial" w:hAnsi="Arial" w:cs="Arial"/>
          <w:sz w:val="24"/>
          <w:szCs w:val="24"/>
        </w:rPr>
        <w:t xml:space="preserve">conexão realizada normalmente </w:t>
      </w:r>
    </w:p>
    <w:p w14:paraId="31B0C137" w14:textId="7D4C90FA" w:rsidR="002A70A6" w:rsidRPr="002A70A6" w:rsidRDefault="002A70A6" w:rsidP="002A70A6">
      <w:pPr>
        <w:pStyle w:val="Pargrafoda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ascii="Arial" w:eastAsia="Times New Roman" w:hAnsi="Arial" w:cs="Arial"/>
          <w:color w:val="202124"/>
          <w:sz w:val="24"/>
          <w:szCs w:val="24"/>
          <w:lang w:eastAsia="pt-BR"/>
        </w:rPr>
      </w:pPr>
      <w:r w:rsidRPr="002A70A6">
        <w:rPr>
          <w:rFonts w:ascii="Arial" w:eastAsia="Times New Roman" w:hAnsi="Arial" w:cs="Arial"/>
          <w:color w:val="202124"/>
          <w:sz w:val="24"/>
          <w:szCs w:val="24"/>
          <w:lang w:val="pt-PT" w:eastAsia="pt-BR"/>
        </w:rPr>
        <w:t>liberação simultânea por ambos os lados</w:t>
      </w:r>
    </w:p>
    <w:p w14:paraId="7D62AF1E" w14:textId="18CCFD17" w:rsidR="002A70A6" w:rsidRPr="002A70A6" w:rsidRDefault="002A70A6" w:rsidP="002A70A6">
      <w:pPr>
        <w:pStyle w:val="Pargrafoda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ascii="Arial" w:eastAsia="Times New Roman" w:hAnsi="Arial" w:cs="Arial"/>
          <w:color w:val="202124"/>
          <w:sz w:val="24"/>
          <w:szCs w:val="24"/>
          <w:lang w:eastAsia="pt-BR"/>
        </w:rPr>
      </w:pPr>
      <w:r>
        <w:rPr>
          <w:rFonts w:ascii="Arial" w:eastAsia="Times New Roman" w:hAnsi="Arial" w:cs="Arial"/>
          <w:color w:val="202124"/>
          <w:sz w:val="24"/>
          <w:szCs w:val="24"/>
          <w:lang w:val="pt-PT" w:eastAsia="pt-BR"/>
        </w:rPr>
        <w:t>camada de transporte iniciada a liberaçao</w:t>
      </w:r>
    </w:p>
    <w:p w14:paraId="0B1622D7" w14:textId="09EB10FC" w:rsidR="002A70A6" w:rsidRPr="002A70A6" w:rsidRDefault="002A70A6" w:rsidP="002A70A6">
      <w:pPr>
        <w:pStyle w:val="Pargrafoda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ascii="Arial" w:eastAsia="Times New Roman" w:hAnsi="Arial" w:cs="Arial"/>
          <w:color w:val="202124"/>
          <w:sz w:val="24"/>
          <w:szCs w:val="24"/>
          <w:lang w:eastAsia="pt-BR"/>
        </w:rPr>
      </w:pPr>
      <w:r>
        <w:t xml:space="preserve">transferência de dado normal </w:t>
      </w:r>
    </w:p>
    <w:p w14:paraId="19F751F7" w14:textId="1AAF3E62" w:rsidR="002A70A6" w:rsidRPr="002A70A6" w:rsidRDefault="002A70A6" w:rsidP="002A70A6">
      <w:pPr>
        <w:pStyle w:val="Pargrafoda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ascii="Arial" w:eastAsia="Times New Roman" w:hAnsi="Arial" w:cs="Arial"/>
          <w:color w:val="202124"/>
          <w:sz w:val="24"/>
          <w:szCs w:val="24"/>
          <w:lang w:eastAsia="pt-BR"/>
        </w:rPr>
      </w:pPr>
      <w:r>
        <w:t xml:space="preserve">transferência de </w:t>
      </w:r>
      <w:proofErr w:type="spellStart"/>
      <w:r>
        <w:t>de</w:t>
      </w:r>
      <w:proofErr w:type="spellEnd"/>
      <w:r>
        <w:t xml:space="preserve"> dado expedido </w:t>
      </w:r>
    </w:p>
    <w:p w14:paraId="33A1FF72" w14:textId="77777777" w:rsidR="00AB55F7" w:rsidRPr="00AB55F7" w:rsidRDefault="00AB55F7" w:rsidP="00AB55F7">
      <w:pPr>
        <w:pStyle w:val="Pr-formataoHTML"/>
        <w:shd w:val="clear" w:color="auto" w:fill="F8F9FA"/>
        <w:spacing w:line="540" w:lineRule="atLeast"/>
        <w:rPr>
          <w:rFonts w:ascii="Arial" w:hAnsi="Arial" w:cs="Arial"/>
          <w:color w:val="202124"/>
          <w:sz w:val="24"/>
          <w:szCs w:val="24"/>
          <w:lang w:val="pt-PT"/>
        </w:rPr>
      </w:pPr>
      <w:r w:rsidRPr="00AB55F7">
        <w:rPr>
          <w:rFonts w:ascii="Arial" w:hAnsi="Arial" w:cs="Arial"/>
          <w:sz w:val="24"/>
          <w:szCs w:val="24"/>
        </w:rPr>
        <w:t xml:space="preserve">a conexão foi encerada. </w:t>
      </w:r>
      <w:r w:rsidRPr="00AB55F7">
        <w:rPr>
          <w:rFonts w:ascii="Arial" w:hAnsi="Arial" w:cs="Arial"/>
          <w:color w:val="202124"/>
          <w:sz w:val="24"/>
          <w:szCs w:val="24"/>
          <w:lang w:val="pt-PT"/>
        </w:rPr>
        <w:t>claramente, um provedor de serviços de transporte bem projetado</w:t>
      </w:r>
    </w:p>
    <w:p w14:paraId="68D186C9" w14:textId="77777777" w:rsidR="00AB55F7" w:rsidRPr="00AB55F7" w:rsidRDefault="00AB55F7" w:rsidP="00AB55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eastAsia="pt-BR"/>
        </w:rPr>
      </w:pPr>
      <w:r w:rsidRPr="00AB55F7">
        <w:rPr>
          <w:rFonts w:ascii="Arial" w:eastAsia="Times New Roman" w:hAnsi="Arial" w:cs="Arial"/>
          <w:color w:val="202124"/>
          <w:sz w:val="24"/>
          <w:szCs w:val="24"/>
          <w:lang w:val="pt-PT" w:eastAsia="pt-BR"/>
        </w:rPr>
        <w:lastRenderedPageBreak/>
        <w:t>não deve emitir primitivas de indicação T-disconect espontâneas muito levianamente, mas</w:t>
      </w:r>
    </w:p>
    <w:p w14:paraId="4FF8E6D4" w14:textId="492CCD12" w:rsidR="002A70A6" w:rsidRPr="00405DAA" w:rsidRDefault="002A70A6" w:rsidP="002A70A6">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ascii="Arial" w:eastAsia="Times New Roman" w:hAnsi="Arial" w:cs="Arial"/>
          <w:color w:val="202124"/>
          <w:sz w:val="24"/>
          <w:szCs w:val="24"/>
          <w:lang w:eastAsia="pt-BR"/>
        </w:rPr>
      </w:pPr>
    </w:p>
    <w:p w14:paraId="25A870EB" w14:textId="77777777" w:rsidR="00945E47" w:rsidRPr="00405DAA" w:rsidRDefault="00AB55F7" w:rsidP="002A70A6">
      <w:pPr>
        <w:ind w:left="360"/>
        <w:rPr>
          <w:rFonts w:ascii="Arial" w:hAnsi="Arial" w:cs="Arial"/>
          <w:sz w:val="24"/>
          <w:szCs w:val="24"/>
        </w:rPr>
      </w:pPr>
      <w:r w:rsidRPr="00405DAA">
        <w:rPr>
          <w:rFonts w:ascii="Arial" w:hAnsi="Arial" w:cs="Arial"/>
          <w:sz w:val="24"/>
          <w:szCs w:val="24"/>
        </w:rPr>
        <w:t>exis</w:t>
      </w:r>
      <w:r w:rsidR="00945E47" w:rsidRPr="00405DAA">
        <w:rPr>
          <w:rFonts w:ascii="Arial" w:hAnsi="Arial" w:cs="Arial"/>
          <w:sz w:val="24"/>
          <w:szCs w:val="24"/>
        </w:rPr>
        <w:t xml:space="preserve">te circunstância em nenhuma outra ação é possível. Por exemplo </w:t>
      </w:r>
    </w:p>
    <w:p w14:paraId="146F4670" w14:textId="77777777" w:rsidR="00945E47" w:rsidRPr="00405DAA" w:rsidRDefault="00945E47" w:rsidP="002A70A6">
      <w:pPr>
        <w:ind w:left="360"/>
        <w:rPr>
          <w:rFonts w:ascii="Arial" w:hAnsi="Arial" w:cs="Arial"/>
          <w:sz w:val="24"/>
          <w:szCs w:val="24"/>
        </w:rPr>
      </w:pPr>
    </w:p>
    <w:p w14:paraId="25E15693" w14:textId="77777777" w:rsidR="00945E47" w:rsidRPr="00945E47" w:rsidRDefault="00945E47" w:rsidP="00945E4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945E47">
        <w:rPr>
          <w:rFonts w:ascii="Arial" w:eastAsia="Times New Roman" w:hAnsi="Arial" w:cs="Arial"/>
          <w:color w:val="202124"/>
          <w:sz w:val="24"/>
          <w:szCs w:val="24"/>
          <w:lang w:val="pt-PT" w:eastAsia="pt-BR"/>
        </w:rPr>
        <w:t>se a rede subjacente falhar e se recusar a reagir a repetidas</w:t>
      </w:r>
    </w:p>
    <w:p w14:paraId="50C3137A" w14:textId="77777777" w:rsidR="00945E47" w:rsidRPr="00945E47" w:rsidRDefault="00945E47" w:rsidP="00945E4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945E47">
        <w:rPr>
          <w:rFonts w:ascii="Arial" w:eastAsia="Times New Roman" w:hAnsi="Arial" w:cs="Arial"/>
          <w:color w:val="202124"/>
          <w:sz w:val="24"/>
          <w:szCs w:val="24"/>
          <w:lang w:val="pt-PT" w:eastAsia="pt-BR"/>
        </w:rPr>
        <w:t>tenta se comunicar com ele, há pouco mais o provedor de serviços de transporte</w:t>
      </w:r>
    </w:p>
    <w:p w14:paraId="66CF137F" w14:textId="77777777" w:rsidR="00945E47" w:rsidRPr="00945E47" w:rsidRDefault="00945E47" w:rsidP="00945E4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945E47">
        <w:rPr>
          <w:rFonts w:ascii="Arial" w:eastAsia="Times New Roman" w:hAnsi="Arial" w:cs="Arial"/>
          <w:color w:val="202124"/>
          <w:sz w:val="24"/>
          <w:szCs w:val="24"/>
          <w:lang w:val="pt-PT" w:eastAsia="pt-BR"/>
        </w:rPr>
        <w:t>pode fazer do que</w:t>
      </w:r>
    </w:p>
    <w:p w14:paraId="312BE9B8" w14:textId="77777777" w:rsidR="00945E47" w:rsidRPr="00945E47" w:rsidRDefault="00945E47" w:rsidP="00945E4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945E47">
        <w:rPr>
          <w:rFonts w:ascii="Arial" w:eastAsia="Times New Roman" w:hAnsi="Arial" w:cs="Arial"/>
          <w:color w:val="202124"/>
          <w:sz w:val="24"/>
          <w:szCs w:val="24"/>
          <w:lang w:val="pt-PT" w:eastAsia="pt-BR"/>
        </w:rPr>
        <w:t>quebrar todas as conexões. a menos que a camada de sessão tenha tomado precauções espaciais</w:t>
      </w:r>
    </w:p>
    <w:p w14:paraId="7CB217F9" w14:textId="77777777" w:rsidR="00945E47" w:rsidRPr="00945E47" w:rsidRDefault="00945E47" w:rsidP="00945E4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945E47">
        <w:rPr>
          <w:rFonts w:ascii="Arial" w:eastAsia="Times New Roman" w:hAnsi="Arial" w:cs="Arial"/>
          <w:color w:val="202124"/>
          <w:sz w:val="24"/>
          <w:szCs w:val="24"/>
          <w:lang w:val="pt-PT" w:eastAsia="pt-BR"/>
        </w:rPr>
        <w:t>contra este problema, a falha terá que ser reportada ao nível mais alto,</w:t>
      </w:r>
    </w:p>
    <w:p w14:paraId="574EAD62" w14:textId="77777777" w:rsidR="00945E47" w:rsidRPr="00945E47" w:rsidRDefault="00945E47" w:rsidP="00945E4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p>
    <w:p w14:paraId="005E613F" w14:textId="77777777" w:rsidR="00945E47" w:rsidRPr="00945E47" w:rsidRDefault="00945E47" w:rsidP="00945E4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eastAsia="pt-BR"/>
        </w:rPr>
      </w:pPr>
      <w:r w:rsidRPr="00945E47">
        <w:rPr>
          <w:rFonts w:ascii="Arial" w:eastAsia="Times New Roman" w:hAnsi="Arial" w:cs="Arial"/>
          <w:color w:val="202124"/>
          <w:sz w:val="24"/>
          <w:szCs w:val="24"/>
          <w:lang w:val="pt-PT" w:eastAsia="pt-BR"/>
        </w:rPr>
        <w:t>e pode exigir intervenção humana para repetir o comando com falha.</w:t>
      </w:r>
    </w:p>
    <w:p w14:paraId="00D5047A" w14:textId="2D6F0F79" w:rsidR="002A70A6" w:rsidRDefault="002A70A6" w:rsidP="00405DAA">
      <w:pPr>
        <w:rPr>
          <w:rFonts w:ascii="Arial" w:hAnsi="Arial" w:cs="Arial"/>
          <w:sz w:val="24"/>
          <w:szCs w:val="24"/>
        </w:rPr>
      </w:pPr>
    </w:p>
    <w:p w14:paraId="23BE79DF" w14:textId="72A41FF0" w:rsidR="00742CBD" w:rsidRDefault="00405DAA" w:rsidP="00742CBD">
      <w:pPr>
        <w:rPr>
          <w:rFonts w:ascii="Arial" w:hAnsi="Arial" w:cs="Arial"/>
          <w:sz w:val="24"/>
          <w:szCs w:val="24"/>
        </w:rPr>
      </w:pPr>
      <w:r>
        <w:rPr>
          <w:rFonts w:ascii="Arial" w:hAnsi="Arial" w:cs="Arial"/>
          <w:sz w:val="24"/>
          <w:szCs w:val="24"/>
        </w:rPr>
        <w:t>O diagrama da figura 6-4 o no</w:t>
      </w:r>
      <w:r w:rsidR="00220CB1">
        <w:rPr>
          <w:rFonts w:ascii="Arial" w:hAnsi="Arial" w:cs="Arial"/>
          <w:sz w:val="24"/>
          <w:szCs w:val="24"/>
        </w:rPr>
        <w:t>r</w:t>
      </w:r>
      <w:r>
        <w:rPr>
          <w:rFonts w:ascii="Arial" w:hAnsi="Arial" w:cs="Arial"/>
          <w:sz w:val="24"/>
          <w:szCs w:val="24"/>
        </w:rPr>
        <w:t xml:space="preserve">mal e transporte de dados </w:t>
      </w:r>
      <w:r w:rsidR="00742CBD">
        <w:rPr>
          <w:rFonts w:ascii="Arial" w:hAnsi="Arial" w:cs="Arial"/>
          <w:sz w:val="24"/>
          <w:szCs w:val="24"/>
        </w:rPr>
        <w:t xml:space="preserve">transmitidos </w:t>
      </w:r>
      <w:r>
        <w:rPr>
          <w:rFonts w:ascii="Arial" w:hAnsi="Arial" w:cs="Arial"/>
          <w:sz w:val="24"/>
          <w:szCs w:val="24"/>
        </w:rPr>
        <w:t xml:space="preserve">  </w:t>
      </w:r>
    </w:p>
    <w:p w14:paraId="532623BF" w14:textId="77777777" w:rsidR="00D36B2D" w:rsidRDefault="00742CBD" w:rsidP="00D36B2D">
      <w:pPr>
        <w:rPr>
          <w:rFonts w:ascii="Arial" w:hAnsi="Arial" w:cs="Arial"/>
          <w:sz w:val="24"/>
          <w:szCs w:val="24"/>
        </w:rPr>
      </w:pPr>
      <w:r w:rsidRPr="00742CBD">
        <w:rPr>
          <w:rFonts w:ascii="Arial" w:eastAsia="Times New Roman" w:hAnsi="Arial" w:cs="Arial"/>
          <w:color w:val="202124"/>
          <w:sz w:val="24"/>
          <w:szCs w:val="24"/>
          <w:lang w:val="pt-PT" w:eastAsia="pt-BR"/>
        </w:rPr>
        <w:t>em nenhum dos casos um reconhecimento explícito ou indicação externa é devolvido ao remetente. o transporte usa o mesmo modelo de fila (fig. 5-3) que a camada de rede, com os dados normalmente entregues em sequência.</w:t>
      </w:r>
    </w:p>
    <w:p w14:paraId="0A7F34DB" w14:textId="1CC1D571" w:rsidR="00D36B2D" w:rsidRPr="00D36B2D" w:rsidRDefault="00D36B2D" w:rsidP="00D36B2D">
      <w:pPr>
        <w:rPr>
          <w:rFonts w:ascii="Arial" w:hAnsi="Arial" w:cs="Arial"/>
          <w:sz w:val="24"/>
          <w:szCs w:val="24"/>
        </w:rPr>
      </w:pPr>
      <w:r w:rsidRPr="00D36B2D">
        <w:rPr>
          <w:rFonts w:ascii="Arial" w:eastAsia="Times New Roman" w:hAnsi="Arial" w:cs="Arial"/>
          <w:color w:val="202124"/>
          <w:sz w:val="24"/>
          <w:szCs w:val="24"/>
          <w:lang w:val="pt-PT" w:eastAsia="pt-BR"/>
        </w:rPr>
        <w:t>o programa começou a terminar. se esse programa entrasse em um loop infinito e o uso digitasse um caractere de quebra, a violação seria cuidadosamente adicionada à cauda de</w:t>
      </w:r>
    </w:p>
    <w:p w14:paraId="0B25DF83" w14:textId="79362C1A" w:rsidR="00D36B2D" w:rsidRDefault="00D36B2D" w:rsidP="00D36B2D">
      <w:pPr>
        <w:shd w:val="clear" w:color="auto" w:fill="F8F9FA"/>
        <w:spacing w:after="0" w:line="240" w:lineRule="auto"/>
        <w:rPr>
          <w:rFonts w:ascii="Arial" w:eastAsia="Times New Roman" w:hAnsi="Arial" w:cs="Arial"/>
          <w:i/>
          <w:iCs/>
          <w:color w:val="222222"/>
          <w:sz w:val="18"/>
          <w:szCs w:val="18"/>
          <w:lang w:eastAsia="pt-BR"/>
        </w:rPr>
      </w:pPr>
    </w:p>
    <w:p w14:paraId="2E46D9DB" w14:textId="6F207C80" w:rsidR="00D36B2D" w:rsidRPr="00D36B2D" w:rsidRDefault="00D36B2D" w:rsidP="00D36B2D">
      <w:pPr>
        <w:shd w:val="clear" w:color="auto" w:fill="F8F9FA"/>
        <w:spacing w:after="0" w:line="240" w:lineRule="auto"/>
        <w:rPr>
          <w:rFonts w:ascii="Arial" w:eastAsia="Times New Roman" w:hAnsi="Arial" w:cs="Arial"/>
          <w:i/>
          <w:iCs/>
          <w:color w:val="222222"/>
          <w:sz w:val="24"/>
          <w:szCs w:val="24"/>
          <w:lang w:eastAsia="pt-BR"/>
        </w:rPr>
      </w:pPr>
    </w:p>
    <w:p w14:paraId="607035FD" w14:textId="77777777" w:rsidR="00D36B2D" w:rsidRPr="00D36B2D" w:rsidRDefault="00D36B2D" w:rsidP="00D36B2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eastAsia="pt-BR"/>
        </w:rPr>
      </w:pPr>
      <w:r w:rsidRPr="00D36B2D">
        <w:rPr>
          <w:rFonts w:ascii="Arial" w:eastAsia="Times New Roman" w:hAnsi="Arial" w:cs="Arial"/>
          <w:color w:val="202124"/>
          <w:sz w:val="24"/>
          <w:szCs w:val="24"/>
          <w:lang w:val="pt-PT" w:eastAsia="pt-BR"/>
        </w:rPr>
        <w:t>a fila e não seria entregue ao host até que o programa em execução terminasse e lesse a linha antes do intervalo. o uso de T-expedited-data.request faz com que a quebra seja entregue imediatamente, não importa o que esteja na fila</w:t>
      </w:r>
    </w:p>
    <w:p w14:paraId="4C552173" w14:textId="4FA42729" w:rsidR="00D36B2D" w:rsidRDefault="00D36B2D" w:rsidP="00D36B2D">
      <w:pPr>
        <w:shd w:val="clear" w:color="auto" w:fill="F8F9FA"/>
        <w:spacing w:after="0" w:line="240" w:lineRule="auto"/>
        <w:rPr>
          <w:rFonts w:ascii="Arial" w:eastAsia="Times New Roman" w:hAnsi="Arial" w:cs="Arial"/>
          <w:i/>
          <w:iCs/>
          <w:color w:val="222222"/>
          <w:sz w:val="18"/>
          <w:szCs w:val="18"/>
          <w:lang w:eastAsia="pt-BR"/>
        </w:rPr>
      </w:pPr>
    </w:p>
    <w:p w14:paraId="677F3472" w14:textId="160BF07A" w:rsidR="00531AE7" w:rsidRPr="00531AE7" w:rsidRDefault="00531AE7" w:rsidP="00D36B2D">
      <w:pPr>
        <w:shd w:val="clear" w:color="auto" w:fill="F8F9FA"/>
        <w:spacing w:after="0" w:line="240" w:lineRule="auto"/>
        <w:rPr>
          <w:rFonts w:ascii="Arial" w:eastAsia="Times New Roman" w:hAnsi="Arial" w:cs="Arial"/>
          <w:i/>
          <w:iCs/>
          <w:color w:val="222222"/>
          <w:sz w:val="24"/>
          <w:szCs w:val="24"/>
          <w:lang w:eastAsia="pt-BR"/>
        </w:rPr>
      </w:pPr>
    </w:p>
    <w:p w14:paraId="4BFA716A" w14:textId="77777777" w:rsidR="00531AE7" w:rsidRPr="00531AE7" w:rsidRDefault="00531AE7" w:rsidP="00531AE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531AE7">
        <w:rPr>
          <w:rFonts w:ascii="Arial" w:eastAsia="Times New Roman" w:hAnsi="Arial" w:cs="Arial"/>
          <w:color w:val="202124"/>
          <w:sz w:val="24"/>
          <w:szCs w:val="24"/>
          <w:lang w:val="pt-PT" w:eastAsia="pt-BR"/>
        </w:rPr>
        <w:lastRenderedPageBreak/>
        <w:t>regras estritas governam a ordem em que as primitivas de transporte podem ser usadas.</w:t>
      </w:r>
    </w:p>
    <w:p w14:paraId="61DDDE40" w14:textId="77777777" w:rsidR="00531AE7" w:rsidRPr="00531AE7" w:rsidRDefault="00531AE7" w:rsidP="00531AE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531AE7">
        <w:rPr>
          <w:rFonts w:ascii="Arial" w:eastAsia="Times New Roman" w:hAnsi="Arial" w:cs="Arial"/>
          <w:color w:val="202124"/>
          <w:sz w:val="24"/>
          <w:szCs w:val="24"/>
          <w:lang w:val="pt-PT" w:eastAsia="pt-BR"/>
        </w:rPr>
        <w:t>Por exemplo, não é permitido emitir uma desconexão T. solicitação</w:t>
      </w:r>
    </w:p>
    <w:p w14:paraId="17A428ED" w14:textId="77777777" w:rsidR="00531AE7" w:rsidRPr="00531AE7" w:rsidRDefault="00531AE7" w:rsidP="00531AE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531AE7">
        <w:rPr>
          <w:rFonts w:ascii="Arial" w:eastAsia="Times New Roman" w:hAnsi="Arial" w:cs="Arial"/>
          <w:color w:val="202124"/>
          <w:sz w:val="24"/>
          <w:szCs w:val="24"/>
          <w:lang w:val="pt-PT" w:eastAsia="pt-BR"/>
        </w:rPr>
        <w:t>quando nenhuma conexão é estabelecida</w:t>
      </w:r>
    </w:p>
    <w:p w14:paraId="0FC2C040" w14:textId="77777777" w:rsidR="00531AE7" w:rsidRPr="00531AE7" w:rsidRDefault="00531AE7" w:rsidP="00531AE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531AE7">
        <w:rPr>
          <w:rFonts w:ascii="Arial" w:eastAsia="Times New Roman" w:hAnsi="Arial" w:cs="Arial"/>
          <w:color w:val="202124"/>
          <w:sz w:val="24"/>
          <w:szCs w:val="24"/>
          <w:lang w:val="pt-PT" w:eastAsia="pt-BR"/>
        </w:rPr>
        <w:t>(ou pelo menos processo de início estabelecido).</w:t>
      </w:r>
    </w:p>
    <w:p w14:paraId="3D561AE9" w14:textId="77777777" w:rsidR="00531AE7" w:rsidRPr="00531AE7" w:rsidRDefault="00531AE7" w:rsidP="00531AE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531AE7">
        <w:rPr>
          <w:rFonts w:ascii="Arial" w:eastAsia="Times New Roman" w:hAnsi="Arial" w:cs="Arial"/>
          <w:color w:val="202124"/>
          <w:sz w:val="24"/>
          <w:szCs w:val="24"/>
          <w:lang w:val="pt-PT" w:eastAsia="pt-BR"/>
        </w:rPr>
        <w:t>o programa de</w:t>
      </w:r>
    </w:p>
    <w:p w14:paraId="2B53374F" w14:textId="77777777" w:rsidR="00531AE7" w:rsidRPr="00531AE7" w:rsidRDefault="00531AE7" w:rsidP="00531AE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eastAsia="pt-BR"/>
        </w:rPr>
      </w:pPr>
      <w:r w:rsidRPr="00531AE7">
        <w:rPr>
          <w:rFonts w:ascii="Arial" w:eastAsia="Times New Roman" w:hAnsi="Arial" w:cs="Arial"/>
          <w:color w:val="202124"/>
          <w:sz w:val="24"/>
          <w:szCs w:val="24"/>
          <w:lang w:val="pt-PT" w:eastAsia="pt-BR"/>
        </w:rPr>
        <w:t>fig 6-5 mostra os quatro estados legais que os pontos de extremidade de uma conexão podem ter em um stap</w:t>
      </w:r>
    </w:p>
    <w:p w14:paraId="631543D9" w14:textId="24090F5C" w:rsidR="00531AE7" w:rsidRDefault="00531AE7" w:rsidP="00D36B2D">
      <w:pPr>
        <w:shd w:val="clear" w:color="auto" w:fill="F8F9FA"/>
        <w:spacing w:after="0" w:line="240" w:lineRule="auto"/>
        <w:rPr>
          <w:rFonts w:ascii="Arial" w:eastAsia="Times New Roman" w:hAnsi="Arial" w:cs="Arial"/>
          <w:i/>
          <w:iCs/>
          <w:color w:val="222222"/>
          <w:sz w:val="18"/>
          <w:szCs w:val="18"/>
          <w:lang w:eastAsia="pt-BR"/>
        </w:rPr>
      </w:pPr>
    </w:p>
    <w:p w14:paraId="0A9F11C5" w14:textId="137961C6" w:rsidR="00531AE7" w:rsidRDefault="00531AE7" w:rsidP="00D36B2D">
      <w:pPr>
        <w:shd w:val="clear" w:color="auto" w:fill="F8F9FA"/>
        <w:spacing w:after="0" w:line="240" w:lineRule="auto"/>
        <w:rPr>
          <w:rFonts w:ascii="Arial" w:eastAsia="Times New Roman" w:hAnsi="Arial" w:cs="Arial"/>
          <w:i/>
          <w:iCs/>
          <w:color w:val="222222"/>
          <w:sz w:val="18"/>
          <w:szCs w:val="18"/>
          <w:lang w:eastAsia="pt-BR"/>
        </w:rPr>
      </w:pPr>
    </w:p>
    <w:p w14:paraId="32A8AD0A" w14:textId="0C0336BF" w:rsidR="00531AE7" w:rsidRDefault="00531AE7" w:rsidP="00D36B2D">
      <w:pPr>
        <w:shd w:val="clear" w:color="auto" w:fill="F8F9FA"/>
        <w:spacing w:after="0" w:line="240" w:lineRule="auto"/>
        <w:rPr>
          <w:rFonts w:ascii="Arial" w:eastAsia="Times New Roman" w:hAnsi="Arial" w:cs="Arial"/>
          <w:i/>
          <w:iCs/>
          <w:color w:val="222222"/>
          <w:sz w:val="18"/>
          <w:szCs w:val="18"/>
          <w:lang w:eastAsia="pt-BR"/>
        </w:rPr>
      </w:pPr>
    </w:p>
    <w:p w14:paraId="7257F641" w14:textId="338F16A6" w:rsidR="00531AE7" w:rsidRDefault="00531AE7" w:rsidP="00D36B2D">
      <w:pPr>
        <w:shd w:val="clear" w:color="auto" w:fill="F8F9FA"/>
        <w:spacing w:after="0" w:line="240" w:lineRule="auto"/>
        <w:rPr>
          <w:rFonts w:ascii="Arial" w:eastAsia="Times New Roman" w:hAnsi="Arial" w:cs="Arial"/>
          <w:i/>
          <w:iCs/>
          <w:color w:val="222222"/>
          <w:sz w:val="18"/>
          <w:szCs w:val="18"/>
          <w:lang w:eastAsia="pt-BR"/>
        </w:rPr>
      </w:pPr>
    </w:p>
    <w:p w14:paraId="7BB5B215" w14:textId="77777777" w:rsidR="00531AE7" w:rsidRPr="00531AE7" w:rsidRDefault="00531AE7" w:rsidP="00531AE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531AE7">
        <w:rPr>
          <w:rFonts w:ascii="Arial" w:eastAsia="Times New Roman" w:hAnsi="Arial" w:cs="Arial"/>
          <w:color w:val="202124"/>
          <w:sz w:val="24"/>
          <w:szCs w:val="24"/>
          <w:lang w:val="pt-PT" w:eastAsia="pt-BR"/>
        </w:rPr>
        <w:t>e as relações entre os estados. os dois endpoits não estão necessariamente no</w:t>
      </w:r>
    </w:p>
    <w:p w14:paraId="047DD2D5" w14:textId="77777777" w:rsidR="00531AE7" w:rsidRPr="00531AE7" w:rsidRDefault="00531AE7" w:rsidP="00531AE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531AE7">
        <w:rPr>
          <w:rFonts w:ascii="Arial" w:eastAsia="Times New Roman" w:hAnsi="Arial" w:cs="Arial"/>
          <w:color w:val="202124"/>
          <w:sz w:val="24"/>
          <w:szCs w:val="24"/>
          <w:lang w:val="pt-PT" w:eastAsia="pt-BR"/>
        </w:rPr>
        <w:t>mesmo estado. durante as fases de estabelecimento, por exemplo, a parte inicial vai do estado inativo para o estado de peding de conexão de saída antes</w:t>
      </w:r>
    </w:p>
    <w:p w14:paraId="6A0DEAF3" w14:textId="77777777" w:rsidR="00531AE7" w:rsidRPr="00531AE7" w:rsidRDefault="00531AE7" w:rsidP="00531AE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531AE7">
        <w:rPr>
          <w:rFonts w:ascii="Arial" w:eastAsia="Times New Roman" w:hAnsi="Arial" w:cs="Arial"/>
          <w:color w:val="202124"/>
          <w:sz w:val="24"/>
          <w:szCs w:val="24"/>
          <w:lang w:val="pt-PT" w:eastAsia="pt-BR"/>
        </w:rPr>
        <w:t>qualquer coisa acontece no outro ponto de extremidade.</w:t>
      </w:r>
    </w:p>
    <w:p w14:paraId="32FB679C" w14:textId="77777777" w:rsidR="00531AE7" w:rsidRPr="00531AE7" w:rsidRDefault="00531AE7" w:rsidP="00531AE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eastAsia="pt-BR"/>
        </w:rPr>
      </w:pPr>
      <w:r w:rsidRPr="00531AE7">
        <w:rPr>
          <w:rFonts w:ascii="Arial" w:eastAsia="Times New Roman" w:hAnsi="Arial" w:cs="Arial"/>
          <w:color w:val="202124"/>
          <w:sz w:val="24"/>
          <w:szCs w:val="24"/>
          <w:lang w:val="pt-PT" w:eastAsia="pt-BR"/>
        </w:rPr>
        <w:t>os quatro estados são</w:t>
      </w:r>
    </w:p>
    <w:p w14:paraId="13649BAD" w14:textId="1DD4D067" w:rsidR="00531AE7" w:rsidRDefault="00531AE7" w:rsidP="00D36B2D">
      <w:pPr>
        <w:shd w:val="clear" w:color="auto" w:fill="F8F9FA"/>
        <w:spacing w:after="0" w:line="240" w:lineRule="auto"/>
        <w:rPr>
          <w:rFonts w:ascii="Arial" w:eastAsia="Times New Roman" w:hAnsi="Arial" w:cs="Arial"/>
          <w:i/>
          <w:iCs/>
          <w:color w:val="222222"/>
          <w:sz w:val="18"/>
          <w:szCs w:val="18"/>
          <w:lang w:eastAsia="pt-BR"/>
        </w:rPr>
      </w:pPr>
    </w:p>
    <w:p w14:paraId="084BCE05" w14:textId="5F2B5E0C" w:rsidR="0092578B" w:rsidRDefault="0092578B" w:rsidP="00D36B2D">
      <w:pPr>
        <w:shd w:val="clear" w:color="auto" w:fill="F8F9FA"/>
        <w:spacing w:after="0" w:line="240" w:lineRule="auto"/>
        <w:rPr>
          <w:rFonts w:ascii="Arial" w:eastAsia="Times New Roman" w:hAnsi="Arial" w:cs="Arial"/>
          <w:i/>
          <w:iCs/>
          <w:color w:val="222222"/>
          <w:sz w:val="18"/>
          <w:szCs w:val="18"/>
          <w:lang w:eastAsia="pt-BR"/>
        </w:rPr>
      </w:pPr>
    </w:p>
    <w:p w14:paraId="68EBAA4E" w14:textId="77777777" w:rsidR="00AA66EA" w:rsidRPr="00AA66EA" w:rsidRDefault="00AA66EA" w:rsidP="00AA66EA">
      <w:pPr>
        <w:shd w:val="clear" w:color="auto" w:fill="FA3C4C"/>
        <w:spacing w:after="0" w:line="240" w:lineRule="auto"/>
        <w:rPr>
          <w:rFonts w:ascii="inherit" w:eastAsia="Times New Roman" w:hAnsi="inherit" w:cs="Segoe UI Historic"/>
          <w:color w:val="000000" w:themeColor="text1"/>
          <w:sz w:val="23"/>
          <w:szCs w:val="23"/>
          <w:lang w:eastAsia="pt-BR"/>
        </w:rPr>
      </w:pPr>
      <w:r w:rsidRPr="00AA66EA">
        <w:rPr>
          <w:rFonts w:ascii="inherit" w:eastAsia="Times New Roman" w:hAnsi="inherit" w:cs="Segoe UI Historic"/>
          <w:color w:val="000000" w:themeColor="text1"/>
          <w:sz w:val="23"/>
          <w:szCs w:val="23"/>
          <w:lang w:eastAsia="pt-BR"/>
        </w:rPr>
        <w:t xml:space="preserve">conexão inativa é estabelecida ou tentar estabelecer conexões de entrada e saída são possíveis. conexão de saída pendente de uma conexão t. pedido foi feito. a forma de resposta do </w:t>
      </w:r>
      <w:proofErr w:type="spellStart"/>
      <w:r w:rsidRPr="00AA66EA">
        <w:rPr>
          <w:rFonts w:ascii="inherit" w:eastAsia="Times New Roman" w:hAnsi="inherit" w:cs="Segoe UI Historic"/>
          <w:color w:val="000000" w:themeColor="text1"/>
          <w:sz w:val="23"/>
          <w:szCs w:val="23"/>
          <w:lang w:eastAsia="pt-BR"/>
        </w:rPr>
        <w:t>peer</w:t>
      </w:r>
      <w:proofErr w:type="spellEnd"/>
      <w:r w:rsidRPr="00AA66EA">
        <w:rPr>
          <w:rFonts w:ascii="inherit" w:eastAsia="Times New Roman" w:hAnsi="inherit" w:cs="Segoe UI Historic"/>
          <w:color w:val="000000" w:themeColor="text1"/>
          <w:sz w:val="23"/>
          <w:szCs w:val="23"/>
          <w:lang w:eastAsia="pt-BR"/>
        </w:rPr>
        <w:t xml:space="preserve"> remoto ainda não foi recebido conexão de entrada pendente- a t-</w:t>
      </w:r>
      <w:proofErr w:type="spellStart"/>
      <w:proofErr w:type="gramStart"/>
      <w:r w:rsidRPr="00AA66EA">
        <w:rPr>
          <w:rFonts w:ascii="inherit" w:eastAsia="Times New Roman" w:hAnsi="inherit" w:cs="Segoe UI Historic"/>
          <w:color w:val="000000" w:themeColor="text1"/>
          <w:sz w:val="23"/>
          <w:szCs w:val="23"/>
          <w:lang w:eastAsia="pt-BR"/>
        </w:rPr>
        <w:t>connect.indication</w:t>
      </w:r>
      <w:proofErr w:type="spellEnd"/>
      <w:proofErr w:type="gramEnd"/>
      <w:r w:rsidRPr="00AA66EA">
        <w:rPr>
          <w:rFonts w:ascii="inherit" w:eastAsia="Times New Roman" w:hAnsi="inherit" w:cs="Segoe UI Historic"/>
          <w:color w:val="000000" w:themeColor="text1"/>
          <w:sz w:val="23"/>
          <w:szCs w:val="23"/>
          <w:lang w:eastAsia="pt-BR"/>
        </w:rPr>
        <w:t xml:space="preserve"> entrou. ele ainda não foi aceito ou rejeitado.</w:t>
      </w:r>
    </w:p>
    <w:p w14:paraId="1DC3D019" w14:textId="3E01BE00" w:rsidR="0092578B" w:rsidRDefault="0092578B" w:rsidP="00D36B2D">
      <w:pPr>
        <w:shd w:val="clear" w:color="auto" w:fill="F8F9FA"/>
        <w:spacing w:after="0" w:line="240" w:lineRule="auto"/>
        <w:rPr>
          <w:rFonts w:ascii="Arial" w:eastAsia="Times New Roman" w:hAnsi="Arial" w:cs="Arial"/>
          <w:i/>
          <w:iCs/>
          <w:color w:val="000000" w:themeColor="text1"/>
          <w:sz w:val="18"/>
          <w:szCs w:val="18"/>
          <w:lang w:eastAsia="pt-BR"/>
        </w:rPr>
      </w:pPr>
    </w:p>
    <w:p w14:paraId="63E2D559" w14:textId="101F9EE3" w:rsidR="00AA66EA" w:rsidRDefault="00AA66EA" w:rsidP="00D36B2D">
      <w:pPr>
        <w:shd w:val="clear" w:color="auto" w:fill="F8F9FA"/>
        <w:spacing w:after="0" w:line="240" w:lineRule="auto"/>
        <w:rPr>
          <w:rFonts w:ascii="Arial" w:eastAsia="Times New Roman" w:hAnsi="Arial" w:cs="Arial"/>
          <w:i/>
          <w:iCs/>
          <w:color w:val="000000" w:themeColor="text1"/>
          <w:sz w:val="18"/>
          <w:szCs w:val="18"/>
          <w:lang w:eastAsia="pt-BR"/>
        </w:rPr>
      </w:pPr>
    </w:p>
    <w:p w14:paraId="2C5FCE01" w14:textId="77777777" w:rsidR="00AA66EA" w:rsidRPr="00AA66EA" w:rsidRDefault="00AA66EA" w:rsidP="00AA66EA">
      <w:pPr>
        <w:shd w:val="clear" w:color="auto" w:fill="FA3C4C"/>
        <w:spacing w:after="0" w:line="240" w:lineRule="auto"/>
        <w:rPr>
          <w:rFonts w:ascii="inherit" w:eastAsia="Times New Roman" w:hAnsi="inherit" w:cs="Times New Roman"/>
          <w:sz w:val="24"/>
          <w:szCs w:val="24"/>
          <w:lang w:eastAsia="pt-BR"/>
        </w:rPr>
      </w:pPr>
      <w:r w:rsidRPr="00AA66EA">
        <w:rPr>
          <w:rFonts w:ascii="inherit" w:eastAsia="Times New Roman" w:hAnsi="inherit" w:cs="Times New Roman"/>
          <w:sz w:val="24"/>
          <w:szCs w:val="24"/>
          <w:lang w:eastAsia="pt-BR"/>
        </w:rPr>
        <w:t>conexão estabelecida - conexão válida foi estabelecida. a fase de estabelecimento concluída e a transferência de dados pode</w:t>
      </w:r>
    </w:p>
    <w:p w14:paraId="726EC6D7" w14:textId="77777777" w:rsidR="00AA66EA" w:rsidRPr="00AA66EA" w:rsidRDefault="00AA66EA" w:rsidP="00AA66EA">
      <w:pPr>
        <w:pBdr>
          <w:bottom w:val="single" w:sz="6" w:space="1" w:color="auto"/>
        </w:pBdr>
        <w:spacing w:after="0" w:line="240" w:lineRule="auto"/>
        <w:jc w:val="center"/>
        <w:rPr>
          <w:rFonts w:ascii="Arial" w:eastAsia="Times New Roman" w:hAnsi="Arial" w:cs="Arial"/>
          <w:vanish/>
          <w:sz w:val="16"/>
          <w:szCs w:val="16"/>
          <w:lang w:eastAsia="pt-BR"/>
        </w:rPr>
      </w:pPr>
      <w:r w:rsidRPr="00AA66EA">
        <w:rPr>
          <w:rFonts w:ascii="Arial" w:eastAsia="Times New Roman" w:hAnsi="Arial" w:cs="Arial"/>
          <w:vanish/>
          <w:sz w:val="16"/>
          <w:szCs w:val="16"/>
          <w:lang w:eastAsia="pt-BR"/>
        </w:rPr>
        <w:t>Parte superior do formulário</w:t>
      </w:r>
    </w:p>
    <w:p w14:paraId="281F1EFE" w14:textId="0F6CB1A8" w:rsidR="00AA66EA" w:rsidRDefault="00AA66EA" w:rsidP="00D36B2D">
      <w:pPr>
        <w:shd w:val="clear" w:color="auto" w:fill="F8F9FA"/>
        <w:spacing w:after="0" w:line="240" w:lineRule="auto"/>
        <w:rPr>
          <w:rFonts w:ascii="Arial" w:eastAsia="Times New Roman" w:hAnsi="Arial" w:cs="Arial"/>
          <w:i/>
          <w:iCs/>
          <w:color w:val="000000" w:themeColor="text1"/>
          <w:sz w:val="18"/>
          <w:szCs w:val="18"/>
          <w:lang w:eastAsia="pt-BR"/>
        </w:rPr>
      </w:pPr>
    </w:p>
    <w:p w14:paraId="57E845EF" w14:textId="04CFBBBE" w:rsidR="00AA66EA" w:rsidRDefault="00AA66EA" w:rsidP="00D36B2D">
      <w:pPr>
        <w:shd w:val="clear" w:color="auto" w:fill="F8F9FA"/>
        <w:spacing w:after="0" w:line="240" w:lineRule="auto"/>
        <w:rPr>
          <w:rFonts w:ascii="Arial" w:eastAsia="Times New Roman" w:hAnsi="Arial" w:cs="Arial"/>
          <w:i/>
          <w:iCs/>
          <w:color w:val="000000" w:themeColor="text1"/>
          <w:sz w:val="18"/>
          <w:szCs w:val="18"/>
          <w:lang w:eastAsia="pt-BR"/>
        </w:rPr>
      </w:pPr>
    </w:p>
    <w:p w14:paraId="004CD4A9" w14:textId="77777777" w:rsidR="00654EA4" w:rsidRPr="00654EA4" w:rsidRDefault="00654EA4" w:rsidP="00654EA4">
      <w:pPr>
        <w:spacing w:after="0" w:line="240" w:lineRule="auto"/>
        <w:rPr>
          <w:rFonts w:ascii="Times New Roman" w:eastAsia="Times New Roman" w:hAnsi="Times New Roman" w:cs="Times New Roman"/>
          <w:sz w:val="24"/>
          <w:szCs w:val="24"/>
          <w:lang w:eastAsia="pt-BR"/>
        </w:rPr>
      </w:pPr>
      <w:r w:rsidRPr="00654EA4">
        <w:rPr>
          <w:rFonts w:ascii="Arial" w:eastAsia="Times New Roman" w:hAnsi="Arial" w:cs="Arial"/>
          <w:color w:val="000000"/>
          <w:lang w:eastAsia="pt-BR"/>
        </w:rPr>
        <w:t>pagina 391</w:t>
      </w:r>
    </w:p>
    <w:p w14:paraId="1E8707E0" w14:textId="77777777" w:rsidR="00654EA4" w:rsidRPr="00654EA4" w:rsidRDefault="00654EA4" w:rsidP="00654EA4">
      <w:pPr>
        <w:spacing w:after="0" w:line="240" w:lineRule="auto"/>
        <w:rPr>
          <w:rFonts w:ascii="Times New Roman" w:eastAsia="Times New Roman" w:hAnsi="Times New Roman" w:cs="Times New Roman"/>
          <w:sz w:val="24"/>
          <w:szCs w:val="24"/>
          <w:lang w:eastAsia="pt-BR"/>
        </w:rPr>
      </w:pPr>
      <w:r w:rsidRPr="00654EA4">
        <w:rPr>
          <w:rFonts w:ascii="Arial" w:eastAsia="Times New Roman" w:hAnsi="Arial" w:cs="Arial"/>
          <w:color w:val="000000"/>
          <w:lang w:eastAsia="pt-BR"/>
        </w:rPr>
        <w:t xml:space="preserve">6.2.2 </w:t>
      </w:r>
      <w:proofErr w:type="spellStart"/>
      <w:r w:rsidRPr="00654EA4">
        <w:rPr>
          <w:rFonts w:ascii="Arial" w:eastAsia="Times New Roman" w:hAnsi="Arial" w:cs="Arial"/>
          <w:color w:val="000000"/>
          <w:lang w:eastAsia="pt-BR"/>
        </w:rPr>
        <w:t>establishing</w:t>
      </w:r>
      <w:proofErr w:type="spellEnd"/>
      <w:r w:rsidRPr="00654EA4">
        <w:rPr>
          <w:rFonts w:ascii="Arial" w:eastAsia="Times New Roman" w:hAnsi="Arial" w:cs="Arial"/>
          <w:color w:val="000000"/>
          <w:lang w:eastAsia="pt-BR"/>
        </w:rPr>
        <w:t xml:space="preserve"> e connection</w:t>
      </w:r>
    </w:p>
    <w:p w14:paraId="3D45E3DC" w14:textId="77777777" w:rsidR="00654EA4" w:rsidRPr="00654EA4" w:rsidRDefault="00654EA4" w:rsidP="00654EA4">
      <w:pPr>
        <w:spacing w:after="0" w:line="240" w:lineRule="auto"/>
        <w:rPr>
          <w:rFonts w:ascii="Times New Roman" w:eastAsia="Times New Roman" w:hAnsi="Times New Roman" w:cs="Times New Roman"/>
          <w:sz w:val="24"/>
          <w:szCs w:val="24"/>
          <w:lang w:eastAsia="pt-BR"/>
        </w:rPr>
      </w:pPr>
      <w:r w:rsidRPr="00654EA4">
        <w:rPr>
          <w:rFonts w:ascii="Arial" w:eastAsia="Times New Roman" w:hAnsi="Arial" w:cs="Arial"/>
          <w:color w:val="202124"/>
          <w:sz w:val="24"/>
          <w:szCs w:val="24"/>
          <w:shd w:val="clear" w:color="auto" w:fill="F8F9FA"/>
          <w:lang w:eastAsia="pt-BR"/>
        </w:rPr>
        <w:t>Estabelecer uma conexão parece fácil, mas na verdade é surpreendentemente complicado, especialmente em uma rede do tipo C. À primeira vista, pareceria suficiente para uma entidade de transporte apenas enviar um CR (PEDIDO DE CONEXÃO) TPDU para o destino e aguardar uma resposta CC (CONFIRMAR DE CONEXÃO). o problema ocorre quando a rede pode perder, pode perder, armazenar e duplicar pacotes.</w:t>
      </w:r>
    </w:p>
    <w:p w14:paraId="3D433BB9" w14:textId="77777777" w:rsidR="00654EA4" w:rsidRPr="00654EA4" w:rsidRDefault="00654EA4" w:rsidP="00654EA4">
      <w:pPr>
        <w:spacing w:after="0" w:line="240" w:lineRule="auto"/>
        <w:rPr>
          <w:rFonts w:ascii="Times New Roman" w:eastAsia="Times New Roman" w:hAnsi="Times New Roman" w:cs="Times New Roman"/>
          <w:sz w:val="24"/>
          <w:szCs w:val="24"/>
          <w:lang w:eastAsia="pt-BR"/>
        </w:rPr>
      </w:pPr>
      <w:r w:rsidRPr="00654EA4">
        <w:rPr>
          <w:rFonts w:ascii="Arial" w:eastAsia="Times New Roman" w:hAnsi="Arial" w:cs="Arial"/>
          <w:color w:val="202124"/>
          <w:sz w:val="24"/>
          <w:szCs w:val="24"/>
          <w:shd w:val="clear" w:color="auto" w:fill="F8F9FA"/>
          <w:lang w:eastAsia="pt-BR"/>
        </w:rPr>
        <w:t xml:space="preserve">imagine uma </w:t>
      </w:r>
      <w:proofErr w:type="spellStart"/>
      <w:r w:rsidRPr="00654EA4">
        <w:rPr>
          <w:rFonts w:ascii="Arial" w:eastAsia="Times New Roman" w:hAnsi="Arial" w:cs="Arial"/>
          <w:color w:val="202124"/>
          <w:sz w:val="24"/>
          <w:szCs w:val="24"/>
          <w:shd w:val="clear" w:color="auto" w:fill="F8F9FA"/>
          <w:lang w:eastAsia="pt-BR"/>
        </w:rPr>
        <w:t>sub-rede</w:t>
      </w:r>
      <w:proofErr w:type="spellEnd"/>
      <w:r w:rsidRPr="00654EA4">
        <w:rPr>
          <w:rFonts w:ascii="Arial" w:eastAsia="Times New Roman" w:hAnsi="Arial" w:cs="Arial"/>
          <w:color w:val="202124"/>
          <w:sz w:val="24"/>
          <w:szCs w:val="24"/>
          <w:shd w:val="clear" w:color="auto" w:fill="F8F9FA"/>
          <w:lang w:eastAsia="pt-BR"/>
        </w:rPr>
        <w:t xml:space="preserve"> tão congestionada que as confirmações nunca </w:t>
      </w:r>
      <w:proofErr w:type="spellStart"/>
      <w:r w:rsidRPr="00654EA4">
        <w:rPr>
          <w:rFonts w:ascii="Arial" w:eastAsia="Times New Roman" w:hAnsi="Arial" w:cs="Arial"/>
          <w:color w:val="202124"/>
          <w:sz w:val="24"/>
          <w:szCs w:val="24"/>
          <w:shd w:val="clear" w:color="auto" w:fill="F8F9FA"/>
          <w:lang w:eastAsia="pt-BR"/>
        </w:rPr>
        <w:t>voltam</w:t>
      </w:r>
      <w:proofErr w:type="spellEnd"/>
      <w:r w:rsidRPr="00654EA4">
        <w:rPr>
          <w:rFonts w:ascii="Arial" w:eastAsia="Times New Roman" w:hAnsi="Arial" w:cs="Arial"/>
          <w:color w:val="202124"/>
          <w:sz w:val="24"/>
          <w:szCs w:val="24"/>
          <w:shd w:val="clear" w:color="auto" w:fill="F8F9FA"/>
          <w:lang w:eastAsia="pt-BR"/>
        </w:rPr>
        <w:t xml:space="preserve"> no tempo, e cada pacote atinge o tempo limite e é retransmitido duas ou três vezes. suponha que a </w:t>
      </w:r>
      <w:proofErr w:type="spellStart"/>
      <w:r w:rsidRPr="00654EA4">
        <w:rPr>
          <w:rFonts w:ascii="Arial" w:eastAsia="Times New Roman" w:hAnsi="Arial" w:cs="Arial"/>
          <w:color w:val="202124"/>
          <w:sz w:val="24"/>
          <w:szCs w:val="24"/>
          <w:shd w:val="clear" w:color="auto" w:fill="F8F9FA"/>
          <w:lang w:eastAsia="pt-BR"/>
        </w:rPr>
        <w:t>sub-rede</w:t>
      </w:r>
      <w:proofErr w:type="spellEnd"/>
      <w:r w:rsidRPr="00654EA4">
        <w:rPr>
          <w:rFonts w:ascii="Arial" w:eastAsia="Times New Roman" w:hAnsi="Arial" w:cs="Arial"/>
          <w:color w:val="202124"/>
          <w:sz w:val="24"/>
          <w:szCs w:val="24"/>
          <w:shd w:val="clear" w:color="auto" w:fill="F8F9FA"/>
          <w:lang w:eastAsia="pt-BR"/>
        </w:rPr>
        <w:t xml:space="preserve"> use datagramas na rede e cada pacote siga uma rota diferente. alguns dos pacotes podem ficar presos em </w:t>
      </w:r>
      <w:r w:rsidRPr="00654EA4">
        <w:rPr>
          <w:rFonts w:ascii="Arial" w:eastAsia="Times New Roman" w:hAnsi="Arial" w:cs="Arial"/>
          <w:color w:val="202124"/>
          <w:sz w:val="24"/>
          <w:szCs w:val="24"/>
          <w:shd w:val="clear" w:color="auto" w:fill="F8F9FA"/>
          <w:lang w:eastAsia="pt-BR"/>
        </w:rPr>
        <w:lastRenderedPageBreak/>
        <w:t xml:space="preserve">congestionamentos e demorar para chegar, ou seja, ficam armazenados na </w:t>
      </w:r>
      <w:proofErr w:type="spellStart"/>
      <w:r w:rsidRPr="00654EA4">
        <w:rPr>
          <w:rFonts w:ascii="Arial" w:eastAsia="Times New Roman" w:hAnsi="Arial" w:cs="Arial"/>
          <w:color w:val="202124"/>
          <w:sz w:val="24"/>
          <w:szCs w:val="24"/>
          <w:shd w:val="clear" w:color="auto" w:fill="F8F9FA"/>
          <w:lang w:eastAsia="pt-BR"/>
        </w:rPr>
        <w:t>sub-rede</w:t>
      </w:r>
      <w:proofErr w:type="spellEnd"/>
      <w:r w:rsidRPr="00654EA4">
        <w:rPr>
          <w:rFonts w:ascii="Arial" w:eastAsia="Times New Roman" w:hAnsi="Arial" w:cs="Arial"/>
          <w:color w:val="202124"/>
          <w:sz w:val="24"/>
          <w:szCs w:val="24"/>
          <w:shd w:val="clear" w:color="auto" w:fill="F8F9FA"/>
          <w:lang w:eastAsia="pt-BR"/>
        </w:rPr>
        <w:t xml:space="preserve"> e saem muito depois.</w:t>
      </w:r>
    </w:p>
    <w:p w14:paraId="57570903" w14:textId="77777777" w:rsidR="00654EA4" w:rsidRPr="00654EA4" w:rsidRDefault="00654EA4" w:rsidP="00654EA4">
      <w:pPr>
        <w:spacing w:after="0" w:line="240" w:lineRule="auto"/>
        <w:rPr>
          <w:rFonts w:ascii="Times New Roman" w:eastAsia="Times New Roman" w:hAnsi="Times New Roman" w:cs="Times New Roman"/>
          <w:sz w:val="24"/>
          <w:szCs w:val="24"/>
          <w:lang w:eastAsia="pt-BR"/>
        </w:rPr>
      </w:pPr>
      <w:r w:rsidRPr="00654EA4">
        <w:rPr>
          <w:rFonts w:ascii="Arial" w:eastAsia="Times New Roman" w:hAnsi="Arial" w:cs="Arial"/>
          <w:color w:val="202124"/>
          <w:sz w:val="24"/>
          <w:szCs w:val="24"/>
          <w:shd w:val="clear" w:color="auto" w:fill="F8F9FA"/>
          <w:lang w:eastAsia="pt-BR"/>
        </w:rPr>
        <w:t>O pior pesadelo possível é o seguinte: um usuário estabelece uma conexão com um banco, envia mensagens dizendo ao banco para transferir uma grande quantia de dinheiro para a conta de uma pessoa não totalmente confiável e, em seguida, cancela a conexão.</w:t>
      </w:r>
    </w:p>
    <w:p w14:paraId="4101AC01" w14:textId="77777777" w:rsidR="00654EA4" w:rsidRPr="00654EA4" w:rsidRDefault="00654EA4" w:rsidP="00654EA4">
      <w:pPr>
        <w:spacing w:after="0" w:line="240" w:lineRule="auto"/>
        <w:rPr>
          <w:rFonts w:ascii="Times New Roman" w:eastAsia="Times New Roman" w:hAnsi="Times New Roman" w:cs="Times New Roman"/>
          <w:sz w:val="24"/>
          <w:szCs w:val="24"/>
          <w:lang w:eastAsia="pt-BR"/>
        </w:rPr>
      </w:pPr>
      <w:r w:rsidRPr="00654EA4">
        <w:rPr>
          <w:rFonts w:ascii="Arial" w:eastAsia="Times New Roman" w:hAnsi="Arial" w:cs="Arial"/>
          <w:color w:val="202124"/>
          <w:sz w:val="24"/>
          <w:szCs w:val="24"/>
          <w:shd w:val="clear" w:color="auto" w:fill="F8F9FA"/>
          <w:lang w:eastAsia="pt-BR"/>
        </w:rPr>
        <w:t xml:space="preserve">infelizmente, cada pacote lançado, todos os pacotes saem da </w:t>
      </w:r>
      <w:proofErr w:type="spellStart"/>
      <w:r w:rsidRPr="00654EA4">
        <w:rPr>
          <w:rFonts w:ascii="Arial" w:eastAsia="Times New Roman" w:hAnsi="Arial" w:cs="Arial"/>
          <w:color w:val="202124"/>
          <w:sz w:val="24"/>
          <w:szCs w:val="24"/>
          <w:shd w:val="clear" w:color="auto" w:fill="F8F9FA"/>
          <w:lang w:eastAsia="pt-BR"/>
        </w:rPr>
        <w:t>sub-rede</w:t>
      </w:r>
      <w:proofErr w:type="spellEnd"/>
      <w:r w:rsidRPr="00654EA4">
        <w:rPr>
          <w:rFonts w:ascii="Arial" w:eastAsia="Times New Roman" w:hAnsi="Arial" w:cs="Arial"/>
          <w:color w:val="202124"/>
          <w:sz w:val="24"/>
          <w:szCs w:val="24"/>
          <w:shd w:val="clear" w:color="auto" w:fill="F8F9FA"/>
          <w:lang w:eastAsia="pt-BR"/>
        </w:rPr>
        <w:t xml:space="preserve"> e</w:t>
      </w:r>
    </w:p>
    <w:p w14:paraId="78307C20" w14:textId="77777777" w:rsidR="00654EA4" w:rsidRPr="00654EA4" w:rsidRDefault="00654EA4" w:rsidP="00654EA4">
      <w:pPr>
        <w:spacing w:after="0" w:line="240" w:lineRule="auto"/>
        <w:rPr>
          <w:rFonts w:ascii="Times New Roman" w:eastAsia="Times New Roman" w:hAnsi="Times New Roman" w:cs="Times New Roman"/>
          <w:sz w:val="24"/>
          <w:szCs w:val="24"/>
          <w:lang w:eastAsia="pt-BR"/>
        </w:rPr>
      </w:pPr>
      <w:r w:rsidRPr="00654EA4">
        <w:rPr>
          <w:rFonts w:ascii="Arial" w:eastAsia="Times New Roman" w:hAnsi="Arial" w:cs="Arial"/>
          <w:color w:val="202124"/>
          <w:sz w:val="24"/>
          <w:szCs w:val="24"/>
          <w:shd w:val="clear" w:color="auto" w:fill="F8F9FA"/>
          <w:lang w:eastAsia="pt-BR"/>
        </w:rPr>
        <w:t>chegue ao destino em ordem, pedindo ao banco para estabelecer uma nova conexão, transferir dinheiro (novamente) e liberar a conexão. o banco não tem como saber que são duplicatas, presume que se trata de uma segunda transação independente e transfere o dinheiro novamente. no restante desta seção, estudaremos o problema das duplicatas atrasadas, com ênfase especial nos algoritmos para estabelecer a conexão de uma maneira realizável, de modo que pesadelos como o anterior não possam acontecer.</w:t>
      </w:r>
    </w:p>
    <w:p w14:paraId="7716C8B0" w14:textId="77777777" w:rsidR="00654EA4" w:rsidRPr="00654EA4" w:rsidRDefault="00654EA4" w:rsidP="00654EA4">
      <w:pPr>
        <w:spacing w:after="0" w:line="240" w:lineRule="auto"/>
        <w:rPr>
          <w:rFonts w:ascii="Times New Roman" w:eastAsia="Times New Roman" w:hAnsi="Times New Roman" w:cs="Times New Roman"/>
          <w:sz w:val="24"/>
          <w:szCs w:val="24"/>
          <w:lang w:eastAsia="pt-BR"/>
        </w:rPr>
      </w:pPr>
      <w:r w:rsidRPr="00654EA4">
        <w:rPr>
          <w:rFonts w:ascii="Arial" w:eastAsia="Times New Roman" w:hAnsi="Arial" w:cs="Arial"/>
          <w:color w:val="202124"/>
          <w:sz w:val="24"/>
          <w:szCs w:val="24"/>
          <w:shd w:val="clear" w:color="auto" w:fill="F8F9FA"/>
          <w:lang w:eastAsia="pt-BR"/>
        </w:rPr>
        <w:t>o ponto crucial do problema é a existência de duplicatas atrasadas. pode ser feito de várias maneiras, nenhuma delas muito satisfatória. uma maneira é usar endereços TSAP descartáveis. nessa abordagem, cada vez que um endereço TSAP é necessário, um endereço novo e exclusivo é gerado, normalmente com base na hora atual.</w:t>
      </w:r>
    </w:p>
    <w:p w14:paraId="401E0BE3" w14:textId="77777777" w:rsidR="00654EA4" w:rsidRPr="00654EA4" w:rsidRDefault="00654EA4" w:rsidP="00654EA4">
      <w:pPr>
        <w:spacing w:after="0" w:line="240" w:lineRule="auto"/>
        <w:rPr>
          <w:rFonts w:ascii="Times New Roman" w:eastAsia="Times New Roman" w:hAnsi="Times New Roman" w:cs="Times New Roman"/>
          <w:sz w:val="24"/>
          <w:szCs w:val="24"/>
          <w:lang w:eastAsia="pt-BR"/>
        </w:rPr>
      </w:pPr>
      <w:r w:rsidRPr="00654EA4">
        <w:rPr>
          <w:rFonts w:ascii="Arial" w:eastAsia="Times New Roman" w:hAnsi="Arial" w:cs="Arial"/>
          <w:color w:val="202124"/>
          <w:sz w:val="24"/>
          <w:szCs w:val="24"/>
          <w:shd w:val="clear" w:color="auto" w:fill="F8F9FA"/>
          <w:lang w:eastAsia="pt-BR"/>
        </w:rPr>
        <w:t>Quando uma conexão é liberada são descartados para sempre, esta estratégia torna o processo servir da FIG.6-11 impossível.</w:t>
      </w:r>
    </w:p>
    <w:p w14:paraId="5BBAD85B" w14:textId="77777777" w:rsidR="00654EA4" w:rsidRPr="00654EA4" w:rsidRDefault="00654EA4" w:rsidP="00654EA4">
      <w:pPr>
        <w:spacing w:after="0" w:line="240" w:lineRule="auto"/>
        <w:rPr>
          <w:rFonts w:ascii="Times New Roman" w:eastAsia="Times New Roman" w:hAnsi="Times New Roman" w:cs="Times New Roman"/>
          <w:sz w:val="24"/>
          <w:szCs w:val="24"/>
          <w:lang w:eastAsia="pt-BR"/>
        </w:rPr>
      </w:pPr>
      <w:r w:rsidRPr="00654EA4">
        <w:rPr>
          <w:rFonts w:ascii="Arial" w:eastAsia="Times New Roman" w:hAnsi="Arial" w:cs="Arial"/>
          <w:color w:val="202124"/>
          <w:sz w:val="24"/>
          <w:szCs w:val="24"/>
          <w:shd w:val="clear" w:color="auto" w:fill="F8F9FA"/>
          <w:lang w:eastAsia="pt-BR"/>
        </w:rPr>
        <w:t>Outra possibilidade é dar a cada conexão um identificador de conexão (ou seja, um número de sequência incrementado para cada conexão estabelecida), escolhido pela parte inicial e colocado em cada TPDU, incluindo aquele que está solicitando a conexão.</w:t>
      </w:r>
    </w:p>
    <w:p w14:paraId="2A0B138C" w14:textId="77777777" w:rsidR="00654EA4" w:rsidRPr="00654EA4" w:rsidRDefault="00654EA4" w:rsidP="00654EA4">
      <w:pPr>
        <w:spacing w:after="0" w:line="240" w:lineRule="auto"/>
        <w:rPr>
          <w:rFonts w:ascii="Times New Roman" w:eastAsia="Times New Roman" w:hAnsi="Times New Roman" w:cs="Times New Roman"/>
          <w:sz w:val="24"/>
          <w:szCs w:val="24"/>
          <w:lang w:eastAsia="pt-BR"/>
        </w:rPr>
      </w:pPr>
      <w:r w:rsidRPr="00654EA4">
        <w:rPr>
          <w:rFonts w:ascii="Arial" w:eastAsia="Times New Roman" w:hAnsi="Arial" w:cs="Arial"/>
          <w:color w:val="202124"/>
          <w:sz w:val="24"/>
          <w:szCs w:val="24"/>
          <w:shd w:val="clear" w:color="auto" w:fill="F8F9FA"/>
          <w:lang w:eastAsia="pt-BR"/>
        </w:rPr>
        <w:t>depois que cada conexão é liberada, cada entidade de transporte pode atualizar uma tabela listando conexões obsoletas como pares (entidade de transporte de par, identificador de conexão). sempre que uma solicitação de conexão chegasse, ela poderia ser verificada na tabela para ver se pertencia a uma conexão liberada anteriormente.</w:t>
      </w:r>
    </w:p>
    <w:p w14:paraId="05F99856" w14:textId="77777777" w:rsidR="00654EA4" w:rsidRPr="00654EA4" w:rsidRDefault="00654EA4" w:rsidP="00654EA4">
      <w:pPr>
        <w:spacing w:after="0" w:line="240" w:lineRule="auto"/>
        <w:rPr>
          <w:rFonts w:ascii="Times New Roman" w:eastAsia="Times New Roman" w:hAnsi="Times New Roman" w:cs="Times New Roman"/>
          <w:sz w:val="24"/>
          <w:szCs w:val="24"/>
          <w:lang w:eastAsia="pt-BR"/>
        </w:rPr>
      </w:pPr>
      <w:r w:rsidRPr="00654EA4">
        <w:rPr>
          <w:rFonts w:ascii="Arial" w:eastAsia="Times New Roman" w:hAnsi="Arial" w:cs="Arial"/>
          <w:color w:val="202124"/>
          <w:sz w:val="24"/>
          <w:szCs w:val="24"/>
          <w:shd w:val="clear" w:color="auto" w:fill="F8F9FA"/>
          <w:lang w:eastAsia="pt-BR"/>
        </w:rPr>
        <w:t>infelizmente, esse esquema tem uma falha básica: exige que cada entidade de transporte mantenha uma certa quantidade de informações de histórico indefinidamente. se uma máquina travar e perder sua memória, ela não saberá mais quais identificadores de conexão já foram usados.</w:t>
      </w:r>
    </w:p>
    <w:p w14:paraId="5355D0BD" w14:textId="77777777" w:rsidR="00654EA4" w:rsidRPr="00654EA4" w:rsidRDefault="00654EA4" w:rsidP="00654EA4">
      <w:pPr>
        <w:spacing w:after="0" w:line="240" w:lineRule="auto"/>
        <w:rPr>
          <w:rFonts w:ascii="Times New Roman" w:eastAsia="Times New Roman" w:hAnsi="Times New Roman" w:cs="Times New Roman"/>
          <w:sz w:val="24"/>
          <w:szCs w:val="24"/>
          <w:lang w:eastAsia="pt-BR"/>
        </w:rPr>
      </w:pPr>
      <w:r w:rsidRPr="00654EA4">
        <w:rPr>
          <w:rFonts w:ascii="Arial" w:eastAsia="Times New Roman" w:hAnsi="Arial" w:cs="Arial"/>
          <w:color w:val="202124"/>
          <w:sz w:val="24"/>
          <w:szCs w:val="24"/>
          <w:shd w:val="clear" w:color="auto" w:fill="F8F9FA"/>
          <w:lang w:eastAsia="pt-BR"/>
        </w:rPr>
        <w:t xml:space="preserve">em vez disso, precisamos seguir um rumo diferente. em vez de permitir que pacotes vivam para sempre dentro da </w:t>
      </w:r>
      <w:proofErr w:type="spellStart"/>
      <w:r w:rsidRPr="00654EA4">
        <w:rPr>
          <w:rFonts w:ascii="Arial" w:eastAsia="Times New Roman" w:hAnsi="Arial" w:cs="Arial"/>
          <w:color w:val="202124"/>
          <w:sz w:val="24"/>
          <w:szCs w:val="24"/>
          <w:shd w:val="clear" w:color="auto" w:fill="F8F9FA"/>
          <w:lang w:eastAsia="pt-BR"/>
        </w:rPr>
        <w:t>sub-rede</w:t>
      </w:r>
      <w:proofErr w:type="spellEnd"/>
      <w:r w:rsidRPr="00654EA4">
        <w:rPr>
          <w:rFonts w:ascii="Arial" w:eastAsia="Times New Roman" w:hAnsi="Arial" w:cs="Arial"/>
          <w:color w:val="202124"/>
          <w:sz w:val="24"/>
          <w:szCs w:val="24"/>
          <w:shd w:val="clear" w:color="auto" w:fill="F8F9FA"/>
          <w:lang w:eastAsia="pt-BR"/>
        </w:rPr>
        <w:t>, devemos conceber um mecanismo para matar compactadores muito antigos que ainda estão vagando por aí. se pudermos garantir que nenhum pacote dura mais do que algum tempo conhecido, o problema se torna um pouco mais gerenciável.</w:t>
      </w:r>
    </w:p>
    <w:p w14:paraId="1E35D707" w14:textId="77777777" w:rsidR="00654EA4" w:rsidRPr="00654EA4" w:rsidRDefault="00654EA4" w:rsidP="00654EA4">
      <w:pPr>
        <w:spacing w:after="0" w:line="240" w:lineRule="auto"/>
        <w:rPr>
          <w:rFonts w:ascii="Times New Roman" w:eastAsia="Times New Roman" w:hAnsi="Times New Roman" w:cs="Times New Roman"/>
          <w:sz w:val="24"/>
          <w:szCs w:val="24"/>
          <w:lang w:eastAsia="pt-BR"/>
        </w:rPr>
      </w:pPr>
      <w:r w:rsidRPr="00654EA4">
        <w:rPr>
          <w:rFonts w:ascii="Arial" w:eastAsia="Times New Roman" w:hAnsi="Arial" w:cs="Arial"/>
          <w:color w:val="202124"/>
          <w:sz w:val="24"/>
          <w:szCs w:val="24"/>
          <w:shd w:val="clear" w:color="auto" w:fill="F8F9FA"/>
          <w:lang w:eastAsia="pt-BR"/>
        </w:rPr>
        <w:t>o tempo de vida do pacote pode ser restrito a um máximo conhecido usando uma das seguintes técnicas;</w:t>
      </w:r>
    </w:p>
    <w:p w14:paraId="1286DE65" w14:textId="77777777" w:rsidR="00654EA4" w:rsidRPr="00654EA4" w:rsidRDefault="00654EA4" w:rsidP="00654EA4">
      <w:pPr>
        <w:spacing w:after="0" w:line="240" w:lineRule="auto"/>
        <w:rPr>
          <w:rFonts w:ascii="Times New Roman" w:eastAsia="Times New Roman" w:hAnsi="Times New Roman" w:cs="Times New Roman"/>
          <w:sz w:val="24"/>
          <w:szCs w:val="24"/>
          <w:lang w:eastAsia="pt-BR"/>
        </w:rPr>
      </w:pPr>
      <w:r w:rsidRPr="00654EA4">
        <w:rPr>
          <w:rFonts w:ascii="Arial" w:eastAsia="Times New Roman" w:hAnsi="Arial" w:cs="Arial"/>
          <w:color w:val="202124"/>
          <w:sz w:val="24"/>
          <w:szCs w:val="24"/>
          <w:shd w:val="clear" w:color="auto" w:fill="F8F9FA"/>
          <w:lang w:eastAsia="pt-BR"/>
        </w:rPr>
        <w:t xml:space="preserve">1. design de </w:t>
      </w:r>
      <w:proofErr w:type="spellStart"/>
      <w:r w:rsidRPr="00654EA4">
        <w:rPr>
          <w:rFonts w:ascii="Arial" w:eastAsia="Times New Roman" w:hAnsi="Arial" w:cs="Arial"/>
          <w:color w:val="202124"/>
          <w:sz w:val="24"/>
          <w:szCs w:val="24"/>
          <w:shd w:val="clear" w:color="auto" w:fill="F8F9FA"/>
          <w:lang w:eastAsia="pt-BR"/>
        </w:rPr>
        <w:t>sub-rede</w:t>
      </w:r>
      <w:proofErr w:type="spellEnd"/>
      <w:r w:rsidRPr="00654EA4">
        <w:rPr>
          <w:rFonts w:ascii="Arial" w:eastAsia="Times New Roman" w:hAnsi="Arial" w:cs="Arial"/>
          <w:color w:val="202124"/>
          <w:sz w:val="24"/>
          <w:szCs w:val="24"/>
          <w:shd w:val="clear" w:color="auto" w:fill="F8F9FA"/>
          <w:lang w:eastAsia="pt-BR"/>
        </w:rPr>
        <w:t xml:space="preserve"> restrita</w:t>
      </w:r>
    </w:p>
    <w:p w14:paraId="5B0E7AAB" w14:textId="77777777" w:rsidR="00654EA4" w:rsidRPr="00654EA4" w:rsidRDefault="00654EA4" w:rsidP="00654EA4">
      <w:pPr>
        <w:spacing w:after="0" w:line="240" w:lineRule="auto"/>
        <w:rPr>
          <w:rFonts w:ascii="Times New Roman" w:eastAsia="Times New Roman" w:hAnsi="Times New Roman" w:cs="Times New Roman"/>
          <w:sz w:val="24"/>
          <w:szCs w:val="24"/>
          <w:lang w:eastAsia="pt-BR"/>
        </w:rPr>
      </w:pPr>
      <w:r w:rsidRPr="00654EA4">
        <w:rPr>
          <w:rFonts w:ascii="Arial" w:eastAsia="Times New Roman" w:hAnsi="Arial" w:cs="Arial"/>
          <w:color w:val="202124"/>
          <w:sz w:val="24"/>
          <w:szCs w:val="24"/>
          <w:shd w:val="clear" w:color="auto" w:fill="F8F9FA"/>
          <w:lang w:eastAsia="pt-BR"/>
        </w:rPr>
        <w:t>2. colocar um contador de saltos em cada pacote</w:t>
      </w:r>
    </w:p>
    <w:p w14:paraId="5584D1E1" w14:textId="77777777" w:rsidR="00654EA4" w:rsidRPr="00654EA4" w:rsidRDefault="00654EA4" w:rsidP="00654EA4">
      <w:pPr>
        <w:spacing w:after="0" w:line="240" w:lineRule="auto"/>
        <w:rPr>
          <w:rFonts w:ascii="Times New Roman" w:eastAsia="Times New Roman" w:hAnsi="Times New Roman" w:cs="Times New Roman"/>
          <w:sz w:val="24"/>
          <w:szCs w:val="24"/>
          <w:lang w:eastAsia="pt-BR"/>
        </w:rPr>
      </w:pPr>
      <w:r w:rsidRPr="00654EA4">
        <w:rPr>
          <w:rFonts w:ascii="Arial" w:eastAsia="Times New Roman" w:hAnsi="Arial" w:cs="Arial"/>
          <w:color w:val="202124"/>
          <w:sz w:val="24"/>
          <w:szCs w:val="24"/>
          <w:shd w:val="clear" w:color="auto" w:fill="F8F9FA"/>
          <w:lang w:eastAsia="pt-BR"/>
        </w:rPr>
        <w:t>3. carimbo de tempo de cada pacote</w:t>
      </w:r>
    </w:p>
    <w:p w14:paraId="637483D2" w14:textId="77777777" w:rsidR="00654EA4" w:rsidRPr="00654EA4" w:rsidRDefault="00654EA4" w:rsidP="00654EA4">
      <w:pPr>
        <w:shd w:val="clear" w:color="auto" w:fill="F8F9FA"/>
        <w:spacing w:after="0" w:line="240" w:lineRule="auto"/>
        <w:ind w:left="-240" w:right="-240"/>
        <w:rPr>
          <w:rFonts w:ascii="Times New Roman" w:eastAsia="Times New Roman" w:hAnsi="Times New Roman" w:cs="Times New Roman"/>
          <w:sz w:val="24"/>
          <w:szCs w:val="24"/>
          <w:lang w:eastAsia="pt-BR"/>
        </w:rPr>
      </w:pPr>
      <w:r w:rsidRPr="00654EA4">
        <w:rPr>
          <w:rFonts w:ascii="Arial" w:eastAsia="Times New Roman" w:hAnsi="Arial" w:cs="Arial"/>
          <w:color w:val="202124"/>
          <w:sz w:val="24"/>
          <w:szCs w:val="24"/>
          <w:lang w:eastAsia="pt-BR"/>
        </w:rPr>
        <w:t>o primeiro método inclui qualquer método que evite que os pacotes entram em loop, combinado com alguma maneira de limitar o atraso de congestionamento no (agora conhecido) caminho mais longo possível. o segundo método consiste em ter a contagem de saltos incrementada cada vez que o pacote é encaminhado. o protocolo de enlace de dados simplesmente descarta qualquer pacote anterior ao tempo acordado. este último método requer o IMP</w:t>
      </w:r>
    </w:p>
    <w:p w14:paraId="07F1FC63" w14:textId="77777777" w:rsidR="00654EA4" w:rsidRPr="00654EA4" w:rsidRDefault="00654EA4" w:rsidP="00654EA4">
      <w:pPr>
        <w:shd w:val="clear" w:color="auto" w:fill="F8F9FA"/>
        <w:spacing w:after="0" w:line="240" w:lineRule="auto"/>
        <w:ind w:left="-240" w:right="-240"/>
        <w:rPr>
          <w:rFonts w:ascii="Times New Roman" w:eastAsia="Times New Roman" w:hAnsi="Times New Roman" w:cs="Times New Roman"/>
          <w:sz w:val="24"/>
          <w:szCs w:val="24"/>
          <w:lang w:eastAsia="pt-BR"/>
        </w:rPr>
      </w:pPr>
      <w:r w:rsidRPr="00654EA4">
        <w:rPr>
          <w:rFonts w:ascii="Times New Roman" w:eastAsia="Times New Roman" w:hAnsi="Times New Roman" w:cs="Times New Roman"/>
          <w:sz w:val="24"/>
          <w:szCs w:val="24"/>
          <w:lang w:eastAsia="pt-BR"/>
        </w:rPr>
        <w:lastRenderedPageBreak/>
        <w:t> </w:t>
      </w:r>
    </w:p>
    <w:p w14:paraId="696C276C" w14:textId="77777777" w:rsidR="00654EA4" w:rsidRPr="00654EA4" w:rsidRDefault="00654EA4" w:rsidP="00654EA4">
      <w:pPr>
        <w:shd w:val="clear" w:color="auto" w:fill="F8F9FA"/>
        <w:spacing w:after="0" w:line="240" w:lineRule="auto"/>
        <w:ind w:left="-240" w:right="-240"/>
        <w:rPr>
          <w:rFonts w:ascii="Times New Roman" w:eastAsia="Times New Roman" w:hAnsi="Times New Roman" w:cs="Times New Roman"/>
          <w:sz w:val="24"/>
          <w:szCs w:val="24"/>
          <w:lang w:eastAsia="pt-BR"/>
        </w:rPr>
      </w:pPr>
      <w:r w:rsidRPr="00654EA4">
        <w:rPr>
          <w:rFonts w:ascii="Times New Roman" w:eastAsia="Times New Roman" w:hAnsi="Times New Roman" w:cs="Times New Roman"/>
          <w:sz w:val="24"/>
          <w:szCs w:val="24"/>
          <w:lang w:eastAsia="pt-BR"/>
        </w:rPr>
        <w:t> </w:t>
      </w:r>
    </w:p>
    <w:p w14:paraId="753142AE" w14:textId="77777777" w:rsidR="00654EA4" w:rsidRPr="00654EA4" w:rsidRDefault="00654EA4" w:rsidP="00654EA4">
      <w:pPr>
        <w:shd w:val="clear" w:color="auto" w:fill="F8F9FA"/>
        <w:spacing w:after="0" w:line="240" w:lineRule="auto"/>
        <w:ind w:left="-240" w:right="-240"/>
        <w:rPr>
          <w:rFonts w:ascii="Times New Roman" w:eastAsia="Times New Roman" w:hAnsi="Times New Roman" w:cs="Times New Roman"/>
          <w:sz w:val="24"/>
          <w:szCs w:val="24"/>
          <w:lang w:eastAsia="pt-BR"/>
        </w:rPr>
      </w:pPr>
      <w:r w:rsidRPr="00654EA4">
        <w:rPr>
          <w:rFonts w:ascii="Arial" w:eastAsia="Times New Roman" w:hAnsi="Arial" w:cs="Arial"/>
          <w:color w:val="202124"/>
          <w:sz w:val="24"/>
          <w:szCs w:val="24"/>
          <w:shd w:val="clear" w:color="auto" w:fill="F8F9FA"/>
          <w:lang w:eastAsia="pt-BR"/>
        </w:rPr>
        <w:t xml:space="preserve">relógios a serem sincronizados, o que em si é uma tarefa </w:t>
      </w:r>
      <w:proofErr w:type="spellStart"/>
      <w:r w:rsidRPr="00654EA4">
        <w:rPr>
          <w:rFonts w:ascii="Arial" w:eastAsia="Times New Roman" w:hAnsi="Arial" w:cs="Arial"/>
          <w:color w:val="202124"/>
          <w:sz w:val="24"/>
          <w:szCs w:val="24"/>
          <w:shd w:val="clear" w:color="auto" w:fill="F8F9FA"/>
          <w:lang w:eastAsia="pt-BR"/>
        </w:rPr>
        <w:t>nontrivial</w:t>
      </w:r>
      <w:proofErr w:type="spellEnd"/>
      <w:r w:rsidRPr="00654EA4">
        <w:rPr>
          <w:rFonts w:ascii="Arial" w:eastAsia="Times New Roman" w:hAnsi="Arial" w:cs="Arial"/>
          <w:color w:val="202124"/>
          <w:sz w:val="24"/>
          <w:szCs w:val="24"/>
          <w:shd w:val="clear" w:color="auto" w:fill="F8F9FA"/>
          <w:lang w:eastAsia="pt-BR"/>
        </w:rPr>
        <w:t>, a sincronização é obtida externamente à rede, por exemplo, ouvindo WWV ou alguma outra estação de rádio que transmite a hora exata periodicamente.</w:t>
      </w:r>
    </w:p>
    <w:p w14:paraId="7DD8155A" w14:textId="77777777" w:rsidR="00654EA4" w:rsidRPr="00654EA4" w:rsidRDefault="00654EA4" w:rsidP="00654EA4">
      <w:pPr>
        <w:shd w:val="clear" w:color="auto" w:fill="F8F9FA"/>
        <w:spacing w:after="0" w:line="240" w:lineRule="auto"/>
        <w:ind w:left="-240" w:right="-240"/>
        <w:rPr>
          <w:rFonts w:ascii="Times New Roman" w:eastAsia="Times New Roman" w:hAnsi="Times New Roman" w:cs="Times New Roman"/>
          <w:sz w:val="24"/>
          <w:szCs w:val="24"/>
          <w:lang w:eastAsia="pt-BR"/>
        </w:rPr>
      </w:pPr>
      <w:r w:rsidRPr="00654EA4">
        <w:rPr>
          <w:rFonts w:ascii="Arial" w:eastAsia="Times New Roman" w:hAnsi="Arial" w:cs="Arial"/>
          <w:color w:val="202124"/>
          <w:sz w:val="24"/>
          <w:szCs w:val="24"/>
          <w:shd w:val="clear" w:color="auto" w:fill="F8F9FA"/>
          <w:lang w:eastAsia="pt-BR"/>
        </w:rPr>
        <w:t>na prática, precisaremos garantir não apenas que um pacote está morto, mas também que todas as confirmações a ele também estão mortas, portanto, agora introduziremos T, que é um pequeno múltiplo do verdadeiro tempo de vida máximo do pacote. o múltiplo é dependente do protocolo e simplesmente tem o efeito de tornar T mais longo. se assistirmos um tempo T após o envio de um pacote, podemos ter certeza de que todos os traços dele desapareceram e que nem ele nem seus reconhecimentos apareceram repentinamente do nada para complicar as coisas.</w:t>
      </w:r>
    </w:p>
    <w:p w14:paraId="65B81F8B" w14:textId="77777777" w:rsidR="00654EA4" w:rsidRPr="00654EA4" w:rsidRDefault="00654EA4" w:rsidP="00654EA4">
      <w:pPr>
        <w:shd w:val="clear" w:color="auto" w:fill="F8F9FA"/>
        <w:spacing w:after="0" w:line="240" w:lineRule="auto"/>
        <w:ind w:left="-240" w:right="-240"/>
        <w:rPr>
          <w:rFonts w:ascii="Times New Roman" w:eastAsia="Times New Roman" w:hAnsi="Times New Roman" w:cs="Times New Roman"/>
          <w:sz w:val="24"/>
          <w:szCs w:val="24"/>
          <w:lang w:eastAsia="pt-BR"/>
        </w:rPr>
      </w:pPr>
      <w:r w:rsidRPr="00654EA4">
        <w:rPr>
          <w:rFonts w:ascii="Arial" w:eastAsia="Times New Roman" w:hAnsi="Arial" w:cs="Arial"/>
          <w:color w:val="202124"/>
          <w:sz w:val="24"/>
          <w:szCs w:val="24"/>
          <w:shd w:val="clear" w:color="auto" w:fill="F8F9FA"/>
          <w:lang w:eastAsia="pt-BR"/>
        </w:rPr>
        <w:t xml:space="preserve">com o tempo restante do pacote limitado, é possível conceber uma maneira infalível de estabelecer conexões com segurança. o método descrito abaixo é devido a </w:t>
      </w:r>
      <w:proofErr w:type="spellStart"/>
      <w:r w:rsidRPr="00654EA4">
        <w:rPr>
          <w:rFonts w:ascii="Arial" w:eastAsia="Times New Roman" w:hAnsi="Arial" w:cs="Arial"/>
          <w:color w:val="202124"/>
          <w:sz w:val="24"/>
          <w:szCs w:val="24"/>
          <w:shd w:val="clear" w:color="auto" w:fill="F8F9FA"/>
          <w:lang w:eastAsia="pt-BR"/>
        </w:rPr>
        <w:t>tomlinson</w:t>
      </w:r>
      <w:proofErr w:type="spellEnd"/>
      <w:r w:rsidRPr="00654EA4">
        <w:rPr>
          <w:rFonts w:ascii="Arial" w:eastAsia="Times New Roman" w:hAnsi="Arial" w:cs="Arial"/>
          <w:color w:val="202124"/>
          <w:sz w:val="24"/>
          <w:szCs w:val="24"/>
          <w:shd w:val="clear" w:color="auto" w:fill="F8F9FA"/>
          <w:lang w:eastAsia="pt-BR"/>
        </w:rPr>
        <w:t xml:space="preserve"> (1975).</w:t>
      </w:r>
    </w:p>
    <w:p w14:paraId="639F0F74" w14:textId="77777777" w:rsidR="00654EA4" w:rsidRPr="00654EA4" w:rsidRDefault="00654EA4" w:rsidP="00654EA4">
      <w:pPr>
        <w:shd w:val="clear" w:color="auto" w:fill="F8F9FA"/>
        <w:spacing w:after="0" w:line="240" w:lineRule="auto"/>
        <w:ind w:left="-240" w:right="-240"/>
        <w:rPr>
          <w:rFonts w:ascii="Times New Roman" w:eastAsia="Times New Roman" w:hAnsi="Times New Roman" w:cs="Times New Roman"/>
          <w:sz w:val="24"/>
          <w:szCs w:val="24"/>
          <w:lang w:eastAsia="pt-BR"/>
        </w:rPr>
      </w:pPr>
      <w:r w:rsidRPr="00654EA4">
        <w:rPr>
          <w:rFonts w:ascii="Arial" w:eastAsia="Times New Roman" w:hAnsi="Arial" w:cs="Arial"/>
          <w:color w:val="202124"/>
          <w:sz w:val="24"/>
          <w:szCs w:val="24"/>
          <w:shd w:val="clear" w:color="auto" w:fill="F8F9FA"/>
          <w:lang w:eastAsia="pt-BR"/>
        </w:rPr>
        <w:t xml:space="preserve">ele resolve o problema, mas introduz algumas peculiaridades próprias. Mas o método foi mais refinado por Sunshine e </w:t>
      </w:r>
      <w:proofErr w:type="spellStart"/>
      <w:r w:rsidRPr="00654EA4">
        <w:rPr>
          <w:rFonts w:ascii="Arial" w:eastAsia="Times New Roman" w:hAnsi="Arial" w:cs="Arial"/>
          <w:color w:val="202124"/>
          <w:sz w:val="24"/>
          <w:szCs w:val="24"/>
          <w:shd w:val="clear" w:color="auto" w:fill="F8F9FA"/>
          <w:lang w:eastAsia="pt-BR"/>
        </w:rPr>
        <w:t>Dalal</w:t>
      </w:r>
      <w:proofErr w:type="spellEnd"/>
      <w:r w:rsidRPr="00654EA4">
        <w:rPr>
          <w:rFonts w:ascii="Arial" w:eastAsia="Times New Roman" w:hAnsi="Arial" w:cs="Arial"/>
          <w:color w:val="202124"/>
          <w:sz w:val="24"/>
          <w:szCs w:val="24"/>
          <w:shd w:val="clear" w:color="auto" w:fill="F8F9FA"/>
          <w:lang w:eastAsia="pt-BR"/>
        </w:rPr>
        <w:t xml:space="preserve"> (1978).</w:t>
      </w:r>
    </w:p>
    <w:p w14:paraId="6820CDEC" w14:textId="77777777" w:rsidR="00654EA4" w:rsidRPr="00654EA4" w:rsidRDefault="00654EA4" w:rsidP="00654EA4">
      <w:pPr>
        <w:shd w:val="clear" w:color="auto" w:fill="F8F9FA"/>
        <w:spacing w:after="0" w:line="240" w:lineRule="auto"/>
        <w:ind w:left="-240" w:right="-240"/>
        <w:rPr>
          <w:rFonts w:ascii="Times New Roman" w:eastAsia="Times New Roman" w:hAnsi="Times New Roman" w:cs="Times New Roman"/>
          <w:sz w:val="24"/>
          <w:szCs w:val="24"/>
          <w:lang w:eastAsia="pt-BR"/>
        </w:rPr>
      </w:pPr>
      <w:r w:rsidRPr="00654EA4">
        <w:rPr>
          <w:rFonts w:ascii="Arial" w:eastAsia="Times New Roman" w:hAnsi="Arial" w:cs="Arial"/>
          <w:color w:val="202124"/>
          <w:sz w:val="24"/>
          <w:szCs w:val="24"/>
          <w:shd w:val="clear" w:color="auto" w:fill="F8F9FA"/>
          <w:lang w:eastAsia="pt-BR"/>
        </w:rPr>
        <w:t xml:space="preserve">para contornar o problema de a máquina perder toda a memória ou onde ela estava após um travamento, </w:t>
      </w:r>
      <w:proofErr w:type="spellStart"/>
      <w:r w:rsidRPr="00654EA4">
        <w:rPr>
          <w:rFonts w:ascii="Arial" w:eastAsia="Times New Roman" w:hAnsi="Arial" w:cs="Arial"/>
          <w:color w:val="202124"/>
          <w:sz w:val="24"/>
          <w:szCs w:val="24"/>
          <w:shd w:val="clear" w:color="auto" w:fill="F8F9FA"/>
          <w:lang w:eastAsia="pt-BR"/>
        </w:rPr>
        <w:t>tomlinson</w:t>
      </w:r>
      <w:proofErr w:type="spellEnd"/>
      <w:r w:rsidRPr="00654EA4">
        <w:rPr>
          <w:rFonts w:ascii="Arial" w:eastAsia="Times New Roman" w:hAnsi="Arial" w:cs="Arial"/>
          <w:color w:val="202124"/>
          <w:sz w:val="24"/>
          <w:szCs w:val="24"/>
          <w:shd w:val="clear" w:color="auto" w:fill="F8F9FA"/>
          <w:lang w:eastAsia="pt-BR"/>
        </w:rPr>
        <w:t xml:space="preserve"> propôs equipar cada host com um relógio de hora do dia. os relógios em hosts diferentes não precisam ser sincronizados. cada relógio assume a forma de um contador binário que se incrementa em intervalos uniformes. além disso, o número de bits nos números de sequência. por último e mais importante, presume-se que o relógio continuará funcionando mesmo se o host for desativado.</w:t>
      </w:r>
    </w:p>
    <w:p w14:paraId="4D88CF71" w14:textId="77777777" w:rsidR="00654EA4" w:rsidRPr="00654EA4" w:rsidRDefault="00654EA4" w:rsidP="00654EA4">
      <w:pPr>
        <w:shd w:val="clear" w:color="auto" w:fill="F8F9FA"/>
        <w:spacing w:after="0" w:line="240" w:lineRule="auto"/>
        <w:ind w:left="-240" w:right="-240"/>
        <w:rPr>
          <w:rFonts w:ascii="Times New Roman" w:eastAsia="Times New Roman" w:hAnsi="Times New Roman" w:cs="Times New Roman"/>
          <w:sz w:val="24"/>
          <w:szCs w:val="24"/>
          <w:lang w:eastAsia="pt-BR"/>
        </w:rPr>
      </w:pPr>
      <w:r w:rsidRPr="00654EA4">
        <w:rPr>
          <w:rFonts w:ascii="Arial" w:eastAsia="Times New Roman" w:hAnsi="Arial" w:cs="Arial"/>
          <w:color w:val="202124"/>
          <w:sz w:val="24"/>
          <w:szCs w:val="24"/>
          <w:shd w:val="clear" w:color="auto" w:fill="F8F9FA"/>
          <w:lang w:eastAsia="pt-BR"/>
        </w:rPr>
        <w:t xml:space="preserve">a ideia básica é garantir que duas </w:t>
      </w:r>
      <w:proofErr w:type="spellStart"/>
      <w:r w:rsidRPr="00654EA4">
        <w:rPr>
          <w:rFonts w:ascii="Arial" w:eastAsia="Times New Roman" w:hAnsi="Arial" w:cs="Arial"/>
          <w:color w:val="202124"/>
          <w:sz w:val="24"/>
          <w:szCs w:val="24"/>
          <w:shd w:val="clear" w:color="auto" w:fill="F8F9FA"/>
          <w:lang w:eastAsia="pt-BR"/>
        </w:rPr>
        <w:t>TPDUs</w:t>
      </w:r>
      <w:proofErr w:type="spellEnd"/>
      <w:r w:rsidRPr="00654EA4">
        <w:rPr>
          <w:rFonts w:ascii="Arial" w:eastAsia="Times New Roman" w:hAnsi="Arial" w:cs="Arial"/>
          <w:color w:val="202124"/>
          <w:sz w:val="24"/>
          <w:szCs w:val="24"/>
          <w:shd w:val="clear" w:color="auto" w:fill="F8F9FA"/>
          <w:lang w:eastAsia="pt-BR"/>
        </w:rPr>
        <w:t xml:space="preserve"> com numeração idêntica nunca fiquem pendentes ao mesmo tempo. quando uma conexão é configurada, os k bits de ordem inferior do relógio são usados ​​como o número de sequência inicial (também k bits). portanto, ao contrário de nossos protocolos do capítulo 4, cada conexão começa a numerar suas </w:t>
      </w:r>
      <w:proofErr w:type="spellStart"/>
      <w:r w:rsidRPr="00654EA4">
        <w:rPr>
          <w:rFonts w:ascii="Arial" w:eastAsia="Times New Roman" w:hAnsi="Arial" w:cs="Arial"/>
          <w:color w:val="202124"/>
          <w:sz w:val="24"/>
          <w:szCs w:val="24"/>
          <w:shd w:val="clear" w:color="auto" w:fill="F8F9FA"/>
          <w:lang w:eastAsia="pt-BR"/>
        </w:rPr>
        <w:t>TPDUs</w:t>
      </w:r>
      <w:proofErr w:type="spellEnd"/>
      <w:r w:rsidRPr="00654EA4">
        <w:rPr>
          <w:rFonts w:ascii="Arial" w:eastAsia="Times New Roman" w:hAnsi="Arial" w:cs="Arial"/>
          <w:color w:val="202124"/>
          <w:sz w:val="24"/>
          <w:szCs w:val="24"/>
          <w:shd w:val="clear" w:color="auto" w:fill="F8F9FA"/>
          <w:lang w:eastAsia="pt-BR"/>
        </w:rPr>
        <w:t xml:space="preserve"> com um número de sequência diferente. o espaço de sequência deve ser tão grande (por exemplo, 32 bits) que no longo prazo. esta relação linear entre o tempo e os números de sequência é mostrada na fig. 6-12</w:t>
      </w:r>
    </w:p>
    <w:p w14:paraId="148B13CB" w14:textId="77777777" w:rsidR="00654EA4" w:rsidRPr="00654EA4" w:rsidRDefault="00654EA4" w:rsidP="00654EA4">
      <w:pPr>
        <w:shd w:val="clear" w:color="auto" w:fill="F8F9FA"/>
        <w:spacing w:after="0" w:line="240" w:lineRule="auto"/>
        <w:ind w:left="-240" w:right="-240"/>
        <w:rPr>
          <w:rFonts w:ascii="Times New Roman" w:eastAsia="Times New Roman" w:hAnsi="Times New Roman" w:cs="Times New Roman"/>
          <w:sz w:val="24"/>
          <w:szCs w:val="24"/>
          <w:lang w:eastAsia="pt-BR"/>
        </w:rPr>
      </w:pPr>
      <w:r w:rsidRPr="00654EA4">
        <w:rPr>
          <w:rFonts w:ascii="Times New Roman" w:eastAsia="Times New Roman" w:hAnsi="Times New Roman" w:cs="Times New Roman"/>
          <w:sz w:val="24"/>
          <w:szCs w:val="24"/>
          <w:lang w:eastAsia="pt-BR"/>
        </w:rPr>
        <w:t> </w:t>
      </w:r>
    </w:p>
    <w:p w14:paraId="3683223F" w14:textId="77777777" w:rsidR="00654EA4" w:rsidRPr="00654EA4" w:rsidRDefault="00654EA4" w:rsidP="00654EA4">
      <w:pPr>
        <w:shd w:val="clear" w:color="auto" w:fill="F8F9FA"/>
        <w:spacing w:after="0" w:line="240" w:lineRule="auto"/>
        <w:ind w:left="-240" w:right="-240"/>
        <w:rPr>
          <w:rFonts w:ascii="Times New Roman" w:eastAsia="Times New Roman" w:hAnsi="Times New Roman" w:cs="Times New Roman"/>
          <w:sz w:val="24"/>
          <w:szCs w:val="24"/>
          <w:lang w:eastAsia="pt-BR"/>
        </w:rPr>
      </w:pPr>
      <w:r w:rsidRPr="00654EA4">
        <w:rPr>
          <w:rFonts w:ascii="Arial" w:eastAsia="Times New Roman" w:hAnsi="Arial" w:cs="Arial"/>
          <w:color w:val="202124"/>
          <w:sz w:val="24"/>
          <w:szCs w:val="24"/>
          <w:lang w:eastAsia="pt-BR"/>
        </w:rPr>
        <w:t xml:space="preserve">a ideia básica é garantir que duas </w:t>
      </w:r>
      <w:proofErr w:type="spellStart"/>
      <w:r w:rsidRPr="00654EA4">
        <w:rPr>
          <w:rFonts w:ascii="Arial" w:eastAsia="Times New Roman" w:hAnsi="Arial" w:cs="Arial"/>
          <w:color w:val="202124"/>
          <w:sz w:val="24"/>
          <w:szCs w:val="24"/>
          <w:lang w:eastAsia="pt-BR"/>
        </w:rPr>
        <w:t>TPDUs</w:t>
      </w:r>
      <w:proofErr w:type="spellEnd"/>
      <w:r w:rsidRPr="00654EA4">
        <w:rPr>
          <w:rFonts w:ascii="Arial" w:eastAsia="Times New Roman" w:hAnsi="Arial" w:cs="Arial"/>
          <w:color w:val="202124"/>
          <w:sz w:val="24"/>
          <w:szCs w:val="24"/>
          <w:lang w:eastAsia="pt-BR"/>
        </w:rPr>
        <w:t xml:space="preserve"> com numeração idêntica nunca fiquem pendentes ao mesmo tempo. quando uma conexão é configurada, os k bits de ordem inferior do relógio são usados ​​como o número de sequência inicial (também k bits). portanto, ao contrário de nossos protocolos do capítulo 4, cada conexão começa a numerar suas </w:t>
      </w:r>
      <w:proofErr w:type="spellStart"/>
      <w:r w:rsidRPr="00654EA4">
        <w:rPr>
          <w:rFonts w:ascii="Arial" w:eastAsia="Times New Roman" w:hAnsi="Arial" w:cs="Arial"/>
          <w:color w:val="202124"/>
          <w:sz w:val="24"/>
          <w:szCs w:val="24"/>
          <w:lang w:eastAsia="pt-BR"/>
        </w:rPr>
        <w:t>TPDUs</w:t>
      </w:r>
      <w:proofErr w:type="spellEnd"/>
      <w:r w:rsidRPr="00654EA4">
        <w:rPr>
          <w:rFonts w:ascii="Arial" w:eastAsia="Times New Roman" w:hAnsi="Arial" w:cs="Arial"/>
          <w:color w:val="202124"/>
          <w:sz w:val="24"/>
          <w:szCs w:val="24"/>
          <w:lang w:eastAsia="pt-BR"/>
        </w:rPr>
        <w:t xml:space="preserve"> com um número de sequência diferente. o espaço de sequência deve ser tão grande (por exemplo, 32 bits) que, no final do tempo. esta relação linear entre o tempo e os números de sequência é mostrada na fig. 6-12, o número de sequência inicial para uma conexão aberta no tempo x será </w:t>
      </w:r>
      <w:proofErr w:type="gramStart"/>
      <w:r w:rsidRPr="00654EA4">
        <w:rPr>
          <w:rFonts w:ascii="Arial" w:eastAsia="Times New Roman" w:hAnsi="Arial" w:cs="Arial"/>
          <w:color w:val="202124"/>
          <w:sz w:val="24"/>
          <w:szCs w:val="24"/>
          <w:lang w:eastAsia="pt-BR"/>
        </w:rPr>
        <w:t>x .imagine</w:t>
      </w:r>
      <w:proofErr w:type="gramEnd"/>
      <w:r w:rsidRPr="00654EA4">
        <w:rPr>
          <w:rFonts w:ascii="Arial" w:eastAsia="Times New Roman" w:hAnsi="Arial" w:cs="Arial"/>
          <w:color w:val="202124"/>
          <w:sz w:val="24"/>
          <w:szCs w:val="24"/>
          <w:lang w:eastAsia="pt-BR"/>
        </w:rPr>
        <w:t xml:space="preserve"> que em t = 30 </w:t>
      </w:r>
      <w:proofErr w:type="spellStart"/>
      <w:r w:rsidRPr="00654EA4">
        <w:rPr>
          <w:rFonts w:ascii="Arial" w:eastAsia="Times New Roman" w:hAnsi="Arial" w:cs="Arial"/>
          <w:color w:val="202124"/>
          <w:sz w:val="24"/>
          <w:szCs w:val="24"/>
          <w:lang w:eastAsia="pt-BR"/>
        </w:rPr>
        <w:t>seg</w:t>
      </w:r>
      <w:proofErr w:type="spellEnd"/>
      <w:r w:rsidRPr="00654EA4">
        <w:rPr>
          <w:rFonts w:ascii="Arial" w:eastAsia="Times New Roman" w:hAnsi="Arial" w:cs="Arial"/>
          <w:color w:val="202124"/>
          <w:sz w:val="24"/>
          <w:szCs w:val="24"/>
          <w:lang w:eastAsia="pt-BR"/>
        </w:rPr>
        <w:t>, um</w:t>
      </w:r>
    </w:p>
    <w:p w14:paraId="5FC59A02" w14:textId="77777777" w:rsidR="00654EA4" w:rsidRPr="00654EA4" w:rsidRDefault="00654EA4" w:rsidP="00654EA4">
      <w:pPr>
        <w:shd w:val="clear" w:color="auto" w:fill="F8F9FA"/>
        <w:spacing w:after="260" w:line="240" w:lineRule="auto"/>
        <w:ind w:left="-240" w:right="-240"/>
        <w:rPr>
          <w:rFonts w:ascii="Times New Roman" w:eastAsia="Times New Roman" w:hAnsi="Times New Roman" w:cs="Times New Roman"/>
          <w:sz w:val="24"/>
          <w:szCs w:val="24"/>
          <w:lang w:eastAsia="pt-BR"/>
        </w:rPr>
      </w:pPr>
      <w:r w:rsidRPr="00654EA4">
        <w:rPr>
          <w:rFonts w:ascii="Times New Roman" w:eastAsia="Times New Roman" w:hAnsi="Times New Roman" w:cs="Times New Roman"/>
          <w:sz w:val="24"/>
          <w:szCs w:val="24"/>
          <w:lang w:eastAsia="pt-BR"/>
        </w:rPr>
        <w:t> </w:t>
      </w:r>
    </w:p>
    <w:tbl>
      <w:tblPr>
        <w:tblW w:w="0" w:type="auto"/>
        <w:tblCellMar>
          <w:top w:w="15" w:type="dxa"/>
          <w:left w:w="15" w:type="dxa"/>
          <w:bottom w:w="15" w:type="dxa"/>
          <w:right w:w="15" w:type="dxa"/>
        </w:tblCellMar>
        <w:tblLook w:val="04A0" w:firstRow="1" w:lastRow="0" w:firstColumn="1" w:lastColumn="0" w:noHBand="0" w:noVBand="1"/>
      </w:tblPr>
      <w:tblGrid>
        <w:gridCol w:w="340"/>
        <w:gridCol w:w="340"/>
      </w:tblGrid>
      <w:tr w:rsidR="00654EA4" w:rsidRPr="00654EA4" w14:paraId="4367F63D" w14:textId="77777777" w:rsidTr="00654EA4">
        <w:trPr>
          <w:trHeight w:val="440"/>
        </w:trPr>
        <w:tc>
          <w:tcPr>
            <w:tcW w:w="0" w:type="auto"/>
            <w:tcMar>
              <w:top w:w="100" w:type="dxa"/>
              <w:left w:w="100" w:type="dxa"/>
              <w:bottom w:w="100" w:type="dxa"/>
              <w:right w:w="100" w:type="dxa"/>
            </w:tcMar>
            <w:hideMark/>
          </w:tcPr>
          <w:p w14:paraId="3AB237BD" w14:textId="77777777" w:rsidR="00654EA4" w:rsidRPr="00654EA4" w:rsidRDefault="00654EA4" w:rsidP="00654EA4">
            <w:pPr>
              <w:shd w:val="clear" w:color="auto" w:fill="F8F9FA"/>
              <w:spacing w:after="420" w:line="240" w:lineRule="auto"/>
              <w:ind w:left="-40" w:right="-20"/>
              <w:rPr>
                <w:rFonts w:ascii="Times New Roman" w:eastAsia="Times New Roman" w:hAnsi="Times New Roman" w:cs="Times New Roman"/>
                <w:sz w:val="24"/>
                <w:szCs w:val="24"/>
                <w:lang w:eastAsia="pt-BR"/>
              </w:rPr>
            </w:pPr>
            <w:r w:rsidRPr="00654EA4">
              <w:rPr>
                <w:rFonts w:ascii="Times New Roman" w:eastAsia="Times New Roman" w:hAnsi="Times New Roman" w:cs="Times New Roman"/>
                <w:sz w:val="24"/>
                <w:szCs w:val="24"/>
                <w:lang w:eastAsia="pt-BR"/>
              </w:rPr>
              <w:t> </w:t>
            </w:r>
          </w:p>
        </w:tc>
        <w:tc>
          <w:tcPr>
            <w:tcW w:w="0" w:type="auto"/>
            <w:tcMar>
              <w:top w:w="100" w:type="dxa"/>
              <w:left w:w="100" w:type="dxa"/>
              <w:bottom w:w="100" w:type="dxa"/>
              <w:right w:w="100" w:type="dxa"/>
            </w:tcMar>
            <w:hideMark/>
          </w:tcPr>
          <w:p w14:paraId="62110E8C" w14:textId="77777777" w:rsidR="00654EA4" w:rsidRPr="00654EA4" w:rsidRDefault="00654EA4" w:rsidP="00654EA4">
            <w:pPr>
              <w:shd w:val="clear" w:color="auto" w:fill="F8F9FA"/>
              <w:spacing w:after="180" w:line="240" w:lineRule="auto"/>
              <w:ind w:left="-40" w:right="-20"/>
              <w:rPr>
                <w:rFonts w:ascii="Times New Roman" w:eastAsia="Times New Roman" w:hAnsi="Times New Roman" w:cs="Times New Roman"/>
                <w:sz w:val="24"/>
                <w:szCs w:val="24"/>
                <w:lang w:eastAsia="pt-BR"/>
              </w:rPr>
            </w:pPr>
            <w:r w:rsidRPr="00654EA4">
              <w:rPr>
                <w:rFonts w:ascii="Times New Roman" w:eastAsia="Times New Roman" w:hAnsi="Times New Roman" w:cs="Times New Roman"/>
                <w:sz w:val="24"/>
                <w:szCs w:val="24"/>
                <w:lang w:eastAsia="pt-BR"/>
              </w:rPr>
              <w:t> </w:t>
            </w:r>
          </w:p>
        </w:tc>
      </w:tr>
    </w:tbl>
    <w:p w14:paraId="065E52C9" w14:textId="77777777" w:rsidR="00654EA4" w:rsidRPr="00654EA4" w:rsidRDefault="00654EA4" w:rsidP="00654EA4">
      <w:pPr>
        <w:shd w:val="clear" w:color="auto" w:fill="F8F9FA"/>
        <w:spacing w:after="0" w:line="240" w:lineRule="auto"/>
        <w:ind w:left="-240" w:right="-240"/>
        <w:rPr>
          <w:rFonts w:ascii="Times New Roman" w:eastAsia="Times New Roman" w:hAnsi="Times New Roman" w:cs="Times New Roman"/>
          <w:sz w:val="24"/>
          <w:szCs w:val="24"/>
          <w:lang w:eastAsia="pt-BR"/>
        </w:rPr>
      </w:pPr>
      <w:r w:rsidRPr="00654EA4">
        <w:rPr>
          <w:rFonts w:ascii="Times New Roman" w:eastAsia="Times New Roman" w:hAnsi="Times New Roman" w:cs="Times New Roman"/>
          <w:sz w:val="24"/>
          <w:szCs w:val="24"/>
          <w:lang w:eastAsia="pt-BR"/>
        </w:rPr>
        <w:t> </w:t>
      </w:r>
    </w:p>
    <w:p w14:paraId="6B9AAD94" w14:textId="16220978" w:rsidR="00654EA4" w:rsidRDefault="00654EA4" w:rsidP="00654EA4">
      <w:pPr>
        <w:shd w:val="clear" w:color="auto" w:fill="F8F9FA"/>
        <w:spacing w:after="0" w:line="240" w:lineRule="auto"/>
        <w:ind w:left="-240" w:right="-240"/>
        <w:rPr>
          <w:rFonts w:ascii="Times New Roman" w:eastAsia="Times New Roman" w:hAnsi="Times New Roman" w:cs="Times New Roman"/>
          <w:sz w:val="24"/>
          <w:szCs w:val="24"/>
          <w:lang w:eastAsia="pt-BR"/>
        </w:rPr>
      </w:pPr>
      <w:r w:rsidRPr="00654EA4">
        <w:rPr>
          <w:rFonts w:ascii="Times New Roman" w:eastAsia="Times New Roman" w:hAnsi="Times New Roman" w:cs="Times New Roman"/>
          <w:sz w:val="24"/>
          <w:szCs w:val="24"/>
          <w:lang w:eastAsia="pt-BR"/>
        </w:rPr>
        <w:t> </w:t>
      </w:r>
    </w:p>
    <w:p w14:paraId="32D1EF93" w14:textId="77777777" w:rsidR="00654EA4" w:rsidRPr="00654EA4" w:rsidRDefault="00654EA4" w:rsidP="00654EA4">
      <w:pPr>
        <w:shd w:val="clear" w:color="auto" w:fill="F8F9FA"/>
        <w:spacing w:after="0" w:line="240" w:lineRule="auto"/>
        <w:ind w:left="-240" w:right="-240"/>
        <w:rPr>
          <w:rFonts w:ascii="Times New Roman" w:eastAsia="Times New Roman" w:hAnsi="Times New Roman" w:cs="Times New Roman"/>
          <w:sz w:val="24"/>
          <w:szCs w:val="24"/>
          <w:lang w:eastAsia="pt-BR"/>
        </w:rPr>
      </w:pPr>
    </w:p>
    <w:p w14:paraId="2801E853" w14:textId="77777777" w:rsidR="00654EA4" w:rsidRPr="00654EA4" w:rsidRDefault="00654EA4" w:rsidP="00654EA4">
      <w:pPr>
        <w:shd w:val="clear" w:color="auto" w:fill="F8F9FA"/>
        <w:spacing w:after="400" w:line="240" w:lineRule="auto"/>
        <w:ind w:left="-240" w:right="-240"/>
        <w:rPr>
          <w:rFonts w:ascii="Times New Roman" w:eastAsia="Times New Roman" w:hAnsi="Times New Roman" w:cs="Times New Roman"/>
          <w:sz w:val="24"/>
          <w:szCs w:val="24"/>
          <w:lang w:eastAsia="pt-BR"/>
        </w:rPr>
      </w:pPr>
      <w:r w:rsidRPr="00654EA4">
        <w:rPr>
          <w:rFonts w:ascii="Arial" w:eastAsia="Times New Roman" w:hAnsi="Arial" w:cs="Arial"/>
          <w:color w:val="202124"/>
          <w:sz w:val="24"/>
          <w:szCs w:val="24"/>
          <w:lang w:eastAsia="pt-BR"/>
        </w:rPr>
        <w:lastRenderedPageBreak/>
        <w:t xml:space="preserve">a ideia básica é garantir que duas </w:t>
      </w:r>
      <w:proofErr w:type="spellStart"/>
      <w:r w:rsidRPr="00654EA4">
        <w:rPr>
          <w:rFonts w:ascii="Arial" w:eastAsia="Times New Roman" w:hAnsi="Arial" w:cs="Arial"/>
          <w:color w:val="202124"/>
          <w:sz w:val="24"/>
          <w:szCs w:val="24"/>
          <w:lang w:eastAsia="pt-BR"/>
        </w:rPr>
        <w:t>TPDUs</w:t>
      </w:r>
      <w:proofErr w:type="spellEnd"/>
      <w:r w:rsidRPr="00654EA4">
        <w:rPr>
          <w:rFonts w:ascii="Arial" w:eastAsia="Times New Roman" w:hAnsi="Arial" w:cs="Arial"/>
          <w:color w:val="202124"/>
          <w:sz w:val="24"/>
          <w:szCs w:val="24"/>
          <w:lang w:eastAsia="pt-BR"/>
        </w:rPr>
        <w:t xml:space="preserve"> com numeração idêntica nunca fiquem pendentes ao mesmo tempo. quando uma conexão é configurada, os k bits de ordem inferior do relógio são usados ​​como o número de sequência inicial (também k bits). portanto, ao contrário de nossos protocolos do capítulo 4, cada conexão começa a numerar suas </w:t>
      </w:r>
      <w:proofErr w:type="spellStart"/>
      <w:r w:rsidRPr="00654EA4">
        <w:rPr>
          <w:rFonts w:ascii="Arial" w:eastAsia="Times New Roman" w:hAnsi="Arial" w:cs="Arial"/>
          <w:color w:val="202124"/>
          <w:sz w:val="24"/>
          <w:szCs w:val="24"/>
          <w:lang w:eastAsia="pt-BR"/>
        </w:rPr>
        <w:t>TPDUs</w:t>
      </w:r>
      <w:proofErr w:type="spellEnd"/>
      <w:r w:rsidRPr="00654EA4">
        <w:rPr>
          <w:rFonts w:ascii="Arial" w:eastAsia="Times New Roman" w:hAnsi="Arial" w:cs="Arial"/>
          <w:color w:val="202124"/>
          <w:sz w:val="24"/>
          <w:szCs w:val="24"/>
          <w:lang w:eastAsia="pt-BR"/>
        </w:rPr>
        <w:t xml:space="preserve"> com um número de sequência diferente. o espaço de sequência deve ser tão grande (por exemplo, 32 bits) que, no final do tempo. esta relação linear entre o tempo e os números de sequência é mostrada na fig. 6-12, o número de sequência inicial para uma conexão aberta no tempo x será </w:t>
      </w:r>
      <w:proofErr w:type="gramStart"/>
      <w:r w:rsidRPr="00654EA4">
        <w:rPr>
          <w:rFonts w:ascii="Arial" w:eastAsia="Times New Roman" w:hAnsi="Arial" w:cs="Arial"/>
          <w:color w:val="202124"/>
          <w:sz w:val="24"/>
          <w:szCs w:val="24"/>
          <w:lang w:eastAsia="pt-BR"/>
        </w:rPr>
        <w:t>x .imagine</w:t>
      </w:r>
      <w:proofErr w:type="gramEnd"/>
      <w:r w:rsidRPr="00654EA4">
        <w:rPr>
          <w:rFonts w:ascii="Arial" w:eastAsia="Times New Roman" w:hAnsi="Arial" w:cs="Arial"/>
          <w:color w:val="202124"/>
          <w:sz w:val="24"/>
          <w:szCs w:val="24"/>
          <w:lang w:eastAsia="pt-BR"/>
        </w:rPr>
        <w:t xml:space="preserve"> que em t = 30 </w:t>
      </w:r>
      <w:proofErr w:type="spellStart"/>
      <w:r w:rsidRPr="00654EA4">
        <w:rPr>
          <w:rFonts w:ascii="Arial" w:eastAsia="Times New Roman" w:hAnsi="Arial" w:cs="Arial"/>
          <w:color w:val="202124"/>
          <w:sz w:val="24"/>
          <w:szCs w:val="24"/>
          <w:lang w:eastAsia="pt-BR"/>
        </w:rPr>
        <w:t>seg</w:t>
      </w:r>
      <w:proofErr w:type="spellEnd"/>
      <w:r w:rsidRPr="00654EA4">
        <w:rPr>
          <w:rFonts w:ascii="Arial" w:eastAsia="Times New Roman" w:hAnsi="Arial" w:cs="Arial"/>
          <w:color w:val="202124"/>
          <w:sz w:val="24"/>
          <w:szCs w:val="24"/>
          <w:lang w:eastAsia="pt-BR"/>
        </w:rPr>
        <w:t>, um</w:t>
      </w:r>
    </w:p>
    <w:p w14:paraId="30621A4D" w14:textId="3E5037E8" w:rsidR="00AA66EA" w:rsidRDefault="00AA66EA" w:rsidP="00D36B2D">
      <w:pPr>
        <w:shd w:val="clear" w:color="auto" w:fill="F8F9FA"/>
        <w:spacing w:after="0" w:line="240" w:lineRule="auto"/>
        <w:rPr>
          <w:rFonts w:ascii="Arial" w:eastAsia="Times New Roman" w:hAnsi="Arial" w:cs="Arial"/>
          <w:i/>
          <w:iCs/>
          <w:color w:val="000000" w:themeColor="text1"/>
          <w:sz w:val="18"/>
          <w:szCs w:val="18"/>
          <w:lang w:eastAsia="pt-BR"/>
        </w:rPr>
      </w:pPr>
    </w:p>
    <w:p w14:paraId="3CB29D10" w14:textId="77777777" w:rsidR="00654EA4" w:rsidRPr="009F4F04" w:rsidRDefault="00654EA4" w:rsidP="00654EA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9F4F04">
        <w:rPr>
          <w:rFonts w:ascii="Arial" w:eastAsia="Times New Roman" w:hAnsi="Arial" w:cs="Arial"/>
          <w:color w:val="202124"/>
          <w:sz w:val="24"/>
          <w:szCs w:val="24"/>
          <w:lang w:val="pt-PT" w:eastAsia="pt-BR"/>
        </w:rPr>
        <w:t>a) Os TPDUs não podem entrar na região proibida.</w:t>
      </w:r>
    </w:p>
    <w:p w14:paraId="2B403AA4" w14:textId="77777777" w:rsidR="00654EA4" w:rsidRPr="009F4F04" w:rsidRDefault="00654EA4" w:rsidP="00654EA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p>
    <w:p w14:paraId="5A167886" w14:textId="77777777" w:rsidR="00654EA4" w:rsidRPr="009F4F04" w:rsidRDefault="00654EA4" w:rsidP="00654EA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eastAsia="pt-BR"/>
        </w:rPr>
      </w:pPr>
      <w:r w:rsidRPr="009F4F04">
        <w:rPr>
          <w:rFonts w:ascii="Arial" w:eastAsia="Times New Roman" w:hAnsi="Arial" w:cs="Arial"/>
          <w:color w:val="202124"/>
          <w:sz w:val="24"/>
          <w:szCs w:val="24"/>
          <w:lang w:val="pt-PT" w:eastAsia="pt-BR"/>
        </w:rPr>
        <w:t>b) o problema de ressincronização</w:t>
      </w:r>
    </w:p>
    <w:p w14:paraId="2B1A8971" w14:textId="77777777" w:rsidR="00654EA4" w:rsidRDefault="00654EA4" w:rsidP="00654EA4"/>
    <w:p w14:paraId="341788F2" w14:textId="77777777" w:rsidR="00654EA4" w:rsidRPr="008A61AE" w:rsidRDefault="00654EA4" w:rsidP="00654EA4">
      <w:pPr>
        <w:rPr>
          <w:rFonts w:ascii="Arial" w:eastAsia="Times New Roman" w:hAnsi="Arial" w:cs="Arial"/>
          <w:color w:val="202124"/>
          <w:sz w:val="24"/>
          <w:szCs w:val="24"/>
          <w:lang w:val="pt-PT" w:eastAsia="pt-BR"/>
        </w:rPr>
      </w:pPr>
    </w:p>
    <w:p w14:paraId="05ED7E0A" w14:textId="77777777" w:rsidR="00654EA4" w:rsidRPr="008A61AE" w:rsidRDefault="00654EA4" w:rsidP="00654EA4">
      <w:pPr>
        <w:pStyle w:val="Pr-formataoHTML"/>
        <w:shd w:val="clear" w:color="auto" w:fill="F8F9FA"/>
        <w:spacing w:line="540" w:lineRule="atLeast"/>
        <w:rPr>
          <w:rFonts w:ascii="Arial" w:hAnsi="Arial" w:cs="Arial"/>
          <w:color w:val="202124"/>
          <w:sz w:val="24"/>
          <w:szCs w:val="24"/>
          <w:lang w:val="pt-PT"/>
        </w:rPr>
      </w:pPr>
      <w:r w:rsidRPr="008A61AE">
        <w:rPr>
          <w:rFonts w:ascii="Arial" w:hAnsi="Arial" w:cs="Arial"/>
          <w:color w:val="202124"/>
          <w:sz w:val="24"/>
          <w:szCs w:val="24"/>
          <w:lang w:val="pt-PT"/>
        </w:rPr>
        <w:t>A TPDU de dados comuns enviada em uma conexão 5 (aberta anteriormente) recebe o número de sequência 80. chame esta TPDU X. imediatamente após o envio do TPDU X, o host trava e rapidamente</w:t>
      </w:r>
    </w:p>
    <w:p w14:paraId="0308FC1C" w14:textId="77777777" w:rsidR="00654EA4" w:rsidRPr="008A61AE" w:rsidRDefault="00654EA4" w:rsidP="00654EA4">
      <w:pPr>
        <w:pStyle w:val="Pr-formataoHTML"/>
        <w:shd w:val="clear" w:color="auto" w:fill="F8F9FA"/>
        <w:spacing w:line="540" w:lineRule="atLeast"/>
        <w:rPr>
          <w:rFonts w:ascii="Arial" w:hAnsi="Arial" w:cs="Arial"/>
          <w:color w:val="202124"/>
          <w:sz w:val="24"/>
          <w:szCs w:val="24"/>
          <w:lang w:val="pt-PT"/>
        </w:rPr>
      </w:pPr>
      <w:r w:rsidRPr="008A61AE">
        <w:rPr>
          <w:rFonts w:ascii="Arial" w:hAnsi="Arial" w:cs="Arial"/>
          <w:color w:val="202124"/>
          <w:sz w:val="24"/>
          <w:szCs w:val="24"/>
          <w:lang w:val="pt-PT"/>
        </w:rPr>
        <w:t>reiniciar. em t = 60, ele começa a reabrir conexões o</w:t>
      </w:r>
    </w:p>
    <w:p w14:paraId="0ABC73AD" w14:textId="77777777" w:rsidR="00654EA4" w:rsidRPr="008A61AE" w:rsidRDefault="00654EA4" w:rsidP="00654EA4">
      <w:pPr>
        <w:pStyle w:val="Pr-formataoHTML"/>
        <w:shd w:val="clear" w:color="auto" w:fill="F8F9FA"/>
        <w:spacing w:line="540" w:lineRule="atLeast"/>
        <w:rPr>
          <w:rFonts w:ascii="Arial" w:hAnsi="Arial" w:cs="Arial"/>
          <w:color w:val="202124"/>
          <w:sz w:val="24"/>
          <w:szCs w:val="24"/>
          <w:lang w:val="pt-PT"/>
        </w:rPr>
      </w:pPr>
    </w:p>
    <w:p w14:paraId="7AAE5B7C" w14:textId="77777777" w:rsidR="00654EA4" w:rsidRPr="008A61AE" w:rsidRDefault="00654EA4" w:rsidP="00654EA4">
      <w:pPr>
        <w:pStyle w:val="Pr-formataoHTML"/>
        <w:shd w:val="clear" w:color="auto" w:fill="F8F9FA"/>
        <w:spacing w:line="540" w:lineRule="atLeast"/>
        <w:rPr>
          <w:rFonts w:ascii="Arial" w:hAnsi="Arial" w:cs="Arial"/>
          <w:color w:val="202124"/>
          <w:sz w:val="24"/>
          <w:szCs w:val="24"/>
          <w:lang w:val="pt-PT"/>
        </w:rPr>
      </w:pPr>
      <w:r w:rsidRPr="008A61AE">
        <w:rPr>
          <w:rFonts w:ascii="Arial" w:hAnsi="Arial" w:cs="Arial"/>
          <w:color w:val="202124"/>
          <w:sz w:val="24"/>
          <w:szCs w:val="24"/>
          <w:lang w:val="pt-PT"/>
        </w:rPr>
        <w:t>Por meio de 4. em t = 70, ele reabre as conexões 5 usando</w:t>
      </w:r>
    </w:p>
    <w:p w14:paraId="0DF89841" w14:textId="77777777" w:rsidR="00654EA4" w:rsidRPr="008A61AE" w:rsidRDefault="00654EA4" w:rsidP="00654EA4">
      <w:pPr>
        <w:pStyle w:val="Pr-formataoHTML"/>
        <w:shd w:val="clear" w:color="auto" w:fill="F8F9FA"/>
        <w:spacing w:line="540" w:lineRule="atLeast"/>
        <w:rPr>
          <w:rFonts w:ascii="Arial" w:hAnsi="Arial" w:cs="Arial"/>
          <w:color w:val="202124"/>
          <w:sz w:val="24"/>
          <w:szCs w:val="24"/>
          <w:lang w:val="pt-PT"/>
        </w:rPr>
      </w:pPr>
      <w:r w:rsidRPr="008A61AE">
        <w:rPr>
          <w:rFonts w:ascii="Arial" w:hAnsi="Arial" w:cs="Arial"/>
          <w:color w:val="202124"/>
          <w:sz w:val="24"/>
          <w:szCs w:val="24"/>
          <w:lang w:val="pt-PT"/>
        </w:rPr>
        <w:t>número de sequência 70, conforme necessário. dentro dos próximos 15 segundos, ele envia dados TPDUs 70 a 80. portanto, em t = 85</w:t>
      </w:r>
    </w:p>
    <w:p w14:paraId="14F5B5AE" w14:textId="77777777" w:rsidR="00654EA4" w:rsidRPr="008A61AE" w:rsidRDefault="00654EA4" w:rsidP="00654EA4">
      <w:pPr>
        <w:pStyle w:val="Pr-formataoHTML"/>
        <w:shd w:val="clear" w:color="auto" w:fill="F8F9FA"/>
        <w:spacing w:line="540" w:lineRule="atLeast"/>
        <w:rPr>
          <w:rFonts w:ascii="Arial" w:hAnsi="Arial" w:cs="Arial"/>
          <w:color w:val="202124"/>
          <w:sz w:val="24"/>
          <w:szCs w:val="24"/>
          <w:lang w:val="pt-PT"/>
        </w:rPr>
      </w:pPr>
      <w:r w:rsidRPr="008A61AE">
        <w:rPr>
          <w:rFonts w:ascii="Arial" w:hAnsi="Arial" w:cs="Arial"/>
          <w:color w:val="202124"/>
          <w:sz w:val="24"/>
          <w:szCs w:val="24"/>
          <w:lang w:val="pt-PT"/>
        </w:rPr>
        <w:t>uma nova TPDU com número de sequência 80 e conexão 5 foi injetada na sub-rede, infelizmente,</w:t>
      </w:r>
    </w:p>
    <w:p w14:paraId="3147934D" w14:textId="77777777" w:rsidR="00654EA4" w:rsidRPr="008A61AE" w:rsidRDefault="00654EA4" w:rsidP="00654EA4">
      <w:pPr>
        <w:pStyle w:val="Pr-formataoHTML"/>
        <w:shd w:val="clear" w:color="auto" w:fill="F8F9FA"/>
        <w:spacing w:line="540" w:lineRule="atLeast"/>
        <w:rPr>
          <w:rFonts w:ascii="Arial" w:hAnsi="Arial" w:cs="Arial"/>
          <w:color w:val="202124"/>
          <w:sz w:val="24"/>
          <w:szCs w:val="24"/>
        </w:rPr>
      </w:pPr>
      <w:r w:rsidRPr="008A61AE">
        <w:rPr>
          <w:rFonts w:ascii="Arial" w:hAnsi="Arial" w:cs="Arial"/>
          <w:color w:val="202124"/>
          <w:sz w:val="24"/>
          <w:szCs w:val="24"/>
          <w:lang w:val="pt-PT"/>
        </w:rPr>
        <w:t>TPDU X ainda existe. se chegar ao receptor antes do novo TPDU 80, será aceito e o TPDU correto rejeitado.</w:t>
      </w:r>
    </w:p>
    <w:p w14:paraId="21EAC891" w14:textId="77777777" w:rsidR="00654EA4" w:rsidRDefault="00654EA4" w:rsidP="00654EA4"/>
    <w:p w14:paraId="7742B10B" w14:textId="77777777" w:rsidR="00654EA4" w:rsidRPr="00DC6432" w:rsidRDefault="00654EA4" w:rsidP="0065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DC6432">
        <w:rPr>
          <w:rFonts w:ascii="Arial" w:eastAsia="Times New Roman" w:hAnsi="Arial" w:cs="Arial"/>
          <w:color w:val="202124"/>
          <w:sz w:val="24"/>
          <w:szCs w:val="24"/>
          <w:lang w:val="pt-PT" w:eastAsia="pt-BR"/>
        </w:rPr>
        <w:t>cenário de três protocolos para estabelecer uma conexão um handsharke de três vias (a) operação normal.</w:t>
      </w:r>
    </w:p>
    <w:p w14:paraId="548EE8DB" w14:textId="77777777" w:rsidR="00654EA4" w:rsidRPr="00DC6432" w:rsidRDefault="00654EA4" w:rsidP="0065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DC6432">
        <w:rPr>
          <w:rFonts w:ascii="Arial" w:eastAsia="Times New Roman" w:hAnsi="Arial" w:cs="Arial"/>
          <w:color w:val="202124"/>
          <w:sz w:val="24"/>
          <w:szCs w:val="24"/>
          <w:lang w:val="pt-PT" w:eastAsia="pt-BR"/>
        </w:rPr>
        <w:lastRenderedPageBreak/>
        <w:t>B) CR duplicado antigo aparecendo do nada.</w:t>
      </w:r>
    </w:p>
    <w:p w14:paraId="09880F20" w14:textId="77777777" w:rsidR="00654EA4" w:rsidRPr="00DC6432" w:rsidRDefault="00654EA4" w:rsidP="0065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DC6432">
        <w:rPr>
          <w:rFonts w:ascii="Arial" w:eastAsia="Times New Roman" w:hAnsi="Arial" w:cs="Arial"/>
          <w:color w:val="202124"/>
          <w:sz w:val="24"/>
          <w:szCs w:val="24"/>
          <w:lang w:val="pt-PT" w:eastAsia="pt-BR"/>
        </w:rPr>
        <w:t>c) duplicar cr e duplicar ack.</w:t>
      </w:r>
    </w:p>
    <w:p w14:paraId="43B8F1E0" w14:textId="77777777" w:rsidR="00654EA4" w:rsidRPr="00DC6432" w:rsidRDefault="00654EA4" w:rsidP="0065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DC6432">
        <w:rPr>
          <w:rFonts w:ascii="Arial" w:eastAsia="Times New Roman" w:hAnsi="Arial" w:cs="Arial"/>
          <w:color w:val="202124"/>
          <w:sz w:val="24"/>
          <w:szCs w:val="24"/>
          <w:lang w:val="pt-PT" w:eastAsia="pt-BR"/>
        </w:rPr>
        <w:t>TPDUs de controle duplicado na figura 6-13 (b) o primeiro TPDU é uma duplicata atrasada</w:t>
      </w:r>
    </w:p>
    <w:p w14:paraId="29240182" w14:textId="77777777" w:rsidR="00654EA4" w:rsidRPr="00DC6432" w:rsidRDefault="00654EA4" w:rsidP="0065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DC6432">
        <w:rPr>
          <w:rFonts w:ascii="Arial" w:eastAsia="Times New Roman" w:hAnsi="Arial" w:cs="Arial"/>
          <w:color w:val="202124"/>
          <w:sz w:val="24"/>
          <w:szCs w:val="24"/>
          <w:lang w:val="pt-PT" w:eastAsia="pt-BR"/>
        </w:rPr>
        <w:t>CR</w:t>
      </w:r>
    </w:p>
    <w:p w14:paraId="655A979D" w14:textId="77777777" w:rsidR="00654EA4" w:rsidRPr="00DC6432" w:rsidRDefault="00654EA4" w:rsidP="0065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DC6432">
        <w:rPr>
          <w:rFonts w:ascii="Arial" w:eastAsia="Times New Roman" w:hAnsi="Arial" w:cs="Arial"/>
          <w:color w:val="202124"/>
          <w:sz w:val="24"/>
          <w:szCs w:val="24"/>
          <w:lang w:val="pt-PT" w:eastAsia="pt-BR"/>
        </w:rPr>
        <w:t>de uma conexão desde</w:t>
      </w:r>
    </w:p>
    <w:p w14:paraId="5F775580" w14:textId="77777777" w:rsidR="00654EA4" w:rsidRPr="00DC6432" w:rsidRDefault="00654EA4" w:rsidP="0065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DC6432">
        <w:rPr>
          <w:rFonts w:ascii="Arial" w:eastAsia="Times New Roman" w:hAnsi="Arial" w:cs="Arial"/>
          <w:color w:val="202124"/>
          <w:sz w:val="24"/>
          <w:szCs w:val="24"/>
          <w:lang w:val="pt-PT" w:eastAsia="pt-BR"/>
        </w:rPr>
        <w:t>liberado. este TPDU chega a B sem o conhecimento de A.</w:t>
      </w:r>
    </w:p>
    <w:p w14:paraId="0017E5D2" w14:textId="77777777" w:rsidR="00654EA4" w:rsidRPr="00DC6432" w:rsidRDefault="00654EA4" w:rsidP="0065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p>
    <w:p w14:paraId="2FD8665B" w14:textId="77777777" w:rsidR="00654EA4" w:rsidRPr="00DC6432" w:rsidRDefault="00654EA4" w:rsidP="0065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DC6432">
        <w:rPr>
          <w:rFonts w:ascii="Arial" w:eastAsia="Times New Roman" w:hAnsi="Arial" w:cs="Arial"/>
          <w:color w:val="202124"/>
          <w:sz w:val="24"/>
          <w:szCs w:val="24"/>
          <w:lang w:val="pt-PT" w:eastAsia="pt-BR"/>
        </w:rPr>
        <w:t>B reage a este TPDU enviando A um TPDU CC,</w:t>
      </w:r>
    </w:p>
    <w:p w14:paraId="1BDB8C53" w14:textId="77777777" w:rsidR="00654EA4" w:rsidRPr="00DC6432" w:rsidRDefault="00654EA4" w:rsidP="0065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DC6432">
        <w:rPr>
          <w:rFonts w:ascii="Arial" w:eastAsia="Times New Roman" w:hAnsi="Arial" w:cs="Arial"/>
          <w:color w:val="202124"/>
          <w:sz w:val="24"/>
          <w:szCs w:val="24"/>
          <w:lang w:val="pt-PT" w:eastAsia="pt-BR"/>
        </w:rPr>
        <w:t>na verdade, pedindo a verificação de que</w:t>
      </w:r>
    </w:p>
    <w:p w14:paraId="50A31668" w14:textId="77777777" w:rsidR="00654EA4" w:rsidRPr="00DC6432" w:rsidRDefault="00654EA4" w:rsidP="0065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p>
    <w:p w14:paraId="1B9F6DD9" w14:textId="77777777" w:rsidR="00654EA4" w:rsidRPr="00DC6432" w:rsidRDefault="00654EA4" w:rsidP="0065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DC6432">
        <w:rPr>
          <w:rFonts w:ascii="Arial" w:eastAsia="Times New Roman" w:hAnsi="Arial" w:cs="Arial"/>
          <w:color w:val="202124"/>
          <w:sz w:val="24"/>
          <w:szCs w:val="24"/>
          <w:lang w:val="pt-PT" w:eastAsia="pt-BR"/>
        </w:rPr>
        <w:t>a estava realmente tentando estabelecer uma nova conexão.</w:t>
      </w:r>
    </w:p>
    <w:p w14:paraId="4E45DE0C" w14:textId="77777777" w:rsidR="00654EA4" w:rsidRPr="00DC6432" w:rsidRDefault="00654EA4" w:rsidP="0065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val="pt-PT" w:eastAsia="pt-BR"/>
        </w:rPr>
      </w:pPr>
      <w:r w:rsidRPr="00DC6432">
        <w:rPr>
          <w:rFonts w:ascii="Arial" w:eastAsia="Times New Roman" w:hAnsi="Arial" w:cs="Arial"/>
          <w:color w:val="202124"/>
          <w:sz w:val="24"/>
          <w:szCs w:val="24"/>
          <w:lang w:val="pt-PT" w:eastAsia="pt-BR"/>
        </w:rPr>
        <w:t>quando um rejeita a tentativa de B de</w:t>
      </w:r>
    </w:p>
    <w:p w14:paraId="69643F62" w14:textId="77777777" w:rsidR="00654EA4" w:rsidRPr="00DC6432" w:rsidRDefault="00654EA4" w:rsidP="0065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lang w:eastAsia="pt-BR"/>
        </w:rPr>
      </w:pPr>
      <w:r w:rsidRPr="00DC6432">
        <w:rPr>
          <w:rFonts w:ascii="Arial" w:eastAsia="Times New Roman" w:hAnsi="Arial" w:cs="Arial"/>
          <w:color w:val="202124"/>
          <w:sz w:val="24"/>
          <w:szCs w:val="24"/>
          <w:lang w:val="pt-PT" w:eastAsia="pt-BR"/>
        </w:rPr>
        <w:t>estabelecer, B percebe que foi enganado por uma duplicação atrasada e abandona a conexão</w:t>
      </w:r>
    </w:p>
    <w:p w14:paraId="45E08850" w14:textId="77777777" w:rsidR="00654EA4" w:rsidRPr="00FA780A" w:rsidRDefault="00654EA4" w:rsidP="00654EA4">
      <w:pPr>
        <w:shd w:val="clear" w:color="auto" w:fill="F8F9FA"/>
        <w:spacing w:after="0" w:line="240" w:lineRule="auto"/>
        <w:rPr>
          <w:rFonts w:ascii="Arial" w:eastAsia="Times New Roman" w:hAnsi="Arial" w:cs="Arial"/>
          <w:i/>
          <w:iCs/>
          <w:color w:val="222222"/>
          <w:sz w:val="24"/>
          <w:szCs w:val="24"/>
          <w:lang w:eastAsia="pt-BR"/>
        </w:rPr>
      </w:pPr>
    </w:p>
    <w:p w14:paraId="51DA4C9D" w14:textId="77777777" w:rsidR="00654EA4" w:rsidRPr="00FA780A" w:rsidRDefault="00654EA4" w:rsidP="00654EA4">
      <w:pPr>
        <w:shd w:val="clear" w:color="auto" w:fill="F8F9FA"/>
        <w:spacing w:after="0" w:line="240" w:lineRule="auto"/>
        <w:rPr>
          <w:rFonts w:ascii="Arial" w:eastAsia="Times New Roman" w:hAnsi="Arial" w:cs="Arial"/>
          <w:i/>
          <w:iCs/>
          <w:color w:val="222222"/>
          <w:sz w:val="24"/>
          <w:szCs w:val="24"/>
          <w:lang w:eastAsia="pt-BR"/>
        </w:rPr>
      </w:pPr>
    </w:p>
    <w:p w14:paraId="3EB9FDEC" w14:textId="77777777" w:rsidR="00654EA4" w:rsidRPr="00FA780A" w:rsidRDefault="00654EA4" w:rsidP="00654EA4">
      <w:pPr>
        <w:pStyle w:val="Pr-formataoHTML"/>
        <w:shd w:val="clear" w:color="auto" w:fill="F8F9FA"/>
        <w:spacing w:line="540" w:lineRule="atLeast"/>
        <w:rPr>
          <w:rFonts w:ascii="Arial" w:hAnsi="Arial" w:cs="Arial"/>
          <w:color w:val="202124"/>
          <w:sz w:val="24"/>
          <w:szCs w:val="24"/>
          <w:lang w:val="pt-PT"/>
        </w:rPr>
      </w:pPr>
      <w:r w:rsidRPr="00FA780A">
        <w:rPr>
          <w:rFonts w:ascii="Arial" w:hAnsi="Arial" w:cs="Arial"/>
          <w:color w:val="202124"/>
          <w:sz w:val="24"/>
          <w:szCs w:val="24"/>
          <w:lang w:val="pt-PT"/>
        </w:rPr>
        <w:t>o pior caso quando um CR atrasado e uma confirmação</w:t>
      </w:r>
    </w:p>
    <w:p w14:paraId="004F2D3E" w14:textId="77777777" w:rsidR="00654EA4" w:rsidRPr="00FA780A" w:rsidRDefault="00654EA4" w:rsidP="00654EA4">
      <w:pPr>
        <w:pStyle w:val="Pr-formataoHTML"/>
        <w:shd w:val="clear" w:color="auto" w:fill="F8F9FA"/>
        <w:spacing w:line="540" w:lineRule="atLeast"/>
        <w:rPr>
          <w:rFonts w:ascii="Arial" w:hAnsi="Arial" w:cs="Arial"/>
          <w:color w:val="202124"/>
          <w:sz w:val="24"/>
          <w:szCs w:val="24"/>
          <w:lang w:val="pt-PT"/>
        </w:rPr>
      </w:pPr>
      <w:r w:rsidRPr="00FA780A">
        <w:rPr>
          <w:rFonts w:ascii="Arial" w:hAnsi="Arial" w:cs="Arial"/>
          <w:color w:val="202124"/>
          <w:sz w:val="24"/>
          <w:szCs w:val="24"/>
          <w:lang w:val="pt-PT"/>
        </w:rPr>
        <w:t>um cc são</w:t>
      </w:r>
    </w:p>
    <w:p w14:paraId="78874337" w14:textId="77777777" w:rsidR="00654EA4" w:rsidRPr="00FA780A" w:rsidRDefault="00654EA4" w:rsidP="00654EA4">
      <w:pPr>
        <w:pStyle w:val="Pr-formataoHTML"/>
        <w:shd w:val="clear" w:color="auto" w:fill="F8F9FA"/>
        <w:spacing w:line="540" w:lineRule="atLeast"/>
        <w:rPr>
          <w:rFonts w:ascii="Arial" w:hAnsi="Arial" w:cs="Arial"/>
          <w:color w:val="202124"/>
          <w:sz w:val="24"/>
          <w:szCs w:val="24"/>
          <w:lang w:val="pt-PT"/>
        </w:rPr>
      </w:pPr>
      <w:r w:rsidRPr="00FA780A">
        <w:rPr>
          <w:rFonts w:ascii="Arial" w:hAnsi="Arial" w:cs="Arial"/>
          <w:color w:val="202124"/>
          <w:sz w:val="24"/>
          <w:szCs w:val="24"/>
          <w:lang w:val="pt-PT"/>
        </w:rPr>
        <w:t>flutuando na sub-rede. este caso é mostrado na figura 6-13 (c) como no exemplo anterior, B obtém um CR atrasado e responde a ele neste ponto, é crucial perceber que B propôs usar y como número de sequência inicial para o tráfego de B para A ,</w:t>
      </w:r>
    </w:p>
    <w:p w14:paraId="782A8ED0" w14:textId="77777777" w:rsidR="00654EA4" w:rsidRPr="00FA780A" w:rsidRDefault="00654EA4" w:rsidP="00654EA4">
      <w:pPr>
        <w:pStyle w:val="Pr-formataoHTML"/>
        <w:shd w:val="clear" w:color="auto" w:fill="F8F9FA"/>
        <w:spacing w:line="540" w:lineRule="atLeast"/>
        <w:rPr>
          <w:rFonts w:ascii="Arial" w:hAnsi="Arial" w:cs="Arial"/>
          <w:color w:val="202124"/>
          <w:sz w:val="24"/>
          <w:szCs w:val="24"/>
          <w:lang w:val="pt-PT"/>
        </w:rPr>
      </w:pPr>
      <w:r w:rsidRPr="00FA780A">
        <w:rPr>
          <w:rFonts w:ascii="Arial" w:hAnsi="Arial" w:cs="Arial"/>
          <w:color w:val="202124"/>
          <w:sz w:val="24"/>
          <w:szCs w:val="24"/>
          <w:lang w:val="pt-PT"/>
        </w:rPr>
        <w:t>sabendo muito bem que nenhum TPDU contendo o número de sequência y ou reconhecimentos para y ainda existe. quando o segundo TPDU atrasado chega em B, o</w:t>
      </w:r>
    </w:p>
    <w:p w14:paraId="13B5B721" w14:textId="77777777" w:rsidR="00654EA4" w:rsidRPr="00FA780A" w:rsidRDefault="00654EA4" w:rsidP="00654EA4">
      <w:pPr>
        <w:pStyle w:val="Pr-formataoHTML"/>
        <w:shd w:val="clear" w:color="auto" w:fill="F8F9FA"/>
        <w:spacing w:line="540" w:lineRule="atLeast"/>
        <w:rPr>
          <w:rFonts w:ascii="Arial" w:hAnsi="Arial" w:cs="Arial"/>
          <w:color w:val="202124"/>
          <w:sz w:val="24"/>
          <w:szCs w:val="24"/>
        </w:rPr>
      </w:pPr>
      <w:r w:rsidRPr="00FA780A">
        <w:rPr>
          <w:rFonts w:ascii="Arial" w:hAnsi="Arial" w:cs="Arial"/>
          <w:color w:val="202124"/>
          <w:sz w:val="24"/>
          <w:szCs w:val="24"/>
          <w:lang w:val="pt-PT"/>
        </w:rPr>
        <w:lastRenderedPageBreak/>
        <w:t>o fato de que z foi reconhecido em vez de y diz a B que esta também é uma duplicata antiga</w:t>
      </w:r>
    </w:p>
    <w:p w14:paraId="3D3F2051" w14:textId="77777777" w:rsidR="00654EA4" w:rsidRPr="00DC6432" w:rsidRDefault="00654EA4" w:rsidP="00654EA4">
      <w:pPr>
        <w:shd w:val="clear" w:color="auto" w:fill="F8F9FA"/>
        <w:spacing w:after="0" w:line="240" w:lineRule="auto"/>
        <w:rPr>
          <w:rFonts w:ascii="Arial" w:eastAsia="Times New Roman" w:hAnsi="Arial" w:cs="Arial"/>
          <w:i/>
          <w:iCs/>
          <w:color w:val="222222"/>
          <w:sz w:val="18"/>
          <w:szCs w:val="18"/>
          <w:lang w:eastAsia="pt-BR"/>
        </w:rPr>
      </w:pPr>
    </w:p>
    <w:p w14:paraId="267DA1BD" w14:textId="0F833653" w:rsidR="00654EA4" w:rsidRDefault="00654EA4" w:rsidP="00D36B2D">
      <w:pPr>
        <w:shd w:val="clear" w:color="auto" w:fill="F8F9FA"/>
        <w:spacing w:after="0" w:line="240" w:lineRule="auto"/>
        <w:rPr>
          <w:rFonts w:ascii="Arial" w:eastAsia="Times New Roman" w:hAnsi="Arial" w:cs="Arial"/>
          <w:i/>
          <w:iCs/>
          <w:color w:val="000000" w:themeColor="text1"/>
          <w:sz w:val="18"/>
          <w:szCs w:val="18"/>
          <w:u w:val="single"/>
          <w:lang w:eastAsia="pt-BR"/>
        </w:rPr>
      </w:pPr>
    </w:p>
    <w:p w14:paraId="37C7CBAB" w14:textId="06DD3DD6" w:rsidR="00654EA4" w:rsidRDefault="00654EA4" w:rsidP="00D36B2D">
      <w:pPr>
        <w:shd w:val="clear" w:color="auto" w:fill="F8F9FA"/>
        <w:spacing w:after="0" w:line="240" w:lineRule="auto"/>
        <w:rPr>
          <w:rFonts w:ascii="Arial" w:eastAsia="Times New Roman" w:hAnsi="Arial" w:cs="Arial"/>
          <w:i/>
          <w:iCs/>
          <w:color w:val="000000" w:themeColor="text1"/>
          <w:sz w:val="18"/>
          <w:szCs w:val="18"/>
          <w:u w:val="single"/>
          <w:lang w:eastAsia="pt-BR"/>
        </w:rPr>
      </w:pPr>
    </w:p>
    <w:p w14:paraId="7099DEA1" w14:textId="39FD9207" w:rsidR="00654EA4" w:rsidRPr="000009BB" w:rsidRDefault="00654EA4" w:rsidP="00D36B2D">
      <w:pPr>
        <w:shd w:val="clear" w:color="auto" w:fill="F8F9FA"/>
        <w:spacing w:after="0" w:line="240" w:lineRule="auto"/>
        <w:rPr>
          <w:rFonts w:ascii="Arial" w:eastAsia="Times New Roman" w:hAnsi="Arial" w:cs="Arial"/>
          <w:b/>
          <w:bCs/>
          <w:i/>
          <w:iCs/>
          <w:color w:val="000000" w:themeColor="text1"/>
          <w:sz w:val="32"/>
          <w:szCs w:val="32"/>
          <w:lang w:eastAsia="pt-BR"/>
        </w:rPr>
      </w:pPr>
      <w:proofErr w:type="spellStart"/>
      <w:r w:rsidRPr="000009BB">
        <w:rPr>
          <w:rFonts w:ascii="Arial" w:eastAsia="Times New Roman" w:hAnsi="Arial" w:cs="Arial"/>
          <w:b/>
          <w:bCs/>
          <w:i/>
          <w:iCs/>
          <w:color w:val="000000" w:themeColor="text1"/>
          <w:sz w:val="32"/>
          <w:szCs w:val="32"/>
          <w:lang w:eastAsia="pt-BR"/>
        </w:rPr>
        <w:t>pag</w:t>
      </w:r>
      <w:proofErr w:type="spellEnd"/>
      <w:r w:rsidRPr="000009BB">
        <w:rPr>
          <w:rFonts w:ascii="Arial" w:eastAsia="Times New Roman" w:hAnsi="Arial" w:cs="Arial"/>
          <w:b/>
          <w:bCs/>
          <w:i/>
          <w:iCs/>
          <w:color w:val="000000" w:themeColor="text1"/>
          <w:sz w:val="32"/>
          <w:szCs w:val="32"/>
          <w:lang w:eastAsia="pt-BR"/>
        </w:rPr>
        <w:t xml:space="preserve"> 380, 394, 396 por foto</w:t>
      </w:r>
    </w:p>
    <w:sectPr w:rsidR="00654EA4" w:rsidRPr="000009B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292821"/>
    <w:multiLevelType w:val="hybridMultilevel"/>
    <w:tmpl w:val="3DE284D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645F6601"/>
    <w:multiLevelType w:val="hybridMultilevel"/>
    <w:tmpl w:val="1E6695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6CA71533"/>
    <w:multiLevelType w:val="hybridMultilevel"/>
    <w:tmpl w:val="F36C36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A8F"/>
    <w:rsid w:val="000009BB"/>
    <w:rsid w:val="00014762"/>
    <w:rsid w:val="000B12DF"/>
    <w:rsid w:val="000B7F3A"/>
    <w:rsid w:val="00101DB0"/>
    <w:rsid w:val="00137E33"/>
    <w:rsid w:val="00175EDE"/>
    <w:rsid w:val="001C3D5A"/>
    <w:rsid w:val="001E2615"/>
    <w:rsid w:val="00220CB1"/>
    <w:rsid w:val="00285A97"/>
    <w:rsid w:val="002A70A6"/>
    <w:rsid w:val="00311F1B"/>
    <w:rsid w:val="003370F6"/>
    <w:rsid w:val="00405DAA"/>
    <w:rsid w:val="00531AE7"/>
    <w:rsid w:val="00540BFD"/>
    <w:rsid w:val="0059731C"/>
    <w:rsid w:val="005F0A86"/>
    <w:rsid w:val="00605D82"/>
    <w:rsid w:val="00606F7F"/>
    <w:rsid w:val="00653935"/>
    <w:rsid w:val="00654EA4"/>
    <w:rsid w:val="00742CBD"/>
    <w:rsid w:val="00753C4E"/>
    <w:rsid w:val="007639EA"/>
    <w:rsid w:val="00765B75"/>
    <w:rsid w:val="0092578B"/>
    <w:rsid w:val="00945E47"/>
    <w:rsid w:val="00A54203"/>
    <w:rsid w:val="00AA1A8F"/>
    <w:rsid w:val="00AA66EA"/>
    <w:rsid w:val="00AB55F7"/>
    <w:rsid w:val="00B07F17"/>
    <w:rsid w:val="00B6055C"/>
    <w:rsid w:val="00BA041D"/>
    <w:rsid w:val="00CB6028"/>
    <w:rsid w:val="00D36B2D"/>
    <w:rsid w:val="00D37BAC"/>
    <w:rsid w:val="00DD502C"/>
    <w:rsid w:val="00F524AE"/>
    <w:rsid w:val="00F70C2C"/>
    <w:rsid w:val="576CE1A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920B7"/>
  <w15:chartTrackingRefBased/>
  <w15:docId w15:val="{32264A03-9601-401C-96DE-0E3475A71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54203"/>
    <w:pPr>
      <w:ind w:left="720"/>
      <w:contextualSpacing/>
    </w:pPr>
  </w:style>
  <w:style w:type="paragraph" w:styleId="Pr-formataoHTML">
    <w:name w:val="HTML Preformatted"/>
    <w:basedOn w:val="Normal"/>
    <w:link w:val="Pr-formataoHTMLChar"/>
    <w:uiPriority w:val="99"/>
    <w:semiHidden/>
    <w:unhideWhenUsed/>
    <w:rsid w:val="00606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06F7F"/>
    <w:rPr>
      <w:rFonts w:ascii="Courier New" w:eastAsia="Times New Roman" w:hAnsi="Courier New" w:cs="Courier New"/>
      <w:sz w:val="20"/>
      <w:szCs w:val="20"/>
      <w:lang w:eastAsia="pt-BR"/>
    </w:rPr>
  </w:style>
  <w:style w:type="character" w:styleId="Hyperlink">
    <w:name w:val="Hyperlink"/>
    <w:basedOn w:val="Fontepargpadro"/>
    <w:uiPriority w:val="99"/>
    <w:semiHidden/>
    <w:unhideWhenUsed/>
    <w:rsid w:val="00606F7F"/>
    <w:rPr>
      <w:color w:val="0000FF"/>
      <w:u w:val="single"/>
    </w:rPr>
  </w:style>
  <w:style w:type="paragraph" w:styleId="Partesuperior-zdoformulrio">
    <w:name w:val="HTML Top of Form"/>
    <w:basedOn w:val="Normal"/>
    <w:next w:val="Normal"/>
    <w:link w:val="Partesuperior-zdoformulrioChar"/>
    <w:hidden/>
    <w:uiPriority w:val="99"/>
    <w:semiHidden/>
    <w:unhideWhenUsed/>
    <w:rsid w:val="00AA66EA"/>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AA66EA"/>
    <w:rPr>
      <w:rFonts w:ascii="Arial" w:eastAsia="Times New Roman" w:hAnsi="Arial" w:cs="Arial"/>
      <w:vanish/>
      <w:sz w:val="16"/>
      <w:szCs w:val="16"/>
      <w:lang w:eastAsia="pt-BR"/>
    </w:rPr>
  </w:style>
  <w:style w:type="paragraph" w:styleId="NormalWeb">
    <w:name w:val="Normal (Web)"/>
    <w:basedOn w:val="Normal"/>
    <w:uiPriority w:val="99"/>
    <w:semiHidden/>
    <w:unhideWhenUsed/>
    <w:rsid w:val="00BA041D"/>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857734">
      <w:bodyDiv w:val="1"/>
      <w:marLeft w:val="0"/>
      <w:marRight w:val="0"/>
      <w:marTop w:val="0"/>
      <w:marBottom w:val="0"/>
      <w:divBdr>
        <w:top w:val="none" w:sz="0" w:space="0" w:color="auto"/>
        <w:left w:val="none" w:sz="0" w:space="0" w:color="auto"/>
        <w:bottom w:val="none" w:sz="0" w:space="0" w:color="auto"/>
        <w:right w:val="none" w:sz="0" w:space="0" w:color="auto"/>
      </w:divBdr>
    </w:div>
    <w:div w:id="208882553">
      <w:bodyDiv w:val="1"/>
      <w:marLeft w:val="0"/>
      <w:marRight w:val="0"/>
      <w:marTop w:val="0"/>
      <w:marBottom w:val="0"/>
      <w:divBdr>
        <w:top w:val="none" w:sz="0" w:space="0" w:color="auto"/>
        <w:left w:val="none" w:sz="0" w:space="0" w:color="auto"/>
        <w:bottom w:val="none" w:sz="0" w:space="0" w:color="auto"/>
        <w:right w:val="none" w:sz="0" w:space="0" w:color="auto"/>
      </w:divBdr>
      <w:divsChild>
        <w:div w:id="238827831">
          <w:marLeft w:val="0"/>
          <w:marRight w:val="0"/>
          <w:marTop w:val="0"/>
          <w:marBottom w:val="0"/>
          <w:divBdr>
            <w:top w:val="none" w:sz="0" w:space="0" w:color="auto"/>
            <w:left w:val="none" w:sz="0" w:space="0" w:color="auto"/>
            <w:bottom w:val="none" w:sz="0" w:space="0" w:color="auto"/>
            <w:right w:val="none" w:sz="0" w:space="0" w:color="auto"/>
          </w:divBdr>
          <w:divsChild>
            <w:div w:id="434516549">
              <w:marLeft w:val="0"/>
              <w:marRight w:val="0"/>
              <w:marTop w:val="0"/>
              <w:marBottom w:val="0"/>
              <w:divBdr>
                <w:top w:val="none" w:sz="0" w:space="0" w:color="auto"/>
                <w:left w:val="none" w:sz="0" w:space="0" w:color="auto"/>
                <w:bottom w:val="none" w:sz="0" w:space="0" w:color="auto"/>
                <w:right w:val="none" w:sz="0" w:space="0" w:color="auto"/>
              </w:divBdr>
              <w:divsChild>
                <w:div w:id="733047169">
                  <w:marLeft w:val="-240"/>
                  <w:marRight w:val="-240"/>
                  <w:marTop w:val="0"/>
                  <w:marBottom w:val="0"/>
                  <w:divBdr>
                    <w:top w:val="none" w:sz="0" w:space="0" w:color="auto"/>
                    <w:left w:val="none" w:sz="0" w:space="0" w:color="auto"/>
                    <w:bottom w:val="none" w:sz="0" w:space="0" w:color="auto"/>
                    <w:right w:val="none" w:sz="0" w:space="0" w:color="auto"/>
                  </w:divBdr>
                  <w:divsChild>
                    <w:div w:id="1003051509">
                      <w:marLeft w:val="0"/>
                      <w:marRight w:val="0"/>
                      <w:marTop w:val="0"/>
                      <w:marBottom w:val="0"/>
                      <w:divBdr>
                        <w:top w:val="none" w:sz="0" w:space="0" w:color="auto"/>
                        <w:left w:val="none" w:sz="0" w:space="0" w:color="auto"/>
                        <w:bottom w:val="none" w:sz="0" w:space="0" w:color="auto"/>
                        <w:right w:val="none" w:sz="0" w:space="0" w:color="auto"/>
                      </w:divBdr>
                      <w:divsChild>
                        <w:div w:id="449204285">
                          <w:marLeft w:val="0"/>
                          <w:marRight w:val="0"/>
                          <w:marTop w:val="0"/>
                          <w:marBottom w:val="0"/>
                          <w:divBdr>
                            <w:top w:val="none" w:sz="0" w:space="0" w:color="auto"/>
                            <w:left w:val="none" w:sz="0" w:space="0" w:color="auto"/>
                            <w:bottom w:val="none" w:sz="0" w:space="0" w:color="auto"/>
                            <w:right w:val="none" w:sz="0" w:space="0" w:color="auto"/>
                          </w:divBdr>
                        </w:div>
                        <w:div w:id="721057778">
                          <w:marLeft w:val="0"/>
                          <w:marRight w:val="0"/>
                          <w:marTop w:val="0"/>
                          <w:marBottom w:val="0"/>
                          <w:divBdr>
                            <w:top w:val="none" w:sz="0" w:space="0" w:color="auto"/>
                            <w:left w:val="none" w:sz="0" w:space="0" w:color="auto"/>
                            <w:bottom w:val="none" w:sz="0" w:space="0" w:color="auto"/>
                            <w:right w:val="none" w:sz="0" w:space="0" w:color="auto"/>
                          </w:divBdr>
                          <w:divsChild>
                            <w:div w:id="978922734">
                              <w:marLeft w:val="165"/>
                              <w:marRight w:val="165"/>
                              <w:marTop w:val="0"/>
                              <w:marBottom w:val="0"/>
                              <w:divBdr>
                                <w:top w:val="none" w:sz="0" w:space="0" w:color="auto"/>
                                <w:left w:val="none" w:sz="0" w:space="0" w:color="auto"/>
                                <w:bottom w:val="none" w:sz="0" w:space="0" w:color="auto"/>
                                <w:right w:val="none" w:sz="0" w:space="0" w:color="auto"/>
                              </w:divBdr>
                              <w:divsChild>
                                <w:div w:id="816452621">
                                  <w:marLeft w:val="0"/>
                                  <w:marRight w:val="0"/>
                                  <w:marTop w:val="0"/>
                                  <w:marBottom w:val="0"/>
                                  <w:divBdr>
                                    <w:top w:val="none" w:sz="0" w:space="0" w:color="auto"/>
                                    <w:left w:val="none" w:sz="0" w:space="0" w:color="auto"/>
                                    <w:bottom w:val="none" w:sz="0" w:space="0" w:color="auto"/>
                                    <w:right w:val="none" w:sz="0" w:space="0" w:color="auto"/>
                                  </w:divBdr>
                                  <w:divsChild>
                                    <w:div w:id="134212032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9454318">
      <w:bodyDiv w:val="1"/>
      <w:marLeft w:val="0"/>
      <w:marRight w:val="0"/>
      <w:marTop w:val="0"/>
      <w:marBottom w:val="0"/>
      <w:divBdr>
        <w:top w:val="none" w:sz="0" w:space="0" w:color="auto"/>
        <w:left w:val="none" w:sz="0" w:space="0" w:color="auto"/>
        <w:bottom w:val="none" w:sz="0" w:space="0" w:color="auto"/>
        <w:right w:val="none" w:sz="0" w:space="0" w:color="auto"/>
      </w:divBdr>
      <w:divsChild>
        <w:div w:id="289675161">
          <w:marLeft w:val="0"/>
          <w:marRight w:val="0"/>
          <w:marTop w:val="0"/>
          <w:marBottom w:val="0"/>
          <w:divBdr>
            <w:top w:val="single" w:sz="6" w:space="0" w:color="DFE1E5"/>
            <w:left w:val="single" w:sz="6" w:space="0" w:color="DFE1E5"/>
            <w:bottom w:val="single" w:sz="6" w:space="0" w:color="DFE1E5"/>
            <w:right w:val="single" w:sz="6" w:space="0" w:color="DFE1E5"/>
          </w:divBdr>
          <w:divsChild>
            <w:div w:id="1469931327">
              <w:marLeft w:val="0"/>
              <w:marRight w:val="0"/>
              <w:marTop w:val="0"/>
              <w:marBottom w:val="0"/>
              <w:divBdr>
                <w:top w:val="none" w:sz="0" w:space="0" w:color="auto"/>
                <w:left w:val="none" w:sz="0" w:space="0" w:color="auto"/>
                <w:bottom w:val="none" w:sz="0" w:space="0" w:color="auto"/>
                <w:right w:val="none" w:sz="0" w:space="0" w:color="auto"/>
              </w:divBdr>
              <w:divsChild>
                <w:div w:id="1838377380">
                  <w:marLeft w:val="0"/>
                  <w:marRight w:val="0"/>
                  <w:marTop w:val="0"/>
                  <w:marBottom w:val="0"/>
                  <w:divBdr>
                    <w:top w:val="none" w:sz="0" w:space="0" w:color="auto"/>
                    <w:left w:val="none" w:sz="0" w:space="0" w:color="auto"/>
                    <w:bottom w:val="none" w:sz="0" w:space="0" w:color="auto"/>
                    <w:right w:val="none" w:sz="0" w:space="0" w:color="auto"/>
                  </w:divBdr>
                  <w:divsChild>
                    <w:div w:id="1942638624">
                      <w:marLeft w:val="0"/>
                      <w:marRight w:val="0"/>
                      <w:marTop w:val="0"/>
                      <w:marBottom w:val="0"/>
                      <w:divBdr>
                        <w:top w:val="none" w:sz="0" w:space="0" w:color="auto"/>
                        <w:left w:val="none" w:sz="0" w:space="0" w:color="auto"/>
                        <w:bottom w:val="none" w:sz="0" w:space="0" w:color="auto"/>
                        <w:right w:val="none" w:sz="0" w:space="0" w:color="auto"/>
                      </w:divBdr>
                      <w:divsChild>
                        <w:div w:id="1351763929">
                          <w:marLeft w:val="0"/>
                          <w:marRight w:val="0"/>
                          <w:marTop w:val="0"/>
                          <w:marBottom w:val="0"/>
                          <w:divBdr>
                            <w:top w:val="none" w:sz="0" w:space="0" w:color="auto"/>
                            <w:left w:val="none" w:sz="0" w:space="0" w:color="auto"/>
                            <w:bottom w:val="none" w:sz="0" w:space="0" w:color="auto"/>
                            <w:right w:val="none" w:sz="0" w:space="0" w:color="auto"/>
                          </w:divBdr>
                          <w:divsChild>
                            <w:div w:id="640227925">
                              <w:marLeft w:val="-240"/>
                              <w:marRight w:val="-240"/>
                              <w:marTop w:val="0"/>
                              <w:marBottom w:val="0"/>
                              <w:divBdr>
                                <w:top w:val="none" w:sz="0" w:space="0" w:color="auto"/>
                                <w:left w:val="none" w:sz="0" w:space="0" w:color="auto"/>
                                <w:bottom w:val="none" w:sz="0" w:space="0" w:color="auto"/>
                                <w:right w:val="none" w:sz="0" w:space="0" w:color="auto"/>
                              </w:divBdr>
                              <w:divsChild>
                                <w:div w:id="1137531171">
                                  <w:marLeft w:val="0"/>
                                  <w:marRight w:val="0"/>
                                  <w:marTop w:val="0"/>
                                  <w:marBottom w:val="0"/>
                                  <w:divBdr>
                                    <w:top w:val="none" w:sz="0" w:space="0" w:color="auto"/>
                                    <w:left w:val="none" w:sz="0" w:space="0" w:color="auto"/>
                                    <w:bottom w:val="none" w:sz="0" w:space="0" w:color="auto"/>
                                    <w:right w:val="none" w:sz="0" w:space="0" w:color="auto"/>
                                  </w:divBdr>
                                  <w:divsChild>
                                    <w:div w:id="1953323554">
                                      <w:marLeft w:val="0"/>
                                      <w:marRight w:val="0"/>
                                      <w:marTop w:val="0"/>
                                      <w:marBottom w:val="0"/>
                                      <w:divBdr>
                                        <w:top w:val="none" w:sz="0" w:space="0" w:color="auto"/>
                                        <w:left w:val="none" w:sz="0" w:space="0" w:color="auto"/>
                                        <w:bottom w:val="none" w:sz="0" w:space="0" w:color="auto"/>
                                        <w:right w:val="none" w:sz="0" w:space="0" w:color="auto"/>
                                      </w:divBdr>
                                    </w:div>
                                    <w:div w:id="1856769207">
                                      <w:marLeft w:val="0"/>
                                      <w:marRight w:val="0"/>
                                      <w:marTop w:val="0"/>
                                      <w:marBottom w:val="0"/>
                                      <w:divBdr>
                                        <w:top w:val="none" w:sz="0" w:space="0" w:color="auto"/>
                                        <w:left w:val="none" w:sz="0" w:space="0" w:color="auto"/>
                                        <w:bottom w:val="none" w:sz="0" w:space="0" w:color="auto"/>
                                        <w:right w:val="none" w:sz="0" w:space="0" w:color="auto"/>
                                      </w:divBdr>
                                      <w:divsChild>
                                        <w:div w:id="1446923369">
                                          <w:marLeft w:val="165"/>
                                          <w:marRight w:val="165"/>
                                          <w:marTop w:val="0"/>
                                          <w:marBottom w:val="0"/>
                                          <w:divBdr>
                                            <w:top w:val="none" w:sz="0" w:space="0" w:color="auto"/>
                                            <w:left w:val="none" w:sz="0" w:space="0" w:color="auto"/>
                                            <w:bottom w:val="none" w:sz="0" w:space="0" w:color="auto"/>
                                            <w:right w:val="none" w:sz="0" w:space="0" w:color="auto"/>
                                          </w:divBdr>
                                          <w:divsChild>
                                            <w:div w:id="2140684401">
                                              <w:marLeft w:val="0"/>
                                              <w:marRight w:val="0"/>
                                              <w:marTop w:val="0"/>
                                              <w:marBottom w:val="0"/>
                                              <w:divBdr>
                                                <w:top w:val="none" w:sz="0" w:space="0" w:color="auto"/>
                                                <w:left w:val="none" w:sz="0" w:space="0" w:color="auto"/>
                                                <w:bottom w:val="none" w:sz="0" w:space="0" w:color="auto"/>
                                                <w:right w:val="none" w:sz="0" w:space="0" w:color="auto"/>
                                              </w:divBdr>
                                              <w:divsChild>
                                                <w:div w:id="17493769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3624298">
      <w:bodyDiv w:val="1"/>
      <w:marLeft w:val="0"/>
      <w:marRight w:val="0"/>
      <w:marTop w:val="0"/>
      <w:marBottom w:val="0"/>
      <w:divBdr>
        <w:top w:val="none" w:sz="0" w:space="0" w:color="auto"/>
        <w:left w:val="none" w:sz="0" w:space="0" w:color="auto"/>
        <w:bottom w:val="none" w:sz="0" w:space="0" w:color="auto"/>
        <w:right w:val="none" w:sz="0" w:space="0" w:color="auto"/>
      </w:divBdr>
    </w:div>
    <w:div w:id="510222987">
      <w:bodyDiv w:val="1"/>
      <w:marLeft w:val="0"/>
      <w:marRight w:val="0"/>
      <w:marTop w:val="0"/>
      <w:marBottom w:val="0"/>
      <w:divBdr>
        <w:top w:val="none" w:sz="0" w:space="0" w:color="auto"/>
        <w:left w:val="none" w:sz="0" w:space="0" w:color="auto"/>
        <w:bottom w:val="none" w:sz="0" w:space="0" w:color="auto"/>
        <w:right w:val="none" w:sz="0" w:space="0" w:color="auto"/>
      </w:divBdr>
      <w:divsChild>
        <w:div w:id="627472904">
          <w:marLeft w:val="0"/>
          <w:marRight w:val="0"/>
          <w:marTop w:val="0"/>
          <w:marBottom w:val="0"/>
          <w:divBdr>
            <w:top w:val="none" w:sz="0" w:space="0" w:color="auto"/>
            <w:left w:val="none" w:sz="0" w:space="0" w:color="auto"/>
            <w:bottom w:val="none" w:sz="0" w:space="0" w:color="auto"/>
            <w:right w:val="none" w:sz="0" w:space="0" w:color="auto"/>
          </w:divBdr>
          <w:divsChild>
            <w:div w:id="2068530906">
              <w:marLeft w:val="0"/>
              <w:marRight w:val="0"/>
              <w:marTop w:val="0"/>
              <w:marBottom w:val="0"/>
              <w:divBdr>
                <w:top w:val="none" w:sz="0" w:space="0" w:color="auto"/>
                <w:left w:val="none" w:sz="0" w:space="0" w:color="auto"/>
                <w:bottom w:val="none" w:sz="0" w:space="0" w:color="auto"/>
                <w:right w:val="none" w:sz="0" w:space="0" w:color="auto"/>
              </w:divBdr>
              <w:divsChild>
                <w:div w:id="961614158">
                  <w:marLeft w:val="-240"/>
                  <w:marRight w:val="-240"/>
                  <w:marTop w:val="0"/>
                  <w:marBottom w:val="0"/>
                  <w:divBdr>
                    <w:top w:val="none" w:sz="0" w:space="0" w:color="auto"/>
                    <w:left w:val="none" w:sz="0" w:space="0" w:color="auto"/>
                    <w:bottom w:val="none" w:sz="0" w:space="0" w:color="auto"/>
                    <w:right w:val="none" w:sz="0" w:space="0" w:color="auto"/>
                  </w:divBdr>
                  <w:divsChild>
                    <w:div w:id="1648779789">
                      <w:marLeft w:val="0"/>
                      <w:marRight w:val="0"/>
                      <w:marTop w:val="0"/>
                      <w:marBottom w:val="0"/>
                      <w:divBdr>
                        <w:top w:val="none" w:sz="0" w:space="0" w:color="auto"/>
                        <w:left w:val="none" w:sz="0" w:space="0" w:color="auto"/>
                        <w:bottom w:val="none" w:sz="0" w:space="0" w:color="auto"/>
                        <w:right w:val="none" w:sz="0" w:space="0" w:color="auto"/>
                      </w:divBdr>
                      <w:divsChild>
                        <w:div w:id="996222594">
                          <w:marLeft w:val="0"/>
                          <w:marRight w:val="0"/>
                          <w:marTop w:val="0"/>
                          <w:marBottom w:val="0"/>
                          <w:divBdr>
                            <w:top w:val="none" w:sz="0" w:space="0" w:color="auto"/>
                            <w:left w:val="none" w:sz="0" w:space="0" w:color="auto"/>
                            <w:bottom w:val="none" w:sz="0" w:space="0" w:color="auto"/>
                            <w:right w:val="none" w:sz="0" w:space="0" w:color="auto"/>
                          </w:divBdr>
                        </w:div>
                        <w:div w:id="1474758642">
                          <w:marLeft w:val="0"/>
                          <w:marRight w:val="0"/>
                          <w:marTop w:val="0"/>
                          <w:marBottom w:val="0"/>
                          <w:divBdr>
                            <w:top w:val="none" w:sz="0" w:space="0" w:color="auto"/>
                            <w:left w:val="none" w:sz="0" w:space="0" w:color="auto"/>
                            <w:bottom w:val="none" w:sz="0" w:space="0" w:color="auto"/>
                            <w:right w:val="none" w:sz="0" w:space="0" w:color="auto"/>
                          </w:divBdr>
                          <w:divsChild>
                            <w:div w:id="320350326">
                              <w:marLeft w:val="165"/>
                              <w:marRight w:val="165"/>
                              <w:marTop w:val="0"/>
                              <w:marBottom w:val="0"/>
                              <w:divBdr>
                                <w:top w:val="none" w:sz="0" w:space="0" w:color="auto"/>
                                <w:left w:val="none" w:sz="0" w:space="0" w:color="auto"/>
                                <w:bottom w:val="none" w:sz="0" w:space="0" w:color="auto"/>
                                <w:right w:val="none" w:sz="0" w:space="0" w:color="auto"/>
                              </w:divBdr>
                              <w:divsChild>
                                <w:div w:id="1127352821">
                                  <w:marLeft w:val="0"/>
                                  <w:marRight w:val="0"/>
                                  <w:marTop w:val="0"/>
                                  <w:marBottom w:val="0"/>
                                  <w:divBdr>
                                    <w:top w:val="none" w:sz="0" w:space="0" w:color="auto"/>
                                    <w:left w:val="none" w:sz="0" w:space="0" w:color="auto"/>
                                    <w:bottom w:val="none" w:sz="0" w:space="0" w:color="auto"/>
                                    <w:right w:val="none" w:sz="0" w:space="0" w:color="auto"/>
                                  </w:divBdr>
                                  <w:divsChild>
                                    <w:div w:id="182565991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3198414">
      <w:bodyDiv w:val="1"/>
      <w:marLeft w:val="0"/>
      <w:marRight w:val="0"/>
      <w:marTop w:val="0"/>
      <w:marBottom w:val="0"/>
      <w:divBdr>
        <w:top w:val="none" w:sz="0" w:space="0" w:color="auto"/>
        <w:left w:val="none" w:sz="0" w:space="0" w:color="auto"/>
        <w:bottom w:val="none" w:sz="0" w:space="0" w:color="auto"/>
        <w:right w:val="none" w:sz="0" w:space="0" w:color="auto"/>
      </w:divBdr>
      <w:divsChild>
        <w:div w:id="1397050394">
          <w:marLeft w:val="0"/>
          <w:marRight w:val="0"/>
          <w:marTop w:val="0"/>
          <w:marBottom w:val="0"/>
          <w:divBdr>
            <w:top w:val="none" w:sz="0" w:space="0" w:color="auto"/>
            <w:left w:val="none" w:sz="0" w:space="0" w:color="auto"/>
            <w:bottom w:val="none" w:sz="0" w:space="0" w:color="auto"/>
            <w:right w:val="none" w:sz="0" w:space="0" w:color="auto"/>
          </w:divBdr>
          <w:divsChild>
            <w:div w:id="915633536">
              <w:marLeft w:val="0"/>
              <w:marRight w:val="0"/>
              <w:marTop w:val="0"/>
              <w:marBottom w:val="0"/>
              <w:divBdr>
                <w:top w:val="none" w:sz="0" w:space="0" w:color="auto"/>
                <w:left w:val="none" w:sz="0" w:space="0" w:color="auto"/>
                <w:bottom w:val="none" w:sz="0" w:space="0" w:color="auto"/>
                <w:right w:val="none" w:sz="0" w:space="0" w:color="auto"/>
              </w:divBdr>
              <w:divsChild>
                <w:div w:id="429860905">
                  <w:marLeft w:val="-240"/>
                  <w:marRight w:val="-240"/>
                  <w:marTop w:val="0"/>
                  <w:marBottom w:val="0"/>
                  <w:divBdr>
                    <w:top w:val="none" w:sz="0" w:space="0" w:color="auto"/>
                    <w:left w:val="none" w:sz="0" w:space="0" w:color="auto"/>
                    <w:bottom w:val="none" w:sz="0" w:space="0" w:color="auto"/>
                    <w:right w:val="none" w:sz="0" w:space="0" w:color="auto"/>
                  </w:divBdr>
                  <w:divsChild>
                    <w:div w:id="169756277">
                      <w:marLeft w:val="0"/>
                      <w:marRight w:val="0"/>
                      <w:marTop w:val="0"/>
                      <w:marBottom w:val="0"/>
                      <w:divBdr>
                        <w:top w:val="none" w:sz="0" w:space="0" w:color="auto"/>
                        <w:left w:val="none" w:sz="0" w:space="0" w:color="auto"/>
                        <w:bottom w:val="none" w:sz="0" w:space="0" w:color="auto"/>
                        <w:right w:val="none" w:sz="0" w:space="0" w:color="auto"/>
                      </w:divBdr>
                      <w:divsChild>
                        <w:div w:id="250312889">
                          <w:marLeft w:val="0"/>
                          <w:marRight w:val="0"/>
                          <w:marTop w:val="0"/>
                          <w:marBottom w:val="0"/>
                          <w:divBdr>
                            <w:top w:val="none" w:sz="0" w:space="0" w:color="auto"/>
                            <w:left w:val="none" w:sz="0" w:space="0" w:color="auto"/>
                            <w:bottom w:val="none" w:sz="0" w:space="0" w:color="auto"/>
                            <w:right w:val="none" w:sz="0" w:space="0" w:color="auto"/>
                          </w:divBdr>
                        </w:div>
                        <w:div w:id="1021588063">
                          <w:marLeft w:val="0"/>
                          <w:marRight w:val="0"/>
                          <w:marTop w:val="0"/>
                          <w:marBottom w:val="0"/>
                          <w:divBdr>
                            <w:top w:val="none" w:sz="0" w:space="0" w:color="auto"/>
                            <w:left w:val="none" w:sz="0" w:space="0" w:color="auto"/>
                            <w:bottom w:val="none" w:sz="0" w:space="0" w:color="auto"/>
                            <w:right w:val="none" w:sz="0" w:space="0" w:color="auto"/>
                          </w:divBdr>
                          <w:divsChild>
                            <w:div w:id="604655236">
                              <w:marLeft w:val="165"/>
                              <w:marRight w:val="165"/>
                              <w:marTop w:val="0"/>
                              <w:marBottom w:val="0"/>
                              <w:divBdr>
                                <w:top w:val="none" w:sz="0" w:space="0" w:color="auto"/>
                                <w:left w:val="none" w:sz="0" w:space="0" w:color="auto"/>
                                <w:bottom w:val="none" w:sz="0" w:space="0" w:color="auto"/>
                                <w:right w:val="none" w:sz="0" w:space="0" w:color="auto"/>
                              </w:divBdr>
                              <w:divsChild>
                                <w:div w:id="1090388322">
                                  <w:marLeft w:val="0"/>
                                  <w:marRight w:val="0"/>
                                  <w:marTop w:val="0"/>
                                  <w:marBottom w:val="0"/>
                                  <w:divBdr>
                                    <w:top w:val="none" w:sz="0" w:space="0" w:color="auto"/>
                                    <w:left w:val="none" w:sz="0" w:space="0" w:color="auto"/>
                                    <w:bottom w:val="none" w:sz="0" w:space="0" w:color="auto"/>
                                    <w:right w:val="none" w:sz="0" w:space="0" w:color="auto"/>
                                  </w:divBdr>
                                  <w:divsChild>
                                    <w:div w:id="2620374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3774822">
      <w:bodyDiv w:val="1"/>
      <w:marLeft w:val="0"/>
      <w:marRight w:val="0"/>
      <w:marTop w:val="0"/>
      <w:marBottom w:val="0"/>
      <w:divBdr>
        <w:top w:val="none" w:sz="0" w:space="0" w:color="auto"/>
        <w:left w:val="none" w:sz="0" w:space="0" w:color="auto"/>
        <w:bottom w:val="none" w:sz="0" w:space="0" w:color="auto"/>
        <w:right w:val="none" w:sz="0" w:space="0" w:color="auto"/>
      </w:divBdr>
      <w:divsChild>
        <w:div w:id="1901016165">
          <w:marLeft w:val="0"/>
          <w:marRight w:val="0"/>
          <w:marTop w:val="0"/>
          <w:marBottom w:val="0"/>
          <w:divBdr>
            <w:top w:val="none" w:sz="0" w:space="0" w:color="auto"/>
            <w:left w:val="none" w:sz="0" w:space="0" w:color="auto"/>
            <w:bottom w:val="none" w:sz="0" w:space="0" w:color="auto"/>
            <w:right w:val="none" w:sz="0" w:space="0" w:color="auto"/>
          </w:divBdr>
          <w:divsChild>
            <w:div w:id="800224951">
              <w:marLeft w:val="0"/>
              <w:marRight w:val="0"/>
              <w:marTop w:val="0"/>
              <w:marBottom w:val="0"/>
              <w:divBdr>
                <w:top w:val="none" w:sz="0" w:space="0" w:color="auto"/>
                <w:left w:val="none" w:sz="0" w:space="0" w:color="auto"/>
                <w:bottom w:val="none" w:sz="0" w:space="0" w:color="auto"/>
                <w:right w:val="none" w:sz="0" w:space="0" w:color="auto"/>
              </w:divBdr>
              <w:divsChild>
                <w:div w:id="708342757">
                  <w:marLeft w:val="-240"/>
                  <w:marRight w:val="-240"/>
                  <w:marTop w:val="0"/>
                  <w:marBottom w:val="0"/>
                  <w:divBdr>
                    <w:top w:val="none" w:sz="0" w:space="0" w:color="auto"/>
                    <w:left w:val="none" w:sz="0" w:space="0" w:color="auto"/>
                    <w:bottom w:val="none" w:sz="0" w:space="0" w:color="auto"/>
                    <w:right w:val="none" w:sz="0" w:space="0" w:color="auto"/>
                  </w:divBdr>
                  <w:divsChild>
                    <w:div w:id="898904505">
                      <w:marLeft w:val="0"/>
                      <w:marRight w:val="0"/>
                      <w:marTop w:val="0"/>
                      <w:marBottom w:val="0"/>
                      <w:divBdr>
                        <w:top w:val="none" w:sz="0" w:space="0" w:color="auto"/>
                        <w:left w:val="none" w:sz="0" w:space="0" w:color="auto"/>
                        <w:bottom w:val="none" w:sz="0" w:space="0" w:color="auto"/>
                        <w:right w:val="none" w:sz="0" w:space="0" w:color="auto"/>
                      </w:divBdr>
                      <w:divsChild>
                        <w:div w:id="1023286137">
                          <w:marLeft w:val="0"/>
                          <w:marRight w:val="0"/>
                          <w:marTop w:val="0"/>
                          <w:marBottom w:val="0"/>
                          <w:divBdr>
                            <w:top w:val="none" w:sz="0" w:space="0" w:color="auto"/>
                            <w:left w:val="none" w:sz="0" w:space="0" w:color="auto"/>
                            <w:bottom w:val="none" w:sz="0" w:space="0" w:color="auto"/>
                            <w:right w:val="none" w:sz="0" w:space="0" w:color="auto"/>
                          </w:divBdr>
                        </w:div>
                        <w:div w:id="2133479901">
                          <w:marLeft w:val="0"/>
                          <w:marRight w:val="0"/>
                          <w:marTop w:val="0"/>
                          <w:marBottom w:val="0"/>
                          <w:divBdr>
                            <w:top w:val="none" w:sz="0" w:space="0" w:color="auto"/>
                            <w:left w:val="none" w:sz="0" w:space="0" w:color="auto"/>
                            <w:bottom w:val="none" w:sz="0" w:space="0" w:color="auto"/>
                            <w:right w:val="none" w:sz="0" w:space="0" w:color="auto"/>
                          </w:divBdr>
                          <w:divsChild>
                            <w:div w:id="44330886">
                              <w:marLeft w:val="165"/>
                              <w:marRight w:val="165"/>
                              <w:marTop w:val="0"/>
                              <w:marBottom w:val="0"/>
                              <w:divBdr>
                                <w:top w:val="none" w:sz="0" w:space="0" w:color="auto"/>
                                <w:left w:val="none" w:sz="0" w:space="0" w:color="auto"/>
                                <w:bottom w:val="none" w:sz="0" w:space="0" w:color="auto"/>
                                <w:right w:val="none" w:sz="0" w:space="0" w:color="auto"/>
                              </w:divBdr>
                              <w:divsChild>
                                <w:div w:id="1789818248">
                                  <w:marLeft w:val="0"/>
                                  <w:marRight w:val="0"/>
                                  <w:marTop w:val="0"/>
                                  <w:marBottom w:val="0"/>
                                  <w:divBdr>
                                    <w:top w:val="none" w:sz="0" w:space="0" w:color="auto"/>
                                    <w:left w:val="none" w:sz="0" w:space="0" w:color="auto"/>
                                    <w:bottom w:val="none" w:sz="0" w:space="0" w:color="auto"/>
                                    <w:right w:val="none" w:sz="0" w:space="0" w:color="auto"/>
                                  </w:divBdr>
                                  <w:divsChild>
                                    <w:div w:id="20699103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1819875">
      <w:bodyDiv w:val="1"/>
      <w:marLeft w:val="0"/>
      <w:marRight w:val="0"/>
      <w:marTop w:val="0"/>
      <w:marBottom w:val="0"/>
      <w:divBdr>
        <w:top w:val="none" w:sz="0" w:space="0" w:color="auto"/>
        <w:left w:val="none" w:sz="0" w:space="0" w:color="auto"/>
        <w:bottom w:val="none" w:sz="0" w:space="0" w:color="auto"/>
        <w:right w:val="none" w:sz="0" w:space="0" w:color="auto"/>
      </w:divBdr>
    </w:div>
    <w:div w:id="873810044">
      <w:bodyDiv w:val="1"/>
      <w:marLeft w:val="0"/>
      <w:marRight w:val="0"/>
      <w:marTop w:val="0"/>
      <w:marBottom w:val="0"/>
      <w:divBdr>
        <w:top w:val="none" w:sz="0" w:space="0" w:color="auto"/>
        <w:left w:val="none" w:sz="0" w:space="0" w:color="auto"/>
        <w:bottom w:val="none" w:sz="0" w:space="0" w:color="auto"/>
        <w:right w:val="none" w:sz="0" w:space="0" w:color="auto"/>
      </w:divBdr>
    </w:div>
    <w:div w:id="921987871">
      <w:bodyDiv w:val="1"/>
      <w:marLeft w:val="0"/>
      <w:marRight w:val="0"/>
      <w:marTop w:val="0"/>
      <w:marBottom w:val="0"/>
      <w:divBdr>
        <w:top w:val="none" w:sz="0" w:space="0" w:color="auto"/>
        <w:left w:val="none" w:sz="0" w:space="0" w:color="auto"/>
        <w:bottom w:val="none" w:sz="0" w:space="0" w:color="auto"/>
        <w:right w:val="none" w:sz="0" w:space="0" w:color="auto"/>
      </w:divBdr>
    </w:div>
    <w:div w:id="931357081">
      <w:bodyDiv w:val="1"/>
      <w:marLeft w:val="0"/>
      <w:marRight w:val="0"/>
      <w:marTop w:val="0"/>
      <w:marBottom w:val="0"/>
      <w:divBdr>
        <w:top w:val="none" w:sz="0" w:space="0" w:color="auto"/>
        <w:left w:val="none" w:sz="0" w:space="0" w:color="auto"/>
        <w:bottom w:val="none" w:sz="0" w:space="0" w:color="auto"/>
        <w:right w:val="none" w:sz="0" w:space="0" w:color="auto"/>
      </w:divBdr>
    </w:div>
    <w:div w:id="937180127">
      <w:bodyDiv w:val="1"/>
      <w:marLeft w:val="0"/>
      <w:marRight w:val="0"/>
      <w:marTop w:val="0"/>
      <w:marBottom w:val="0"/>
      <w:divBdr>
        <w:top w:val="none" w:sz="0" w:space="0" w:color="auto"/>
        <w:left w:val="none" w:sz="0" w:space="0" w:color="auto"/>
        <w:bottom w:val="none" w:sz="0" w:space="0" w:color="auto"/>
        <w:right w:val="none" w:sz="0" w:space="0" w:color="auto"/>
      </w:divBdr>
    </w:div>
    <w:div w:id="974601728">
      <w:bodyDiv w:val="1"/>
      <w:marLeft w:val="0"/>
      <w:marRight w:val="0"/>
      <w:marTop w:val="0"/>
      <w:marBottom w:val="0"/>
      <w:divBdr>
        <w:top w:val="none" w:sz="0" w:space="0" w:color="auto"/>
        <w:left w:val="none" w:sz="0" w:space="0" w:color="auto"/>
        <w:bottom w:val="none" w:sz="0" w:space="0" w:color="auto"/>
        <w:right w:val="none" w:sz="0" w:space="0" w:color="auto"/>
      </w:divBdr>
      <w:divsChild>
        <w:div w:id="130177421">
          <w:marLeft w:val="0"/>
          <w:marRight w:val="0"/>
          <w:marTop w:val="0"/>
          <w:marBottom w:val="0"/>
          <w:divBdr>
            <w:top w:val="none" w:sz="0" w:space="0" w:color="auto"/>
            <w:left w:val="none" w:sz="0" w:space="0" w:color="auto"/>
            <w:bottom w:val="none" w:sz="0" w:space="0" w:color="auto"/>
            <w:right w:val="none" w:sz="0" w:space="0" w:color="auto"/>
          </w:divBdr>
          <w:divsChild>
            <w:div w:id="442117994">
              <w:marLeft w:val="0"/>
              <w:marRight w:val="0"/>
              <w:marTop w:val="0"/>
              <w:marBottom w:val="0"/>
              <w:divBdr>
                <w:top w:val="none" w:sz="0" w:space="0" w:color="auto"/>
                <w:left w:val="none" w:sz="0" w:space="0" w:color="auto"/>
                <w:bottom w:val="none" w:sz="0" w:space="0" w:color="auto"/>
                <w:right w:val="none" w:sz="0" w:space="0" w:color="auto"/>
              </w:divBdr>
              <w:divsChild>
                <w:div w:id="922489631">
                  <w:marLeft w:val="0"/>
                  <w:marRight w:val="0"/>
                  <w:marTop w:val="0"/>
                  <w:marBottom w:val="0"/>
                  <w:divBdr>
                    <w:top w:val="none" w:sz="0" w:space="0" w:color="auto"/>
                    <w:left w:val="none" w:sz="0" w:space="0" w:color="auto"/>
                    <w:bottom w:val="none" w:sz="0" w:space="0" w:color="auto"/>
                    <w:right w:val="none" w:sz="0" w:space="0" w:color="auto"/>
                  </w:divBdr>
                  <w:divsChild>
                    <w:div w:id="1021929641">
                      <w:marLeft w:val="0"/>
                      <w:marRight w:val="0"/>
                      <w:marTop w:val="0"/>
                      <w:marBottom w:val="0"/>
                      <w:divBdr>
                        <w:top w:val="none" w:sz="0" w:space="0" w:color="auto"/>
                        <w:left w:val="none" w:sz="0" w:space="0" w:color="auto"/>
                        <w:bottom w:val="none" w:sz="0" w:space="0" w:color="auto"/>
                        <w:right w:val="none" w:sz="0" w:space="0" w:color="auto"/>
                      </w:divBdr>
                      <w:divsChild>
                        <w:div w:id="562835517">
                          <w:marLeft w:val="0"/>
                          <w:marRight w:val="0"/>
                          <w:marTop w:val="0"/>
                          <w:marBottom w:val="0"/>
                          <w:divBdr>
                            <w:top w:val="none" w:sz="0" w:space="0" w:color="auto"/>
                            <w:left w:val="none" w:sz="0" w:space="0" w:color="auto"/>
                            <w:bottom w:val="none" w:sz="0" w:space="0" w:color="auto"/>
                            <w:right w:val="none" w:sz="0" w:space="0" w:color="auto"/>
                          </w:divBdr>
                          <w:divsChild>
                            <w:div w:id="236792542">
                              <w:marLeft w:val="0"/>
                              <w:marRight w:val="0"/>
                              <w:marTop w:val="0"/>
                              <w:marBottom w:val="0"/>
                              <w:divBdr>
                                <w:top w:val="none" w:sz="0" w:space="0" w:color="auto"/>
                                <w:left w:val="none" w:sz="0" w:space="0" w:color="auto"/>
                                <w:bottom w:val="none" w:sz="0" w:space="0" w:color="auto"/>
                                <w:right w:val="none" w:sz="0" w:space="0" w:color="auto"/>
                              </w:divBdr>
                              <w:divsChild>
                                <w:div w:id="2056077844">
                                  <w:marLeft w:val="0"/>
                                  <w:marRight w:val="0"/>
                                  <w:marTop w:val="0"/>
                                  <w:marBottom w:val="0"/>
                                  <w:divBdr>
                                    <w:top w:val="none" w:sz="0" w:space="0" w:color="auto"/>
                                    <w:left w:val="none" w:sz="0" w:space="0" w:color="auto"/>
                                    <w:bottom w:val="none" w:sz="0" w:space="0" w:color="auto"/>
                                    <w:right w:val="none" w:sz="0" w:space="0" w:color="auto"/>
                                  </w:divBdr>
                                  <w:divsChild>
                                    <w:div w:id="2090999296">
                                      <w:marLeft w:val="0"/>
                                      <w:marRight w:val="0"/>
                                      <w:marTop w:val="0"/>
                                      <w:marBottom w:val="0"/>
                                      <w:divBdr>
                                        <w:top w:val="none" w:sz="0" w:space="0" w:color="auto"/>
                                        <w:left w:val="none" w:sz="0" w:space="0" w:color="auto"/>
                                        <w:bottom w:val="none" w:sz="0" w:space="0" w:color="auto"/>
                                        <w:right w:val="none" w:sz="0" w:space="0" w:color="auto"/>
                                      </w:divBdr>
                                      <w:divsChild>
                                        <w:div w:id="214388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3016043">
      <w:bodyDiv w:val="1"/>
      <w:marLeft w:val="0"/>
      <w:marRight w:val="0"/>
      <w:marTop w:val="0"/>
      <w:marBottom w:val="0"/>
      <w:divBdr>
        <w:top w:val="none" w:sz="0" w:space="0" w:color="auto"/>
        <w:left w:val="none" w:sz="0" w:space="0" w:color="auto"/>
        <w:bottom w:val="none" w:sz="0" w:space="0" w:color="auto"/>
        <w:right w:val="none" w:sz="0" w:space="0" w:color="auto"/>
      </w:divBdr>
    </w:div>
    <w:div w:id="1129976301">
      <w:bodyDiv w:val="1"/>
      <w:marLeft w:val="0"/>
      <w:marRight w:val="0"/>
      <w:marTop w:val="0"/>
      <w:marBottom w:val="0"/>
      <w:divBdr>
        <w:top w:val="none" w:sz="0" w:space="0" w:color="auto"/>
        <w:left w:val="none" w:sz="0" w:space="0" w:color="auto"/>
        <w:bottom w:val="none" w:sz="0" w:space="0" w:color="auto"/>
        <w:right w:val="none" w:sz="0" w:space="0" w:color="auto"/>
      </w:divBdr>
      <w:divsChild>
        <w:div w:id="1837064601">
          <w:marLeft w:val="0"/>
          <w:marRight w:val="0"/>
          <w:marTop w:val="0"/>
          <w:marBottom w:val="0"/>
          <w:divBdr>
            <w:top w:val="none" w:sz="0" w:space="0" w:color="auto"/>
            <w:left w:val="none" w:sz="0" w:space="0" w:color="auto"/>
            <w:bottom w:val="none" w:sz="0" w:space="0" w:color="auto"/>
            <w:right w:val="none" w:sz="0" w:space="0" w:color="auto"/>
          </w:divBdr>
          <w:divsChild>
            <w:div w:id="720595348">
              <w:marLeft w:val="0"/>
              <w:marRight w:val="0"/>
              <w:marTop w:val="0"/>
              <w:marBottom w:val="0"/>
              <w:divBdr>
                <w:top w:val="none" w:sz="0" w:space="0" w:color="auto"/>
                <w:left w:val="none" w:sz="0" w:space="0" w:color="auto"/>
                <w:bottom w:val="none" w:sz="0" w:space="0" w:color="auto"/>
                <w:right w:val="none" w:sz="0" w:space="0" w:color="auto"/>
              </w:divBdr>
              <w:divsChild>
                <w:div w:id="1384671891">
                  <w:marLeft w:val="0"/>
                  <w:marRight w:val="0"/>
                  <w:marTop w:val="0"/>
                  <w:marBottom w:val="0"/>
                  <w:divBdr>
                    <w:top w:val="none" w:sz="0" w:space="0" w:color="auto"/>
                    <w:left w:val="none" w:sz="0" w:space="0" w:color="auto"/>
                    <w:bottom w:val="none" w:sz="0" w:space="0" w:color="auto"/>
                    <w:right w:val="none" w:sz="0" w:space="0" w:color="auto"/>
                  </w:divBdr>
                  <w:divsChild>
                    <w:div w:id="1897735009">
                      <w:marLeft w:val="0"/>
                      <w:marRight w:val="0"/>
                      <w:marTop w:val="0"/>
                      <w:marBottom w:val="0"/>
                      <w:divBdr>
                        <w:top w:val="none" w:sz="0" w:space="0" w:color="auto"/>
                        <w:left w:val="none" w:sz="0" w:space="0" w:color="auto"/>
                        <w:bottom w:val="none" w:sz="0" w:space="0" w:color="auto"/>
                        <w:right w:val="none" w:sz="0" w:space="0" w:color="auto"/>
                      </w:divBdr>
                      <w:divsChild>
                        <w:div w:id="417483003">
                          <w:marLeft w:val="0"/>
                          <w:marRight w:val="0"/>
                          <w:marTop w:val="0"/>
                          <w:marBottom w:val="0"/>
                          <w:divBdr>
                            <w:top w:val="none" w:sz="0" w:space="0" w:color="auto"/>
                            <w:left w:val="none" w:sz="0" w:space="0" w:color="auto"/>
                            <w:bottom w:val="none" w:sz="0" w:space="0" w:color="auto"/>
                            <w:right w:val="none" w:sz="0" w:space="0" w:color="auto"/>
                          </w:divBdr>
                          <w:divsChild>
                            <w:div w:id="1907185110">
                              <w:marLeft w:val="0"/>
                              <w:marRight w:val="0"/>
                              <w:marTop w:val="0"/>
                              <w:marBottom w:val="0"/>
                              <w:divBdr>
                                <w:top w:val="none" w:sz="0" w:space="0" w:color="auto"/>
                                <w:left w:val="none" w:sz="0" w:space="0" w:color="auto"/>
                                <w:bottom w:val="none" w:sz="0" w:space="0" w:color="auto"/>
                                <w:right w:val="none" w:sz="0" w:space="0" w:color="auto"/>
                              </w:divBdr>
                              <w:divsChild>
                                <w:div w:id="200213590">
                                  <w:marLeft w:val="0"/>
                                  <w:marRight w:val="0"/>
                                  <w:marTop w:val="0"/>
                                  <w:marBottom w:val="0"/>
                                  <w:divBdr>
                                    <w:top w:val="none" w:sz="0" w:space="0" w:color="auto"/>
                                    <w:left w:val="none" w:sz="0" w:space="0" w:color="auto"/>
                                    <w:bottom w:val="none" w:sz="0" w:space="0" w:color="auto"/>
                                    <w:right w:val="none" w:sz="0" w:space="0" w:color="auto"/>
                                  </w:divBdr>
                                  <w:divsChild>
                                    <w:div w:id="1532232131">
                                      <w:marLeft w:val="0"/>
                                      <w:marRight w:val="0"/>
                                      <w:marTop w:val="0"/>
                                      <w:marBottom w:val="0"/>
                                      <w:divBdr>
                                        <w:top w:val="none" w:sz="0" w:space="0" w:color="auto"/>
                                        <w:left w:val="none" w:sz="0" w:space="0" w:color="auto"/>
                                        <w:bottom w:val="none" w:sz="0" w:space="0" w:color="auto"/>
                                        <w:right w:val="none" w:sz="0" w:space="0" w:color="auto"/>
                                      </w:divBdr>
                                      <w:divsChild>
                                        <w:div w:id="1071854728">
                                          <w:marLeft w:val="0"/>
                                          <w:marRight w:val="0"/>
                                          <w:marTop w:val="0"/>
                                          <w:marBottom w:val="0"/>
                                          <w:divBdr>
                                            <w:top w:val="none" w:sz="0" w:space="0" w:color="auto"/>
                                            <w:left w:val="none" w:sz="0" w:space="0" w:color="auto"/>
                                            <w:bottom w:val="none" w:sz="0" w:space="0" w:color="auto"/>
                                            <w:right w:val="none" w:sz="0" w:space="0" w:color="auto"/>
                                          </w:divBdr>
                                          <w:divsChild>
                                            <w:div w:id="1846242590">
                                              <w:marLeft w:val="0"/>
                                              <w:marRight w:val="0"/>
                                              <w:marTop w:val="0"/>
                                              <w:marBottom w:val="0"/>
                                              <w:divBdr>
                                                <w:top w:val="none" w:sz="0" w:space="0" w:color="auto"/>
                                                <w:left w:val="none" w:sz="0" w:space="0" w:color="auto"/>
                                                <w:bottom w:val="none" w:sz="0" w:space="0" w:color="auto"/>
                                                <w:right w:val="none" w:sz="0" w:space="0" w:color="auto"/>
                                              </w:divBdr>
                                              <w:divsChild>
                                                <w:div w:id="55203302">
                                                  <w:marLeft w:val="0"/>
                                                  <w:marRight w:val="0"/>
                                                  <w:marTop w:val="0"/>
                                                  <w:marBottom w:val="0"/>
                                                  <w:divBdr>
                                                    <w:top w:val="none" w:sz="0" w:space="0" w:color="auto"/>
                                                    <w:left w:val="none" w:sz="0" w:space="0" w:color="auto"/>
                                                    <w:bottom w:val="none" w:sz="0" w:space="0" w:color="auto"/>
                                                    <w:right w:val="none" w:sz="0" w:space="0" w:color="auto"/>
                                                  </w:divBdr>
                                                  <w:divsChild>
                                                    <w:div w:id="473370044">
                                                      <w:marLeft w:val="0"/>
                                                      <w:marRight w:val="0"/>
                                                      <w:marTop w:val="0"/>
                                                      <w:marBottom w:val="0"/>
                                                      <w:divBdr>
                                                        <w:top w:val="none" w:sz="0" w:space="0" w:color="auto"/>
                                                        <w:left w:val="none" w:sz="0" w:space="0" w:color="auto"/>
                                                        <w:bottom w:val="none" w:sz="0" w:space="0" w:color="auto"/>
                                                        <w:right w:val="none" w:sz="0" w:space="0" w:color="auto"/>
                                                      </w:divBdr>
                                                      <w:divsChild>
                                                        <w:div w:id="1796560829">
                                                          <w:marLeft w:val="0"/>
                                                          <w:marRight w:val="0"/>
                                                          <w:marTop w:val="0"/>
                                                          <w:marBottom w:val="0"/>
                                                          <w:divBdr>
                                                            <w:top w:val="none" w:sz="0" w:space="0" w:color="auto"/>
                                                            <w:left w:val="none" w:sz="0" w:space="0" w:color="auto"/>
                                                            <w:bottom w:val="none" w:sz="0" w:space="0" w:color="auto"/>
                                                            <w:right w:val="none" w:sz="0" w:space="0" w:color="auto"/>
                                                          </w:divBdr>
                                                          <w:divsChild>
                                                            <w:div w:id="1552692360">
                                                              <w:marLeft w:val="0"/>
                                                              <w:marRight w:val="0"/>
                                                              <w:marTop w:val="0"/>
                                                              <w:marBottom w:val="0"/>
                                                              <w:divBdr>
                                                                <w:top w:val="none" w:sz="0" w:space="0" w:color="auto"/>
                                                                <w:left w:val="none" w:sz="0" w:space="0" w:color="auto"/>
                                                                <w:bottom w:val="none" w:sz="0" w:space="0" w:color="auto"/>
                                                                <w:right w:val="none" w:sz="0" w:space="0" w:color="auto"/>
                                                              </w:divBdr>
                                                              <w:divsChild>
                                                                <w:div w:id="36884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02451218">
          <w:marLeft w:val="0"/>
          <w:marRight w:val="0"/>
          <w:marTop w:val="0"/>
          <w:marBottom w:val="0"/>
          <w:divBdr>
            <w:top w:val="none" w:sz="0" w:space="0" w:color="auto"/>
            <w:left w:val="none" w:sz="0" w:space="0" w:color="auto"/>
            <w:bottom w:val="none" w:sz="0" w:space="0" w:color="auto"/>
            <w:right w:val="none" w:sz="0" w:space="0" w:color="auto"/>
          </w:divBdr>
        </w:div>
      </w:divsChild>
    </w:div>
    <w:div w:id="1188527119">
      <w:bodyDiv w:val="1"/>
      <w:marLeft w:val="0"/>
      <w:marRight w:val="0"/>
      <w:marTop w:val="0"/>
      <w:marBottom w:val="0"/>
      <w:divBdr>
        <w:top w:val="none" w:sz="0" w:space="0" w:color="auto"/>
        <w:left w:val="none" w:sz="0" w:space="0" w:color="auto"/>
        <w:bottom w:val="none" w:sz="0" w:space="0" w:color="auto"/>
        <w:right w:val="none" w:sz="0" w:space="0" w:color="auto"/>
      </w:divBdr>
    </w:div>
    <w:div w:id="1218661849">
      <w:bodyDiv w:val="1"/>
      <w:marLeft w:val="0"/>
      <w:marRight w:val="0"/>
      <w:marTop w:val="0"/>
      <w:marBottom w:val="0"/>
      <w:divBdr>
        <w:top w:val="none" w:sz="0" w:space="0" w:color="auto"/>
        <w:left w:val="none" w:sz="0" w:space="0" w:color="auto"/>
        <w:bottom w:val="none" w:sz="0" w:space="0" w:color="auto"/>
        <w:right w:val="none" w:sz="0" w:space="0" w:color="auto"/>
      </w:divBdr>
    </w:div>
    <w:div w:id="1316447688">
      <w:bodyDiv w:val="1"/>
      <w:marLeft w:val="0"/>
      <w:marRight w:val="0"/>
      <w:marTop w:val="0"/>
      <w:marBottom w:val="0"/>
      <w:divBdr>
        <w:top w:val="none" w:sz="0" w:space="0" w:color="auto"/>
        <w:left w:val="none" w:sz="0" w:space="0" w:color="auto"/>
        <w:bottom w:val="none" w:sz="0" w:space="0" w:color="auto"/>
        <w:right w:val="none" w:sz="0" w:space="0" w:color="auto"/>
      </w:divBdr>
    </w:div>
    <w:div w:id="1326207028">
      <w:bodyDiv w:val="1"/>
      <w:marLeft w:val="0"/>
      <w:marRight w:val="0"/>
      <w:marTop w:val="0"/>
      <w:marBottom w:val="0"/>
      <w:divBdr>
        <w:top w:val="none" w:sz="0" w:space="0" w:color="auto"/>
        <w:left w:val="none" w:sz="0" w:space="0" w:color="auto"/>
        <w:bottom w:val="none" w:sz="0" w:space="0" w:color="auto"/>
        <w:right w:val="none" w:sz="0" w:space="0" w:color="auto"/>
      </w:divBdr>
    </w:div>
    <w:div w:id="1389113477">
      <w:bodyDiv w:val="1"/>
      <w:marLeft w:val="0"/>
      <w:marRight w:val="0"/>
      <w:marTop w:val="0"/>
      <w:marBottom w:val="0"/>
      <w:divBdr>
        <w:top w:val="none" w:sz="0" w:space="0" w:color="auto"/>
        <w:left w:val="none" w:sz="0" w:space="0" w:color="auto"/>
        <w:bottom w:val="none" w:sz="0" w:space="0" w:color="auto"/>
        <w:right w:val="none" w:sz="0" w:space="0" w:color="auto"/>
      </w:divBdr>
    </w:div>
    <w:div w:id="1716463059">
      <w:bodyDiv w:val="1"/>
      <w:marLeft w:val="0"/>
      <w:marRight w:val="0"/>
      <w:marTop w:val="0"/>
      <w:marBottom w:val="0"/>
      <w:divBdr>
        <w:top w:val="none" w:sz="0" w:space="0" w:color="auto"/>
        <w:left w:val="none" w:sz="0" w:space="0" w:color="auto"/>
        <w:bottom w:val="none" w:sz="0" w:space="0" w:color="auto"/>
        <w:right w:val="none" w:sz="0" w:space="0" w:color="auto"/>
      </w:divBdr>
    </w:div>
    <w:div w:id="2002852830">
      <w:bodyDiv w:val="1"/>
      <w:marLeft w:val="0"/>
      <w:marRight w:val="0"/>
      <w:marTop w:val="0"/>
      <w:marBottom w:val="0"/>
      <w:divBdr>
        <w:top w:val="none" w:sz="0" w:space="0" w:color="auto"/>
        <w:left w:val="none" w:sz="0" w:space="0" w:color="auto"/>
        <w:bottom w:val="none" w:sz="0" w:space="0" w:color="auto"/>
        <w:right w:val="none" w:sz="0" w:space="0" w:color="auto"/>
      </w:divBdr>
    </w:div>
    <w:div w:id="2132630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1</Pages>
  <Words>2790</Words>
  <Characters>15071</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Batista</dc:creator>
  <cp:keywords/>
  <dc:description/>
  <cp:lastModifiedBy>Renata Cristina</cp:lastModifiedBy>
  <cp:revision>10</cp:revision>
  <dcterms:created xsi:type="dcterms:W3CDTF">2020-12-03T13:03:00Z</dcterms:created>
  <dcterms:modified xsi:type="dcterms:W3CDTF">2020-12-08T00:05:00Z</dcterms:modified>
</cp:coreProperties>
</file>