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Explicación del código: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Primero se crea una variable llamada numero que guarda lo que se escribe en el teclado. input recibe texto, por eso se usa int para convertirlo a número entero. Lueg empieza el primer bloque: Se copia el valor de numero dentro de otra variable llamada n, esto se hace porque n va a cambiar durante el proceso y se necesita conservar el valor original. Después se crea una cadena vacía llamada binario, ahí se irán guardando los resultados.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ciclo while n &gt; 0 significa que el proceso se repite mientras n sea mayor a cero. Dentro del ciclo, residuo = n % 2 calcula el residuo de dividir entre 2, ese residuo siempre será 0 o 1, luego se convierte a texto con str y se pega al inicio de la cadena binario. Se pone al inicio porque los residuos salen al revés. Después n = n // 2 divide el número entre 2 y elimina decimales. Ese nuevo valor vuelve a entrar al ciclo. Cuando n llega a cero, el ciclo termina y se "imprime" el resultado guardado.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siguiente bloque empieza igual (OCTAL), se vuelve a asignar n = numero para reiniciar el valor original, se crea otra cadena vacía llamada octal. El ciclo funciona igual pero ahora el residuo se calcula con n % 8 y la división es n // 8. La explicación y lógica es "igual", solo cambia la base de números. Cada residuo se coloca al inicio de la cadena hasta que n llega a cero. Luego se imprime.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último bloque repite la misma estructura (HEXADECIMAL). Otra vez n recibe numero y se crea hexadecimal como cadena vacía. El ciclo divide entre 16 y obtiene el residuo con n % 16. Aquí aparece una condición. Si el residuo vale del 10 al 15 no se puede escribir directamente porque en esa base 16 esos valores se representan con letras a partir del 10 y por eso se revisa cada caso con if y elif. Si vale 10 se agrega A, si vale 11 se agrega B, y así hasta 15 que corresponde a F. Si el residuo es menor que 10, entra en el else y simplemente se convierte el número a texto y se agrega al inicio. Después se actualiza n dividiéndolo entre 16 sin decimales. El ciclo termina cuando n llega a cero y se imprime el resultado final.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Renata Ramos Piña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