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F7B9" w14:textId="77777777" w:rsidR="00FF6A0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b/>
          <w:bCs/>
          <w:color w:val="2F5496"/>
          <w:sz w:val="32"/>
          <w:szCs w:val="32"/>
        </w:rPr>
      </w:pPr>
      <w:r>
        <w:rPr>
          <w:b/>
          <w:bCs/>
          <w:color w:val="2F5496"/>
          <w:sz w:val="32"/>
          <w:szCs w:val="32"/>
        </w:rPr>
        <w:t>Sommario</w:t>
      </w:r>
    </w:p>
    <w:sdt>
      <w:sdtPr>
        <w:id w:val="956906392"/>
        <w:docPartObj>
          <w:docPartGallery w:val="Table of Contents"/>
          <w:docPartUnique/>
        </w:docPartObj>
      </w:sdtPr>
      <w:sdtContent>
        <w:p w14:paraId="60715FA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q69hjwjl9crn">
            <w:r>
              <w:rPr>
                <w:color w:val="000000"/>
              </w:rPr>
              <w:t>1.</w:t>
            </w:r>
          </w:hyperlink>
          <w:hyperlink w:anchor="_heading=h.q69hjwjl9crn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_heading=h.q69hjwjl9crn \h </w:instrText>
          </w:r>
          <w:r>
            <w:fldChar w:fldCharType="separate"/>
          </w:r>
          <w:r>
            <w:rPr>
              <w:color w:val="000000"/>
            </w:rPr>
            <w:t>Premessa e obiettivi dell'assessment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786F8CB7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1e151f4w9x8">
            <w:r>
              <w:rPr>
                <w:color w:val="000000"/>
              </w:rPr>
              <w:t>1.1</w:t>
            </w:r>
          </w:hyperlink>
          <w:hyperlink w:anchor="_heading=h.1e151f4w9x8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_heading=h.1e151f4w9x8 \h </w:instrText>
          </w:r>
          <w:r>
            <w:fldChar w:fldCharType="separate"/>
          </w:r>
          <w:r>
            <w:rPr>
              <w:color w:val="000000"/>
            </w:rPr>
            <w:t>Premessa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6A763CC4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s7vwhiosrqrc">
            <w:r>
              <w:rPr>
                <w:color w:val="000000"/>
              </w:rPr>
              <w:t>1.2</w:t>
            </w:r>
          </w:hyperlink>
          <w:hyperlink w:anchor="_heading=h.s7vwhiosrqrc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_heading=h.s7vwhiosrqrc \h </w:instrText>
          </w:r>
          <w:r>
            <w:fldChar w:fldCharType="separate"/>
          </w:r>
          <w:r>
            <w:rPr>
              <w:color w:val="000000"/>
            </w:rPr>
            <w:t>Obiettivi dell'assessment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550627CF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txok5sa0z1wt">
            <w:r>
              <w:rPr>
                <w:color w:val="000000"/>
              </w:rPr>
              <w:t>1.3</w:t>
            </w:r>
          </w:hyperlink>
          <w:hyperlink w:anchor="_heading=h.txok5sa0z1wt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_heading=h.txok5sa0z1wt \h </w:instrText>
          </w:r>
          <w:r>
            <w:fldChar w:fldCharType="separate"/>
          </w:r>
          <w:r>
            <w:rPr>
              <w:color w:val="000000"/>
            </w:rPr>
            <w:t>Campo di applicazione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68320CA9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t2l6g6l0kcyr">
            <w:r>
              <w:rPr>
                <w:color w:val="000000"/>
              </w:rPr>
              <w:t>1.4</w:t>
            </w:r>
          </w:hyperlink>
          <w:hyperlink w:anchor="_heading=h.t2l6g6l0kcyr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_heading=h.t2l6g6l0kcyr \h </w:instrText>
          </w:r>
          <w:r>
            <w:fldChar w:fldCharType="separate"/>
          </w:r>
          <w:r>
            <w:rPr>
              <w:color w:val="000000"/>
            </w:rPr>
            <w:t>Principi adottati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631C8EC7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xca1fkhsmuol">
            <w:r>
              <w:rPr>
                <w:color w:val="000000"/>
              </w:rPr>
              <w:t>2.</w:t>
            </w:r>
          </w:hyperlink>
          <w:hyperlink w:anchor="_heading=h.xca1fkhsmuo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_heading=h.xca1fkhsmuol \h </w:instrText>
          </w:r>
          <w:r>
            <w:fldChar w:fldCharType="separate"/>
          </w:r>
          <w:r>
            <w:rPr>
              <w:color w:val="000000"/>
            </w:rPr>
            <w:t>Executive Summary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599E4AE6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nrts8572g21p">
            <w:r>
              <w:rPr>
                <w:color w:val="000000"/>
              </w:rPr>
              <w:t>2.1 Premessa</w:t>
            </w:r>
            <w:r>
              <w:rPr>
                <w:color w:val="000000"/>
              </w:rPr>
              <w:tab/>
              <w:t>5</w:t>
            </w:r>
          </w:hyperlink>
        </w:p>
        <w:p w14:paraId="28AC34E5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vs8y14bjwsgg">
            <w:r>
              <w:rPr>
                <w:color w:val="000000"/>
              </w:rPr>
              <w:t>2.2 Obiettivi del documento</w:t>
            </w:r>
            <w:r>
              <w:rPr>
                <w:color w:val="000000"/>
              </w:rPr>
              <w:tab/>
              <w:t>5</w:t>
            </w:r>
          </w:hyperlink>
        </w:p>
        <w:p w14:paraId="7175F8C6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6xkancfu4iy8">
            <w:r>
              <w:rPr>
                <w:color w:val="000000"/>
              </w:rPr>
              <w:t>2.3 Stato dell'assessment</w:t>
            </w:r>
            <w:r>
              <w:rPr>
                <w:color w:val="000000"/>
              </w:rPr>
              <w:tab/>
              <w:t>5</w:t>
            </w:r>
          </w:hyperlink>
        </w:p>
        <w:p w14:paraId="55D5BDFD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vw25zltpdn85">
            <w:r>
              <w:rPr>
                <w:color w:val="000000"/>
              </w:rPr>
              <w:t>3.</w:t>
            </w:r>
          </w:hyperlink>
          <w:hyperlink w:anchor="_heading=h.vw25zltpdn85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_heading=h.vw25zltpdn85 \h </w:instrText>
          </w:r>
          <w:r>
            <w:fldChar w:fldCharType="separate"/>
          </w:r>
          <w:r>
            <w:rPr>
              <w:color w:val="000000"/>
            </w:rPr>
            <w:t>Inventario completo del progetto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03E668B5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2qvrmhrndgsd">
            <w:r>
              <w:rPr>
                <w:color w:val="000000"/>
              </w:rPr>
              <w:t>3.1 Obiettivo</w:t>
            </w:r>
            <w:r>
              <w:rPr>
                <w:color w:val="000000"/>
              </w:rPr>
              <w:tab/>
              <w:t>6</w:t>
            </w:r>
          </w:hyperlink>
        </w:p>
        <w:p w14:paraId="394B9A6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2h1d2scze5fn">
            <w:r>
              <w:rPr>
                <w:color w:val="000000"/>
              </w:rPr>
              <w:t>3.2 Ambito dell'inventario</w:t>
            </w:r>
            <w:r>
              <w:rPr>
                <w:color w:val="000000"/>
              </w:rPr>
              <w:tab/>
              <w:t>6</w:t>
            </w:r>
          </w:hyperlink>
        </w:p>
        <w:p w14:paraId="246F598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96ocgru23i1w">
            <w:r>
              <w:rPr>
                <w:color w:val="000000"/>
              </w:rPr>
              <w:t>3.3 Metodo di censimento</w:t>
            </w:r>
            <w:r>
              <w:rPr>
                <w:color w:val="000000"/>
              </w:rPr>
              <w:tab/>
              <w:t>6</w:t>
            </w:r>
          </w:hyperlink>
        </w:p>
        <w:p w14:paraId="5ECA7066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caiuwmj2dqi1">
            <w:r>
              <w:rPr>
                <w:color w:val="000000"/>
              </w:rPr>
              <w:t>3.4 Risultati dell'inventario</w:t>
            </w:r>
            <w:r>
              <w:rPr>
                <w:color w:val="000000"/>
              </w:rPr>
              <w:tab/>
              <w:t>6</w:t>
            </w:r>
          </w:hyperlink>
        </w:p>
        <w:p w14:paraId="1746E986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gneyeoh3jayl">
            <w:r>
              <w:rPr>
                <w:color w:val="000000"/>
              </w:rPr>
              <w:t>4.</w:t>
            </w:r>
          </w:hyperlink>
          <w:hyperlink w:anchor="_heading=h.gneyeoh3jay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_heading=h.gneyeoh3jayl \h </w:instrText>
          </w:r>
          <w:r>
            <w:fldChar w:fldCharType="separate"/>
          </w:r>
          <w:r>
            <w:rPr>
              <w:color w:val="000000"/>
            </w:rPr>
            <w:t>Albero completo del progetto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167985CF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vpsz8fuvfs6k">
            <w:r>
              <w:rPr>
                <w:color w:val="000000"/>
              </w:rPr>
              <w:t>4.1 Obiettivo</w:t>
            </w:r>
            <w:r>
              <w:rPr>
                <w:color w:val="000000"/>
              </w:rPr>
              <w:tab/>
              <w:t>8</w:t>
            </w:r>
          </w:hyperlink>
        </w:p>
        <w:p w14:paraId="4F0F1EA7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j84a6yyrvs8v">
            <w:r>
              <w:rPr>
                <w:color w:val="000000"/>
              </w:rPr>
              <w:t>4.2 Struttura generale</w:t>
            </w:r>
            <w:r>
              <w:rPr>
                <w:color w:val="000000"/>
              </w:rPr>
              <w:tab/>
              <w:t>8</w:t>
            </w:r>
          </w:hyperlink>
        </w:p>
        <w:p w14:paraId="1217DF50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uciu7c59keyj">
            <w:r>
              <w:rPr>
                <w:color w:val="000000"/>
              </w:rPr>
              <w:t>4.3 Organizzazione logica</w:t>
            </w:r>
            <w:r>
              <w:rPr>
                <w:color w:val="000000"/>
              </w:rPr>
              <w:tab/>
              <w:t>8</w:t>
            </w:r>
          </w:hyperlink>
        </w:p>
        <w:p w14:paraId="38DEB01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wxzcsiobk59l">
            <w:r>
              <w:rPr>
                <w:color w:val="000000"/>
              </w:rPr>
              <w:t>4.4 Considerazioni</w:t>
            </w:r>
            <w:r>
              <w:rPr>
                <w:color w:val="000000"/>
              </w:rPr>
              <w:tab/>
              <w:t>9</w:t>
            </w:r>
          </w:hyperlink>
        </w:p>
        <w:p w14:paraId="52164CC1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2z6fzlccxrup">
            <w:r>
              <w:rPr>
                <w:color w:val="000000"/>
              </w:rPr>
              <w:t>5.</w:t>
            </w:r>
          </w:hyperlink>
          <w:hyperlink w:anchor="_heading=h.2z6fzlccxrup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_heading=h.2z6fzlccxrup \h </w:instrText>
          </w:r>
          <w:r>
            <w:fldChar w:fldCharType="separate"/>
          </w:r>
          <w:r>
            <w:rPr>
              <w:color w:val="000000"/>
            </w:rPr>
            <w:t>Mappa architetturale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3C8B5F41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22s9flf25hnx">
            <w:r>
              <w:rPr>
                <w:color w:val="000000"/>
              </w:rPr>
              <w:t>5.1 Architettura generale</w:t>
            </w:r>
            <w:r>
              <w:rPr>
                <w:color w:val="000000"/>
              </w:rPr>
              <w:tab/>
              <w:t>10</w:t>
            </w:r>
          </w:hyperlink>
        </w:p>
        <w:p w14:paraId="49D223F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dtzd766iczw2">
            <w:r>
              <w:rPr>
                <w:color w:val="000000"/>
              </w:rPr>
              <w:t>5.1.1 Layer architetturali</w:t>
            </w:r>
            <w:r>
              <w:rPr>
                <w:color w:val="000000"/>
              </w:rPr>
              <w:tab/>
              <w:t>10</w:t>
            </w:r>
          </w:hyperlink>
        </w:p>
        <w:p w14:paraId="1DBAB564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yoopn1p41rye">
            <w:r>
              <w:rPr>
                <w:color w:val="000000"/>
              </w:rPr>
              <w:t>5.1.2 Layer individuati</w:t>
            </w:r>
            <w:r>
              <w:rPr>
                <w:color w:val="000000"/>
              </w:rPr>
              <w:tab/>
              <w:t>10</w:t>
            </w:r>
          </w:hyperlink>
        </w:p>
        <w:p w14:paraId="1ECD7E12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qeogqv2j3fdi">
            <w:r>
              <w:rPr>
                <w:color w:val="000000"/>
              </w:rPr>
              <w:t>5.1.3 Organizzazione architetturale</w:t>
            </w:r>
            <w:r>
              <w:rPr>
                <w:color w:val="000000"/>
              </w:rPr>
              <w:tab/>
              <w:t>11</w:t>
            </w:r>
          </w:hyperlink>
        </w:p>
        <w:p w14:paraId="4C6A299E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yf46waqwxabx">
            <w:r>
              <w:rPr>
                <w:color w:val="000000"/>
              </w:rPr>
              <w:t>5.1.4 Mappa logica</w:t>
            </w:r>
            <w:r>
              <w:rPr>
                <w:color w:val="000000"/>
              </w:rPr>
              <w:tab/>
              <w:t>11</w:t>
            </w:r>
          </w:hyperlink>
        </w:p>
        <w:p w14:paraId="1FCB6B44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u2zfltwq2zwu">
            <w:r>
              <w:rPr>
                <w:color w:val="000000"/>
              </w:rPr>
              <w:t>5.1.5 Flussi applicativi principali</w:t>
            </w:r>
            <w:r>
              <w:rPr>
                <w:color w:val="000000"/>
              </w:rPr>
              <w:tab/>
              <w:t>12</w:t>
            </w:r>
          </w:hyperlink>
        </w:p>
        <w:p w14:paraId="59DED383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r90o02k6bsf8">
            <w:r>
              <w:rPr>
                <w:color w:val="000000"/>
              </w:rPr>
              <w:t>5.1.6 Mappa delle relazioni tra i moduli</w:t>
            </w:r>
            <w:r>
              <w:rPr>
                <w:color w:val="000000"/>
              </w:rPr>
              <w:tab/>
              <w:t>12</w:t>
            </w:r>
          </w:hyperlink>
        </w:p>
        <w:p w14:paraId="54653130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f1ifefuhyh2a">
            <w:r>
              <w:rPr>
                <w:color w:val="000000"/>
              </w:rPr>
              <w:t>5.1.7 Relazioni funzionali</w:t>
            </w:r>
            <w:r>
              <w:rPr>
                <w:color w:val="000000"/>
              </w:rPr>
              <w:tab/>
              <w:t>13</w:t>
            </w:r>
          </w:hyperlink>
        </w:p>
        <w:p w14:paraId="491CEE2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8sgqfwq1d15w">
            <w:r>
              <w:rPr>
                <w:color w:val="000000"/>
              </w:rPr>
              <w:t>5.1.8 Dipendenze tra layer</w:t>
            </w:r>
            <w:r>
              <w:rPr>
                <w:color w:val="000000"/>
              </w:rPr>
              <w:tab/>
              <w:t>13</w:t>
            </w:r>
          </w:hyperlink>
        </w:p>
        <w:p w14:paraId="75E947B3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m2x293ogfw3a">
            <w:r>
              <w:rPr>
                <w:color w:val="000000"/>
              </w:rPr>
              <w:t>5.1.9 Dipendenze principali</w:t>
            </w:r>
            <w:r>
              <w:rPr>
                <w:color w:val="000000"/>
              </w:rPr>
              <w:tab/>
              <w:t>13</w:t>
            </w:r>
          </w:hyperlink>
        </w:p>
        <w:p w14:paraId="11708FB2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gmjt12zi8fa7">
            <w:r>
              <w:rPr>
                <w:color w:val="000000"/>
              </w:rPr>
              <w:t>5.1.10 Dipendenze vietate</w:t>
            </w:r>
            <w:r>
              <w:rPr>
                <w:color w:val="000000"/>
              </w:rPr>
              <w:tab/>
              <w:t>13</w:t>
            </w:r>
          </w:hyperlink>
        </w:p>
        <w:p w14:paraId="26456845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xmwnkqxcxu1n">
            <w:r>
              <w:rPr>
                <w:color w:val="000000"/>
              </w:rPr>
              <w:t>5.1.11 Regole architetturali delle dipendenze</w:t>
            </w:r>
            <w:r>
              <w:rPr>
                <w:color w:val="000000"/>
              </w:rPr>
              <w:tab/>
              <w:t>13</w:t>
            </w:r>
          </w:hyperlink>
        </w:p>
        <w:p w14:paraId="4FBDF94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avan6i4yf42e">
            <w:r>
              <w:rPr>
                <w:color w:val="000000"/>
              </w:rPr>
              <w:t>5.2 Individuazione dei moduli</w:t>
            </w:r>
            <w:r>
              <w:rPr>
                <w:color w:val="000000"/>
              </w:rPr>
              <w:tab/>
              <w:t>15</w:t>
            </w:r>
          </w:hyperlink>
        </w:p>
        <w:p w14:paraId="46110D4E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7m99ekautce0">
            <w:r>
              <w:rPr>
                <w:color w:val="000000"/>
              </w:rPr>
              <w:t>5.3 Individuazione delle aree isolate</w:t>
            </w:r>
            <w:r>
              <w:rPr>
                <w:color w:val="000000"/>
              </w:rPr>
              <w:tab/>
              <w:t>15</w:t>
            </w:r>
          </w:hyperlink>
        </w:p>
        <w:p w14:paraId="1738547C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woi84lk3acms">
            <w:r>
              <w:rPr>
                <w:color w:val="000000"/>
              </w:rPr>
              <w:t>5.4 Motivazioni architetturali delle aree isolate</w:t>
            </w:r>
            <w:r>
              <w:rPr>
                <w:color w:val="000000"/>
              </w:rPr>
              <w:tab/>
              <w:t>16</w:t>
            </w:r>
          </w:hyperlink>
        </w:p>
        <w:p w14:paraId="670DE925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44khxfxd95nn">
            <w:r>
              <w:rPr>
                <w:color w:val="000000"/>
              </w:rPr>
              <w:t>5.5 Ricostruzione dei flussi</w:t>
            </w:r>
            <w:r>
              <w:rPr>
                <w:color w:val="000000"/>
              </w:rPr>
              <w:tab/>
              <w:t>17</w:t>
            </w:r>
          </w:hyperlink>
        </w:p>
        <w:p w14:paraId="1BB610F4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r1tgqdcpdxj4">
            <w:r>
              <w:rPr>
                <w:color w:val="000000"/>
              </w:rPr>
              <w:t>5.6 Considerazioni</w:t>
            </w:r>
            <w:r>
              <w:rPr>
                <w:color w:val="000000"/>
              </w:rPr>
              <w:tab/>
              <w:t>17</w:t>
            </w:r>
          </w:hyperlink>
        </w:p>
        <w:p w14:paraId="32B51252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4pwv96spi51o">
            <w:r>
              <w:rPr>
                <w:color w:val="000000"/>
              </w:rPr>
              <w:t>6.</w:t>
            </w:r>
          </w:hyperlink>
          <w:hyperlink w:anchor="_heading=h.4pwv96spi51o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_heading=h.4pwv96spi51o \h </w:instrText>
          </w:r>
          <w:r>
            <w:fldChar w:fldCharType="separate"/>
          </w:r>
          <w:r>
            <w:rPr>
              <w:color w:val="000000"/>
            </w:rPr>
            <w:t>Mappatura completa dei package</w:t>
          </w:r>
          <w:r>
            <w:rPr>
              <w:color w:val="000000"/>
            </w:rPr>
            <w:tab/>
            <w:t>17</w:t>
          </w:r>
          <w:r>
            <w:fldChar w:fldCharType="end"/>
          </w:r>
        </w:p>
        <w:p w14:paraId="678C97AC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v1z0ec9u1dis">
            <w:r>
              <w:rPr>
                <w:color w:val="000000"/>
              </w:rPr>
              <w:t>6.1 Obiettivo</w:t>
            </w:r>
            <w:r>
              <w:rPr>
                <w:color w:val="000000"/>
              </w:rPr>
              <w:tab/>
              <w:t>17</w:t>
            </w:r>
          </w:hyperlink>
        </w:p>
        <w:p w14:paraId="17A3910E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o75isac11fa1">
            <w:r>
              <w:rPr>
                <w:color w:val="000000"/>
              </w:rPr>
              <w:t>6.2 Organizzazione dei package</w:t>
            </w:r>
            <w:r>
              <w:rPr>
                <w:color w:val="000000"/>
              </w:rPr>
              <w:tab/>
              <w:t>18</w:t>
            </w:r>
          </w:hyperlink>
        </w:p>
        <w:p w14:paraId="79008B51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rxjfgbbo6g7l">
            <w:r>
              <w:rPr>
                <w:color w:val="000000"/>
              </w:rPr>
              <w:t>6.3 Classificazione architetturale dei package</w:t>
            </w:r>
            <w:r>
              <w:rPr>
                <w:color w:val="000000"/>
              </w:rPr>
              <w:tab/>
              <w:t>18</w:t>
            </w:r>
          </w:hyperlink>
        </w:p>
        <w:p w14:paraId="24ED9C56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kvgcdunv3z0b">
            <w:r>
              <w:rPr>
                <w:color w:val="000000"/>
              </w:rPr>
              <w:t>6.4 Package Domain</w:t>
            </w:r>
            <w:r>
              <w:rPr>
                <w:color w:val="000000"/>
              </w:rPr>
              <w:tab/>
              <w:t>21</w:t>
            </w:r>
          </w:hyperlink>
        </w:p>
        <w:p w14:paraId="4A935719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dfxgfnuxm6t5">
            <w:r>
              <w:rPr>
                <w:color w:val="000000"/>
              </w:rPr>
              <w:t>6.5 Package Data</w:t>
            </w:r>
            <w:r>
              <w:rPr>
                <w:color w:val="000000"/>
              </w:rPr>
              <w:tab/>
              <w:t>21</w:t>
            </w:r>
          </w:hyperlink>
        </w:p>
        <w:p w14:paraId="11813B5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78a2x6e3fj1k">
            <w:r>
              <w:rPr>
                <w:color w:val="000000"/>
              </w:rPr>
              <w:t>6.6 Package Backup</w:t>
            </w:r>
            <w:r>
              <w:rPr>
                <w:color w:val="000000"/>
              </w:rPr>
              <w:tab/>
              <w:t>21</w:t>
            </w:r>
          </w:hyperlink>
        </w:p>
        <w:p w14:paraId="25CE499B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q32ayae36msb">
            <w:r>
              <w:rPr>
                <w:color w:val="000000"/>
              </w:rPr>
              <w:t>6.7 Package Utility</w:t>
            </w:r>
            <w:r>
              <w:rPr>
                <w:color w:val="000000"/>
              </w:rPr>
              <w:tab/>
              <w:t>22</w:t>
            </w:r>
          </w:hyperlink>
        </w:p>
        <w:p w14:paraId="75EA805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qaf8ry30wngf">
            <w:r>
              <w:rPr>
                <w:color w:val="000000"/>
              </w:rPr>
              <w:t>6.8 Package di test</w:t>
            </w:r>
            <w:r>
              <w:rPr>
                <w:color w:val="000000"/>
              </w:rPr>
              <w:tab/>
              <w:t>22</w:t>
            </w:r>
          </w:hyperlink>
        </w:p>
        <w:p w14:paraId="404AA349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4kta9hgfm1ck">
            <w:r>
              <w:rPr>
                <w:color w:val="000000"/>
              </w:rPr>
              <w:t>6.9 Considerazioni</w:t>
            </w:r>
            <w:r>
              <w:rPr>
                <w:color w:val="000000"/>
              </w:rPr>
              <w:tab/>
              <w:t>22</w:t>
            </w:r>
          </w:hyperlink>
        </w:p>
        <w:p w14:paraId="0A66EFFB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oeyo2ow3vrph">
            <w:r>
              <w:rPr>
                <w:color w:val="000000"/>
              </w:rPr>
              <w:t>7.</w:t>
            </w:r>
          </w:hyperlink>
          <w:hyperlink w:anchor="_heading=h.oeyo2ow3vrph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_heading=h.oeyo2ow3vrph \h </w:instrText>
          </w:r>
          <w:r>
            <w:fldChar w:fldCharType="separate"/>
          </w:r>
          <w:r>
            <w:rPr>
              <w:color w:val="000000"/>
            </w:rPr>
            <w:t>Mappatura completa dei file Dipendenze</w:t>
          </w:r>
          <w:r>
            <w:rPr>
              <w:color w:val="000000"/>
            </w:rPr>
            <w:tab/>
            <w:t>23</w:t>
          </w:r>
          <w:r>
            <w:fldChar w:fldCharType="end"/>
          </w:r>
        </w:p>
        <w:p w14:paraId="2A111619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z04658qyklpz">
            <w:r>
              <w:rPr>
                <w:color w:val="000000"/>
              </w:rPr>
              <w:t>7.1 Metodo di classificazione dei file</w:t>
            </w:r>
            <w:r>
              <w:rPr>
                <w:color w:val="000000"/>
              </w:rPr>
              <w:tab/>
              <w:t>23</w:t>
            </w:r>
          </w:hyperlink>
        </w:p>
        <w:p w14:paraId="6C899379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hvf963kce2tb">
            <w:r>
              <w:rPr>
                <w:color w:val="000000"/>
              </w:rPr>
              <w:t>7.2 Layer UI</w:t>
            </w:r>
            <w:r>
              <w:rPr>
                <w:color w:val="000000"/>
              </w:rPr>
              <w:tab/>
              <w:t>23</w:t>
            </w:r>
          </w:hyperlink>
        </w:p>
        <w:p w14:paraId="74EB735A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ucqj0r5k2hjd">
            <w:r>
              <w:rPr>
                <w:color w:val="000000"/>
              </w:rPr>
              <w:t>7.2.1 MainActivity.kt</w:t>
            </w:r>
            <w:r>
              <w:rPr>
                <w:color w:val="000000"/>
              </w:rPr>
              <w:tab/>
              <w:t>23</w:t>
            </w:r>
          </w:hyperlink>
        </w:p>
        <w:p w14:paraId="07B54134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400"/>
            <w:rPr>
              <w:color w:val="000000"/>
            </w:rPr>
          </w:pPr>
          <w:hyperlink w:anchor="_heading=h.4249rhrtr5vh">
            <w:r>
              <w:rPr>
                <w:color w:val="000000"/>
              </w:rPr>
              <w:t>7.2.2 BoxViewModel.kt</w:t>
            </w:r>
            <w:r>
              <w:rPr>
                <w:color w:val="000000"/>
              </w:rPr>
              <w:tab/>
              <w:t>24</w:t>
            </w:r>
          </w:hyperlink>
        </w:p>
        <w:p w14:paraId="4F9324F5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71m8qagpdzqi">
            <w:r>
              <w:rPr>
                <w:color w:val="000000"/>
              </w:rPr>
              <w:t>7.3 Layer Domain</w:t>
            </w:r>
            <w:r>
              <w:rPr>
                <w:color w:val="000000"/>
              </w:rPr>
              <w:tab/>
              <w:t>25</w:t>
            </w:r>
          </w:hyperlink>
        </w:p>
        <w:p w14:paraId="5AFDA644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5ctg9zhvycvh">
            <w:r>
              <w:rPr>
                <w:color w:val="000000"/>
              </w:rPr>
              <w:t>7.4 Layer Data</w:t>
            </w:r>
            <w:r>
              <w:rPr>
                <w:color w:val="000000"/>
              </w:rPr>
              <w:tab/>
              <w:t>25</w:t>
            </w:r>
          </w:hyperlink>
        </w:p>
        <w:p w14:paraId="4FE061AF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1r8jedi93fvr">
            <w:r>
              <w:rPr>
                <w:color w:val="000000"/>
              </w:rPr>
              <w:t>7.5</w:t>
            </w:r>
          </w:hyperlink>
          <w:hyperlink w:anchor="_heading=h.1r8jedi93fvr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_heading=h.1r8jedi93fvr \h </w:instrText>
          </w:r>
          <w:r>
            <w:fldChar w:fldCharType="separate"/>
          </w:r>
          <w:r>
            <w:rPr>
              <w:color w:val="000000"/>
            </w:rPr>
            <w:t>Layer Backup</w:t>
          </w:r>
          <w:r>
            <w:rPr>
              <w:color w:val="000000"/>
            </w:rPr>
            <w:tab/>
            <w:t>25</w:t>
          </w:r>
          <w:r>
            <w:fldChar w:fldCharType="end"/>
          </w:r>
        </w:p>
        <w:p w14:paraId="6E104E63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90izho9qodly">
            <w:r>
              <w:rPr>
                <w:color w:val="000000"/>
              </w:rPr>
              <w:t>7.6 Layer Utility</w:t>
            </w:r>
            <w:r>
              <w:rPr>
                <w:color w:val="000000"/>
              </w:rPr>
              <w:tab/>
              <w:t>25</w:t>
            </w:r>
          </w:hyperlink>
        </w:p>
        <w:p w14:paraId="029C27AD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eo2z9a3gm5sc">
            <w:r>
              <w:rPr>
                <w:color w:val="000000"/>
              </w:rPr>
              <w:t>7.7 Configurazione del progetto</w:t>
            </w:r>
            <w:r>
              <w:rPr>
                <w:color w:val="000000"/>
              </w:rPr>
              <w:tab/>
              <w:t>25</w:t>
            </w:r>
          </w:hyperlink>
        </w:p>
        <w:p w14:paraId="3BAAC721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after="100"/>
            <w:ind w:left="200"/>
            <w:rPr>
              <w:color w:val="000000"/>
              <w:sz w:val="24"/>
              <w:szCs w:val="24"/>
            </w:rPr>
          </w:pPr>
          <w:hyperlink w:anchor="_heading=h.8ifnu62ivp1r">
            <w:r>
              <w:rPr>
                <w:color w:val="000000"/>
              </w:rPr>
              <w:t>7.8 Test e AndroidTest</w:t>
            </w:r>
            <w:r>
              <w:rPr>
                <w:color w:val="000000"/>
              </w:rPr>
              <w:tab/>
              <w:t>25</w:t>
            </w:r>
          </w:hyperlink>
        </w:p>
        <w:p w14:paraId="21A60812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lyj2vp75gnoe">
            <w:r>
              <w:rPr>
                <w:color w:val="000000"/>
              </w:rPr>
              <w:t>8.</w:t>
            </w:r>
          </w:hyperlink>
          <w:hyperlink w:anchor="_heading=h.lyj2vp75gno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_heading=h.lyj2vp75gnoe \h </w:instrText>
          </w:r>
          <w:r>
            <w:fldChar w:fldCharType="separate"/>
          </w:r>
          <w:r>
            <w:rPr>
              <w:color w:val="000000"/>
            </w:rPr>
            <w:t>Analisi dei layer</w:t>
          </w:r>
          <w:r>
            <w:rPr>
              <w:color w:val="000000"/>
            </w:rPr>
            <w:tab/>
            <w:t>26</w:t>
          </w:r>
          <w:r>
            <w:fldChar w:fldCharType="end"/>
          </w:r>
        </w:p>
        <w:p w14:paraId="7990652A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dn3czsmh8kte">
            <w:r>
              <w:rPr>
                <w:color w:val="000000"/>
              </w:rPr>
              <w:t>9.</w:t>
            </w:r>
          </w:hyperlink>
          <w:hyperlink w:anchor="_heading=h.dn3czsmh8kt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_heading=h.dn3czsmh8kte \h </w:instrText>
          </w:r>
          <w:r>
            <w:fldChar w:fldCharType="separate"/>
          </w:r>
          <w:r>
            <w:rPr>
              <w:color w:val="000000"/>
            </w:rPr>
            <w:t>Analisi delle funzionalità</w:t>
          </w:r>
          <w:r>
            <w:rPr>
              <w:color w:val="000000"/>
            </w:rPr>
            <w:tab/>
            <w:t>27</w:t>
          </w:r>
          <w:r>
            <w:fldChar w:fldCharType="end"/>
          </w:r>
        </w:p>
        <w:p w14:paraId="3385F92A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opr1d11z3oxh">
            <w:r>
              <w:rPr>
                <w:color w:val="000000"/>
              </w:rPr>
              <w:t>10.</w:t>
            </w:r>
          </w:hyperlink>
          <w:hyperlink w:anchor="_heading=h.opr1d11z3oxh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_heading=h.opr1d11z3oxh \h </w:instrText>
          </w:r>
          <w:r>
            <w:fldChar w:fldCharType="separate"/>
          </w:r>
          <w:r>
            <w:rPr>
              <w:color w:val="000000"/>
            </w:rPr>
            <w:t>Stato implementativo di ogni componente</w:t>
          </w:r>
          <w:r>
            <w:rPr>
              <w:color w:val="000000"/>
            </w:rPr>
            <w:tab/>
            <w:t>28</w:t>
          </w:r>
          <w:r>
            <w:fldChar w:fldCharType="end"/>
          </w:r>
        </w:p>
        <w:p w14:paraId="35B4924E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l72nyhikncp8">
            <w:r>
              <w:rPr>
                <w:color w:val="000000"/>
              </w:rPr>
              <w:t>11.</w:t>
            </w:r>
          </w:hyperlink>
          <w:hyperlink w:anchor="_heading=h.l72nyhikncp8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_heading=h.l72nyhikncp8 \h </w:instrText>
          </w:r>
          <w:r>
            <w:fldChar w:fldCharType="separate"/>
          </w:r>
          <w:r>
            <w:rPr>
              <w:color w:val="000000"/>
            </w:rPr>
            <w:t>File incompleti</w:t>
          </w:r>
          <w:r>
            <w:rPr>
              <w:color w:val="000000"/>
            </w:rPr>
            <w:tab/>
            <w:t>29</w:t>
          </w:r>
          <w:r>
            <w:fldChar w:fldCharType="end"/>
          </w:r>
        </w:p>
        <w:p w14:paraId="6B5D9034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92a6ulfe8oke">
            <w:r>
              <w:rPr>
                <w:color w:val="000000"/>
              </w:rPr>
              <w:t>12.</w:t>
            </w:r>
          </w:hyperlink>
          <w:hyperlink w:anchor="_heading=h.92a6ulfe8ok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_heading=h.92a6ulfe8oke \h </w:instrText>
          </w:r>
          <w:r>
            <w:fldChar w:fldCharType="separate"/>
          </w:r>
          <w:r>
            <w:rPr>
              <w:color w:val="000000"/>
            </w:rPr>
            <w:t>File migliorabili</w:t>
          </w:r>
          <w:r>
            <w:rPr>
              <w:color w:val="000000"/>
            </w:rPr>
            <w:tab/>
            <w:t>30</w:t>
          </w:r>
          <w:r>
            <w:fldChar w:fldCharType="end"/>
          </w:r>
        </w:p>
        <w:p w14:paraId="7F71FADF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sbxeq65ji7rl">
            <w:r>
              <w:rPr>
                <w:color w:val="000000"/>
              </w:rPr>
              <w:t>13.</w:t>
            </w:r>
          </w:hyperlink>
          <w:hyperlink w:anchor="_heading=h.sbxeq65ji7r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_heading=h.sbxeq65ji7rl \h </w:instrText>
          </w:r>
          <w:r>
            <w:fldChar w:fldCharType="separate"/>
          </w:r>
          <w:r>
            <w:rPr>
              <w:color w:val="000000"/>
            </w:rPr>
            <w:t>Debiti tecnici</w:t>
          </w:r>
          <w:r>
            <w:rPr>
              <w:color w:val="000000"/>
            </w:rPr>
            <w:tab/>
            <w:t>31</w:t>
          </w:r>
          <w:r>
            <w:fldChar w:fldCharType="end"/>
          </w:r>
        </w:p>
        <w:p w14:paraId="52B23113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9h8ods9o0mv">
            <w:r>
              <w:rPr>
                <w:color w:val="000000"/>
              </w:rPr>
              <w:t>14.</w:t>
            </w:r>
          </w:hyperlink>
          <w:hyperlink w:anchor="_heading=h.9h8ods9o0m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_heading=h.9h8ods9o0mv \h </w:instrText>
          </w:r>
          <w:r>
            <w:fldChar w:fldCharType="separate"/>
          </w:r>
          <w:r>
            <w:rPr>
              <w:color w:val="000000"/>
            </w:rPr>
            <w:t>Criticità</w:t>
          </w:r>
          <w:r>
            <w:rPr>
              <w:color w:val="000000"/>
            </w:rPr>
            <w:tab/>
            <w:t>32</w:t>
          </w:r>
          <w:r>
            <w:fldChar w:fldCharType="end"/>
          </w:r>
        </w:p>
        <w:p w14:paraId="19118DAE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ddx4dzuz4vls">
            <w:r>
              <w:rPr>
                <w:color w:val="000000"/>
              </w:rPr>
              <w:t>15.</w:t>
            </w:r>
          </w:hyperlink>
          <w:hyperlink w:anchor="_heading=h.ddx4dzuz4vls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_heading=h.ddx4dzuz4vls \h </w:instrText>
          </w:r>
          <w:r>
            <w:fldChar w:fldCharType="separate"/>
          </w:r>
          <w:r>
            <w:rPr>
              <w:color w:val="000000"/>
            </w:rPr>
            <w:t>Matrice del rischio</w:t>
          </w:r>
          <w:r>
            <w:rPr>
              <w:color w:val="000000"/>
            </w:rPr>
            <w:tab/>
            <w:t>33</w:t>
          </w:r>
          <w:r>
            <w:fldChar w:fldCharType="end"/>
          </w:r>
        </w:p>
        <w:p w14:paraId="517515A4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lyifpvcs8vw9">
            <w:r>
              <w:rPr>
                <w:color w:val="000000"/>
              </w:rPr>
              <w:t>16.</w:t>
            </w:r>
          </w:hyperlink>
          <w:hyperlink w:anchor="_heading=h.lyifpvcs8vw9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_heading=h.lyifpvcs8vw9 \h </w:instrText>
          </w:r>
          <w:r>
            <w:fldChar w:fldCharType="separate"/>
          </w:r>
          <w:r>
            <w:rPr>
              <w:color w:val="000000"/>
            </w:rPr>
            <w:t>Piano di completamento</w:t>
          </w:r>
          <w:r>
            <w:rPr>
              <w:color w:val="000000"/>
            </w:rPr>
            <w:tab/>
            <w:t>34</w:t>
          </w:r>
          <w:r>
            <w:fldChar w:fldCharType="end"/>
          </w:r>
        </w:p>
        <w:p w14:paraId="13CC0EB8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7y65hye9pg0e">
            <w:r>
              <w:rPr>
                <w:color w:val="000000"/>
              </w:rPr>
              <w:t>17.</w:t>
            </w:r>
          </w:hyperlink>
          <w:hyperlink w:anchor="_heading=h.7y65hye9pg0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_heading=h.7y65hye9pg0e \h </w:instrText>
          </w:r>
          <w:r>
            <w:fldChar w:fldCharType="separate"/>
          </w:r>
          <w:r>
            <w:rPr>
              <w:color w:val="000000"/>
            </w:rPr>
            <w:t>Valutazione della migrazione a Cursor</w:t>
          </w:r>
          <w:r>
            <w:rPr>
              <w:color w:val="000000"/>
            </w:rPr>
            <w:tab/>
            <w:t>35</w:t>
          </w:r>
          <w:r>
            <w:fldChar w:fldCharType="end"/>
          </w:r>
        </w:p>
        <w:p w14:paraId="165D7007" w14:textId="77777777" w:rsidR="00FF6A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628"/>
            </w:tabs>
            <w:spacing w:after="100"/>
            <w:rPr>
              <w:color w:val="000000"/>
              <w:sz w:val="24"/>
              <w:szCs w:val="24"/>
            </w:rPr>
          </w:pPr>
          <w:hyperlink w:anchor="_heading=h.apbdgsmntzs9">
            <w:r>
              <w:rPr>
                <w:color w:val="000000"/>
              </w:rPr>
              <w:t>18.</w:t>
            </w:r>
          </w:hyperlink>
          <w:hyperlink w:anchor="_heading=h.apbdgsmntzs9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_heading=h.apbdgsmntzs9 \h </w:instrText>
          </w:r>
          <w:r>
            <w:fldChar w:fldCharType="separate"/>
          </w:r>
          <w:r>
            <w:rPr>
              <w:color w:val="000000"/>
            </w:rPr>
            <w:t>Allegati (liste complete dei file, alberi, matrici, tabelle)</w:t>
          </w:r>
          <w:r>
            <w:rPr>
              <w:color w:val="000000"/>
            </w:rPr>
            <w:tab/>
            <w:t>36</w:t>
          </w:r>
          <w:r>
            <w:fldChar w:fldCharType="end"/>
          </w:r>
        </w:p>
        <w:p w14:paraId="199F8573" w14:textId="77777777" w:rsidR="00FF6A06" w:rsidRDefault="00000000">
          <w:r>
            <w:fldChar w:fldCharType="end"/>
          </w:r>
        </w:p>
      </w:sdtContent>
    </w:sdt>
    <w:p w14:paraId="17CF5C81" w14:textId="77777777" w:rsidR="00FF6A06" w:rsidRDefault="00000000">
      <w:pPr>
        <w:rPr>
          <w:b/>
          <w:bCs/>
          <w:color w:val="2F5496"/>
          <w:sz w:val="28"/>
          <w:szCs w:val="28"/>
        </w:rPr>
      </w:pPr>
      <w:r>
        <w:br w:type="page"/>
      </w:r>
    </w:p>
    <w:p w14:paraId="091C7E88" w14:textId="77777777" w:rsidR="00FF6A06" w:rsidRDefault="00000000">
      <w:pPr>
        <w:pStyle w:val="Titolo1"/>
        <w:numPr>
          <w:ilvl w:val="0"/>
          <w:numId w:val="20"/>
        </w:numPr>
      </w:pPr>
      <w:bookmarkStart w:id="0" w:name="_heading=h.q69hjwjl9crn" w:colFirst="0" w:colLast="0"/>
      <w:bookmarkEnd w:id="0"/>
      <w:r>
        <w:lastRenderedPageBreak/>
        <w:t>Premessa e obiettivi dell'</w:t>
      </w:r>
      <w:proofErr w:type="spellStart"/>
      <w:r>
        <w:t>assessment</w:t>
      </w:r>
      <w:proofErr w:type="spellEnd"/>
    </w:p>
    <w:p w14:paraId="252EEDB1" w14:textId="77777777" w:rsidR="00FF6A06" w:rsidRDefault="00000000">
      <w:pPr>
        <w:pStyle w:val="Titolo2"/>
        <w:numPr>
          <w:ilvl w:val="1"/>
          <w:numId w:val="23"/>
        </w:numPr>
      </w:pPr>
      <w:bookmarkStart w:id="1" w:name="_heading=h.1e151f4w9x8" w:colFirst="0" w:colLast="0"/>
      <w:bookmarkEnd w:id="1"/>
      <w:r>
        <w:t>Premessa</w:t>
      </w:r>
    </w:p>
    <w:p w14:paraId="14616151" w14:textId="77777777" w:rsidR="00FF6A06" w:rsidRDefault="00000000">
      <w:r>
        <w:t xml:space="preserve">Il presente documento costituisce il riferimento tecnico ufficiale del progetto </w:t>
      </w:r>
      <w:proofErr w:type="spellStart"/>
      <w:r>
        <w:rPr>
          <w:b/>
          <w:bCs/>
        </w:rPr>
        <w:t>BoxManagerNew</w:t>
      </w:r>
      <w:proofErr w:type="spellEnd"/>
      <w:r>
        <w:t>.</w:t>
      </w:r>
    </w:p>
    <w:p w14:paraId="76DF14DF" w14:textId="77777777" w:rsidR="00FF6A06" w:rsidRDefault="00000000">
      <w:r>
        <w:t>È stato redatto a seguito dello stallo dello sviluppo verificatosi dopo numerosi tentativi di implementazione che, pur avendo prodotto una notevole quantità di analisi e codice, non hanno consentito il completamento del progetto con il livello di affidabilità richiesto.</w:t>
      </w:r>
    </w:p>
    <w:p w14:paraId="6730B4E8" w14:textId="77777777" w:rsidR="00FF6A06" w:rsidRDefault="00000000">
      <w:r>
        <w:t>L'obiettivo del documento non è descrivere il progetto dal punto di vista funzionale, bensì rappresentarne in modo rigoroso lo stato tecnico reale (</w:t>
      </w:r>
      <w:proofErr w:type="spellStart"/>
      <w:r>
        <w:rPr>
          <w:b/>
          <w:bCs/>
        </w:rPr>
        <w:t>As-Is</w:t>
      </w:r>
      <w:proofErr w:type="spellEnd"/>
      <w:r>
        <w:t>), fornendo una base oggettiva per le successive decisioni progettuali.</w:t>
      </w:r>
    </w:p>
    <w:p w14:paraId="529918E6" w14:textId="77777777" w:rsidR="00FF6A06" w:rsidRDefault="00000000">
      <w:r>
        <w:t>Il documento viene costruito progressivamente sulla base dell'analisi diretta del codice sorgente e della documentazione di progetto, evitando qualsiasi assunzione non verificata.</w:t>
      </w:r>
    </w:p>
    <w:p w14:paraId="565D099E" w14:textId="77777777" w:rsidR="00FF6A06" w:rsidRDefault="00000000">
      <w:r>
        <w:t>Ogni informazione riportata dovrà essere riconducibile ad evidenze oggettive emerse durante l'</w:t>
      </w:r>
      <w:proofErr w:type="spellStart"/>
      <w:r>
        <w:t>assessment</w:t>
      </w:r>
      <w:proofErr w:type="spellEnd"/>
      <w:r>
        <w:t>.</w:t>
      </w:r>
    </w:p>
    <w:p w14:paraId="1AFEBBD9" w14:textId="77777777" w:rsidR="00FF6A06" w:rsidRDefault="00000000">
      <w:pPr>
        <w:pStyle w:val="Titolo2"/>
        <w:numPr>
          <w:ilvl w:val="1"/>
          <w:numId w:val="23"/>
        </w:numPr>
      </w:pPr>
      <w:bookmarkStart w:id="2" w:name="_heading=h.s7vwhiosrqrc" w:colFirst="0" w:colLast="0"/>
      <w:bookmarkEnd w:id="2"/>
      <w:r>
        <w:t>Obiettivi dell'</w:t>
      </w:r>
      <w:proofErr w:type="spellStart"/>
      <w:r>
        <w:t>assessment</w:t>
      </w:r>
      <w:proofErr w:type="spellEnd"/>
    </w:p>
    <w:p w14:paraId="3979432F" w14:textId="77777777" w:rsidR="00FF6A06" w:rsidRDefault="00000000">
      <w:r>
        <w:t>L'</w:t>
      </w:r>
      <w:proofErr w:type="spellStart"/>
      <w:r>
        <w:t>assessment</w:t>
      </w:r>
      <w:proofErr w:type="spellEnd"/>
      <w:r>
        <w:t xml:space="preserve"> è finalizzato a:</w:t>
      </w:r>
    </w:p>
    <w:p w14:paraId="7C132342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ricostruire integralmente la struttura del progetto; </w:t>
      </w:r>
    </w:p>
    <w:p w14:paraId="053C9C3B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censire tutti i file presenti nel codice sorgente; </w:t>
      </w:r>
    </w:p>
    <w:p w14:paraId="014243A7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identificare l'architettura effettivamente implementata; </w:t>
      </w:r>
    </w:p>
    <w:p w14:paraId="662A0454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ricostruire le dipendenze tra i componenti; </w:t>
      </w:r>
    </w:p>
    <w:p w14:paraId="74F5003A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determinare lo stato implementativo di ciascun modulo; </w:t>
      </w:r>
    </w:p>
    <w:p w14:paraId="7616A415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individuare componenti incompleti, migliorabili o obsoleti; </w:t>
      </w:r>
    </w:p>
    <w:p w14:paraId="5DA1B2F0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evidenziare i debiti tecnici e le criticità progettuali; </w:t>
      </w:r>
    </w:p>
    <w:p w14:paraId="1F5A7E07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valutare il rischio di regressione associato ai futuri interventi; </w:t>
      </w:r>
    </w:p>
    <w:p w14:paraId="6DA1880A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predisporre una roadmap tecnica coerente con lo stato reale del progetto; </w:t>
      </w:r>
    </w:p>
    <w:p w14:paraId="68ECDBFF" w14:textId="77777777" w:rsidR="00FF6A0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valutare la fattibilità della prosecuzione dello sviluppo mediante una diversa piattaforma AI (</w:t>
      </w:r>
      <w:proofErr w:type="spellStart"/>
      <w:r>
        <w:rPr>
          <w:color w:val="000000"/>
        </w:rPr>
        <w:t>Cursor</w:t>
      </w:r>
      <w:proofErr w:type="spellEnd"/>
      <w:r>
        <w:rPr>
          <w:color w:val="000000"/>
        </w:rPr>
        <w:t xml:space="preserve">). </w:t>
      </w:r>
    </w:p>
    <w:p w14:paraId="3637170B" w14:textId="77777777" w:rsidR="00FF6A06" w:rsidRDefault="00000000">
      <w:pPr>
        <w:pStyle w:val="Titolo2"/>
        <w:numPr>
          <w:ilvl w:val="1"/>
          <w:numId w:val="23"/>
        </w:numPr>
      </w:pPr>
      <w:bookmarkStart w:id="3" w:name="_heading=h.txok5sa0z1wt" w:colFirst="0" w:colLast="0"/>
      <w:bookmarkEnd w:id="3"/>
      <w:r>
        <w:t>Campo di applicazione</w:t>
      </w:r>
    </w:p>
    <w:p w14:paraId="7A7BDCA1" w14:textId="77777777" w:rsidR="00FF6A06" w:rsidRDefault="00000000">
      <w:r>
        <w:t>L'</w:t>
      </w:r>
      <w:proofErr w:type="spellStart"/>
      <w:r>
        <w:t>assessment</w:t>
      </w:r>
      <w:proofErr w:type="spellEnd"/>
      <w:r>
        <w:t xml:space="preserve"> riguarda esclusivamente il progetto </w:t>
      </w:r>
      <w:proofErr w:type="spellStart"/>
      <w:r>
        <w:rPr>
          <w:b/>
          <w:bCs/>
        </w:rPr>
        <w:t>BoxManagerNew</w:t>
      </w:r>
      <w:proofErr w:type="spellEnd"/>
      <w:r>
        <w:t xml:space="preserve"> nello stato in cui si trova al momento dell'analisi.</w:t>
      </w:r>
    </w:p>
    <w:p w14:paraId="7CCC124F" w14:textId="77777777" w:rsidR="00FF6A06" w:rsidRDefault="00000000">
      <w:r>
        <w:t>Sono oggetto dell'</w:t>
      </w:r>
      <w:proofErr w:type="spellStart"/>
      <w:r>
        <w:t>assessment</w:t>
      </w:r>
      <w:proofErr w:type="spellEnd"/>
      <w:r>
        <w:t>:</w:t>
      </w:r>
    </w:p>
    <w:p w14:paraId="3BE74A6C" w14:textId="77777777" w:rsidR="00FF6A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codice sorgente; </w:t>
      </w:r>
    </w:p>
    <w:p w14:paraId="331EF677" w14:textId="77777777" w:rsidR="00FF6A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struttura del progetto; </w:t>
      </w:r>
    </w:p>
    <w:p w14:paraId="45E1F5EB" w14:textId="77777777" w:rsidR="00FF6A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architettura; </w:t>
      </w:r>
    </w:p>
    <w:p w14:paraId="08A4052D" w14:textId="77777777" w:rsidR="00FF6A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documentazione tecnica disponibile; </w:t>
      </w:r>
    </w:p>
    <w:p w14:paraId="176749CB" w14:textId="77777777" w:rsidR="00FF6A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configurazione del progetto; </w:t>
      </w:r>
    </w:p>
    <w:p w14:paraId="7086BE4B" w14:textId="77777777" w:rsidR="00FF6A0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stato delle implementazioni. </w:t>
      </w:r>
    </w:p>
    <w:p w14:paraId="7C3F435F" w14:textId="77777777" w:rsidR="00FF6A06" w:rsidRDefault="00000000">
      <w:r>
        <w:t>Sono escluse valutazioni relative a future evoluzioni non ancora implementate, salvo quando necessarie per evidenziare criticità o dipendenze.</w:t>
      </w:r>
    </w:p>
    <w:p w14:paraId="3BD8BF18" w14:textId="77777777" w:rsidR="00FF6A06" w:rsidRDefault="00000000">
      <w:pPr>
        <w:pStyle w:val="Titolo2"/>
        <w:numPr>
          <w:ilvl w:val="1"/>
          <w:numId w:val="23"/>
        </w:numPr>
      </w:pPr>
      <w:bookmarkStart w:id="4" w:name="_heading=h.t2l6g6l0kcyr" w:colFirst="0" w:colLast="0"/>
      <w:bookmarkEnd w:id="4"/>
      <w:r>
        <w:t>Principi adottati</w:t>
      </w:r>
    </w:p>
    <w:p w14:paraId="0527C84D" w14:textId="77777777" w:rsidR="00FF6A06" w:rsidRDefault="00000000">
      <w:r>
        <w:t xml:space="preserve">L'intero </w:t>
      </w:r>
      <w:proofErr w:type="spellStart"/>
      <w:r>
        <w:t>assessment</w:t>
      </w:r>
      <w:proofErr w:type="spellEnd"/>
      <w:r>
        <w:t xml:space="preserve"> è stato condotto secondo i seguenti principi:</w:t>
      </w:r>
    </w:p>
    <w:p w14:paraId="623BD783" w14:textId="77777777" w:rsidR="00FF6A0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analisi esclusivamente basata su evidenze; </w:t>
      </w:r>
    </w:p>
    <w:p w14:paraId="2CC79681" w14:textId="77777777" w:rsidR="00FF6A0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assenza di assunzioni non verificabili; </w:t>
      </w:r>
    </w:p>
    <w:p w14:paraId="7FE5AB80" w14:textId="77777777" w:rsidR="00FF6A0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completa tracciabilità delle conclusioni; </w:t>
      </w:r>
    </w:p>
    <w:p w14:paraId="28F14922" w14:textId="77777777" w:rsidR="00FF6A0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separazione tra dati oggettivi e valutazioni tecniche; </w:t>
      </w:r>
    </w:p>
    <w:p w14:paraId="4B8F6C1A" w14:textId="77777777" w:rsidR="00FF6A0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minimizzazione del rischio di regressione; </w:t>
      </w:r>
    </w:p>
    <w:p w14:paraId="5832F79D" w14:textId="77777777" w:rsidR="00FF6A0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progressivo consolidamento della documentazione tecnica. </w:t>
      </w:r>
    </w:p>
    <w:p w14:paraId="36521787" w14:textId="77777777" w:rsidR="00FF6A06" w:rsidRDefault="00000000">
      <w:r>
        <w:br w:type="page"/>
      </w:r>
    </w:p>
    <w:p w14:paraId="065D798D" w14:textId="77777777" w:rsidR="00FF6A06" w:rsidRDefault="00000000">
      <w:pPr>
        <w:pStyle w:val="Titolo1"/>
        <w:numPr>
          <w:ilvl w:val="0"/>
          <w:numId w:val="20"/>
        </w:numPr>
      </w:pPr>
      <w:bookmarkStart w:id="5" w:name="_heading=h.xca1fkhsmuol" w:colFirst="0" w:colLast="0"/>
      <w:bookmarkEnd w:id="5"/>
      <w:r>
        <w:lastRenderedPageBreak/>
        <w:t xml:space="preserve">Executive </w:t>
      </w:r>
      <w:proofErr w:type="spellStart"/>
      <w:r>
        <w:t>Summary</w:t>
      </w:r>
      <w:proofErr w:type="spellEnd"/>
    </w:p>
    <w:p w14:paraId="4B0CD217" w14:textId="77777777" w:rsidR="00FF6A06" w:rsidRDefault="00000000">
      <w:pPr>
        <w:pStyle w:val="Titolo2"/>
        <w:ind w:left="720"/>
      </w:pPr>
      <w:bookmarkStart w:id="6" w:name="_heading=h.nrts8572g21p" w:colFirst="0" w:colLast="0"/>
      <w:bookmarkEnd w:id="6"/>
      <w:r>
        <w:t>2.1 Premessa</w:t>
      </w:r>
    </w:p>
    <w:p w14:paraId="45E49B37" w14:textId="77777777" w:rsidR="00FF6A06" w:rsidRDefault="00000000">
      <w:r>
        <w:t xml:space="preserve">Il presente </w:t>
      </w:r>
      <w:proofErr w:type="spellStart"/>
      <w:r>
        <w:t>assessment</w:t>
      </w:r>
      <w:proofErr w:type="spellEnd"/>
      <w:r>
        <w:t xml:space="preserve"> è stato avviato con l'obiettivo di determinare lo stato reale del progetto </w:t>
      </w:r>
      <w:proofErr w:type="spellStart"/>
      <w:r>
        <w:rPr>
          <w:b/>
          <w:bCs/>
        </w:rPr>
        <w:t>BoxManagerNew</w:t>
      </w:r>
      <w:proofErr w:type="spellEnd"/>
      <w:r>
        <w:t>, verificandone il livello di completezza, la qualità dell'architettura, lo stato delle implementazioni e la possibilità di proseguirne lo sviluppo con una diversa piattaforma AI.</w:t>
      </w:r>
    </w:p>
    <w:p w14:paraId="6E23652B" w14:textId="77777777" w:rsidR="00FF6A06" w:rsidRDefault="00000000">
      <w:r>
        <w:t>L'analisi nasce dalla necessità di superare una situazione di stallo protrattasi per diversi mesi, durante la quale sono stati prodotti numerosi interventi sul codice e un'importante quantità di documentazione tecnica, senza tuttavia conseguire il completamento del progetto.</w:t>
      </w:r>
    </w:p>
    <w:p w14:paraId="5EED1ACE" w14:textId="77777777" w:rsidR="00FF6A06" w:rsidRDefault="00000000">
      <w:r>
        <w:t>L'</w:t>
      </w:r>
      <w:proofErr w:type="spellStart"/>
      <w:r>
        <w:t>assessment</w:t>
      </w:r>
      <w:proofErr w:type="spellEnd"/>
      <w:r>
        <w:t xml:space="preserve"> ha pertanto lo scopo di ricostruire una rappresentazione oggettiva e verificabile del progetto, eliminando ogni dipendenza dalla cronologia delle conversazioni e rendendo disponibile un'unica base documentale aggiornata.</w:t>
      </w:r>
    </w:p>
    <w:p w14:paraId="73B9693D" w14:textId="77777777" w:rsidR="00FF6A06" w:rsidRDefault="00000000">
      <w:pPr>
        <w:pStyle w:val="Titolo2"/>
        <w:ind w:left="720"/>
      </w:pPr>
      <w:bookmarkStart w:id="7" w:name="_heading=h.vs8y14bjwsgg" w:colFirst="0" w:colLast="0"/>
      <w:bookmarkEnd w:id="7"/>
      <w:r>
        <w:t>2.2 Obiettivi del documento</w:t>
      </w:r>
    </w:p>
    <w:p w14:paraId="2B073C07" w14:textId="77777777" w:rsidR="00FF6A06" w:rsidRDefault="00000000">
      <w:r>
        <w:t>Il documento è destinato a:</w:t>
      </w:r>
    </w:p>
    <w:p w14:paraId="4F969D8D" w14:textId="77777777" w:rsidR="00FF6A06" w:rsidRDefault="00000000" w:rsidP="00DF4660">
      <w:pPr>
        <w:pStyle w:val="Paragrafoelenco"/>
        <w:numPr>
          <w:ilvl w:val="0"/>
          <w:numId w:val="44"/>
        </w:numPr>
      </w:pPr>
      <w:r>
        <w:t xml:space="preserve">descrivere lo stato tecnico corrente del progetto; </w:t>
      </w:r>
    </w:p>
    <w:p w14:paraId="60270F39" w14:textId="77777777" w:rsidR="00FF6A06" w:rsidRDefault="00000000" w:rsidP="00DF4660">
      <w:pPr>
        <w:pStyle w:val="Paragrafoelenco"/>
        <w:numPr>
          <w:ilvl w:val="0"/>
          <w:numId w:val="44"/>
        </w:numPr>
      </w:pPr>
      <w:r>
        <w:t xml:space="preserve">rappresentare l'architettura realmente implementata; </w:t>
      </w:r>
    </w:p>
    <w:p w14:paraId="557FF837" w14:textId="77777777" w:rsidR="00FF6A06" w:rsidRDefault="00000000" w:rsidP="00DF4660">
      <w:pPr>
        <w:pStyle w:val="Paragrafoelenco"/>
        <w:numPr>
          <w:ilvl w:val="0"/>
          <w:numId w:val="44"/>
        </w:numPr>
      </w:pPr>
      <w:r>
        <w:t xml:space="preserve">censire tutti i componenti software; </w:t>
      </w:r>
    </w:p>
    <w:p w14:paraId="29622F26" w14:textId="77777777" w:rsidR="00FF6A06" w:rsidRDefault="00000000" w:rsidP="00DF4660">
      <w:pPr>
        <w:pStyle w:val="Paragrafoelenco"/>
        <w:numPr>
          <w:ilvl w:val="0"/>
          <w:numId w:val="44"/>
        </w:numPr>
      </w:pPr>
      <w:r>
        <w:t xml:space="preserve">identificare le dipendenze tra i moduli; </w:t>
      </w:r>
    </w:p>
    <w:p w14:paraId="36B77E20" w14:textId="77777777" w:rsidR="00FF6A06" w:rsidRDefault="00000000" w:rsidP="00DF4660">
      <w:pPr>
        <w:pStyle w:val="Paragrafoelenco"/>
        <w:numPr>
          <w:ilvl w:val="0"/>
          <w:numId w:val="44"/>
        </w:numPr>
      </w:pPr>
      <w:r>
        <w:t xml:space="preserve">evidenziare criticità e debiti tecnici; </w:t>
      </w:r>
    </w:p>
    <w:p w14:paraId="386E69BE" w14:textId="77777777" w:rsidR="00FF6A06" w:rsidRDefault="00000000" w:rsidP="00DF4660">
      <w:pPr>
        <w:pStyle w:val="Paragrafoelenco"/>
        <w:numPr>
          <w:ilvl w:val="0"/>
          <w:numId w:val="44"/>
        </w:numPr>
      </w:pPr>
      <w:r>
        <w:t xml:space="preserve">fornire una base documentale univoca per le future attività di sviluppo; </w:t>
      </w:r>
    </w:p>
    <w:p w14:paraId="7EDB68E0" w14:textId="77777777" w:rsidR="00FF6A06" w:rsidRDefault="00000000" w:rsidP="00DF4660">
      <w:pPr>
        <w:pStyle w:val="Paragrafoelenco"/>
        <w:numPr>
          <w:ilvl w:val="0"/>
          <w:numId w:val="44"/>
        </w:numPr>
      </w:pPr>
      <w:r>
        <w:t xml:space="preserve">consentire una rapida presa in carico del progetto da parte di un nuovo ambiente di sviluppo assistito da AI. </w:t>
      </w:r>
    </w:p>
    <w:p w14:paraId="0F84186A" w14:textId="77777777" w:rsidR="00FF6A06" w:rsidRDefault="00000000">
      <w:pPr>
        <w:pStyle w:val="Titolo2"/>
        <w:ind w:left="720"/>
      </w:pPr>
      <w:bookmarkStart w:id="8" w:name="_heading=h.6xkancfu4iy8" w:colFirst="0" w:colLast="0"/>
      <w:bookmarkEnd w:id="8"/>
      <w:r>
        <w:t>2.3 Stato dell'</w:t>
      </w:r>
      <w:proofErr w:type="spellStart"/>
      <w:r>
        <w:t>assessment</w:t>
      </w:r>
      <w:proofErr w:type="spellEnd"/>
    </w:p>
    <w:p w14:paraId="59A9521A" w14:textId="77777777" w:rsidR="00FF6A06" w:rsidRDefault="00000000">
      <w:r>
        <w:t>Il presente documento è incrementale.</w:t>
      </w:r>
    </w:p>
    <w:p w14:paraId="4FBFA71B" w14:textId="77777777" w:rsidR="00FF6A06" w:rsidRDefault="00000000">
      <w:r>
        <w:t>Ogni capitolo viene completato esclusivamente sulla base dell'analisi diretta del codice sorgente e della documentazione disponibile.</w:t>
      </w:r>
    </w:p>
    <w:p w14:paraId="067A93B9" w14:textId="77777777" w:rsidR="00FF6A06" w:rsidRDefault="00000000">
      <w:r>
        <w:t>Le conclusioni definitive saranno riportate soltanto al termine dell'</w:t>
      </w:r>
      <w:proofErr w:type="spellStart"/>
      <w:r>
        <w:t>assessment</w:t>
      </w:r>
      <w:proofErr w:type="spellEnd"/>
      <w:r>
        <w:t>, una volta completata l'analisi di tutti i componenti del progetto.</w:t>
      </w:r>
    </w:p>
    <w:p w14:paraId="2781DCAD" w14:textId="77777777" w:rsidR="00FF6A06" w:rsidRDefault="00000000">
      <w:r>
        <w:br w:type="page"/>
      </w:r>
    </w:p>
    <w:p w14:paraId="3BFBA2BA" w14:textId="77777777" w:rsidR="00FF6A06" w:rsidRDefault="00000000">
      <w:pPr>
        <w:pStyle w:val="Titolo1"/>
        <w:numPr>
          <w:ilvl w:val="0"/>
          <w:numId w:val="20"/>
        </w:numPr>
      </w:pPr>
      <w:bookmarkStart w:id="9" w:name="_heading=h.vw25zltpdn85" w:colFirst="0" w:colLast="0"/>
      <w:bookmarkEnd w:id="9"/>
      <w:r>
        <w:lastRenderedPageBreak/>
        <w:t>Inventario completo del progetto</w:t>
      </w:r>
    </w:p>
    <w:p w14:paraId="3F9E9728" w14:textId="77777777" w:rsidR="00FF6A06" w:rsidRDefault="00000000">
      <w:pPr>
        <w:pStyle w:val="Titolo2"/>
        <w:ind w:left="720"/>
      </w:pPr>
      <w:bookmarkStart w:id="10" w:name="_heading=h.2qvrmhrndgsd" w:colFirst="0" w:colLast="0"/>
      <w:bookmarkEnd w:id="10"/>
      <w:r>
        <w:t>3.1 Obiettivo</w:t>
      </w:r>
    </w:p>
    <w:p w14:paraId="4219AE5A" w14:textId="77777777" w:rsidR="00FF6A06" w:rsidRDefault="00000000">
      <w:r>
        <w:t xml:space="preserve">L'inventario del progetto costituisce la baseline tecnica dell'intero </w:t>
      </w:r>
      <w:proofErr w:type="spellStart"/>
      <w:r>
        <w:t>assessment</w:t>
      </w:r>
      <w:proofErr w:type="spellEnd"/>
      <w:r>
        <w:t>.</w:t>
      </w:r>
    </w:p>
    <w:p w14:paraId="6E427DD9" w14:textId="77777777" w:rsidR="00FF6A06" w:rsidRPr="00854B65" w:rsidRDefault="00000000" w:rsidP="00854B65">
      <w:r w:rsidRPr="00854B65">
        <w:t>Il censimento reale è stato fatto sulla base dello ZIP e comprendente:</w:t>
      </w:r>
    </w:p>
    <w:p w14:paraId="07E2CECB" w14:textId="77777777" w:rsidR="00FF6A06" w:rsidRPr="00854B65" w:rsidRDefault="00000000" w:rsidP="00854B65">
      <w:pPr>
        <w:pStyle w:val="Paragrafoelenco"/>
        <w:numPr>
          <w:ilvl w:val="0"/>
          <w:numId w:val="41"/>
        </w:numPr>
      </w:pPr>
      <w:r w:rsidRPr="00854B65">
        <w:t>albero completo del progetto;</w:t>
      </w:r>
    </w:p>
    <w:p w14:paraId="2323F706" w14:textId="77777777" w:rsidR="00FF6A06" w:rsidRPr="00854B65" w:rsidRDefault="00000000" w:rsidP="00854B65">
      <w:pPr>
        <w:pStyle w:val="Paragrafoelenco"/>
        <w:numPr>
          <w:ilvl w:val="0"/>
          <w:numId w:val="41"/>
        </w:numPr>
      </w:pPr>
      <w:r w:rsidRPr="00854B65">
        <w:t xml:space="preserve">inventario dei file; </w:t>
      </w:r>
    </w:p>
    <w:p w14:paraId="35C85A47" w14:textId="77777777" w:rsidR="00FF6A06" w:rsidRPr="00854B65" w:rsidRDefault="00000000" w:rsidP="00854B65">
      <w:pPr>
        <w:pStyle w:val="Paragrafoelenco"/>
        <w:numPr>
          <w:ilvl w:val="0"/>
          <w:numId w:val="41"/>
        </w:numPr>
      </w:pPr>
      <w:r w:rsidRPr="00854B65">
        <w:t xml:space="preserve">statistiche per tipologia; </w:t>
      </w:r>
    </w:p>
    <w:p w14:paraId="623C1900" w14:textId="77777777" w:rsidR="00FF6A06" w:rsidRPr="00854B65" w:rsidRDefault="00000000" w:rsidP="00854B65">
      <w:pPr>
        <w:pStyle w:val="Paragrafoelenco"/>
        <w:numPr>
          <w:ilvl w:val="0"/>
          <w:numId w:val="41"/>
        </w:numPr>
      </w:pPr>
      <w:r w:rsidRPr="00854B65">
        <w:t xml:space="preserve">individuazione degli elementi non funzionali; </w:t>
      </w:r>
    </w:p>
    <w:p w14:paraId="36981295" w14:textId="77777777" w:rsidR="00FF6A06" w:rsidRPr="00854B65" w:rsidRDefault="00000000" w:rsidP="00854B65">
      <w:pPr>
        <w:pStyle w:val="Paragrafoelenco"/>
        <w:numPr>
          <w:ilvl w:val="0"/>
          <w:numId w:val="41"/>
        </w:numPr>
      </w:pPr>
      <w:r w:rsidRPr="00854B65">
        <w:t>prima classificazione delle macro-aree.</w:t>
      </w:r>
    </w:p>
    <w:p w14:paraId="030DA218" w14:textId="77777777" w:rsidR="00FF6A06" w:rsidRDefault="00000000">
      <w:r>
        <w:t xml:space="preserve">Il suo obiettivo è censire tutti gli elementi presenti nel progetto </w:t>
      </w:r>
      <w:proofErr w:type="spellStart"/>
      <w:r>
        <w:rPr>
          <w:b/>
          <w:bCs/>
        </w:rPr>
        <w:t>BoxManagerNew</w:t>
      </w:r>
      <w:proofErr w:type="spellEnd"/>
      <w:r>
        <w:t>, classificandoli secondo criteri omogenei e verificabili, al fine di ottenere una rappresentazione completa dello stato del codice sorgente.</w:t>
      </w:r>
    </w:p>
    <w:p w14:paraId="3D101C87" w14:textId="77777777" w:rsidR="00FF6A06" w:rsidRDefault="00000000">
      <w:pPr>
        <w:pStyle w:val="Titolo2"/>
        <w:ind w:left="720"/>
      </w:pPr>
      <w:bookmarkStart w:id="11" w:name="_heading=h.2h1d2scze5fn" w:colFirst="0" w:colLast="0"/>
      <w:bookmarkEnd w:id="11"/>
      <w:r>
        <w:t>3.2 Ambito dell'inventario</w:t>
      </w:r>
    </w:p>
    <w:p w14:paraId="2E234E86" w14:textId="77777777" w:rsidR="00FF6A06" w:rsidRDefault="00000000">
      <w:r>
        <w:t>L'attività di censimento comprende:</w:t>
      </w:r>
    </w:p>
    <w:p w14:paraId="1B882F3E" w14:textId="77777777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struttura delle cartelle del progetto; </w:t>
      </w:r>
    </w:p>
    <w:p w14:paraId="528918B7" w14:textId="77777777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moduli applicativi; </w:t>
      </w:r>
    </w:p>
    <w:p w14:paraId="70861159" w14:textId="77777777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package; </w:t>
      </w:r>
    </w:p>
    <w:p w14:paraId="6254809C" w14:textId="77777777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file </w:t>
      </w:r>
      <w:proofErr w:type="spellStart"/>
      <w:r>
        <w:t>Kotlin</w:t>
      </w:r>
      <w:proofErr w:type="spellEnd"/>
      <w:r>
        <w:t xml:space="preserve">; </w:t>
      </w:r>
    </w:p>
    <w:p w14:paraId="5ED6D57C" w14:textId="77777777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file Java; </w:t>
      </w:r>
    </w:p>
    <w:p w14:paraId="72C8D6B4" w14:textId="77777777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file XML; </w:t>
      </w:r>
    </w:p>
    <w:p w14:paraId="1DE19D5F" w14:textId="77777777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risorse Android; </w:t>
      </w:r>
    </w:p>
    <w:p w14:paraId="735F013A" w14:textId="77777777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file di configurazione; </w:t>
      </w:r>
    </w:p>
    <w:p w14:paraId="1EBF055C" w14:textId="77777777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componenti di test; </w:t>
      </w:r>
    </w:p>
    <w:p w14:paraId="48DF36D8" w14:textId="6DA2AC92" w:rsidR="00FF6A06" w:rsidRDefault="00000000" w:rsidP="00854B65">
      <w:pPr>
        <w:pStyle w:val="Paragrafoelenco"/>
        <w:numPr>
          <w:ilvl w:val="0"/>
          <w:numId w:val="42"/>
        </w:numPr>
      </w:pPr>
      <w:r>
        <w:t xml:space="preserve">elementi non funzionali (build, cache, artefatti di compilazione). </w:t>
      </w:r>
    </w:p>
    <w:p w14:paraId="3647EAD7" w14:textId="77777777" w:rsidR="00FF6A06" w:rsidRDefault="00000000">
      <w:pPr>
        <w:pStyle w:val="Titolo2"/>
        <w:ind w:left="720"/>
      </w:pPr>
      <w:bookmarkStart w:id="12" w:name="_heading=h.96ocgru23i1w" w:colFirst="0" w:colLast="0"/>
      <w:bookmarkEnd w:id="12"/>
      <w:r>
        <w:t>3.3 Metodo di censimento</w:t>
      </w:r>
    </w:p>
    <w:p w14:paraId="000902F1" w14:textId="77777777" w:rsidR="00FF6A06" w:rsidRDefault="00000000">
      <w:r>
        <w:t>Il censimento viene effettuato mediante analisi diretta del progetto sorgente.</w:t>
      </w:r>
    </w:p>
    <w:p w14:paraId="74C279F1" w14:textId="77777777" w:rsidR="00FF6A06" w:rsidRDefault="00000000">
      <w:r>
        <w:t>Ogni elemento individuato viene classificato secondo:</w:t>
      </w:r>
    </w:p>
    <w:p w14:paraId="63CCFAB3" w14:textId="77777777" w:rsidR="00FF6A06" w:rsidRDefault="00000000" w:rsidP="00854B65">
      <w:pPr>
        <w:pStyle w:val="Paragrafoelenco"/>
        <w:numPr>
          <w:ilvl w:val="0"/>
          <w:numId w:val="43"/>
        </w:numPr>
      </w:pPr>
      <w:r>
        <w:t xml:space="preserve">percorso completo; </w:t>
      </w:r>
    </w:p>
    <w:p w14:paraId="49BA9F16" w14:textId="77777777" w:rsidR="00FF6A06" w:rsidRDefault="00000000" w:rsidP="00854B65">
      <w:pPr>
        <w:pStyle w:val="Paragrafoelenco"/>
        <w:numPr>
          <w:ilvl w:val="0"/>
          <w:numId w:val="43"/>
        </w:numPr>
      </w:pPr>
      <w:r>
        <w:t xml:space="preserve">tipologia; </w:t>
      </w:r>
    </w:p>
    <w:p w14:paraId="1775E4B7" w14:textId="77777777" w:rsidR="00FF6A06" w:rsidRDefault="00000000" w:rsidP="00854B65">
      <w:pPr>
        <w:pStyle w:val="Paragrafoelenco"/>
        <w:numPr>
          <w:ilvl w:val="0"/>
          <w:numId w:val="43"/>
        </w:numPr>
      </w:pPr>
      <w:proofErr w:type="spellStart"/>
      <w:r>
        <w:t>layer</w:t>
      </w:r>
      <w:proofErr w:type="spellEnd"/>
      <w:r>
        <w:t xml:space="preserve"> di appartenenza; </w:t>
      </w:r>
    </w:p>
    <w:p w14:paraId="20D3EC2A" w14:textId="77777777" w:rsidR="00FF6A06" w:rsidRDefault="00000000" w:rsidP="00854B65">
      <w:pPr>
        <w:pStyle w:val="Paragrafoelenco"/>
        <w:numPr>
          <w:ilvl w:val="0"/>
          <w:numId w:val="43"/>
        </w:numPr>
      </w:pPr>
      <w:r>
        <w:t xml:space="preserve">funzione principale; </w:t>
      </w:r>
    </w:p>
    <w:p w14:paraId="7D17DD1F" w14:textId="77777777" w:rsidR="00FF6A06" w:rsidRDefault="00000000" w:rsidP="00854B65">
      <w:pPr>
        <w:pStyle w:val="Paragrafoelenco"/>
        <w:numPr>
          <w:ilvl w:val="0"/>
          <w:numId w:val="43"/>
        </w:numPr>
      </w:pPr>
      <w:r>
        <w:t xml:space="preserve">relazioni con gli altri componenti. </w:t>
      </w:r>
    </w:p>
    <w:p w14:paraId="48D6D25F" w14:textId="14C35A66" w:rsidR="00FF6A06" w:rsidRDefault="00000000">
      <w:r>
        <w:t>La classificazione costituisce la base per la ricostruzione dell'architettura del sistema.</w:t>
      </w:r>
    </w:p>
    <w:p w14:paraId="74516E36" w14:textId="77777777" w:rsidR="00FF6A06" w:rsidRDefault="00000000">
      <w:pPr>
        <w:pStyle w:val="Titolo2"/>
        <w:ind w:left="720"/>
      </w:pPr>
      <w:bookmarkStart w:id="13" w:name="_heading=h.caiuwmj2dqi1" w:colFirst="0" w:colLast="0"/>
      <w:bookmarkEnd w:id="13"/>
      <w:r>
        <w:t>3.4 Risultati dell'inventario</w:t>
      </w:r>
    </w:p>
    <w:p w14:paraId="72FDF670" w14:textId="77777777" w:rsidR="00FF6A06" w:rsidRDefault="00000000">
      <w:r>
        <w:t>L'inventario completo è riportato nei capitoli successivi del presente documento.</w:t>
      </w:r>
    </w:p>
    <w:p w14:paraId="13E42B63" w14:textId="77777777" w:rsidR="00FF6A06" w:rsidRDefault="00000000">
      <w:r>
        <w:t>In particolare:</w:t>
      </w:r>
    </w:p>
    <w:p w14:paraId="336142D1" w14:textId="77777777" w:rsidR="00FF6A06" w:rsidRDefault="00000000" w:rsidP="00854B65">
      <w:pPr>
        <w:pStyle w:val="Paragrafoelenco"/>
        <w:numPr>
          <w:ilvl w:val="0"/>
          <w:numId w:val="43"/>
        </w:numPr>
      </w:pPr>
      <w:r w:rsidRPr="00854B65">
        <w:t>Capitolo 4</w:t>
      </w:r>
      <w:r>
        <w:t xml:space="preserve"> – Albero completo del progetto. </w:t>
      </w:r>
    </w:p>
    <w:p w14:paraId="354D1B33" w14:textId="77777777" w:rsidR="00FF6A06" w:rsidRDefault="00000000" w:rsidP="00854B65">
      <w:pPr>
        <w:pStyle w:val="Paragrafoelenco"/>
        <w:numPr>
          <w:ilvl w:val="0"/>
          <w:numId w:val="43"/>
        </w:numPr>
      </w:pPr>
      <w:r w:rsidRPr="00854B65">
        <w:t>Capitolo 6</w:t>
      </w:r>
      <w:r>
        <w:t xml:space="preserve"> – Mappatura completa dei package. </w:t>
      </w:r>
    </w:p>
    <w:p w14:paraId="6A19541C" w14:textId="77777777" w:rsidR="00FF6A06" w:rsidRDefault="00000000" w:rsidP="00854B65">
      <w:pPr>
        <w:pStyle w:val="Paragrafoelenco"/>
        <w:numPr>
          <w:ilvl w:val="0"/>
          <w:numId w:val="43"/>
        </w:numPr>
      </w:pPr>
      <w:r w:rsidRPr="00854B65">
        <w:t>Capitolo 7</w:t>
      </w:r>
      <w:r>
        <w:t xml:space="preserve"> – Mappatura completa dei file. </w:t>
      </w:r>
    </w:p>
    <w:p w14:paraId="68BC952E" w14:textId="77777777" w:rsidR="00FF6A06" w:rsidRDefault="00000000" w:rsidP="00854B65">
      <w:pPr>
        <w:pStyle w:val="Paragrafoelenco"/>
        <w:numPr>
          <w:ilvl w:val="0"/>
          <w:numId w:val="43"/>
        </w:numPr>
      </w:pPr>
      <w:r w:rsidRPr="00854B65">
        <w:t>Capitolo 19</w:t>
      </w:r>
      <w:r>
        <w:t xml:space="preserve"> – Allegati tecnici. </w:t>
      </w:r>
    </w:p>
    <w:p w14:paraId="25B3EBD7" w14:textId="77777777" w:rsidR="00FF6A06" w:rsidRDefault="00000000">
      <w:r>
        <w:t>Il presente capitolo introduce i criteri e il perimetro dell'inventario, mentre il dettaglio analitico viene riportato nelle sezioni dedicate per evitare duplicazioni e mantenere il documento facilmente consultabile.</w:t>
      </w:r>
    </w:p>
    <w:p w14:paraId="6C6901A6" w14:textId="77777777" w:rsidR="00FF6A06" w:rsidRDefault="00000000">
      <w:pPr>
        <w:pStyle w:val="Titolo1"/>
        <w:numPr>
          <w:ilvl w:val="0"/>
          <w:numId w:val="20"/>
        </w:numPr>
      </w:pPr>
      <w:bookmarkStart w:id="14" w:name="_heading=h.gneyeoh3jayl" w:colFirst="0" w:colLast="0"/>
      <w:bookmarkEnd w:id="14"/>
      <w:r>
        <w:lastRenderedPageBreak/>
        <w:t xml:space="preserve">Albero completo del progetto </w:t>
      </w:r>
    </w:p>
    <w:p w14:paraId="1371229D" w14:textId="77777777" w:rsidR="00FF6A06" w:rsidRDefault="00000000">
      <w:pPr>
        <w:pStyle w:val="Titolo2"/>
        <w:ind w:left="720"/>
      </w:pPr>
      <w:bookmarkStart w:id="15" w:name="_heading=h.vpsz8fuvfs6k" w:colFirst="0" w:colLast="0"/>
      <w:bookmarkEnd w:id="15"/>
      <w:r>
        <w:t>4.1 Obiettivo</w:t>
      </w:r>
    </w:p>
    <w:p w14:paraId="76499B67" w14:textId="77777777" w:rsidR="00FF6A06" w:rsidRDefault="00000000">
      <w:r>
        <w:t>L'albero del progetto rappresenta la struttura fisica del codice sorgente e costituisce il riferimento principale per l'individuazione dei componenti software.</w:t>
      </w:r>
    </w:p>
    <w:p w14:paraId="0649ECD3" w14:textId="08A3A05D" w:rsidR="00FF6A06" w:rsidRDefault="00000000">
      <w:r>
        <w:t>La sua finalità è fornire una vista gerarchica dell'organizzazione del progetto, evidenziando moduli, package, risorse e file di configurazione.</w:t>
      </w:r>
    </w:p>
    <w:p w14:paraId="5D0F0C8E" w14:textId="77777777" w:rsidR="00FF6A06" w:rsidRDefault="00000000">
      <w:pPr>
        <w:pStyle w:val="Titolo2"/>
        <w:ind w:left="720"/>
      </w:pPr>
      <w:bookmarkStart w:id="16" w:name="_heading=h.j84a6yyrvs8v" w:colFirst="0" w:colLast="0"/>
      <w:bookmarkEnd w:id="16"/>
      <w:r>
        <w:t>4.2 Struttura generale</w:t>
      </w:r>
    </w:p>
    <w:p w14:paraId="256187E0" w14:textId="77777777" w:rsidR="00FF6A06" w:rsidRPr="00854B65" w:rsidRDefault="00000000">
      <w:pPr>
        <w:widowControl w:val="0"/>
        <w:spacing w:after="0" w:line="276" w:lineRule="auto"/>
      </w:pPr>
      <w:r w:rsidRPr="00854B65">
        <w:t>La struttura del progetto è così composta:</w:t>
      </w:r>
    </w:p>
    <w:p w14:paraId="29A66043" w14:textId="77777777" w:rsidR="00FF6A06" w:rsidRPr="00854B65" w:rsidRDefault="00000000" w:rsidP="00854B65">
      <w:pPr>
        <w:pStyle w:val="Paragrafoelenco"/>
        <w:numPr>
          <w:ilvl w:val="0"/>
          <w:numId w:val="43"/>
        </w:numPr>
      </w:pPr>
      <w:r w:rsidRPr="00854B65">
        <w:t>Root progetto</w:t>
      </w:r>
    </w:p>
    <w:p w14:paraId="6EC7B38B" w14:textId="77777777" w:rsidR="00FF6A06" w:rsidRPr="00854B65" w:rsidRDefault="00000000" w:rsidP="00854B65">
      <w:pPr>
        <w:pStyle w:val="Paragrafoelenco"/>
        <w:numPr>
          <w:ilvl w:val="0"/>
          <w:numId w:val="43"/>
        </w:numPr>
      </w:pPr>
      <w:r w:rsidRPr="00854B65">
        <w:t>Modulo app</w:t>
      </w:r>
    </w:p>
    <w:p w14:paraId="7E3FC717" w14:textId="77777777" w:rsidR="00FF6A06" w:rsidRPr="00854B65" w:rsidRDefault="00000000" w:rsidP="00854B65">
      <w:pPr>
        <w:pStyle w:val="Paragrafoelenco"/>
        <w:numPr>
          <w:ilvl w:val="0"/>
          <w:numId w:val="43"/>
        </w:numPr>
      </w:pPr>
      <w:r w:rsidRPr="00854B65">
        <w:t>Package applicativi</w:t>
      </w:r>
    </w:p>
    <w:p w14:paraId="6FC5B743" w14:textId="77777777" w:rsidR="00FF6A06" w:rsidRPr="00854B65" w:rsidRDefault="00000000" w:rsidP="00854B65">
      <w:pPr>
        <w:pStyle w:val="Paragrafoelenco"/>
        <w:numPr>
          <w:ilvl w:val="0"/>
          <w:numId w:val="43"/>
        </w:numPr>
      </w:pPr>
      <w:r w:rsidRPr="00854B65">
        <w:t>Risorse Android</w:t>
      </w:r>
    </w:p>
    <w:p w14:paraId="0F147390" w14:textId="77777777" w:rsidR="00FF6A06" w:rsidRPr="00854B65" w:rsidRDefault="00000000" w:rsidP="00854B65">
      <w:pPr>
        <w:pStyle w:val="Paragrafoelenco"/>
        <w:numPr>
          <w:ilvl w:val="0"/>
          <w:numId w:val="43"/>
        </w:numPr>
      </w:pPr>
      <w:r w:rsidRPr="00854B65">
        <w:t>Configurazione Gradle</w:t>
      </w:r>
    </w:p>
    <w:p w14:paraId="1EA21649" w14:textId="77777777" w:rsidR="00FF6A06" w:rsidRPr="00854B65" w:rsidRDefault="00000000" w:rsidP="00854B65">
      <w:pPr>
        <w:pStyle w:val="Paragrafoelenco"/>
        <w:numPr>
          <w:ilvl w:val="0"/>
          <w:numId w:val="43"/>
        </w:numPr>
      </w:pPr>
      <w:r w:rsidRPr="00854B65">
        <w:t>Test</w:t>
      </w:r>
    </w:p>
    <w:p w14:paraId="4B3DA01F" w14:textId="77777777" w:rsidR="00FF6A06" w:rsidRPr="00854B65" w:rsidRDefault="00000000" w:rsidP="00854B65">
      <w:pPr>
        <w:pStyle w:val="Paragrafoelenco"/>
        <w:numPr>
          <w:ilvl w:val="0"/>
          <w:numId w:val="43"/>
        </w:numPr>
      </w:pPr>
      <w:r w:rsidRPr="00854B65">
        <w:t xml:space="preserve">Repository </w:t>
      </w:r>
      <w:proofErr w:type="spellStart"/>
      <w:r w:rsidRPr="00854B65">
        <w:t>Git</w:t>
      </w:r>
      <w:proofErr w:type="spellEnd"/>
    </w:p>
    <w:p w14:paraId="1634A88B" w14:textId="77777777" w:rsidR="00FF6A06" w:rsidRDefault="00000000">
      <w:r>
        <w:t>L'organizzazione è articolata nei seguenti livelli:</w:t>
      </w:r>
    </w:p>
    <w:p w14:paraId="7D32A9D2" w14:textId="77777777" w:rsidR="00FF6A06" w:rsidRDefault="00000000">
      <w:proofErr w:type="spellStart"/>
      <w:r>
        <w:t>BoxManagerNew</w:t>
      </w:r>
      <w:proofErr w:type="spellEnd"/>
    </w:p>
    <w:p w14:paraId="1BA9C884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</w:t>
      </w:r>
    </w:p>
    <w:p w14:paraId="5B7E20BB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├── app</w:t>
      </w:r>
    </w:p>
    <w:p w14:paraId="10BA894B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</w:p>
    <w:p w14:paraId="5F31B02D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</w:p>
    <w:p w14:paraId="10409574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│   │   ├── java</w:t>
      </w:r>
    </w:p>
    <w:p w14:paraId="18B23439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│   │   ├── res</w:t>
      </w:r>
    </w:p>
    <w:p w14:paraId="078A2136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│   │   └── AndroidManifest.xml</w:t>
      </w:r>
    </w:p>
    <w:p w14:paraId="5928D86D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</w:rPr>
        <w:t>androidTest</w:t>
      </w:r>
      <w:proofErr w:type="spellEnd"/>
    </w:p>
    <w:p w14:paraId="0F03B633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│   └── test</w:t>
      </w:r>
    </w:p>
    <w:p w14:paraId="1C718BE2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│</w:t>
      </w:r>
    </w:p>
    <w:p w14:paraId="4B103046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</w:rPr>
        <w:t>build.gradle</w:t>
      </w:r>
      <w:proofErr w:type="spellEnd"/>
      <w:proofErr w:type="gramEnd"/>
    </w:p>
    <w:p w14:paraId="4718B8BC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   └── proguard-rules.pro</w:t>
      </w:r>
    </w:p>
    <w:p w14:paraId="1A73CCD5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│</w:t>
      </w:r>
    </w:p>
    <w:p w14:paraId="6785B442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>
        <w:rPr>
          <w:rFonts w:ascii="Courier New" w:eastAsia="Courier New" w:hAnsi="Courier New" w:cs="Courier New"/>
        </w:rPr>
        <w:t>gradle</w:t>
      </w:r>
      <w:proofErr w:type="spellEnd"/>
    </w:p>
    <w:p w14:paraId="0F61409D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├─</w:t>
      </w:r>
      <w:proofErr w:type="gramStart"/>
      <w:r>
        <w:rPr>
          <w:rFonts w:ascii="Courier New" w:eastAsia="Courier New" w:hAnsi="Courier New" w:cs="Courier New"/>
        </w:rPr>
        <w:t>─ .</w:t>
      </w:r>
      <w:proofErr w:type="spellStart"/>
      <w:r>
        <w:rPr>
          <w:rFonts w:ascii="Courier New" w:eastAsia="Courier New" w:hAnsi="Courier New" w:cs="Courier New"/>
        </w:rPr>
        <w:t>git</w:t>
      </w:r>
      <w:proofErr w:type="spellEnd"/>
      <w:proofErr w:type="gramEnd"/>
    </w:p>
    <w:p w14:paraId="20F88B72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</w:rPr>
        <w:t>build.gradle</w:t>
      </w:r>
      <w:proofErr w:type="spellEnd"/>
      <w:proofErr w:type="gramEnd"/>
    </w:p>
    <w:p w14:paraId="7A0A6808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</w:rPr>
        <w:t>settings.gradle</w:t>
      </w:r>
      <w:proofErr w:type="spellEnd"/>
      <w:proofErr w:type="gramEnd"/>
    </w:p>
    <w:p w14:paraId="7C45F004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</w:rPr>
        <w:t>gradle.properties</w:t>
      </w:r>
      <w:proofErr w:type="spellEnd"/>
      <w:proofErr w:type="gramEnd"/>
    </w:p>
    <w:p w14:paraId="2215C610" w14:textId="77777777" w:rsidR="00FF6A06" w:rsidRDefault="00000000">
      <w:r>
        <w:rPr>
          <w:rFonts w:ascii="Courier New" w:eastAsia="Courier New" w:hAnsi="Courier New" w:cs="Courier New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</w:rPr>
        <w:t>local.properties</w:t>
      </w:r>
      <w:proofErr w:type="spellEnd"/>
      <w:proofErr w:type="gramEnd"/>
    </w:p>
    <w:p w14:paraId="385C09FD" w14:textId="77777777" w:rsidR="00FF6A06" w:rsidRDefault="00FF6A06"/>
    <w:p w14:paraId="3DF7EEE6" w14:textId="77777777" w:rsidR="00FF6A06" w:rsidRDefault="00000000">
      <w:pPr>
        <w:pStyle w:val="Titolo2"/>
        <w:ind w:left="720"/>
      </w:pPr>
      <w:bookmarkStart w:id="17" w:name="_heading=h.uciu7c59keyj" w:colFirst="0" w:colLast="0"/>
      <w:bookmarkEnd w:id="17"/>
      <w:r>
        <w:lastRenderedPageBreak/>
        <w:t>4.3 Organizzazione logica</w:t>
      </w:r>
    </w:p>
    <w:p w14:paraId="6B94CC09" w14:textId="77777777" w:rsidR="00FF6A06" w:rsidRDefault="00000000">
      <w:r>
        <w:t>L'albero del progetto rappresenta esclusivamente la struttura fisica del repository ed evidenzia una suddivisione secondo i seguenti macro-componenti:</w:t>
      </w:r>
    </w:p>
    <w:p w14:paraId="46647758" w14:textId="77777777" w:rsidR="00FF6A06" w:rsidRDefault="00000000">
      <w:pPr>
        <w:numPr>
          <w:ilvl w:val="0"/>
          <w:numId w:val="30"/>
        </w:numPr>
        <w:spacing w:after="0"/>
      </w:pPr>
      <w:r>
        <w:t xml:space="preserve">UI </w:t>
      </w:r>
    </w:p>
    <w:p w14:paraId="17435166" w14:textId="77777777" w:rsidR="00FF6A06" w:rsidRDefault="00000000">
      <w:pPr>
        <w:numPr>
          <w:ilvl w:val="0"/>
          <w:numId w:val="30"/>
        </w:numPr>
        <w:spacing w:after="0"/>
      </w:pPr>
      <w:r>
        <w:t xml:space="preserve">Domain </w:t>
      </w:r>
    </w:p>
    <w:p w14:paraId="0C967526" w14:textId="77777777" w:rsidR="00FF6A06" w:rsidRDefault="00000000">
      <w:pPr>
        <w:numPr>
          <w:ilvl w:val="0"/>
          <w:numId w:val="30"/>
        </w:numPr>
        <w:spacing w:after="0"/>
      </w:pPr>
      <w:r>
        <w:t xml:space="preserve">Data </w:t>
      </w:r>
    </w:p>
    <w:p w14:paraId="0318E409" w14:textId="77777777" w:rsidR="00FF6A06" w:rsidRDefault="00000000">
      <w:pPr>
        <w:numPr>
          <w:ilvl w:val="0"/>
          <w:numId w:val="30"/>
        </w:numPr>
        <w:spacing w:after="0"/>
      </w:pPr>
      <w:r>
        <w:t xml:space="preserve">Backup </w:t>
      </w:r>
    </w:p>
    <w:p w14:paraId="6CF0EDB5" w14:textId="77777777" w:rsidR="00FF6A06" w:rsidRDefault="00000000">
      <w:pPr>
        <w:numPr>
          <w:ilvl w:val="0"/>
          <w:numId w:val="30"/>
        </w:numPr>
        <w:spacing w:after="0"/>
      </w:pPr>
      <w:r>
        <w:t xml:space="preserve">Utility </w:t>
      </w:r>
    </w:p>
    <w:p w14:paraId="71DC1AAF" w14:textId="77777777" w:rsidR="00FF6A06" w:rsidRDefault="00000000">
      <w:pPr>
        <w:numPr>
          <w:ilvl w:val="0"/>
          <w:numId w:val="30"/>
        </w:numPr>
        <w:spacing w:after="0"/>
      </w:pPr>
      <w:r>
        <w:t xml:space="preserve">Configurazione </w:t>
      </w:r>
    </w:p>
    <w:p w14:paraId="23F8ABEE" w14:textId="77777777" w:rsidR="00FF6A06" w:rsidRDefault="00000000">
      <w:pPr>
        <w:numPr>
          <w:ilvl w:val="0"/>
          <w:numId w:val="30"/>
        </w:numPr>
      </w:pPr>
      <w:r>
        <w:t xml:space="preserve">Test </w:t>
      </w:r>
    </w:p>
    <w:p w14:paraId="15E882C9" w14:textId="77777777" w:rsidR="00FF6A06" w:rsidRDefault="00000000">
      <w:r>
        <w:t>La struttura logica dei package e le relazioni tra i componenti saranno approfondite nei capitoli successivi dedicati all'architettura, ai package e alle dipendenze.</w:t>
      </w:r>
    </w:p>
    <w:p w14:paraId="13EE0AC6" w14:textId="77777777" w:rsidR="00FF6A06" w:rsidRDefault="00000000">
      <w:r>
        <w:br w:type="page"/>
      </w:r>
    </w:p>
    <w:p w14:paraId="2E2018C9" w14:textId="77777777" w:rsidR="00FF6A06" w:rsidRDefault="00000000">
      <w:pPr>
        <w:pStyle w:val="Titolo1"/>
        <w:numPr>
          <w:ilvl w:val="0"/>
          <w:numId w:val="20"/>
        </w:numPr>
      </w:pPr>
      <w:bookmarkStart w:id="18" w:name="_heading=h.2z6fzlccxrup" w:colFirst="0" w:colLast="0"/>
      <w:bookmarkEnd w:id="18"/>
      <w:r>
        <w:lastRenderedPageBreak/>
        <w:t>Mappa architetturale</w:t>
      </w:r>
    </w:p>
    <w:p w14:paraId="20639C1B" w14:textId="77777777" w:rsidR="00FF6A06" w:rsidRDefault="00000000">
      <w:pPr>
        <w:pStyle w:val="Titolo2"/>
        <w:ind w:left="720"/>
      </w:pPr>
      <w:bookmarkStart w:id="19" w:name="_heading=h.22s9flf25hnx" w:colFirst="0" w:colLast="0"/>
      <w:bookmarkEnd w:id="19"/>
      <w:r>
        <w:t>5.1 Architettura generale</w:t>
      </w:r>
    </w:p>
    <w:p w14:paraId="28687D6B" w14:textId="77777777" w:rsidR="00FF6A06" w:rsidRDefault="00000000">
      <w:r>
        <w:t xml:space="preserve">La mappa architetturale descrive l'organizzazione logica del progetto </w:t>
      </w:r>
      <w:proofErr w:type="spellStart"/>
      <w:r>
        <w:rPr>
          <w:b/>
          <w:bCs/>
        </w:rPr>
        <w:t>BoxManagerNew</w:t>
      </w:r>
      <w:proofErr w:type="spellEnd"/>
      <w:r>
        <w:t xml:space="preserve">, evidenziando i </w:t>
      </w:r>
      <w:proofErr w:type="spellStart"/>
      <w:r>
        <w:t>layer</w:t>
      </w:r>
      <w:proofErr w:type="spellEnd"/>
      <w:r>
        <w:t xml:space="preserve"> applicativi, le responsabilità di ciascun componente e le principali relazioni tra di essi.</w:t>
      </w:r>
    </w:p>
    <w:p w14:paraId="4BA041E5" w14:textId="77777777" w:rsidR="00FF6A06" w:rsidRDefault="00000000">
      <w:r>
        <w:t xml:space="preserve">L'architettura del progetto è organizzata nei </w:t>
      </w:r>
      <w:proofErr w:type="spellStart"/>
      <w:r>
        <w:t>layer</w:t>
      </w:r>
      <w:proofErr w:type="spellEnd"/>
      <w:r>
        <w:t xml:space="preserve"> UI → </w:t>
      </w:r>
      <w:proofErr w:type="spellStart"/>
      <w:r>
        <w:t>ViewModel</w:t>
      </w:r>
      <w:proofErr w:type="spellEnd"/>
      <w:r>
        <w:t xml:space="preserve"> → Repository → Data (Room), in coerenza con la Nota Integrata.</w:t>
      </w:r>
    </w:p>
    <w:p w14:paraId="5E0CC7BB" w14:textId="77777777" w:rsidR="00FF6A06" w:rsidRDefault="00000000">
      <w:r>
        <w:rPr>
          <w:b/>
          <w:bCs/>
        </w:rPr>
        <w:t>L'obiettivo</w:t>
      </w:r>
      <w:r>
        <w:t xml:space="preserve"> è fornire una rappresentazione sintetica dell'architettura attualmente implementata, che costituirà il riferimento per le successive analisi di dettaglio.</w:t>
      </w:r>
    </w:p>
    <w:p w14:paraId="2B572D19" w14:textId="77777777" w:rsidR="00FF6A06" w:rsidRDefault="00000000">
      <w:r>
        <w:t>L'</w:t>
      </w:r>
      <w:proofErr w:type="spellStart"/>
      <w:r>
        <w:t>assessment</w:t>
      </w:r>
      <w:proofErr w:type="spellEnd"/>
      <w:r>
        <w:t xml:space="preserve"> architetturale evidenzia un progetto complessivamente coerente sotto il profilo strutturale, caratterizzato da una chiara separazione delle responsabilità tra i principali </w:t>
      </w:r>
      <w:proofErr w:type="spellStart"/>
      <w:r>
        <w:t>layer</w:t>
      </w:r>
      <w:proofErr w:type="spellEnd"/>
      <w:r>
        <w:t xml:space="preserve"> applicativi e da una buona compartimentazione dei moduli funzionali.</w:t>
      </w:r>
    </w:p>
    <w:p w14:paraId="4A69DB98" w14:textId="77777777" w:rsidR="00FF6A06" w:rsidRDefault="00000000">
      <w:pPr>
        <w:pStyle w:val="Titolo3"/>
      </w:pPr>
      <w:bookmarkStart w:id="20" w:name="_heading=h.dtzd766iczw2" w:colFirst="0" w:colLast="0"/>
      <w:bookmarkEnd w:id="20"/>
      <w:r>
        <w:t>5.1.1 Layer architetturali</w:t>
      </w:r>
    </w:p>
    <w:p w14:paraId="5A1A22F2" w14:textId="77777777" w:rsidR="00FF6A06" w:rsidRDefault="00000000">
      <w:r>
        <w:t xml:space="preserve">L'analisi del codice sorgente ha evidenziato la presenza dei seguenti </w:t>
      </w:r>
      <w:proofErr w:type="spellStart"/>
      <w:r>
        <w:t>layer</w:t>
      </w:r>
      <w:proofErr w:type="spellEnd"/>
      <w:r>
        <w:t xml:space="preserve"> principali:</w:t>
      </w:r>
    </w:p>
    <w:p w14:paraId="37BB77C1" w14:textId="77777777" w:rsidR="00FF6A0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Presentation (UI) </w:t>
      </w:r>
    </w:p>
    <w:p w14:paraId="2DEDF8C9" w14:textId="77777777" w:rsidR="00FF6A0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ViewModel</w:t>
      </w:r>
      <w:proofErr w:type="spellEnd"/>
      <w:r>
        <w:rPr>
          <w:color w:val="000000"/>
        </w:rPr>
        <w:t xml:space="preserve"> </w:t>
      </w:r>
    </w:p>
    <w:p w14:paraId="1D6E1069" w14:textId="77777777" w:rsidR="00FF6A0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Domain </w:t>
      </w:r>
    </w:p>
    <w:p w14:paraId="22785A5F" w14:textId="77777777" w:rsidR="00FF6A0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Data </w:t>
      </w:r>
    </w:p>
    <w:p w14:paraId="7E2FBA43" w14:textId="77777777" w:rsidR="00FF6A0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Backup </w:t>
      </w:r>
    </w:p>
    <w:p w14:paraId="08098EAF" w14:textId="77777777" w:rsidR="00FF6A0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Utility </w:t>
      </w:r>
    </w:p>
    <w:p w14:paraId="71B38A3E" w14:textId="77777777" w:rsidR="00FF6A0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Configurazione e Test </w:t>
      </w:r>
    </w:p>
    <w:p w14:paraId="0FCB4EFC" w14:textId="77777777" w:rsidR="00FF6A06" w:rsidRDefault="00000000">
      <w:r>
        <w:t xml:space="preserve">Ciascun </w:t>
      </w:r>
      <w:proofErr w:type="spellStart"/>
      <w:r>
        <w:t>layer</w:t>
      </w:r>
      <w:proofErr w:type="spellEnd"/>
      <w:r>
        <w:t xml:space="preserve"> svolge una funzione specifica ed è organizzato in package dedicati, secondo una struttura che richiama i principi della </w:t>
      </w:r>
      <w:proofErr w:type="spellStart"/>
      <w:r>
        <w:t>Clean</w:t>
      </w:r>
      <w:proofErr w:type="spellEnd"/>
      <w:r>
        <w:t xml:space="preserve"> Architecture.</w:t>
      </w:r>
    </w:p>
    <w:p w14:paraId="05A1C0BD" w14:textId="77777777" w:rsidR="00FF6A06" w:rsidRDefault="00000000">
      <w:pPr>
        <w:pStyle w:val="Titolo3"/>
      </w:pPr>
      <w:bookmarkStart w:id="21" w:name="_heading=h.yoopn1p41rye" w:colFirst="0" w:colLast="0"/>
      <w:bookmarkEnd w:id="21"/>
      <w:r>
        <w:t>5.1.2 Layer individuati</w:t>
      </w:r>
    </w:p>
    <w:p w14:paraId="296BC610" w14:textId="77777777" w:rsidR="00FF6A06" w:rsidRDefault="00000000">
      <w:r>
        <w:rPr>
          <w:b/>
          <w:bCs/>
        </w:rPr>
        <w:t>UI</w:t>
      </w:r>
      <w:r>
        <w:br/>
        <w:t xml:space="preserve">- </w:t>
      </w:r>
      <w:proofErr w:type="spellStart"/>
      <w:r>
        <w:t>ui.main</w:t>
      </w:r>
      <w:proofErr w:type="spellEnd"/>
      <w:r>
        <w:br/>
        <w:t xml:space="preserve">- </w:t>
      </w:r>
      <w:proofErr w:type="spellStart"/>
      <w:r>
        <w:t>ui.dashboard</w:t>
      </w:r>
      <w:proofErr w:type="spellEnd"/>
      <w:r>
        <w:br/>
        <w:t xml:space="preserve">- </w:t>
      </w:r>
      <w:proofErr w:type="spellStart"/>
      <w:r>
        <w:t>ui.boxdetail</w:t>
      </w:r>
      <w:proofErr w:type="spellEnd"/>
      <w:r>
        <w:br/>
        <w:t xml:space="preserve">- </w:t>
      </w:r>
      <w:proofErr w:type="spellStart"/>
      <w:r>
        <w:t>ui.categories</w:t>
      </w:r>
      <w:proofErr w:type="spellEnd"/>
      <w:r>
        <w:br/>
        <w:t xml:space="preserve">- </w:t>
      </w:r>
      <w:proofErr w:type="spellStart"/>
      <w:r>
        <w:t>ui.globalsearch</w:t>
      </w:r>
      <w:proofErr w:type="spellEnd"/>
      <w:r>
        <w:br/>
        <w:t xml:space="preserve">- </w:t>
      </w:r>
      <w:proofErr w:type="spellStart"/>
      <w:r>
        <w:t>ui.search</w:t>
      </w:r>
      <w:proofErr w:type="spellEnd"/>
      <w:r>
        <w:br/>
        <w:t xml:space="preserve">- </w:t>
      </w:r>
      <w:proofErr w:type="spellStart"/>
      <w:r>
        <w:t>ui.backup</w:t>
      </w:r>
      <w:proofErr w:type="spellEnd"/>
      <w:r>
        <w:br/>
        <w:t xml:space="preserve">- </w:t>
      </w:r>
      <w:proofErr w:type="spellStart"/>
      <w:r>
        <w:t>ui.utility</w:t>
      </w:r>
      <w:proofErr w:type="spellEnd"/>
      <w:r>
        <w:br/>
        <w:t xml:space="preserve">- </w:t>
      </w:r>
      <w:proofErr w:type="spellStart"/>
      <w:r>
        <w:t>ui.settings</w:t>
      </w:r>
      <w:proofErr w:type="spellEnd"/>
      <w:r>
        <w:br/>
        <w:t xml:space="preserve">- </w:t>
      </w:r>
      <w:proofErr w:type="spellStart"/>
      <w:r>
        <w:t>ui.common</w:t>
      </w:r>
      <w:proofErr w:type="spellEnd"/>
      <w:r>
        <w:br/>
      </w:r>
      <w:r>
        <w:br/>
      </w:r>
      <w:r>
        <w:rPr>
          <w:b/>
          <w:bCs/>
        </w:rPr>
        <w:t>Domain</w:t>
      </w:r>
      <w:r>
        <w:br/>
        <w:t>- model</w:t>
      </w:r>
      <w:r>
        <w:br/>
        <w:t>- repository</w:t>
      </w:r>
      <w:r>
        <w:br/>
        <w:t xml:space="preserve">- </w:t>
      </w:r>
      <w:proofErr w:type="spellStart"/>
      <w:r>
        <w:t>search</w:t>
      </w:r>
      <w:proofErr w:type="spellEnd"/>
      <w:r>
        <w:br/>
      </w:r>
      <w:r>
        <w:br/>
      </w:r>
      <w:r>
        <w:rPr>
          <w:b/>
          <w:bCs/>
        </w:rPr>
        <w:t>Data</w:t>
      </w:r>
      <w:r>
        <w:br/>
        <w:t xml:space="preserve">- </w:t>
      </w:r>
      <w:proofErr w:type="spellStart"/>
      <w:r>
        <w:t>local</w:t>
      </w:r>
      <w:proofErr w:type="spellEnd"/>
      <w:r>
        <w:br/>
        <w:t>- repository</w:t>
      </w:r>
      <w:r>
        <w:br/>
      </w:r>
      <w:r>
        <w:br/>
      </w:r>
      <w:r>
        <w:rPr>
          <w:b/>
          <w:bCs/>
        </w:rPr>
        <w:t>Modulo Backup</w:t>
      </w:r>
      <w:r>
        <w:br/>
        <w:t xml:space="preserve">- </w:t>
      </w:r>
      <w:proofErr w:type="spellStart"/>
      <w:r>
        <w:t>checksum</w:t>
      </w:r>
      <w:proofErr w:type="spellEnd"/>
      <w:r>
        <w:br/>
        <w:t xml:space="preserve">- </w:t>
      </w:r>
      <w:proofErr w:type="spellStart"/>
      <w:r>
        <w:t>config</w:t>
      </w:r>
      <w:proofErr w:type="spellEnd"/>
      <w:r>
        <w:br/>
      </w:r>
      <w:r>
        <w:lastRenderedPageBreak/>
        <w:t xml:space="preserve">- </w:t>
      </w:r>
      <w:proofErr w:type="spellStart"/>
      <w:r>
        <w:t>constants</w:t>
      </w:r>
      <w:proofErr w:type="spellEnd"/>
      <w:r>
        <w:br/>
        <w:t>- coordinator</w:t>
      </w:r>
      <w:r>
        <w:br/>
        <w:t>- export</w:t>
      </w:r>
      <w:r>
        <w:br/>
        <w:t xml:space="preserve">- </w:t>
      </w:r>
      <w:proofErr w:type="spellStart"/>
      <w:r>
        <w:t>facade</w:t>
      </w:r>
      <w:proofErr w:type="spellEnd"/>
      <w:r>
        <w:br/>
        <w:t>- io</w:t>
      </w:r>
      <w:r>
        <w:br/>
        <w:t xml:space="preserve">- </w:t>
      </w:r>
      <w:proofErr w:type="spellStart"/>
      <w:r>
        <w:t>manifest</w:t>
      </w:r>
      <w:proofErr w:type="spellEnd"/>
      <w:r>
        <w:br/>
        <w:t>- mapper</w:t>
      </w:r>
      <w:r>
        <w:br/>
        <w:t>- metadata</w:t>
      </w:r>
      <w:r>
        <w:br/>
        <w:t>- model</w:t>
      </w:r>
      <w:r>
        <w:br/>
        <w:t>- pipeline</w:t>
      </w:r>
      <w:r>
        <w:br/>
        <w:t>- report</w:t>
      </w:r>
      <w:r>
        <w:br/>
        <w:t xml:space="preserve">- </w:t>
      </w:r>
      <w:proofErr w:type="spellStart"/>
      <w:r>
        <w:t>result</w:t>
      </w:r>
      <w:proofErr w:type="spellEnd"/>
      <w:r>
        <w:br/>
        <w:t xml:space="preserve">- </w:t>
      </w:r>
      <w:proofErr w:type="spellStart"/>
      <w:r>
        <w:t>serializer</w:t>
      </w:r>
      <w:proofErr w:type="spellEnd"/>
      <w:r>
        <w:br/>
        <w:t>- service</w:t>
      </w:r>
      <w:r>
        <w:br/>
        <w:t>- session</w:t>
      </w:r>
      <w:r>
        <w:br/>
        <w:t xml:space="preserve">- </w:t>
      </w:r>
      <w:proofErr w:type="spellStart"/>
      <w:r>
        <w:t>validator</w:t>
      </w:r>
      <w:proofErr w:type="spellEnd"/>
      <w:r>
        <w:br/>
      </w:r>
      <w:r>
        <w:br/>
      </w:r>
      <w:r>
        <w:rPr>
          <w:b/>
          <w:bCs/>
        </w:rPr>
        <w:t>Utility</w:t>
      </w:r>
      <w:r>
        <w:br/>
        <w:t xml:space="preserve">- </w:t>
      </w:r>
      <w:proofErr w:type="spellStart"/>
      <w:r>
        <w:t>util</w:t>
      </w:r>
      <w:proofErr w:type="spellEnd"/>
    </w:p>
    <w:p w14:paraId="269A1E85" w14:textId="77777777" w:rsidR="00FF6A06" w:rsidRDefault="00000000">
      <w:pPr>
        <w:pStyle w:val="Titolo3"/>
      </w:pPr>
      <w:bookmarkStart w:id="22" w:name="_heading=h.qeogqv2j3fdi" w:colFirst="0" w:colLast="0"/>
      <w:bookmarkEnd w:id="22"/>
      <w:r>
        <w:t>5.1.3 Organizzazione architetturale</w:t>
      </w:r>
    </w:p>
    <w:p w14:paraId="01918B78" w14:textId="77777777" w:rsidR="00FF6A06" w:rsidRDefault="00000000">
      <w:r>
        <w:t>Presentation (UI)</w:t>
      </w:r>
    </w:p>
    <w:p w14:paraId="47A02215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│</w:t>
      </w:r>
    </w:p>
    <w:p w14:paraId="65484EE7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▼</w:t>
      </w:r>
    </w:p>
    <w:p w14:paraId="2207DFF7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ViewModel</w:t>
      </w:r>
      <w:proofErr w:type="spellEnd"/>
    </w:p>
    <w:p w14:paraId="2327DDB9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│</w:t>
      </w:r>
    </w:p>
    <w:p w14:paraId="4B71D7A0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▼</w:t>
      </w:r>
    </w:p>
    <w:p w14:paraId="6969F1A9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Domain</w:t>
      </w:r>
    </w:p>
    <w:p w14:paraId="2068C6C0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┌────┴────┐</w:t>
      </w:r>
    </w:p>
    <w:p w14:paraId="6E9D6BDE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▼         ▼</w:t>
      </w:r>
    </w:p>
    <w:p w14:paraId="284025BA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Data     Backup</w:t>
      </w:r>
    </w:p>
    <w:p w14:paraId="3FF410A2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│         │</w:t>
      </w:r>
    </w:p>
    <w:p w14:paraId="112EFC4F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└────┬────┘</w:t>
      </w:r>
    </w:p>
    <w:p w14:paraId="529213ED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▼</w:t>
      </w:r>
    </w:p>
    <w:p w14:paraId="491351E6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Room Database</w:t>
      </w:r>
    </w:p>
    <w:p w14:paraId="0539C67D" w14:textId="77777777" w:rsidR="00FF6A06" w:rsidRDefault="00FF6A06"/>
    <w:p w14:paraId="14806C66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Utility</w:t>
      </w:r>
    </w:p>
    <w:p w14:paraId="1DCB475E" w14:textId="77777777" w:rsidR="00FF6A06" w:rsidRDefault="00000000">
      <w:pPr>
        <w:pStyle w:val="Titolo3"/>
      </w:pPr>
      <w:bookmarkStart w:id="23" w:name="_heading=h.yf46waqwxabx" w:colFirst="0" w:colLast="0"/>
      <w:bookmarkEnd w:id="23"/>
      <w:r>
        <w:t>5.1.4 Mappa logica</w:t>
      </w:r>
    </w:p>
    <w:p w14:paraId="1A7DB179" w14:textId="77777777" w:rsidR="00FF6A06" w:rsidRDefault="00000000">
      <w:r>
        <w:t>UI</w:t>
      </w:r>
      <w:r>
        <w:br/>
        <w:t xml:space="preserve"> └─ </w:t>
      </w:r>
      <w:proofErr w:type="spellStart"/>
      <w:r>
        <w:t>ViewModel</w:t>
      </w:r>
      <w:proofErr w:type="spellEnd"/>
      <w:r>
        <w:br/>
        <w:t xml:space="preserve">     └─ Domain</w:t>
      </w:r>
      <w:r>
        <w:br/>
        <w:t xml:space="preserve">         └─ Repository</w:t>
      </w:r>
      <w:r>
        <w:br/>
        <w:t xml:space="preserve">             └─ Data (Room)</w:t>
      </w:r>
      <w:r>
        <w:br/>
      </w:r>
      <w:r>
        <w:br/>
        <w:t>Modulo Backup separato e compartimentato.</w:t>
      </w:r>
    </w:p>
    <w:p w14:paraId="630E3E01" w14:textId="77777777" w:rsidR="00FF6A06" w:rsidRDefault="00FF6A06"/>
    <w:p w14:paraId="346D9E68" w14:textId="77777777" w:rsidR="00FF6A06" w:rsidRDefault="00000000">
      <w:pPr>
        <w:pStyle w:val="Titolo3"/>
      </w:pPr>
      <w:bookmarkStart w:id="24" w:name="_heading=h.u2zfltwq2zwu" w:colFirst="0" w:colLast="0"/>
      <w:bookmarkEnd w:id="24"/>
      <w:r>
        <w:t>5.1.5 Flussi applicativi principali</w:t>
      </w:r>
    </w:p>
    <w:p w14:paraId="6C62C0CA" w14:textId="77777777" w:rsidR="00FF6A06" w:rsidRDefault="00000000">
      <w:r>
        <w:t>L'architettura è organizzata intorno ai seguenti moduli funzionali:</w:t>
      </w:r>
    </w:p>
    <w:p w14:paraId="238AEA63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Dashboard </w:t>
      </w:r>
    </w:p>
    <w:p w14:paraId="234EAC1D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Gestione Contenitori </w:t>
      </w:r>
    </w:p>
    <w:p w14:paraId="1C2D8757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Gestione Oggetti </w:t>
      </w:r>
    </w:p>
    <w:p w14:paraId="19ADCDEE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Gestione Categorie</w:t>
      </w:r>
    </w:p>
    <w:p w14:paraId="3BC1D537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Gestione Posizione</w:t>
      </w:r>
    </w:p>
    <w:p w14:paraId="161D69D6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Filtri</w:t>
      </w:r>
    </w:p>
    <w:p w14:paraId="0171FBD5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Ricerca Semplice</w:t>
      </w:r>
    </w:p>
    <w:p w14:paraId="0CD6B9A1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Ricerca Avanzata </w:t>
      </w:r>
    </w:p>
    <w:p w14:paraId="249BFF27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Backup</w:t>
      </w:r>
    </w:p>
    <w:p w14:paraId="0F9839D9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Ripristino</w:t>
      </w:r>
    </w:p>
    <w:p w14:paraId="5DEFFE47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Import Dati</w:t>
      </w:r>
    </w:p>
    <w:p w14:paraId="5AFAD414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Export Dati</w:t>
      </w:r>
    </w:p>
    <w:p w14:paraId="63A6E32C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Stampa</w:t>
      </w:r>
    </w:p>
    <w:p w14:paraId="1465FC02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QR Code</w:t>
      </w:r>
    </w:p>
    <w:p w14:paraId="27819738" w14:textId="77777777" w:rsidR="00FF6A0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Impostazioni</w:t>
      </w:r>
    </w:p>
    <w:p w14:paraId="3193058E" w14:textId="77777777" w:rsidR="00FF6A06" w:rsidRDefault="00000000">
      <w:r>
        <w:t xml:space="preserve">Ogni modulo utilizza il </w:t>
      </w:r>
      <w:proofErr w:type="spellStart"/>
      <w:r>
        <w:t>layer</w:t>
      </w:r>
      <w:proofErr w:type="spellEnd"/>
      <w:r>
        <w:t xml:space="preserve"> Domain come punto di raccordo tra l'interfaccia utente e il livello di persistenza dei dati.</w:t>
      </w:r>
    </w:p>
    <w:p w14:paraId="7048D3A0" w14:textId="77777777" w:rsidR="00FF6A06" w:rsidRDefault="00000000">
      <w:pPr>
        <w:pStyle w:val="Titolo3"/>
      </w:pPr>
      <w:bookmarkStart w:id="25" w:name="_heading=h.r90o02k6bsf8" w:colFirst="0" w:colLast="0"/>
      <w:bookmarkEnd w:id="25"/>
      <w:r>
        <w:t>5.1.6 Mappa delle relazioni tra i moduli</w:t>
      </w:r>
    </w:p>
    <w:p w14:paraId="34EBA66C" w14:textId="77777777" w:rsidR="00FF6A06" w:rsidRDefault="00000000">
      <w:r>
        <w:t>La mappa evidenzia una struttura modulare con un punto di ingresso unico (Dashboard), moduli funzionali indipendenti e un'infrastruttura condivisa costituita dal Domain Layer e dal Data Layer. Tale organizzazione favorisce l'espandibilità del sistema e limita la propagazione delle modifiche tra moduli.</w:t>
      </w:r>
    </w:p>
    <w:p w14:paraId="4F5C5C78" w14:textId="77777777" w:rsidR="00FF6A06" w:rsidRDefault="00000000">
      <w:r>
        <w:t>La struttura architetturale evidenzia un insieme di moduli funzionalmente distinti ma tra loro coordinati secondo un flusso di collaborazione ben definito.</w:t>
      </w:r>
    </w:p>
    <w:p w14:paraId="25543C44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         Dashboard</w:t>
      </w:r>
    </w:p>
    <w:p w14:paraId="2B98B9EC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              │</w:t>
      </w:r>
    </w:p>
    <w:p w14:paraId="1D215593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┌──────────────┬─────────────┼─────────────┬──────────────┐</w:t>
      </w:r>
    </w:p>
    <w:p w14:paraId="22DC9CC8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│              │             │             │              │</w:t>
      </w:r>
    </w:p>
    <w:p w14:paraId="047756DD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▼              ▼             ▼             ▼              ▼</w:t>
      </w:r>
    </w:p>
    <w:p w14:paraId="714C0438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Contenitori     Ricerca       Backup       Utility      Impostazioni</w:t>
      </w:r>
    </w:p>
    <w:p w14:paraId="0C4AD16E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│              │             │</w:t>
      </w:r>
    </w:p>
    <w:p w14:paraId="2D5130D2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▼              ▼             ▼</w:t>
      </w:r>
    </w:p>
    <w:p w14:paraId="1ECAA32F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Oggetti     Pipeline V1   </w:t>
      </w:r>
      <w:proofErr w:type="spellStart"/>
      <w:r>
        <w:rPr>
          <w:rFonts w:ascii="Courier New" w:eastAsia="Courier New" w:hAnsi="Courier New" w:cs="Courier New"/>
        </w:rPr>
        <w:t>BackupFacade</w:t>
      </w:r>
      <w:proofErr w:type="spellEnd"/>
    </w:p>
    <w:p w14:paraId="5EE31312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│              │             │</w:t>
      </w:r>
    </w:p>
    <w:p w14:paraId="485F80F1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└──────────────┴─────────────┘</w:t>
      </w:r>
    </w:p>
    <w:p w14:paraId="12E26A81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│</w:t>
      </w:r>
    </w:p>
    <w:p w14:paraId="131C9F3F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▼</w:t>
      </w:r>
    </w:p>
    <w:p w14:paraId="4C15F932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Domain</w:t>
      </w:r>
    </w:p>
    <w:p w14:paraId="0205CDAE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│</w:t>
      </w:r>
    </w:p>
    <w:p w14:paraId="33B04FDF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▼</w:t>
      </w:r>
    </w:p>
    <w:p w14:paraId="0DF4F8AE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               Repository</w:t>
      </w:r>
    </w:p>
    <w:p w14:paraId="09F4ED74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│</w:t>
      </w:r>
    </w:p>
    <w:p w14:paraId="14461E23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▼</w:t>
      </w:r>
    </w:p>
    <w:p w14:paraId="60FED185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Data Layer</w:t>
      </w:r>
    </w:p>
    <w:p w14:paraId="2AB8CCFC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│</w:t>
      </w:r>
    </w:p>
    <w:p w14:paraId="0E9CA815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     ▼</w:t>
      </w:r>
    </w:p>
    <w:p w14:paraId="2AE8DA83" w14:textId="77777777" w:rsidR="00FF6A06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Room Database</w:t>
      </w:r>
    </w:p>
    <w:p w14:paraId="4213A5DC" w14:textId="77777777" w:rsidR="00FF6A06" w:rsidRDefault="00FF6A06">
      <w:pPr>
        <w:rPr>
          <w:rFonts w:ascii="Courier New" w:eastAsia="Courier New" w:hAnsi="Courier New" w:cs="Courier New"/>
        </w:rPr>
      </w:pPr>
    </w:p>
    <w:p w14:paraId="06CED3B3" w14:textId="77777777" w:rsidR="00FF6A06" w:rsidRDefault="00000000">
      <w:pPr>
        <w:pStyle w:val="Titolo3"/>
      </w:pPr>
      <w:bookmarkStart w:id="26" w:name="_heading=h.f1ifefuhyh2a" w:colFirst="0" w:colLast="0"/>
      <w:bookmarkEnd w:id="26"/>
      <w:r>
        <w:t>5.1.7 Relazioni funzionali</w:t>
      </w:r>
    </w:p>
    <w:p w14:paraId="479C2749" w14:textId="77777777" w:rsidR="00FF6A0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La Dashboard costituisce il punto di accesso ai principali moduli dell'applicazione.</w:t>
      </w:r>
    </w:p>
    <w:p w14:paraId="4C9BEA45" w14:textId="77777777" w:rsidR="00FF6A0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Il modulo Contenitori rappresenta il fulcro operativo dell'archivio e coordina la gestione degli Oggetti.</w:t>
      </w:r>
    </w:p>
    <w:p w14:paraId="14772F3D" w14:textId="77777777" w:rsidR="00FF6A0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Il modulo Ricerca Interrogativa opera trasversalmente sull'intero archivio mediante la Pipeline V1.</w:t>
      </w:r>
    </w:p>
    <w:p w14:paraId="3B5BE64A" w14:textId="77777777" w:rsidR="00FF6A0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Il modulo Backup interagisce con il Data Layer attraverso la </w:t>
      </w:r>
      <w:proofErr w:type="spellStart"/>
      <w:r>
        <w:rPr>
          <w:color w:val="000000"/>
        </w:rPr>
        <w:t>BackupFacade</w:t>
      </w:r>
      <w:proofErr w:type="spellEnd"/>
      <w:r>
        <w:rPr>
          <w:color w:val="000000"/>
        </w:rPr>
        <w:t xml:space="preserve"> senza introdurre dipendenze verso il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di presentazione.</w:t>
      </w:r>
    </w:p>
    <w:p w14:paraId="4F9E8863" w14:textId="77777777" w:rsidR="00FF6A0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Utility e Impostazioni forniscono servizi trasversali ai moduli applicativi.</w:t>
      </w:r>
    </w:p>
    <w:p w14:paraId="0FE32033" w14:textId="77777777" w:rsidR="00FF6A0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  <w:r>
        <w:rPr>
          <w:color w:val="000000"/>
        </w:rPr>
        <w:t>Tutti i moduli convergono sul Domain Layer e accedono ai dati esclusivamente attraverso Repository e Data Layer.</w:t>
      </w:r>
    </w:p>
    <w:p w14:paraId="1756FD07" w14:textId="77777777" w:rsidR="00FF6A06" w:rsidRDefault="00000000">
      <w:pPr>
        <w:pStyle w:val="Titolo3"/>
      </w:pPr>
      <w:bookmarkStart w:id="27" w:name="_heading=h.8sgqfwq1d15w" w:colFirst="0" w:colLast="0"/>
      <w:bookmarkEnd w:id="27"/>
      <w:r>
        <w:t xml:space="preserve">5.1.8 Dipendenze tra </w:t>
      </w:r>
      <w:proofErr w:type="spellStart"/>
      <w:r>
        <w:t>layer</w:t>
      </w:r>
      <w:proofErr w:type="spellEnd"/>
    </w:p>
    <w:p w14:paraId="7F35A75E" w14:textId="77777777" w:rsidR="00FF6A06" w:rsidRDefault="00000000">
      <w:r>
        <w:t>UI</w:t>
      </w:r>
      <w:r>
        <w:br/>
        <w:t xml:space="preserve"> ↓</w:t>
      </w:r>
      <w:r>
        <w:br/>
      </w:r>
      <w:proofErr w:type="spellStart"/>
      <w:r>
        <w:t>ViewModel</w:t>
      </w:r>
      <w:proofErr w:type="spellEnd"/>
      <w:r>
        <w:br/>
        <w:t xml:space="preserve"> ↓</w:t>
      </w:r>
      <w:r>
        <w:br/>
        <w:t>Repository (interfacce Domain)</w:t>
      </w:r>
      <w:r>
        <w:br/>
        <w:t xml:space="preserve"> ↓</w:t>
      </w:r>
      <w:r>
        <w:br/>
        <w:t>Repository (implementazioni Data)</w:t>
      </w:r>
      <w:r>
        <w:br/>
        <w:t xml:space="preserve"> ↓</w:t>
      </w:r>
      <w:r>
        <w:br/>
        <w:t>DAO Room</w:t>
      </w:r>
      <w:r>
        <w:br/>
        <w:t xml:space="preserve"> ↓</w:t>
      </w:r>
      <w:r>
        <w:br/>
        <w:t>Database Room</w:t>
      </w:r>
    </w:p>
    <w:p w14:paraId="4862B955" w14:textId="77777777" w:rsidR="00FF6A06" w:rsidRDefault="00000000">
      <w:pPr>
        <w:pStyle w:val="Titolo3"/>
      </w:pPr>
      <w:bookmarkStart w:id="28" w:name="_heading=h.m2x293ogfw3a" w:colFirst="0" w:colLast="0"/>
      <w:bookmarkEnd w:id="28"/>
      <w:r>
        <w:t>5.1.9 Dipendenze principali</w:t>
      </w:r>
    </w:p>
    <w:p w14:paraId="0E6CD935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Le Activity dipendono dai rispettivi </w:t>
      </w:r>
      <w:proofErr w:type="spellStart"/>
      <w:r>
        <w:rPr>
          <w:color w:val="000000"/>
        </w:rPr>
        <w:t>ViewModel</w:t>
      </w:r>
      <w:proofErr w:type="spellEnd"/>
      <w:r>
        <w:rPr>
          <w:color w:val="000000"/>
        </w:rPr>
        <w:t>.</w:t>
      </w:r>
    </w:p>
    <w:p w14:paraId="00D58C3E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I </w:t>
      </w:r>
      <w:proofErr w:type="spellStart"/>
      <w:r>
        <w:rPr>
          <w:color w:val="000000"/>
        </w:rPr>
        <w:t>ViewModel</w:t>
      </w:r>
      <w:proofErr w:type="spellEnd"/>
      <w:r>
        <w:rPr>
          <w:color w:val="000000"/>
        </w:rPr>
        <w:t xml:space="preserve"> dipendono esclusivamente dai Repository.</w:t>
      </w:r>
    </w:p>
    <w:p w14:paraId="1B71CCAA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I Repository del Domain sono implementati nel Data Layer.</w:t>
      </w:r>
    </w:p>
    <w:p w14:paraId="77C55AB1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Le implementazioni Repository utilizzano DAO Room.</w:t>
      </w:r>
    </w:p>
    <w:p w14:paraId="693521D6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sono confinate nel Data Layer.</w:t>
      </w:r>
    </w:p>
    <w:p w14:paraId="365FF5C5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Il modulo Backup utilizza servizi dedicati e comunica con il Data Layer senza introdurre dipendenze verso la UI.</w:t>
      </w:r>
    </w:p>
    <w:p w14:paraId="1A64570B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  <w:r>
        <w:rPr>
          <w:color w:val="000000"/>
        </w:rPr>
        <w:t>Il motore di Ricerca Interrogativa è collocato nel Domain e costituisce un modulo trasversale.</w:t>
      </w:r>
    </w:p>
    <w:p w14:paraId="166BF79F" w14:textId="77777777" w:rsidR="00FF6A06" w:rsidRDefault="00000000">
      <w:pPr>
        <w:pStyle w:val="Titolo3"/>
      </w:pPr>
      <w:bookmarkStart w:id="29" w:name="_heading=h.gmjt12zi8fa7" w:colFirst="0" w:colLast="0"/>
      <w:bookmarkEnd w:id="29"/>
      <w:r>
        <w:t>5.1.10 Dipendenze vietate</w:t>
      </w:r>
    </w:p>
    <w:p w14:paraId="47075232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UI → DAO</w:t>
      </w:r>
    </w:p>
    <w:p w14:paraId="7EE93448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UI → Database</w:t>
      </w:r>
    </w:p>
    <w:p w14:paraId="5387B27B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proofErr w:type="spellStart"/>
      <w:r>
        <w:rPr>
          <w:color w:val="000000"/>
        </w:rPr>
        <w:t>ViewModel</w:t>
      </w:r>
      <w:proofErr w:type="spellEnd"/>
      <w:r>
        <w:rPr>
          <w:color w:val="000000"/>
        </w:rPr>
        <w:t xml:space="preserve"> → Room</w:t>
      </w:r>
    </w:p>
    <w:p w14:paraId="17D6EA22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Domain → UI</w:t>
      </w:r>
    </w:p>
    <w:p w14:paraId="2AE0DED6" w14:textId="77777777" w:rsidR="00FF6A0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  <w:r>
        <w:rPr>
          <w:color w:val="000000"/>
        </w:rPr>
        <w:t>Logica di business nelle Activity</w:t>
      </w:r>
    </w:p>
    <w:p w14:paraId="0FD19255" w14:textId="77777777" w:rsidR="00FF6A06" w:rsidRDefault="00000000">
      <w:pPr>
        <w:pStyle w:val="Titolo3"/>
      </w:pPr>
      <w:bookmarkStart w:id="30" w:name="_heading=h.xmwnkqxcxu1n" w:colFirst="0" w:colLast="0"/>
      <w:bookmarkEnd w:id="30"/>
      <w:r>
        <w:lastRenderedPageBreak/>
        <w:t>5.1.11 Regole architetturali delle dipendenze</w:t>
      </w:r>
    </w:p>
    <w:p w14:paraId="75E79181" w14:textId="77777777" w:rsidR="00FF6A06" w:rsidRDefault="00000000">
      <w:r>
        <w:t>Le dipendenze risultano coerenti con l'architettura individuata durante l'</w:t>
      </w:r>
      <w:proofErr w:type="spellStart"/>
      <w:r>
        <w:t>assessment</w:t>
      </w:r>
      <w:proofErr w:type="spellEnd"/>
      <w:r>
        <w:t xml:space="preserve"> e costituiscono il riferimento da preservare nelle successive attività implementative, al fine di limitare l'accoppiamento tra i componenti e ridurre il rischio di regressioni.</w:t>
      </w:r>
    </w:p>
    <w:p w14:paraId="4FC5FEC5" w14:textId="77777777" w:rsidR="00FF6A06" w:rsidRDefault="00000000">
      <w:r>
        <w:t>Le dipendenze durante l'</w:t>
      </w:r>
      <w:proofErr w:type="spellStart"/>
      <w:r>
        <w:t>assessment</w:t>
      </w:r>
      <w:proofErr w:type="spellEnd"/>
      <w:r>
        <w:t xml:space="preserve"> consentono di definire le regole architetturali che disciplinano le relazioni tra i </w:t>
      </w:r>
      <w:proofErr w:type="spellStart"/>
      <w:r>
        <w:t>layer</w:t>
      </w:r>
      <w:proofErr w:type="spellEnd"/>
      <w:r>
        <w:t xml:space="preserve"> del progetto.</w:t>
      </w:r>
    </w:p>
    <w:p w14:paraId="79CB9D9C" w14:textId="77777777" w:rsidR="00FF6A06" w:rsidRDefault="00000000">
      <w:pPr>
        <w:rPr>
          <w:b/>
          <w:bCs/>
        </w:rPr>
      </w:pPr>
      <w:r>
        <w:rPr>
          <w:b/>
          <w:bCs/>
        </w:rPr>
        <w:t>Dipendenze consentite</w:t>
      </w:r>
    </w:p>
    <w:tbl>
      <w:tblPr>
        <w:tblStyle w:val="a"/>
        <w:tblW w:w="42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48"/>
        <w:gridCol w:w="1550"/>
        <w:gridCol w:w="945"/>
      </w:tblGrid>
      <w:tr w:rsidR="00FF6A06" w14:paraId="4B588629" w14:textId="77777777">
        <w:trPr>
          <w:tblHeader/>
        </w:trPr>
        <w:tc>
          <w:tcPr>
            <w:tcW w:w="1748" w:type="dxa"/>
            <w:vAlign w:val="center"/>
          </w:tcPr>
          <w:p w14:paraId="136A65E8" w14:textId="77777777" w:rsidR="00FF6A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Layer sorgente</w:t>
            </w:r>
          </w:p>
        </w:tc>
        <w:tc>
          <w:tcPr>
            <w:tcW w:w="1550" w:type="dxa"/>
            <w:vAlign w:val="center"/>
          </w:tcPr>
          <w:p w14:paraId="73D42F0C" w14:textId="77777777" w:rsidR="00FF6A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Layer destinatario</w:t>
            </w:r>
          </w:p>
        </w:tc>
        <w:tc>
          <w:tcPr>
            <w:tcW w:w="945" w:type="dxa"/>
            <w:vAlign w:val="center"/>
          </w:tcPr>
          <w:p w14:paraId="2E1DE149" w14:textId="77777777" w:rsidR="00FF6A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Stato</w:t>
            </w:r>
          </w:p>
        </w:tc>
      </w:tr>
      <w:tr w:rsidR="00FF6A06" w14:paraId="11835EE8" w14:textId="77777777">
        <w:tc>
          <w:tcPr>
            <w:tcW w:w="1748" w:type="dxa"/>
            <w:vAlign w:val="center"/>
          </w:tcPr>
          <w:p w14:paraId="1E1FA82A" w14:textId="77777777" w:rsidR="00FF6A06" w:rsidRDefault="00000000">
            <w:r>
              <w:t>UI</w:t>
            </w:r>
          </w:p>
        </w:tc>
        <w:tc>
          <w:tcPr>
            <w:tcW w:w="1550" w:type="dxa"/>
            <w:vAlign w:val="center"/>
          </w:tcPr>
          <w:p w14:paraId="3F8321DC" w14:textId="77777777" w:rsidR="00FF6A06" w:rsidRDefault="00000000">
            <w:proofErr w:type="spellStart"/>
            <w:r>
              <w:t>ViewModel</w:t>
            </w:r>
            <w:proofErr w:type="spellEnd"/>
          </w:p>
        </w:tc>
        <w:tc>
          <w:tcPr>
            <w:tcW w:w="945" w:type="dxa"/>
            <w:vAlign w:val="center"/>
          </w:tcPr>
          <w:p w14:paraId="24B6BD28" w14:textId="77777777" w:rsidR="00FF6A06" w:rsidRDefault="00000000">
            <w:r>
              <w:t>Consentita</w:t>
            </w:r>
          </w:p>
        </w:tc>
      </w:tr>
      <w:tr w:rsidR="00FF6A06" w14:paraId="301E0864" w14:textId="77777777">
        <w:tc>
          <w:tcPr>
            <w:tcW w:w="1748" w:type="dxa"/>
            <w:vAlign w:val="center"/>
          </w:tcPr>
          <w:p w14:paraId="77DCA6AC" w14:textId="77777777" w:rsidR="00FF6A06" w:rsidRDefault="00000000">
            <w:proofErr w:type="spellStart"/>
            <w:r>
              <w:t>ViewModel</w:t>
            </w:r>
            <w:proofErr w:type="spellEnd"/>
          </w:p>
        </w:tc>
        <w:tc>
          <w:tcPr>
            <w:tcW w:w="1550" w:type="dxa"/>
            <w:vAlign w:val="center"/>
          </w:tcPr>
          <w:p w14:paraId="66F2FDC2" w14:textId="77777777" w:rsidR="00FF6A06" w:rsidRDefault="00000000">
            <w:r>
              <w:t>Domain</w:t>
            </w:r>
          </w:p>
        </w:tc>
        <w:tc>
          <w:tcPr>
            <w:tcW w:w="945" w:type="dxa"/>
            <w:vAlign w:val="center"/>
          </w:tcPr>
          <w:p w14:paraId="12FDDD43" w14:textId="77777777" w:rsidR="00FF6A06" w:rsidRDefault="00000000">
            <w:r>
              <w:t>Consentita</w:t>
            </w:r>
          </w:p>
        </w:tc>
      </w:tr>
      <w:tr w:rsidR="00FF6A06" w14:paraId="6367A126" w14:textId="77777777">
        <w:tc>
          <w:tcPr>
            <w:tcW w:w="1748" w:type="dxa"/>
            <w:vAlign w:val="center"/>
          </w:tcPr>
          <w:p w14:paraId="0B34AEE3" w14:textId="77777777" w:rsidR="00FF6A06" w:rsidRDefault="00000000">
            <w:proofErr w:type="spellStart"/>
            <w:r>
              <w:t>ViewModel</w:t>
            </w:r>
            <w:proofErr w:type="spellEnd"/>
          </w:p>
        </w:tc>
        <w:tc>
          <w:tcPr>
            <w:tcW w:w="1550" w:type="dxa"/>
            <w:vAlign w:val="center"/>
          </w:tcPr>
          <w:p w14:paraId="7F25E3AC" w14:textId="77777777" w:rsidR="00FF6A06" w:rsidRDefault="00000000">
            <w:r>
              <w:t>Repository</w:t>
            </w:r>
          </w:p>
        </w:tc>
        <w:tc>
          <w:tcPr>
            <w:tcW w:w="945" w:type="dxa"/>
            <w:vAlign w:val="center"/>
          </w:tcPr>
          <w:p w14:paraId="6B9C39F0" w14:textId="77777777" w:rsidR="00FF6A06" w:rsidRDefault="00000000">
            <w:r>
              <w:t>Consentita</w:t>
            </w:r>
          </w:p>
        </w:tc>
      </w:tr>
      <w:tr w:rsidR="00FF6A06" w14:paraId="3DE26731" w14:textId="77777777">
        <w:tc>
          <w:tcPr>
            <w:tcW w:w="1748" w:type="dxa"/>
            <w:vAlign w:val="center"/>
          </w:tcPr>
          <w:p w14:paraId="199E1D7A" w14:textId="77777777" w:rsidR="00FF6A06" w:rsidRDefault="00000000">
            <w:r>
              <w:t>Repository (Domain)</w:t>
            </w:r>
          </w:p>
        </w:tc>
        <w:tc>
          <w:tcPr>
            <w:tcW w:w="1550" w:type="dxa"/>
            <w:vAlign w:val="center"/>
          </w:tcPr>
          <w:p w14:paraId="61DD8FA9" w14:textId="77777777" w:rsidR="00FF6A06" w:rsidRDefault="00000000">
            <w:r>
              <w:t>Repository (Data)</w:t>
            </w:r>
          </w:p>
        </w:tc>
        <w:tc>
          <w:tcPr>
            <w:tcW w:w="945" w:type="dxa"/>
            <w:vAlign w:val="center"/>
          </w:tcPr>
          <w:p w14:paraId="0BDD2508" w14:textId="77777777" w:rsidR="00FF6A06" w:rsidRDefault="00000000">
            <w:r>
              <w:t>Consentita</w:t>
            </w:r>
          </w:p>
        </w:tc>
      </w:tr>
      <w:tr w:rsidR="00FF6A06" w14:paraId="7B17968F" w14:textId="77777777">
        <w:tc>
          <w:tcPr>
            <w:tcW w:w="1748" w:type="dxa"/>
            <w:vAlign w:val="center"/>
          </w:tcPr>
          <w:p w14:paraId="319DA0FD" w14:textId="77777777" w:rsidR="00FF6A06" w:rsidRDefault="00000000">
            <w:r>
              <w:t>Repository (Data)</w:t>
            </w:r>
          </w:p>
        </w:tc>
        <w:tc>
          <w:tcPr>
            <w:tcW w:w="1550" w:type="dxa"/>
            <w:vAlign w:val="center"/>
          </w:tcPr>
          <w:p w14:paraId="0735C9C1" w14:textId="77777777" w:rsidR="00FF6A06" w:rsidRDefault="00000000">
            <w:r>
              <w:t>DAO</w:t>
            </w:r>
          </w:p>
        </w:tc>
        <w:tc>
          <w:tcPr>
            <w:tcW w:w="945" w:type="dxa"/>
            <w:vAlign w:val="center"/>
          </w:tcPr>
          <w:p w14:paraId="35899B4D" w14:textId="77777777" w:rsidR="00FF6A06" w:rsidRDefault="00000000">
            <w:r>
              <w:t>Consentita</w:t>
            </w:r>
          </w:p>
        </w:tc>
      </w:tr>
      <w:tr w:rsidR="00FF6A06" w14:paraId="15083A4B" w14:textId="77777777">
        <w:tc>
          <w:tcPr>
            <w:tcW w:w="1748" w:type="dxa"/>
            <w:vAlign w:val="center"/>
          </w:tcPr>
          <w:p w14:paraId="52F7F7FD" w14:textId="77777777" w:rsidR="00FF6A06" w:rsidRDefault="00000000">
            <w:r>
              <w:t>DAO</w:t>
            </w:r>
          </w:p>
        </w:tc>
        <w:tc>
          <w:tcPr>
            <w:tcW w:w="1550" w:type="dxa"/>
            <w:vAlign w:val="center"/>
          </w:tcPr>
          <w:p w14:paraId="0DF1917C" w14:textId="77777777" w:rsidR="00FF6A06" w:rsidRDefault="00000000">
            <w:r>
              <w:t>Room Database</w:t>
            </w:r>
          </w:p>
        </w:tc>
        <w:tc>
          <w:tcPr>
            <w:tcW w:w="945" w:type="dxa"/>
            <w:vAlign w:val="center"/>
          </w:tcPr>
          <w:p w14:paraId="0766FD18" w14:textId="77777777" w:rsidR="00FF6A06" w:rsidRDefault="00000000">
            <w:r>
              <w:t>Consentita</w:t>
            </w:r>
          </w:p>
        </w:tc>
      </w:tr>
      <w:tr w:rsidR="00FF6A06" w14:paraId="4B6AEF7B" w14:textId="77777777">
        <w:tc>
          <w:tcPr>
            <w:tcW w:w="1748" w:type="dxa"/>
            <w:vAlign w:val="center"/>
          </w:tcPr>
          <w:p w14:paraId="77B1080A" w14:textId="77777777" w:rsidR="00FF6A06" w:rsidRDefault="00000000">
            <w:r>
              <w:t>Modulo Backup</w:t>
            </w:r>
          </w:p>
        </w:tc>
        <w:tc>
          <w:tcPr>
            <w:tcW w:w="1550" w:type="dxa"/>
            <w:vAlign w:val="center"/>
          </w:tcPr>
          <w:p w14:paraId="5D8E5BB2" w14:textId="77777777" w:rsidR="00FF6A06" w:rsidRDefault="00000000">
            <w:r>
              <w:t>Data</w:t>
            </w:r>
          </w:p>
        </w:tc>
        <w:tc>
          <w:tcPr>
            <w:tcW w:w="945" w:type="dxa"/>
            <w:vAlign w:val="center"/>
          </w:tcPr>
          <w:p w14:paraId="3960A371" w14:textId="77777777" w:rsidR="00FF6A06" w:rsidRDefault="00000000">
            <w:r>
              <w:t>Consentita</w:t>
            </w:r>
          </w:p>
        </w:tc>
      </w:tr>
      <w:tr w:rsidR="00FF6A06" w14:paraId="628BB607" w14:textId="77777777">
        <w:tc>
          <w:tcPr>
            <w:tcW w:w="1748" w:type="dxa"/>
            <w:vAlign w:val="center"/>
          </w:tcPr>
          <w:p w14:paraId="60721BD2" w14:textId="77777777" w:rsidR="00FF6A06" w:rsidRDefault="00000000">
            <w:r>
              <w:t>Modulo Backup</w:t>
            </w:r>
          </w:p>
        </w:tc>
        <w:tc>
          <w:tcPr>
            <w:tcW w:w="1550" w:type="dxa"/>
            <w:vAlign w:val="center"/>
          </w:tcPr>
          <w:p w14:paraId="14A234D6" w14:textId="77777777" w:rsidR="00FF6A06" w:rsidRDefault="00000000">
            <w:r>
              <w:t>Utility</w:t>
            </w:r>
          </w:p>
        </w:tc>
        <w:tc>
          <w:tcPr>
            <w:tcW w:w="945" w:type="dxa"/>
            <w:vAlign w:val="center"/>
          </w:tcPr>
          <w:p w14:paraId="2DD1BEA6" w14:textId="77777777" w:rsidR="00FF6A06" w:rsidRDefault="00000000">
            <w:r>
              <w:t>Consentita</w:t>
            </w:r>
          </w:p>
        </w:tc>
      </w:tr>
      <w:tr w:rsidR="00FF6A06" w14:paraId="5F097D17" w14:textId="77777777">
        <w:tc>
          <w:tcPr>
            <w:tcW w:w="1748" w:type="dxa"/>
            <w:vAlign w:val="center"/>
          </w:tcPr>
          <w:p w14:paraId="24D30E93" w14:textId="77777777" w:rsidR="00FF6A06" w:rsidRDefault="00000000">
            <w:r>
              <w:t>Ricerca Interrogativa</w:t>
            </w:r>
          </w:p>
        </w:tc>
        <w:tc>
          <w:tcPr>
            <w:tcW w:w="1550" w:type="dxa"/>
            <w:vAlign w:val="center"/>
          </w:tcPr>
          <w:p w14:paraId="4FE2E3AF" w14:textId="77777777" w:rsidR="00FF6A06" w:rsidRDefault="00000000">
            <w:r>
              <w:t>Domain</w:t>
            </w:r>
          </w:p>
        </w:tc>
        <w:tc>
          <w:tcPr>
            <w:tcW w:w="945" w:type="dxa"/>
            <w:vAlign w:val="center"/>
          </w:tcPr>
          <w:p w14:paraId="4E4598F3" w14:textId="77777777" w:rsidR="00FF6A06" w:rsidRDefault="00000000">
            <w:r>
              <w:t>Consentita</w:t>
            </w:r>
          </w:p>
        </w:tc>
      </w:tr>
      <w:tr w:rsidR="00FF6A06" w14:paraId="40EDA4FD" w14:textId="77777777">
        <w:tc>
          <w:tcPr>
            <w:tcW w:w="1748" w:type="dxa"/>
            <w:vAlign w:val="center"/>
          </w:tcPr>
          <w:p w14:paraId="0A10BAE5" w14:textId="77777777" w:rsidR="00FF6A06" w:rsidRDefault="00000000">
            <w:r>
              <w:t>Ricerca Interrogativa</w:t>
            </w:r>
          </w:p>
        </w:tc>
        <w:tc>
          <w:tcPr>
            <w:tcW w:w="1550" w:type="dxa"/>
            <w:vAlign w:val="center"/>
          </w:tcPr>
          <w:p w14:paraId="3EDE8702" w14:textId="77777777" w:rsidR="00FF6A06" w:rsidRDefault="00000000">
            <w:r>
              <w:t>Data</w:t>
            </w:r>
          </w:p>
        </w:tc>
        <w:tc>
          <w:tcPr>
            <w:tcW w:w="945" w:type="dxa"/>
            <w:vAlign w:val="center"/>
          </w:tcPr>
          <w:p w14:paraId="79EE2AD2" w14:textId="77777777" w:rsidR="00FF6A06" w:rsidRDefault="00000000">
            <w:r>
              <w:t>Consentita</w:t>
            </w:r>
          </w:p>
        </w:tc>
      </w:tr>
    </w:tbl>
    <w:p w14:paraId="77DF4A8F" w14:textId="77777777" w:rsidR="00FF6A06" w:rsidRDefault="00000000">
      <w:pPr>
        <w:rPr>
          <w:b/>
          <w:bCs/>
        </w:rPr>
      </w:pPr>
      <w:r>
        <w:rPr>
          <w:b/>
          <w:bCs/>
        </w:rPr>
        <w:t>Dipendenze non consentite</w:t>
      </w:r>
    </w:p>
    <w:tbl>
      <w:tblPr>
        <w:tblStyle w:val="a0"/>
        <w:tblW w:w="66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87"/>
        <w:gridCol w:w="1550"/>
        <w:gridCol w:w="3798"/>
      </w:tblGrid>
      <w:tr w:rsidR="00FF6A06" w14:paraId="7FF1F548" w14:textId="77777777">
        <w:trPr>
          <w:tblHeader/>
        </w:trPr>
        <w:tc>
          <w:tcPr>
            <w:tcW w:w="1287" w:type="dxa"/>
            <w:vAlign w:val="center"/>
          </w:tcPr>
          <w:p w14:paraId="4C3C492F" w14:textId="77777777" w:rsidR="00FF6A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Layer sorgente</w:t>
            </w:r>
          </w:p>
        </w:tc>
        <w:tc>
          <w:tcPr>
            <w:tcW w:w="1550" w:type="dxa"/>
            <w:vAlign w:val="center"/>
          </w:tcPr>
          <w:p w14:paraId="3FD06604" w14:textId="77777777" w:rsidR="00FF6A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Layer destinatario</w:t>
            </w:r>
          </w:p>
        </w:tc>
        <w:tc>
          <w:tcPr>
            <w:tcW w:w="3799" w:type="dxa"/>
            <w:vAlign w:val="center"/>
          </w:tcPr>
          <w:p w14:paraId="38E68E68" w14:textId="77777777" w:rsidR="00FF6A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Motivazione</w:t>
            </w:r>
          </w:p>
        </w:tc>
      </w:tr>
      <w:tr w:rsidR="00FF6A06" w14:paraId="3B968674" w14:textId="77777777">
        <w:tc>
          <w:tcPr>
            <w:tcW w:w="1287" w:type="dxa"/>
            <w:vAlign w:val="center"/>
          </w:tcPr>
          <w:p w14:paraId="005BD2A1" w14:textId="77777777" w:rsidR="00FF6A06" w:rsidRDefault="00000000">
            <w:r>
              <w:t>UI</w:t>
            </w:r>
          </w:p>
        </w:tc>
        <w:tc>
          <w:tcPr>
            <w:tcW w:w="1550" w:type="dxa"/>
            <w:vAlign w:val="center"/>
          </w:tcPr>
          <w:p w14:paraId="5DAC2D8C" w14:textId="77777777" w:rsidR="00FF6A06" w:rsidRDefault="00000000">
            <w:r>
              <w:t>DAO</w:t>
            </w:r>
          </w:p>
        </w:tc>
        <w:tc>
          <w:tcPr>
            <w:tcW w:w="3799" w:type="dxa"/>
            <w:vAlign w:val="center"/>
          </w:tcPr>
          <w:p w14:paraId="315C4381" w14:textId="77777777" w:rsidR="00FF6A06" w:rsidRDefault="00000000">
            <w:r>
              <w:t>Violazione della separazione dei livelli</w:t>
            </w:r>
          </w:p>
        </w:tc>
      </w:tr>
      <w:tr w:rsidR="00FF6A06" w14:paraId="08CB4C58" w14:textId="77777777">
        <w:tc>
          <w:tcPr>
            <w:tcW w:w="1287" w:type="dxa"/>
            <w:vAlign w:val="center"/>
          </w:tcPr>
          <w:p w14:paraId="18B0DAC6" w14:textId="77777777" w:rsidR="00FF6A06" w:rsidRDefault="00000000">
            <w:r>
              <w:t>UI</w:t>
            </w:r>
          </w:p>
        </w:tc>
        <w:tc>
          <w:tcPr>
            <w:tcW w:w="1550" w:type="dxa"/>
            <w:vAlign w:val="center"/>
          </w:tcPr>
          <w:p w14:paraId="53C58E1C" w14:textId="77777777" w:rsidR="00FF6A06" w:rsidRDefault="00000000">
            <w:r>
              <w:t>Room Database</w:t>
            </w:r>
          </w:p>
        </w:tc>
        <w:tc>
          <w:tcPr>
            <w:tcW w:w="3799" w:type="dxa"/>
            <w:vAlign w:val="center"/>
          </w:tcPr>
          <w:p w14:paraId="5CE99A24" w14:textId="77777777" w:rsidR="00FF6A06" w:rsidRDefault="00000000">
            <w:r>
              <w:t>Accesso diretto alla persistenza</w:t>
            </w:r>
          </w:p>
        </w:tc>
      </w:tr>
      <w:tr w:rsidR="00FF6A06" w14:paraId="23BC948E" w14:textId="77777777">
        <w:tc>
          <w:tcPr>
            <w:tcW w:w="1287" w:type="dxa"/>
            <w:vAlign w:val="center"/>
          </w:tcPr>
          <w:p w14:paraId="7A3C89B5" w14:textId="77777777" w:rsidR="00FF6A06" w:rsidRDefault="00000000">
            <w:proofErr w:type="spellStart"/>
            <w:r>
              <w:t>ViewModel</w:t>
            </w:r>
            <w:proofErr w:type="spellEnd"/>
          </w:p>
        </w:tc>
        <w:tc>
          <w:tcPr>
            <w:tcW w:w="1550" w:type="dxa"/>
            <w:vAlign w:val="center"/>
          </w:tcPr>
          <w:p w14:paraId="7F7BD85D" w14:textId="77777777" w:rsidR="00FF6A06" w:rsidRDefault="00000000">
            <w:r>
              <w:t>Room Database</w:t>
            </w:r>
          </w:p>
        </w:tc>
        <w:tc>
          <w:tcPr>
            <w:tcW w:w="3799" w:type="dxa"/>
            <w:vAlign w:val="center"/>
          </w:tcPr>
          <w:p w14:paraId="4D28727A" w14:textId="77777777" w:rsidR="00FF6A06" w:rsidRDefault="00000000">
            <w:r>
              <w:t>Bypass del Repository</w:t>
            </w:r>
          </w:p>
        </w:tc>
      </w:tr>
      <w:tr w:rsidR="00FF6A06" w14:paraId="01A57481" w14:textId="77777777">
        <w:tc>
          <w:tcPr>
            <w:tcW w:w="1287" w:type="dxa"/>
            <w:vAlign w:val="center"/>
          </w:tcPr>
          <w:p w14:paraId="149BC416" w14:textId="77777777" w:rsidR="00FF6A06" w:rsidRDefault="00000000">
            <w:r>
              <w:t>Domain</w:t>
            </w:r>
          </w:p>
        </w:tc>
        <w:tc>
          <w:tcPr>
            <w:tcW w:w="1550" w:type="dxa"/>
            <w:vAlign w:val="center"/>
          </w:tcPr>
          <w:p w14:paraId="36BE31D2" w14:textId="77777777" w:rsidR="00FF6A06" w:rsidRDefault="00000000">
            <w:r>
              <w:t>UI</w:t>
            </w:r>
          </w:p>
        </w:tc>
        <w:tc>
          <w:tcPr>
            <w:tcW w:w="3799" w:type="dxa"/>
            <w:vAlign w:val="center"/>
          </w:tcPr>
          <w:p w14:paraId="398A171D" w14:textId="77777777" w:rsidR="00FF6A06" w:rsidRDefault="00000000">
            <w:r>
              <w:t>Inversione delle dipendenze</w:t>
            </w:r>
          </w:p>
        </w:tc>
      </w:tr>
      <w:tr w:rsidR="00FF6A06" w14:paraId="597ED7C7" w14:textId="77777777">
        <w:tc>
          <w:tcPr>
            <w:tcW w:w="1287" w:type="dxa"/>
            <w:vAlign w:val="center"/>
          </w:tcPr>
          <w:p w14:paraId="4373187C" w14:textId="77777777" w:rsidR="00FF6A06" w:rsidRDefault="00000000">
            <w:r>
              <w:t>Data</w:t>
            </w:r>
          </w:p>
        </w:tc>
        <w:tc>
          <w:tcPr>
            <w:tcW w:w="1550" w:type="dxa"/>
            <w:vAlign w:val="center"/>
          </w:tcPr>
          <w:p w14:paraId="317F198D" w14:textId="77777777" w:rsidR="00FF6A06" w:rsidRDefault="00000000">
            <w:r>
              <w:t>UI</w:t>
            </w:r>
          </w:p>
        </w:tc>
        <w:tc>
          <w:tcPr>
            <w:tcW w:w="3799" w:type="dxa"/>
            <w:vAlign w:val="center"/>
          </w:tcPr>
          <w:p w14:paraId="7404069E" w14:textId="77777777" w:rsidR="00FF6A06" w:rsidRDefault="00000000">
            <w:r>
              <w:t xml:space="preserve">Accoppiamento verso il </w:t>
            </w:r>
            <w:proofErr w:type="spellStart"/>
            <w:r>
              <w:t>layer</w:t>
            </w:r>
            <w:proofErr w:type="spellEnd"/>
            <w:r>
              <w:t xml:space="preserve"> di presentazione</w:t>
            </w:r>
          </w:p>
        </w:tc>
      </w:tr>
      <w:tr w:rsidR="00FF6A06" w14:paraId="197B655A" w14:textId="77777777">
        <w:tc>
          <w:tcPr>
            <w:tcW w:w="1287" w:type="dxa"/>
            <w:vAlign w:val="center"/>
          </w:tcPr>
          <w:p w14:paraId="7228DB36" w14:textId="77777777" w:rsidR="00FF6A06" w:rsidRDefault="00000000">
            <w:r>
              <w:t>DAO</w:t>
            </w:r>
          </w:p>
        </w:tc>
        <w:tc>
          <w:tcPr>
            <w:tcW w:w="1550" w:type="dxa"/>
            <w:vAlign w:val="center"/>
          </w:tcPr>
          <w:p w14:paraId="246E925E" w14:textId="77777777" w:rsidR="00FF6A06" w:rsidRDefault="00000000">
            <w:r>
              <w:t>UI</w:t>
            </w:r>
          </w:p>
        </w:tc>
        <w:tc>
          <w:tcPr>
            <w:tcW w:w="3799" w:type="dxa"/>
            <w:vAlign w:val="center"/>
          </w:tcPr>
          <w:p w14:paraId="40F1DB6B" w14:textId="77777777" w:rsidR="00FF6A06" w:rsidRDefault="00000000">
            <w:r>
              <w:t>Violazione dell'architettura stratificata</w:t>
            </w:r>
          </w:p>
        </w:tc>
      </w:tr>
    </w:tbl>
    <w:p w14:paraId="2DEBDA21" w14:textId="77777777" w:rsidR="00FF6A06" w:rsidRDefault="00000000">
      <w:pPr>
        <w:rPr>
          <w:b/>
          <w:bCs/>
        </w:rPr>
      </w:pPr>
      <w:r>
        <w:rPr>
          <w:b/>
          <w:bCs/>
        </w:rPr>
        <w:t>Principi architetturali adottati</w:t>
      </w:r>
    </w:p>
    <w:p w14:paraId="4C1BF2D0" w14:textId="77777777" w:rsidR="00FF6A06" w:rsidRDefault="00000000">
      <w:r>
        <w:t>L'analisi delle dipendenze evidenzia l'adozione dei seguenti principi:</w:t>
      </w:r>
    </w:p>
    <w:p w14:paraId="673EF2B2" w14:textId="77777777" w:rsidR="00FF6A06" w:rsidRDefault="00000000" w:rsidP="00DF4660">
      <w:pPr>
        <w:pStyle w:val="Paragrafoelenco"/>
        <w:numPr>
          <w:ilvl w:val="0"/>
          <w:numId w:val="45"/>
        </w:numPr>
        <w:spacing w:after="200" w:line="276" w:lineRule="auto"/>
      </w:pPr>
      <w:r>
        <w:t xml:space="preserve">separazione delle responsabilità tra i </w:t>
      </w:r>
      <w:proofErr w:type="spellStart"/>
      <w:r>
        <w:t>layer</w:t>
      </w:r>
      <w:proofErr w:type="spellEnd"/>
      <w:r>
        <w:t>;</w:t>
      </w:r>
    </w:p>
    <w:p w14:paraId="74F18E66" w14:textId="77777777" w:rsidR="00FF6A06" w:rsidRDefault="00000000" w:rsidP="00DF4660">
      <w:pPr>
        <w:pStyle w:val="Paragrafoelenco"/>
        <w:numPr>
          <w:ilvl w:val="0"/>
          <w:numId w:val="45"/>
        </w:numPr>
        <w:spacing w:after="200" w:line="276" w:lineRule="auto"/>
      </w:pPr>
      <w:r>
        <w:t>isolamento della logica di dominio dalla presentazione;</w:t>
      </w:r>
    </w:p>
    <w:p w14:paraId="71F0C2EE" w14:textId="77777777" w:rsidR="00FF6A06" w:rsidRDefault="00000000" w:rsidP="00DF4660">
      <w:pPr>
        <w:pStyle w:val="Paragrafoelenco"/>
        <w:numPr>
          <w:ilvl w:val="0"/>
          <w:numId w:val="45"/>
        </w:numPr>
        <w:spacing w:after="200" w:line="276" w:lineRule="auto"/>
      </w:pPr>
      <w:r>
        <w:t>accesso ai dati esclusivamente mediante Repository;</w:t>
      </w:r>
    </w:p>
    <w:p w14:paraId="3C73299C" w14:textId="77777777" w:rsidR="00FF6A06" w:rsidRDefault="00000000" w:rsidP="00DF4660">
      <w:pPr>
        <w:pStyle w:val="Paragrafoelenco"/>
        <w:numPr>
          <w:ilvl w:val="0"/>
          <w:numId w:val="45"/>
        </w:numPr>
        <w:spacing w:after="200" w:line="276" w:lineRule="auto"/>
      </w:pPr>
      <w:r>
        <w:t>confinamento della persistenza nel Data Layer;</w:t>
      </w:r>
    </w:p>
    <w:p w14:paraId="291016F9" w14:textId="77777777" w:rsidR="00FF6A06" w:rsidRDefault="00000000" w:rsidP="00DF4660">
      <w:pPr>
        <w:pStyle w:val="Paragrafoelenco"/>
        <w:numPr>
          <w:ilvl w:val="0"/>
          <w:numId w:val="45"/>
        </w:numPr>
        <w:spacing w:after="200" w:line="276" w:lineRule="auto"/>
      </w:pPr>
      <w:r>
        <w:t>compartimentazione del modulo Backup;</w:t>
      </w:r>
    </w:p>
    <w:p w14:paraId="694E0501" w14:textId="77777777" w:rsidR="00FF6A06" w:rsidRDefault="00000000" w:rsidP="00DF4660">
      <w:pPr>
        <w:pStyle w:val="Paragrafoelenco"/>
        <w:numPr>
          <w:ilvl w:val="0"/>
          <w:numId w:val="45"/>
        </w:numPr>
        <w:spacing w:after="200" w:line="276" w:lineRule="auto"/>
      </w:pPr>
      <w:r>
        <w:t>indipendenza funzionale del motore di Ricerca Interrogativa.</w:t>
      </w:r>
    </w:p>
    <w:p w14:paraId="7122DA31" w14:textId="77777777" w:rsidR="00FF6A06" w:rsidRDefault="00000000">
      <w:pPr>
        <w:pStyle w:val="Titolo2"/>
        <w:ind w:left="720"/>
      </w:pPr>
      <w:bookmarkStart w:id="31" w:name="_heading=h.avan6i4yf42e" w:colFirst="0" w:colLast="0"/>
      <w:bookmarkEnd w:id="31"/>
      <w:r>
        <w:lastRenderedPageBreak/>
        <w:t>5.2 Individuazione dei moduli</w:t>
      </w:r>
    </w:p>
    <w:p w14:paraId="61197A0B" w14:textId="77777777" w:rsidR="00FF6A06" w:rsidRDefault="00000000">
      <w:r>
        <w:t>La suddivisione in moduli evidenzia una separazione funzionale coerente. Il modulo Backup costituisce un sottosistema autonomo, mentre la Ricerca Interrogativa rappresenta un modulo trasversale di dominio.</w:t>
      </w:r>
    </w:p>
    <w:p w14:paraId="296BD5BC" w14:textId="77777777" w:rsidR="00FF6A06" w:rsidRDefault="00000000">
      <w:pPr>
        <w:rPr>
          <w:b/>
          <w:bCs/>
        </w:rPr>
      </w:pPr>
      <w:r>
        <w:rPr>
          <w:b/>
          <w:bCs/>
        </w:rPr>
        <w:t>Modulo Dashboard</w:t>
      </w:r>
    </w:p>
    <w:p w14:paraId="28F349B1" w14:textId="77777777" w:rsidR="00FF6A06" w:rsidRDefault="00000000">
      <w:r>
        <w:t xml:space="preserve">Accesso centralizzato alle funzionalità dell'applicazione e ricerca globale, gestione </w:t>
      </w:r>
      <w:proofErr w:type="spellStart"/>
      <w:r>
        <w:t>Kpi</w:t>
      </w:r>
      <w:proofErr w:type="spellEnd"/>
      <w:r>
        <w:t>.</w:t>
      </w:r>
    </w:p>
    <w:p w14:paraId="185ECE37" w14:textId="77777777" w:rsidR="00FF6A06" w:rsidRDefault="00000000">
      <w:pPr>
        <w:rPr>
          <w:b/>
          <w:bCs/>
        </w:rPr>
      </w:pPr>
      <w:r>
        <w:rPr>
          <w:b/>
          <w:bCs/>
        </w:rPr>
        <w:t>Modulo Contenitori</w:t>
      </w:r>
    </w:p>
    <w:p w14:paraId="0819CF54" w14:textId="77777777" w:rsidR="00FF6A06" w:rsidRDefault="00000000">
      <w:r>
        <w:t>Gestione CRUD dei contenitori, ricerca, filtro, navigazione e dettaglio.</w:t>
      </w:r>
    </w:p>
    <w:p w14:paraId="61337798" w14:textId="77777777" w:rsidR="00FF6A06" w:rsidRDefault="00000000">
      <w:pPr>
        <w:rPr>
          <w:b/>
          <w:bCs/>
        </w:rPr>
      </w:pPr>
      <w:r>
        <w:rPr>
          <w:b/>
          <w:bCs/>
        </w:rPr>
        <w:t>Modulo Posizione/Contenitore</w:t>
      </w:r>
    </w:p>
    <w:p w14:paraId="0E7FF743" w14:textId="77777777" w:rsidR="00FF6A06" w:rsidRDefault="00000000">
      <w:r>
        <w:t>Gestione posizione associata al contenitore, filtro, ricerca.</w:t>
      </w:r>
    </w:p>
    <w:p w14:paraId="5E3D6E2D" w14:textId="77777777" w:rsidR="00FF6A06" w:rsidRDefault="00000000">
      <w:pPr>
        <w:rPr>
          <w:b/>
          <w:bCs/>
        </w:rPr>
      </w:pPr>
      <w:r>
        <w:rPr>
          <w:b/>
          <w:bCs/>
        </w:rPr>
        <w:t>Modulo Oggetti</w:t>
      </w:r>
    </w:p>
    <w:p w14:paraId="75B88DF5" w14:textId="77777777" w:rsidR="00FF6A06" w:rsidRDefault="00000000">
      <w:r>
        <w:t>Gestione CRUD, ricerca, filtro e spostamento degli oggetti.</w:t>
      </w:r>
    </w:p>
    <w:p w14:paraId="442AF97F" w14:textId="77777777" w:rsidR="00FF6A06" w:rsidRDefault="00000000">
      <w:pPr>
        <w:rPr>
          <w:b/>
          <w:bCs/>
        </w:rPr>
      </w:pPr>
      <w:r>
        <w:rPr>
          <w:b/>
          <w:bCs/>
        </w:rPr>
        <w:t>Modulo Categorie</w:t>
      </w:r>
    </w:p>
    <w:p w14:paraId="3FB262F7" w14:textId="77777777" w:rsidR="00FF6A06" w:rsidRDefault="00000000">
      <w:r>
        <w:t>Gestione categorie, icone e validazioni.</w:t>
      </w:r>
    </w:p>
    <w:p w14:paraId="398B71CD" w14:textId="77777777" w:rsidR="00FF6A06" w:rsidRDefault="00000000">
      <w:pPr>
        <w:rPr>
          <w:b/>
          <w:bCs/>
        </w:rPr>
      </w:pPr>
      <w:r>
        <w:rPr>
          <w:b/>
          <w:bCs/>
        </w:rPr>
        <w:t>Modulo Ricerca Semplice</w:t>
      </w:r>
    </w:p>
    <w:p w14:paraId="359997AC" w14:textId="77777777" w:rsidR="00FF6A06" w:rsidRDefault="00000000">
      <w:r>
        <w:t>Motore per produzione liste filtrate</w:t>
      </w:r>
    </w:p>
    <w:p w14:paraId="605C5EED" w14:textId="77777777" w:rsidR="00FF6A06" w:rsidRDefault="00000000">
      <w:pPr>
        <w:rPr>
          <w:b/>
          <w:bCs/>
        </w:rPr>
      </w:pPr>
      <w:r>
        <w:rPr>
          <w:b/>
          <w:bCs/>
        </w:rPr>
        <w:t>Modulo Ricerca Interrogativa (Avanzata)</w:t>
      </w:r>
    </w:p>
    <w:p w14:paraId="52B281D6" w14:textId="77777777" w:rsidR="00FF6A06" w:rsidRDefault="00000000">
      <w:r>
        <w:t>Pipeline V1, classificazione delle richieste e routing dei motori di ricerca.</w:t>
      </w:r>
    </w:p>
    <w:p w14:paraId="252BE37C" w14:textId="77777777" w:rsidR="00FF6A06" w:rsidRDefault="00000000">
      <w:pPr>
        <w:rPr>
          <w:b/>
          <w:bCs/>
        </w:rPr>
      </w:pPr>
      <w:r>
        <w:rPr>
          <w:b/>
          <w:bCs/>
        </w:rPr>
        <w:t>Modulo Backup</w:t>
      </w:r>
    </w:p>
    <w:p w14:paraId="1FC2BF60" w14:textId="77777777" w:rsidR="00FF6A06" w:rsidRDefault="00000000">
      <w:r>
        <w:t>Esportazione, serializzazione, validazione e coordinamento delle operazioni di backup.</w:t>
      </w:r>
    </w:p>
    <w:p w14:paraId="0D34899D" w14:textId="77777777" w:rsidR="00FF6A06" w:rsidRDefault="00000000">
      <w:pPr>
        <w:rPr>
          <w:b/>
          <w:bCs/>
        </w:rPr>
      </w:pPr>
      <w:r>
        <w:rPr>
          <w:b/>
          <w:bCs/>
        </w:rPr>
        <w:t>Modulo Ripristino</w:t>
      </w:r>
    </w:p>
    <w:p w14:paraId="3390074E" w14:textId="77777777" w:rsidR="00FF6A06" w:rsidRDefault="00000000">
      <w:r>
        <w:t xml:space="preserve">Importazione, serializzazione, validazione e coordinamento delle operazioni di </w:t>
      </w:r>
      <w:proofErr w:type="spellStart"/>
      <w:r>
        <w:t>restore</w:t>
      </w:r>
      <w:proofErr w:type="spellEnd"/>
      <w:r>
        <w:t>.</w:t>
      </w:r>
    </w:p>
    <w:p w14:paraId="377508D0" w14:textId="77777777" w:rsidR="00FF6A06" w:rsidRDefault="00000000">
      <w:pPr>
        <w:rPr>
          <w:b/>
          <w:bCs/>
        </w:rPr>
      </w:pPr>
      <w:r>
        <w:rPr>
          <w:b/>
          <w:bCs/>
        </w:rPr>
        <w:t xml:space="preserve">Modulo </w:t>
      </w:r>
      <w:proofErr w:type="spellStart"/>
      <w:r>
        <w:rPr>
          <w:b/>
          <w:bCs/>
        </w:rPr>
        <w:t>Import/Export</w:t>
      </w:r>
      <w:proofErr w:type="spellEnd"/>
    </w:p>
    <w:p w14:paraId="1FDFE65C" w14:textId="77777777" w:rsidR="00FF6A06" w:rsidRDefault="00000000">
      <w:r>
        <w:t>Serializzazione, validazione e coordinamento delle operazioni di importazione ed esportazione dei dati</w:t>
      </w:r>
    </w:p>
    <w:p w14:paraId="6B95263E" w14:textId="77777777" w:rsidR="00FF6A06" w:rsidRDefault="00000000">
      <w:pPr>
        <w:rPr>
          <w:b/>
          <w:bCs/>
        </w:rPr>
      </w:pPr>
      <w:r>
        <w:rPr>
          <w:b/>
          <w:bCs/>
        </w:rPr>
        <w:t>Modulo QR Code</w:t>
      </w:r>
    </w:p>
    <w:p w14:paraId="53E91C06" w14:textId="77777777" w:rsidR="00FF6A06" w:rsidRDefault="00000000">
      <w:r>
        <w:t>Gestione QR Code e produzione etichette.</w:t>
      </w:r>
    </w:p>
    <w:p w14:paraId="30E4E3A1" w14:textId="77777777" w:rsidR="00FF6A06" w:rsidRDefault="00000000">
      <w:pPr>
        <w:rPr>
          <w:b/>
          <w:bCs/>
        </w:rPr>
      </w:pPr>
      <w:r>
        <w:rPr>
          <w:b/>
          <w:bCs/>
        </w:rPr>
        <w:t>Modulo Utility</w:t>
      </w:r>
    </w:p>
    <w:p w14:paraId="57FD5BF9" w14:textId="77777777" w:rsidR="00FF6A06" w:rsidRDefault="00000000">
      <w:r>
        <w:t>Funzioni trasversali condivise.</w:t>
      </w:r>
    </w:p>
    <w:p w14:paraId="2DBE3A0C" w14:textId="77777777" w:rsidR="00FF6A06" w:rsidRDefault="00000000">
      <w:pPr>
        <w:rPr>
          <w:b/>
          <w:bCs/>
        </w:rPr>
      </w:pPr>
      <w:r>
        <w:rPr>
          <w:b/>
          <w:bCs/>
        </w:rPr>
        <w:t>Modulo Impostazioni</w:t>
      </w:r>
    </w:p>
    <w:p w14:paraId="75C5A8FC" w14:textId="77777777" w:rsidR="00FF6A06" w:rsidRDefault="00000000">
      <w:r>
        <w:t>Gestione delle preferenze applicative e UI</w:t>
      </w:r>
    </w:p>
    <w:p w14:paraId="3AF0C874" w14:textId="77777777" w:rsidR="00FF6A06" w:rsidRDefault="00000000">
      <w:pPr>
        <w:rPr>
          <w:b/>
          <w:bCs/>
        </w:rPr>
      </w:pPr>
      <w:r>
        <w:rPr>
          <w:b/>
          <w:bCs/>
        </w:rPr>
        <w:t>Modulo Data</w:t>
      </w:r>
    </w:p>
    <w:p w14:paraId="4246DC30" w14:textId="77777777" w:rsidR="00FF6A06" w:rsidRDefault="00000000">
      <w:r>
        <w:t xml:space="preserve">Persistenza tramite Room, DAO, </w:t>
      </w:r>
      <w:proofErr w:type="spellStart"/>
      <w:r>
        <w:t>Entity</w:t>
      </w:r>
      <w:proofErr w:type="spellEnd"/>
      <w:r>
        <w:t xml:space="preserve"> e Repository.</w:t>
      </w:r>
    </w:p>
    <w:p w14:paraId="3379F34E" w14:textId="77777777" w:rsidR="00FF6A06" w:rsidRDefault="00000000">
      <w:pPr>
        <w:pStyle w:val="Titolo2"/>
        <w:ind w:left="720"/>
      </w:pPr>
      <w:bookmarkStart w:id="32" w:name="_heading=h.7m99ekautce0" w:colFirst="0" w:colLast="0"/>
      <w:bookmarkEnd w:id="32"/>
      <w:r>
        <w:t>5.3 Individuazione delle aree isolate</w:t>
      </w:r>
    </w:p>
    <w:p w14:paraId="6877D751" w14:textId="77777777" w:rsidR="00FF6A06" w:rsidRDefault="00000000">
      <w:r>
        <w:t>Le principali aree isolate al momento sono costituite dai moduli Backup, Ricerca Interrogativa, Data Layer e Utility. La separazione riduce il rischio di propagazione delle modifiche e favorisce interventi localizzati.</w:t>
      </w:r>
    </w:p>
    <w:p w14:paraId="588C326A" w14:textId="77777777" w:rsidR="00FF6A06" w:rsidRDefault="00000000">
      <w:pPr>
        <w:rPr>
          <w:b/>
          <w:bCs/>
        </w:rPr>
      </w:pPr>
      <w:r>
        <w:rPr>
          <w:b/>
          <w:bCs/>
        </w:rPr>
        <w:t>Modulo Backup</w:t>
      </w:r>
    </w:p>
    <w:p w14:paraId="1576ED3E" w14:textId="77777777" w:rsidR="00FF6A06" w:rsidRDefault="00000000">
      <w:r>
        <w:lastRenderedPageBreak/>
        <w:t>Sottosistema autonomo con package dedicati (</w:t>
      </w:r>
      <w:proofErr w:type="spellStart"/>
      <w:r>
        <w:t>facade</w:t>
      </w:r>
      <w:proofErr w:type="spellEnd"/>
      <w:r>
        <w:t xml:space="preserve">, coordinator, </w:t>
      </w:r>
      <w:proofErr w:type="spellStart"/>
      <w:r>
        <w:t>serializer</w:t>
      </w:r>
      <w:proofErr w:type="spellEnd"/>
      <w:r>
        <w:t xml:space="preserve">, </w:t>
      </w:r>
      <w:proofErr w:type="spellStart"/>
      <w:r>
        <w:t>validator</w:t>
      </w:r>
      <w:proofErr w:type="spellEnd"/>
      <w:r>
        <w:t>, pipeline, export/import). Basso accoppiamento con la UI.</w:t>
      </w:r>
    </w:p>
    <w:p w14:paraId="0E782A1C" w14:textId="77777777" w:rsidR="00FF6A06" w:rsidRDefault="00000000">
      <w:pPr>
        <w:rPr>
          <w:b/>
          <w:bCs/>
        </w:rPr>
      </w:pPr>
      <w:r>
        <w:rPr>
          <w:b/>
          <w:bCs/>
        </w:rPr>
        <w:t>Pipeline Ricerca Interrogativa</w:t>
      </w:r>
    </w:p>
    <w:p w14:paraId="32F42BB2" w14:textId="77777777" w:rsidR="00FF6A06" w:rsidRDefault="00000000">
      <w:r>
        <w:t>Modulo di dominio separato, con flusso indipendente di interpretazione e routing delle richieste.</w:t>
      </w:r>
    </w:p>
    <w:p w14:paraId="5C3D15FE" w14:textId="77777777" w:rsidR="00FF6A06" w:rsidRDefault="00000000">
      <w:pPr>
        <w:rPr>
          <w:b/>
          <w:bCs/>
        </w:rPr>
      </w:pPr>
      <w:r>
        <w:rPr>
          <w:b/>
          <w:bCs/>
        </w:rPr>
        <w:t>Layer Data</w:t>
      </w:r>
    </w:p>
    <w:p w14:paraId="2E81924F" w14:textId="77777777" w:rsidR="00FF6A06" w:rsidRDefault="00000000">
      <w:r>
        <w:t xml:space="preserve">DAO, </w:t>
      </w:r>
      <w:proofErr w:type="spellStart"/>
      <w:r>
        <w:t>Entity</w:t>
      </w:r>
      <w:proofErr w:type="spellEnd"/>
      <w:r>
        <w:t xml:space="preserve"> e Repository confinati nel livello di persistenza.</w:t>
      </w:r>
    </w:p>
    <w:p w14:paraId="3BD69CCB" w14:textId="77777777" w:rsidR="00FF6A06" w:rsidRDefault="00000000">
      <w:pPr>
        <w:rPr>
          <w:b/>
          <w:bCs/>
        </w:rPr>
      </w:pPr>
      <w:r>
        <w:rPr>
          <w:b/>
          <w:bCs/>
        </w:rPr>
        <w:t>Utility</w:t>
      </w:r>
    </w:p>
    <w:p w14:paraId="3349E526" w14:textId="77777777" w:rsidR="00FF6A06" w:rsidRDefault="00000000">
      <w:r>
        <w:t>Componenti condivisi riutilizzabili senza dipendenze funzionali dirette.</w:t>
      </w:r>
    </w:p>
    <w:p w14:paraId="34E8AEA2" w14:textId="77777777" w:rsidR="00FF6A06" w:rsidRDefault="00000000">
      <w:pPr>
        <w:rPr>
          <w:b/>
          <w:bCs/>
        </w:rPr>
      </w:pPr>
      <w:proofErr w:type="spellStart"/>
      <w:r>
        <w:rPr>
          <w:b/>
          <w:bCs/>
        </w:rPr>
        <w:t>Theme</w:t>
      </w:r>
      <w:proofErr w:type="spellEnd"/>
      <w:r>
        <w:rPr>
          <w:b/>
          <w:bCs/>
        </w:rPr>
        <w:t xml:space="preserve"> e componenti UI comuni</w:t>
      </w:r>
    </w:p>
    <w:p w14:paraId="5D804FCC" w14:textId="77777777" w:rsidR="00FF6A06" w:rsidRDefault="00000000">
      <w:r>
        <w:t>Servizi trasversali riutilizzati dai moduli funzionali.</w:t>
      </w:r>
    </w:p>
    <w:p w14:paraId="1E8221DF" w14:textId="77777777" w:rsidR="00FF6A06" w:rsidRDefault="00000000">
      <w:pPr>
        <w:pStyle w:val="Titolo2"/>
        <w:ind w:left="720"/>
      </w:pPr>
      <w:bookmarkStart w:id="33" w:name="_heading=h.woi84lk3acms" w:colFirst="0" w:colLast="0"/>
      <w:bookmarkEnd w:id="33"/>
      <w:r>
        <w:t>5.4 Motivazioni architetturali delle aree isolate</w:t>
      </w:r>
    </w:p>
    <w:p w14:paraId="015A3CE9" w14:textId="77777777" w:rsidR="00FF6A06" w:rsidRDefault="00000000">
      <w:r>
        <w:t>L'individuazione delle aree isolate non rappresenta soltanto una classificazione strutturale del progetto, ma evidenzia le scelte architetturali adottate per limitare l'accoppiamento tra i componenti e favorire l'evoluzione indipendente dei diversi moduli.</w:t>
      </w:r>
    </w:p>
    <w:p w14:paraId="7DDF6266" w14:textId="77777777" w:rsidR="00FF6A06" w:rsidRDefault="00000000">
      <w:pPr>
        <w:rPr>
          <w:b/>
          <w:bCs/>
        </w:rPr>
      </w:pPr>
      <w:r>
        <w:rPr>
          <w:b/>
          <w:bCs/>
        </w:rPr>
        <w:t>Modulo Backup</w:t>
      </w:r>
    </w:p>
    <w:p w14:paraId="7DCEE640" w14:textId="77777777" w:rsidR="00FF6A06" w:rsidRDefault="00000000">
      <w:r>
        <w:t>Il modulo Backup è stato progettato come sottosistema autonomo per concentrare in un'unica area tutte le responsabilità relative all'esportazione, all'importazione, alla serializzazione, alla validazione e alla gestione dei metadati.</w:t>
      </w:r>
    </w:p>
    <w:p w14:paraId="05643318" w14:textId="77777777" w:rsidR="00FF6A06" w:rsidRDefault="00000000">
      <w:r>
        <w:t>La separazione dal resto dell'applicazione:</w:t>
      </w:r>
    </w:p>
    <w:p w14:paraId="7008CD59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 xml:space="preserve">riduce le dipendenze verso il </w:t>
      </w:r>
      <w:proofErr w:type="spellStart"/>
      <w:r>
        <w:t>layer</w:t>
      </w:r>
      <w:proofErr w:type="spellEnd"/>
      <w:r>
        <w:t xml:space="preserve"> UI;</w:t>
      </w:r>
    </w:p>
    <w:p w14:paraId="1CBAC0ED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limita gli impatti delle modifiche ai soli package del modulo;</w:t>
      </w:r>
    </w:p>
    <w:p w14:paraId="438805A9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consente l'evoluzione indipendente delle funzionalità di backup.</w:t>
      </w:r>
    </w:p>
    <w:p w14:paraId="544DFBC3" w14:textId="77777777" w:rsidR="00FF6A06" w:rsidRDefault="00000000">
      <w:pPr>
        <w:rPr>
          <w:b/>
          <w:bCs/>
        </w:rPr>
      </w:pPr>
      <w:r>
        <w:rPr>
          <w:b/>
          <w:bCs/>
        </w:rPr>
        <w:t>Pipeline della Ricerca Interrogativa</w:t>
      </w:r>
    </w:p>
    <w:p w14:paraId="4EC039BC" w14:textId="77777777" w:rsidR="00FF6A06" w:rsidRDefault="00000000">
      <w:r>
        <w:t>La Pipeline V1 costituisce un modulo specialistico dedicato all'interpretazione delle richieste dell'utente e al loro instradamento verso i motori di ricerca.</w:t>
      </w:r>
    </w:p>
    <w:p w14:paraId="3F73CF97" w14:textId="77777777" w:rsidR="00FF6A06" w:rsidRDefault="00000000">
      <w:r>
        <w:t>Il suo isolamento architetturale:</w:t>
      </w:r>
    </w:p>
    <w:p w14:paraId="58EFBC14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separa la logica di ricerca dalla logica gestionale;</w:t>
      </w:r>
    </w:p>
    <w:p w14:paraId="000F3E82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evita la propagazione delle modifiche agli altri moduli;</w:t>
      </w:r>
    </w:p>
    <w:p w14:paraId="63DDC2A3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rende possibile l'evoluzione del motore di ricerca senza impatti sull'architettura generale.</w:t>
      </w:r>
    </w:p>
    <w:p w14:paraId="4D80D702" w14:textId="77777777" w:rsidR="00FF6A06" w:rsidRDefault="00000000">
      <w:pPr>
        <w:rPr>
          <w:b/>
          <w:bCs/>
        </w:rPr>
      </w:pPr>
      <w:r>
        <w:rPr>
          <w:b/>
          <w:bCs/>
        </w:rPr>
        <w:t>Data Layer</w:t>
      </w:r>
    </w:p>
    <w:p w14:paraId="62C54F80" w14:textId="77777777" w:rsidR="00FF6A06" w:rsidRDefault="00000000">
      <w:r>
        <w:t>Il Data Layer è confinato in un'area dedicata che raccoglie esclusivamente i componenti responsabili della persistenza.</w:t>
      </w:r>
    </w:p>
    <w:p w14:paraId="4687D14B" w14:textId="77777777" w:rsidR="00FF6A06" w:rsidRDefault="00000000">
      <w:r>
        <w:t>Questa scelta:</w:t>
      </w:r>
    </w:p>
    <w:p w14:paraId="63750462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impedisce accessi diretti al database da parte della UI;</w:t>
      </w:r>
    </w:p>
    <w:p w14:paraId="1B361126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centralizza la gestione dei dati;</w:t>
      </w:r>
    </w:p>
    <w:p w14:paraId="043CA7B7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facilita eventuali evoluzioni della tecnologia di persistenza.</w:t>
      </w:r>
    </w:p>
    <w:p w14:paraId="25FAC0D8" w14:textId="77777777" w:rsidR="00FF6A06" w:rsidRDefault="00000000">
      <w:pPr>
        <w:rPr>
          <w:b/>
          <w:bCs/>
        </w:rPr>
      </w:pPr>
      <w:r>
        <w:rPr>
          <w:b/>
          <w:bCs/>
        </w:rPr>
        <w:t>Utility</w:t>
      </w:r>
    </w:p>
    <w:p w14:paraId="1FC4DC23" w14:textId="77777777" w:rsidR="00FF6A06" w:rsidRDefault="00000000">
      <w:r>
        <w:t>Le Utility costituiscono un insieme di componenti trasversali riutilizzabili.</w:t>
      </w:r>
    </w:p>
    <w:p w14:paraId="5E3DF0FF" w14:textId="77777777" w:rsidR="00FF6A06" w:rsidRDefault="00000000">
      <w:r>
        <w:lastRenderedPageBreak/>
        <w:t>La loro separazione:</w:t>
      </w:r>
    </w:p>
    <w:p w14:paraId="09534F04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evita duplicazioni di codice;</w:t>
      </w:r>
    </w:p>
    <w:p w14:paraId="5C0B00E7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favorisce il riutilizzo delle funzionalità comuni;</w:t>
      </w:r>
    </w:p>
    <w:p w14:paraId="2D2E7D74" w14:textId="77777777" w:rsidR="00FF6A06" w:rsidRDefault="00000000" w:rsidP="00DF4660">
      <w:pPr>
        <w:pStyle w:val="Paragrafoelenco"/>
        <w:numPr>
          <w:ilvl w:val="0"/>
          <w:numId w:val="46"/>
        </w:numPr>
        <w:spacing w:after="200" w:line="276" w:lineRule="auto"/>
      </w:pPr>
      <w:r>
        <w:t>riduce l'accoppiamento tra i moduli applicativi.</w:t>
      </w:r>
    </w:p>
    <w:p w14:paraId="6B8F9551" w14:textId="77777777" w:rsidR="00FF6A06" w:rsidRDefault="00000000">
      <w:pPr>
        <w:rPr>
          <w:b/>
          <w:bCs/>
        </w:rPr>
      </w:pPr>
      <w:r>
        <w:rPr>
          <w:b/>
          <w:bCs/>
        </w:rPr>
        <w:t>Componenti UI comuni</w:t>
      </w:r>
    </w:p>
    <w:p w14:paraId="7E603DE2" w14:textId="77777777" w:rsidR="00FF6A06" w:rsidRDefault="00000000">
      <w:r>
        <w:t>I componenti grafici condivisi sono mantenuti separati dai moduli funzionali per garantire uniformità dell'interfaccia utente e semplificare eventuali evoluzioni della UI senza modificare la logica applicativa.</w:t>
      </w:r>
    </w:p>
    <w:p w14:paraId="4D32F1E0" w14:textId="77777777" w:rsidR="00FF6A06" w:rsidRDefault="00000000">
      <w:pPr>
        <w:pStyle w:val="Titolo2"/>
        <w:ind w:left="720"/>
      </w:pPr>
      <w:bookmarkStart w:id="34" w:name="_heading=h.44khxfxd95nn" w:colFirst="0" w:colLast="0"/>
      <w:bookmarkEnd w:id="34"/>
      <w:r>
        <w:t>5.5 Ricostruzione dei flussi</w:t>
      </w:r>
    </w:p>
    <w:p w14:paraId="3675F212" w14:textId="77777777" w:rsidR="00FF6A06" w:rsidRDefault="00000000">
      <w:pPr>
        <w:rPr>
          <w:b/>
          <w:bCs/>
        </w:rPr>
      </w:pPr>
      <w:r>
        <w:rPr>
          <w:b/>
          <w:bCs/>
        </w:rPr>
        <w:t>Flusso CRUD Contenitori</w:t>
      </w:r>
    </w:p>
    <w:p w14:paraId="65D47241" w14:textId="77777777" w:rsidR="00FF6A06" w:rsidRDefault="00000000">
      <w:r>
        <w:t xml:space="preserve">Dashboard → Lista Contenitori → </w:t>
      </w:r>
      <w:proofErr w:type="spellStart"/>
      <w:r>
        <w:t>BoxViewModel</w:t>
      </w:r>
      <w:proofErr w:type="spellEnd"/>
      <w:r>
        <w:t xml:space="preserve"> → Repository → DAO → Room → Repository → </w:t>
      </w:r>
      <w:proofErr w:type="spellStart"/>
      <w:r>
        <w:t>ViewModel</w:t>
      </w:r>
      <w:proofErr w:type="spellEnd"/>
      <w:r>
        <w:t xml:space="preserve"> → UI</w:t>
      </w:r>
    </w:p>
    <w:p w14:paraId="22302006" w14:textId="77777777" w:rsidR="00FF6A06" w:rsidRDefault="00000000">
      <w:pPr>
        <w:rPr>
          <w:b/>
          <w:bCs/>
        </w:rPr>
      </w:pPr>
      <w:r>
        <w:rPr>
          <w:b/>
          <w:bCs/>
        </w:rPr>
        <w:t>Flusso CRUD Oggetti</w:t>
      </w:r>
    </w:p>
    <w:p w14:paraId="2B495C0D" w14:textId="77777777" w:rsidR="00FF6A06" w:rsidRDefault="00000000">
      <w:r>
        <w:t xml:space="preserve">Dettaglio Contenitore → </w:t>
      </w:r>
      <w:proofErr w:type="spellStart"/>
      <w:r>
        <w:t>ObjectViewModel</w:t>
      </w:r>
      <w:proofErr w:type="spellEnd"/>
      <w:r>
        <w:t xml:space="preserve"> → Repository → DAO → Room → Repository → </w:t>
      </w:r>
      <w:proofErr w:type="spellStart"/>
      <w:r>
        <w:t>ViewModel</w:t>
      </w:r>
      <w:proofErr w:type="spellEnd"/>
      <w:r>
        <w:t xml:space="preserve"> → UI</w:t>
      </w:r>
    </w:p>
    <w:p w14:paraId="385D1858" w14:textId="77777777" w:rsidR="00FF6A06" w:rsidRDefault="00000000">
      <w:pPr>
        <w:rPr>
          <w:b/>
          <w:bCs/>
        </w:rPr>
      </w:pPr>
      <w:r>
        <w:rPr>
          <w:b/>
          <w:bCs/>
        </w:rPr>
        <w:t>Flusso CRUD Categorie</w:t>
      </w:r>
    </w:p>
    <w:p w14:paraId="667BB598" w14:textId="77777777" w:rsidR="00FF6A06" w:rsidRDefault="00000000">
      <w:r>
        <w:t xml:space="preserve">Lista Categorie → </w:t>
      </w:r>
      <w:proofErr w:type="spellStart"/>
      <w:r>
        <w:t>CategoryViewModel</w:t>
      </w:r>
      <w:proofErr w:type="spellEnd"/>
      <w:r>
        <w:t xml:space="preserve"> → Repository → DAO → Room → Repository → </w:t>
      </w:r>
      <w:proofErr w:type="spellStart"/>
      <w:r>
        <w:t>ViewModel</w:t>
      </w:r>
      <w:proofErr w:type="spellEnd"/>
      <w:r>
        <w:t xml:space="preserve"> → UI</w:t>
      </w:r>
    </w:p>
    <w:p w14:paraId="32F268F4" w14:textId="77777777" w:rsidR="00FF6A06" w:rsidRDefault="00000000">
      <w:pPr>
        <w:rPr>
          <w:b/>
          <w:bCs/>
        </w:rPr>
      </w:pPr>
      <w:r>
        <w:rPr>
          <w:b/>
          <w:bCs/>
        </w:rPr>
        <w:t>Flusso Ricerca Interrogativa</w:t>
      </w:r>
    </w:p>
    <w:p w14:paraId="18B11F3A" w14:textId="77777777" w:rsidR="00FF6A06" w:rsidRDefault="00000000">
      <w:r>
        <w:t xml:space="preserve">Dashboard → Pipeline V1 →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→ Fulcro → Trasformazione Archivistica → Routing → Engine A/B → Risultato</w:t>
      </w:r>
    </w:p>
    <w:p w14:paraId="5E07AB97" w14:textId="77777777" w:rsidR="00FF6A06" w:rsidRDefault="00000000">
      <w:pPr>
        <w:rPr>
          <w:b/>
          <w:bCs/>
        </w:rPr>
      </w:pPr>
      <w:r>
        <w:rPr>
          <w:b/>
          <w:bCs/>
        </w:rPr>
        <w:t>Flusso Backup</w:t>
      </w:r>
    </w:p>
    <w:p w14:paraId="674EB08C" w14:textId="77777777" w:rsidR="00FF6A06" w:rsidRDefault="00000000">
      <w:proofErr w:type="spellStart"/>
      <w:r>
        <w:t>BackupActivity</w:t>
      </w:r>
      <w:proofErr w:type="spellEnd"/>
      <w:r>
        <w:t xml:space="preserve"> → </w:t>
      </w:r>
      <w:proofErr w:type="spellStart"/>
      <w:r>
        <w:t>BackupFacade</w:t>
      </w:r>
      <w:proofErr w:type="spellEnd"/>
      <w:r>
        <w:t xml:space="preserve"> → Coordinator → Export/Import Pipeline → </w:t>
      </w:r>
      <w:proofErr w:type="spellStart"/>
      <w:r>
        <w:t>Serializer</w:t>
      </w:r>
      <w:proofErr w:type="spellEnd"/>
      <w:r>
        <w:t xml:space="preserve"> → ZIP/JSON → Storage</w:t>
      </w:r>
    </w:p>
    <w:p w14:paraId="50D7CBE4" w14:textId="77777777" w:rsidR="00FF6A06" w:rsidRDefault="00000000">
      <w:pPr>
        <w:rPr>
          <w:b/>
          <w:bCs/>
        </w:rPr>
      </w:pPr>
      <w:r>
        <w:rPr>
          <w:b/>
          <w:bCs/>
        </w:rPr>
        <w:t>Flusso Navigazione</w:t>
      </w:r>
    </w:p>
    <w:p w14:paraId="01B5CC4A" w14:textId="77777777" w:rsidR="00FF6A06" w:rsidRDefault="00000000">
      <w:r>
        <w:t>Dashboard ↔ Contenitori ↔ Oggetti ↔ Categorie ↔ Utility ↔ Impostazioni</w:t>
      </w:r>
    </w:p>
    <w:p w14:paraId="366AD9EC" w14:textId="77777777" w:rsidR="00FF6A06" w:rsidRDefault="00000000">
      <w:pPr>
        <w:rPr>
          <w:b/>
          <w:bCs/>
        </w:rPr>
      </w:pPr>
      <w:r>
        <w:rPr>
          <w:b/>
          <w:bCs/>
        </w:rPr>
        <w:t>Valutazione</w:t>
      </w:r>
    </w:p>
    <w:p w14:paraId="3C36FE91" w14:textId="77777777" w:rsidR="00FF6A06" w:rsidRDefault="00000000">
      <w:r>
        <w:t xml:space="preserve">I flussi principali risultano organizzati secondo un modello unidirezionale. Le operazioni applicative transitano attraverso i </w:t>
      </w:r>
      <w:proofErr w:type="spellStart"/>
      <w:r>
        <w:t>ViewModel</w:t>
      </w:r>
      <w:proofErr w:type="spellEnd"/>
      <w:r>
        <w:t xml:space="preserve"> e i Repository, mentre il modulo Backup e la Ricerca Interrogativa costituiscono flussi specializzati e indipendenti.</w:t>
      </w:r>
    </w:p>
    <w:p w14:paraId="24D0C443" w14:textId="77777777" w:rsidR="00FF6A06" w:rsidRDefault="00000000">
      <w:pPr>
        <w:pStyle w:val="Titolo2"/>
        <w:ind w:left="720"/>
      </w:pPr>
      <w:bookmarkStart w:id="35" w:name="_heading=h.r1tgqdcpdxj4" w:colFirst="0" w:colLast="0"/>
      <w:bookmarkEnd w:id="35"/>
      <w:r>
        <w:t>5.6 Considerazioni finali</w:t>
      </w:r>
    </w:p>
    <w:p w14:paraId="78061208" w14:textId="77777777" w:rsidR="00FF6A06" w:rsidRDefault="00000000">
      <w:r>
        <w:t>L'architettura individuata risulta complessivamente coerente e modulare. In particolare:</w:t>
      </w:r>
    </w:p>
    <w:p w14:paraId="1BEEB8FD" w14:textId="77777777" w:rsidR="00FF6A06" w:rsidRDefault="00000000">
      <w:r>
        <w:t>• Separazione tra UI, Domain e Data.</w:t>
      </w:r>
      <w:r>
        <w:br/>
        <w:t>• Repository come punto di accesso ai dati.</w:t>
      </w:r>
      <w:r>
        <w:br/>
        <w:t>• Motore di ricerca nel Domain.</w:t>
      </w:r>
      <w:r>
        <w:br/>
        <w:t>• Backup isolato in package dedicato.</w:t>
      </w:r>
    </w:p>
    <w:p w14:paraId="303B93F5" w14:textId="77777777" w:rsidR="00FF6A06" w:rsidRDefault="00000000">
      <w:r>
        <w:t xml:space="preserve">Risulta coerente anche la struttura delle dipendenze con il modello architetturale </w:t>
      </w:r>
    </w:p>
    <w:p w14:paraId="78A7F3DE" w14:textId="77777777" w:rsidR="00FF6A0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UI → </w:t>
      </w:r>
      <w:proofErr w:type="spellStart"/>
      <w:r>
        <w:rPr>
          <w:color w:val="000000"/>
        </w:rPr>
        <w:t>ViewModel</w:t>
      </w:r>
      <w:proofErr w:type="spellEnd"/>
      <w:r>
        <w:rPr>
          <w:color w:val="000000"/>
        </w:rPr>
        <w:t xml:space="preserve"> → Repository → Data descritto nella Nota Integrata.</w:t>
      </w:r>
    </w:p>
    <w:p w14:paraId="5E4391FE" w14:textId="77777777" w:rsidR="00FF6A06" w:rsidRDefault="00000000">
      <w:r>
        <w:br w:type="page"/>
      </w:r>
    </w:p>
    <w:p w14:paraId="6144B156" w14:textId="77777777" w:rsidR="00FF6A06" w:rsidRDefault="00000000">
      <w:pPr>
        <w:pStyle w:val="Titolo1"/>
        <w:numPr>
          <w:ilvl w:val="0"/>
          <w:numId w:val="20"/>
        </w:numPr>
      </w:pPr>
      <w:bookmarkStart w:id="36" w:name="_heading=h.4pwv96spi51o" w:colFirst="0" w:colLast="0"/>
      <w:bookmarkEnd w:id="36"/>
      <w:r>
        <w:lastRenderedPageBreak/>
        <w:t>Mappatura completa dei package</w:t>
      </w:r>
    </w:p>
    <w:p w14:paraId="235417F2" w14:textId="77777777" w:rsidR="00FF6A06" w:rsidRDefault="00000000">
      <w:pPr>
        <w:pStyle w:val="Titolo2"/>
        <w:ind w:left="720"/>
      </w:pPr>
      <w:bookmarkStart w:id="37" w:name="_heading=h.v1z0ec9u1dis" w:colFirst="0" w:colLast="0"/>
      <w:bookmarkEnd w:id="37"/>
      <w:r>
        <w:t>6.1 Obiettivo</w:t>
      </w:r>
    </w:p>
    <w:p w14:paraId="6C276160" w14:textId="77777777" w:rsidR="00FF6A06" w:rsidRDefault="00000000">
      <w:r>
        <w:t xml:space="preserve">La mappatura dei package ha lo scopo di documentare l'organizzazione logica del progetto, identificando la struttura dei package, le relative responsabilità e le relazioni con i </w:t>
      </w:r>
      <w:proofErr w:type="spellStart"/>
      <w:r>
        <w:t>layer</w:t>
      </w:r>
      <w:proofErr w:type="spellEnd"/>
      <w:r>
        <w:t xml:space="preserve"> architetturali.</w:t>
      </w:r>
    </w:p>
    <w:p w14:paraId="3DCF7E23" w14:textId="77777777" w:rsidR="00FF6A06" w:rsidRDefault="00000000">
      <w:r>
        <w:t>Questa analisi costituisce il collegamento tra la struttura fisica del progetto (Capitolo 4) e l'analisi puntuale dei singoli file (Capitolo 7).</w:t>
      </w:r>
    </w:p>
    <w:p w14:paraId="5C26CBAC" w14:textId="77777777" w:rsidR="00FF6A06" w:rsidRDefault="00000000">
      <w:pPr>
        <w:pStyle w:val="Titolo2"/>
        <w:ind w:left="720"/>
      </w:pPr>
      <w:bookmarkStart w:id="38" w:name="_heading=h.o75isac11fa1" w:colFirst="0" w:colLast="0"/>
      <w:bookmarkEnd w:id="38"/>
      <w:r>
        <w:t>6.2 Organizzazione dei package</w:t>
      </w:r>
    </w:p>
    <w:p w14:paraId="57605FD9" w14:textId="77777777" w:rsidR="00FF6A06" w:rsidRDefault="00000000">
      <w:r>
        <w:t>L'analisi del progetto ha evidenziato la seguente organizzazione logica:</w:t>
      </w:r>
    </w:p>
    <w:p w14:paraId="2749E3EC" w14:textId="77777777" w:rsidR="00FF6A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Root package </w:t>
      </w:r>
    </w:p>
    <w:p w14:paraId="58B99146" w14:textId="77777777" w:rsidR="00FF6A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UI </w:t>
      </w:r>
    </w:p>
    <w:p w14:paraId="620721A4" w14:textId="77777777" w:rsidR="00FF6A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Domain </w:t>
      </w:r>
    </w:p>
    <w:p w14:paraId="46A26A0B" w14:textId="77777777" w:rsidR="00FF6A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Data </w:t>
      </w:r>
    </w:p>
    <w:p w14:paraId="5FCAFD30" w14:textId="77777777" w:rsidR="00FF6A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Backup </w:t>
      </w:r>
    </w:p>
    <w:p w14:paraId="09600870" w14:textId="77777777" w:rsidR="00FF6A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Utility </w:t>
      </w:r>
    </w:p>
    <w:p w14:paraId="443056AD" w14:textId="77777777" w:rsidR="00FF6A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</w:p>
    <w:p w14:paraId="0D7A0836" w14:textId="77777777" w:rsidR="00FF6A0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AndroidTest</w:t>
      </w:r>
      <w:proofErr w:type="spellEnd"/>
      <w:r>
        <w:rPr>
          <w:color w:val="000000"/>
        </w:rPr>
        <w:t xml:space="preserve"> </w:t>
      </w:r>
    </w:p>
    <w:p w14:paraId="1D99BF89" w14:textId="77777777" w:rsidR="00FF6A06" w:rsidRDefault="00000000">
      <w:r>
        <w:t>Ogni package è specializzato nello svolgimento di responsabilità ben definite.</w:t>
      </w:r>
    </w:p>
    <w:p w14:paraId="2E559BED" w14:textId="77777777" w:rsidR="00FF6A06" w:rsidRDefault="00000000">
      <w:pPr>
        <w:pStyle w:val="Titolo2"/>
        <w:ind w:left="720"/>
      </w:pPr>
      <w:bookmarkStart w:id="39" w:name="_heading=h.rxjfgbbo6g7l" w:colFirst="0" w:colLast="0"/>
      <w:bookmarkEnd w:id="39"/>
      <w:r>
        <w:t>6.3 Classificazione architetturale dei package</w:t>
      </w:r>
    </w:p>
    <w:p w14:paraId="254B8C92" w14:textId="77777777" w:rsidR="00FF6A06" w:rsidRDefault="00000000">
      <w:r>
        <w:t xml:space="preserve">La classificazione architetturale dei package evidenzia la corrispondenza tra l'organizzazione fisica del progetto e i </w:t>
      </w:r>
      <w:proofErr w:type="spellStart"/>
      <w:r>
        <w:t>layer</w:t>
      </w:r>
      <w:proofErr w:type="spellEnd"/>
      <w:r>
        <w:t xml:space="preserve"> logici individuati durante l'</w:t>
      </w:r>
      <w:proofErr w:type="spellStart"/>
      <w:r>
        <w:t>assessment</w:t>
      </w:r>
      <w:proofErr w:type="spellEnd"/>
      <w:r>
        <w:t>.</w:t>
      </w:r>
    </w:p>
    <w:p w14:paraId="5E5C7CBA" w14:textId="77777777" w:rsidR="00FF6A06" w:rsidRDefault="00000000">
      <w:pPr>
        <w:rPr>
          <w:b/>
          <w:bCs/>
        </w:rPr>
      </w:pPr>
      <w:r>
        <w:rPr>
          <w:b/>
          <w:bCs/>
        </w:rPr>
        <w:t>Layer Presentation (UI)</w:t>
      </w:r>
    </w:p>
    <w:p w14:paraId="1D29D48C" w14:textId="77777777" w:rsidR="00FF6A06" w:rsidRDefault="00000000">
      <w:r>
        <w:t>Comprende tutti i package responsabili dell'interazione con l'utente e della gestione della navigazione applicativa.</w:t>
      </w:r>
    </w:p>
    <w:p w14:paraId="68CBC4B1" w14:textId="77777777" w:rsidR="00FF6A06" w:rsidRDefault="00000000">
      <w:r>
        <w:rPr>
          <w:b/>
          <w:bCs/>
        </w:rPr>
        <w:t xml:space="preserve">Package appartenenti al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>:</w:t>
      </w:r>
    </w:p>
    <w:p w14:paraId="6C459F3A" w14:textId="77777777" w:rsidR="00FF6A06" w:rsidRDefault="00000000">
      <w:pPr>
        <w:numPr>
          <w:ilvl w:val="0"/>
          <w:numId w:val="36"/>
        </w:numPr>
        <w:spacing w:after="0" w:line="276" w:lineRule="auto"/>
      </w:pPr>
      <w:proofErr w:type="spellStart"/>
      <w:r>
        <w:t>ui.main</w:t>
      </w:r>
      <w:proofErr w:type="spellEnd"/>
    </w:p>
    <w:p w14:paraId="45FA679C" w14:textId="77777777" w:rsidR="00FF6A06" w:rsidRDefault="00000000">
      <w:pPr>
        <w:numPr>
          <w:ilvl w:val="0"/>
          <w:numId w:val="36"/>
        </w:numPr>
        <w:spacing w:after="0" w:line="276" w:lineRule="auto"/>
      </w:pPr>
      <w:proofErr w:type="spellStart"/>
      <w:proofErr w:type="gramStart"/>
      <w:r>
        <w:t>ui.dashboard</w:t>
      </w:r>
      <w:proofErr w:type="spellEnd"/>
      <w:proofErr w:type="gramEnd"/>
    </w:p>
    <w:p w14:paraId="3265A91C" w14:textId="77777777" w:rsidR="00FF6A06" w:rsidRDefault="00000000">
      <w:pPr>
        <w:numPr>
          <w:ilvl w:val="0"/>
          <w:numId w:val="36"/>
        </w:numPr>
        <w:spacing w:after="0" w:line="276" w:lineRule="auto"/>
      </w:pPr>
      <w:proofErr w:type="spellStart"/>
      <w:proofErr w:type="gramStart"/>
      <w:r>
        <w:t>ui.boxdetail</w:t>
      </w:r>
      <w:proofErr w:type="spellEnd"/>
      <w:proofErr w:type="gramEnd"/>
    </w:p>
    <w:p w14:paraId="01155E0F" w14:textId="77777777" w:rsidR="00FF6A06" w:rsidRDefault="00000000">
      <w:pPr>
        <w:numPr>
          <w:ilvl w:val="0"/>
          <w:numId w:val="36"/>
        </w:numPr>
        <w:spacing w:after="0" w:line="276" w:lineRule="auto"/>
      </w:pPr>
      <w:proofErr w:type="spellStart"/>
      <w:proofErr w:type="gramStart"/>
      <w:r>
        <w:t>ui.categories</w:t>
      </w:r>
      <w:proofErr w:type="spellEnd"/>
      <w:proofErr w:type="gramEnd"/>
    </w:p>
    <w:p w14:paraId="2BC6127C" w14:textId="77777777" w:rsidR="00FF6A06" w:rsidRDefault="00000000">
      <w:pPr>
        <w:numPr>
          <w:ilvl w:val="0"/>
          <w:numId w:val="36"/>
        </w:numPr>
        <w:spacing w:after="0" w:line="276" w:lineRule="auto"/>
      </w:pPr>
      <w:proofErr w:type="spellStart"/>
      <w:proofErr w:type="gramStart"/>
      <w:r>
        <w:t>ui.globalsearch</w:t>
      </w:r>
      <w:proofErr w:type="spellEnd"/>
      <w:proofErr w:type="gramEnd"/>
    </w:p>
    <w:p w14:paraId="68BFD8E4" w14:textId="77777777" w:rsidR="00FF6A06" w:rsidRDefault="00000000">
      <w:pPr>
        <w:numPr>
          <w:ilvl w:val="0"/>
          <w:numId w:val="36"/>
        </w:numPr>
        <w:spacing w:after="0" w:line="276" w:lineRule="auto"/>
      </w:pPr>
      <w:proofErr w:type="spellStart"/>
      <w:proofErr w:type="gramStart"/>
      <w:r>
        <w:t>ui.search</w:t>
      </w:r>
      <w:proofErr w:type="spellEnd"/>
      <w:proofErr w:type="gramEnd"/>
    </w:p>
    <w:p w14:paraId="22F090DD" w14:textId="77777777" w:rsidR="00FF6A06" w:rsidRDefault="00000000">
      <w:pPr>
        <w:numPr>
          <w:ilvl w:val="0"/>
          <w:numId w:val="36"/>
        </w:numPr>
        <w:spacing w:after="0" w:line="276" w:lineRule="auto"/>
      </w:pPr>
      <w:proofErr w:type="spellStart"/>
      <w:proofErr w:type="gramStart"/>
      <w:r>
        <w:t>ui.backup</w:t>
      </w:r>
      <w:proofErr w:type="spellEnd"/>
      <w:proofErr w:type="gramEnd"/>
    </w:p>
    <w:p w14:paraId="01F22AFB" w14:textId="77777777" w:rsidR="00FF6A06" w:rsidRDefault="00000000">
      <w:pPr>
        <w:numPr>
          <w:ilvl w:val="0"/>
          <w:numId w:val="36"/>
        </w:numPr>
        <w:spacing w:after="0" w:line="276" w:lineRule="auto"/>
      </w:pPr>
      <w:proofErr w:type="spellStart"/>
      <w:proofErr w:type="gramStart"/>
      <w:r>
        <w:t>ui.utility</w:t>
      </w:r>
      <w:proofErr w:type="spellEnd"/>
      <w:proofErr w:type="gramEnd"/>
    </w:p>
    <w:p w14:paraId="4267979B" w14:textId="77777777" w:rsidR="00FF6A06" w:rsidRDefault="00000000">
      <w:pPr>
        <w:numPr>
          <w:ilvl w:val="0"/>
          <w:numId w:val="36"/>
        </w:numPr>
        <w:spacing w:after="0" w:line="276" w:lineRule="auto"/>
      </w:pPr>
      <w:proofErr w:type="spellStart"/>
      <w:r>
        <w:t>ui.settings</w:t>
      </w:r>
      <w:proofErr w:type="spellEnd"/>
    </w:p>
    <w:p w14:paraId="1B2FE689" w14:textId="77777777" w:rsidR="00FF6A06" w:rsidRDefault="00000000">
      <w:pPr>
        <w:numPr>
          <w:ilvl w:val="0"/>
          <w:numId w:val="36"/>
        </w:numPr>
        <w:spacing w:after="200" w:line="276" w:lineRule="auto"/>
      </w:pPr>
      <w:proofErr w:type="spellStart"/>
      <w:proofErr w:type="gramStart"/>
      <w:r>
        <w:t>ui.common</w:t>
      </w:r>
      <w:proofErr w:type="spellEnd"/>
      <w:proofErr w:type="gramEnd"/>
    </w:p>
    <w:p w14:paraId="17ABDC5B" w14:textId="77777777" w:rsidR="00FF6A06" w:rsidRDefault="00000000">
      <w:r>
        <w:rPr>
          <w:b/>
          <w:bCs/>
        </w:rPr>
        <w:t>Responsabilità principali:</w:t>
      </w:r>
    </w:p>
    <w:p w14:paraId="37314695" w14:textId="77777777" w:rsidR="00FF6A06" w:rsidRDefault="00000000">
      <w:pPr>
        <w:numPr>
          <w:ilvl w:val="0"/>
          <w:numId w:val="37"/>
        </w:numPr>
        <w:spacing w:after="0" w:line="276" w:lineRule="auto"/>
      </w:pPr>
      <w:r>
        <w:t>Activity</w:t>
      </w:r>
    </w:p>
    <w:p w14:paraId="786D8C74" w14:textId="77777777" w:rsidR="00FF6A06" w:rsidRDefault="00000000">
      <w:pPr>
        <w:numPr>
          <w:ilvl w:val="0"/>
          <w:numId w:val="37"/>
        </w:numPr>
        <w:spacing w:after="0" w:line="276" w:lineRule="auto"/>
      </w:pPr>
      <w:r>
        <w:t>Adapter</w:t>
      </w:r>
    </w:p>
    <w:p w14:paraId="1DB2458A" w14:textId="77777777" w:rsidR="00FF6A06" w:rsidRDefault="00000000">
      <w:pPr>
        <w:numPr>
          <w:ilvl w:val="0"/>
          <w:numId w:val="37"/>
        </w:numPr>
        <w:spacing w:after="0" w:line="276" w:lineRule="auto"/>
      </w:pPr>
      <w:r>
        <w:t>Componenti grafici</w:t>
      </w:r>
    </w:p>
    <w:p w14:paraId="5B227B4D" w14:textId="77777777" w:rsidR="00FF6A06" w:rsidRDefault="00000000">
      <w:pPr>
        <w:numPr>
          <w:ilvl w:val="0"/>
          <w:numId w:val="37"/>
        </w:numPr>
        <w:spacing w:after="0" w:line="276" w:lineRule="auto"/>
      </w:pPr>
      <w:r>
        <w:t>Gestione eventi</w:t>
      </w:r>
    </w:p>
    <w:p w14:paraId="54E10D57" w14:textId="77777777" w:rsidR="00FF6A06" w:rsidRDefault="00000000">
      <w:pPr>
        <w:numPr>
          <w:ilvl w:val="0"/>
          <w:numId w:val="37"/>
        </w:numPr>
        <w:spacing w:after="200" w:line="276" w:lineRule="auto"/>
      </w:pPr>
      <w:r>
        <w:t>Navigazione</w:t>
      </w:r>
    </w:p>
    <w:p w14:paraId="58C9B0AD" w14:textId="77777777" w:rsidR="00FF6A06" w:rsidRDefault="00000000">
      <w:pPr>
        <w:rPr>
          <w:b/>
          <w:bCs/>
        </w:rPr>
      </w:pPr>
      <w:r>
        <w:rPr>
          <w:b/>
          <w:bCs/>
        </w:rPr>
        <w:t>Layer Domain:</w:t>
      </w:r>
    </w:p>
    <w:p w14:paraId="4C8BB02B" w14:textId="77777777" w:rsidR="00FF6A06" w:rsidRDefault="00000000">
      <w:r>
        <w:t>Comprende la logica applicativa e le regole di dominio indipendenti dalla persistenza.</w:t>
      </w:r>
    </w:p>
    <w:p w14:paraId="25F23ADD" w14:textId="77777777" w:rsidR="00FF6A06" w:rsidRDefault="00000000">
      <w:r>
        <w:rPr>
          <w:b/>
          <w:bCs/>
        </w:rPr>
        <w:lastRenderedPageBreak/>
        <w:t xml:space="preserve">Package appartenenti al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>:</w:t>
      </w:r>
    </w:p>
    <w:p w14:paraId="58C8F093" w14:textId="77777777" w:rsidR="00FF6A06" w:rsidRDefault="00000000">
      <w:pPr>
        <w:numPr>
          <w:ilvl w:val="0"/>
          <w:numId w:val="39"/>
        </w:numPr>
        <w:spacing w:after="0" w:line="276" w:lineRule="auto"/>
      </w:pPr>
      <w:r>
        <w:t>model</w:t>
      </w:r>
    </w:p>
    <w:p w14:paraId="2FC20B66" w14:textId="77777777" w:rsidR="00FF6A06" w:rsidRDefault="00000000">
      <w:pPr>
        <w:numPr>
          <w:ilvl w:val="0"/>
          <w:numId w:val="39"/>
        </w:numPr>
        <w:spacing w:after="0" w:line="276" w:lineRule="auto"/>
      </w:pPr>
      <w:r>
        <w:t>repository</w:t>
      </w:r>
    </w:p>
    <w:p w14:paraId="423C1348" w14:textId="77777777" w:rsidR="00FF6A06" w:rsidRDefault="00000000">
      <w:pPr>
        <w:numPr>
          <w:ilvl w:val="0"/>
          <w:numId w:val="39"/>
        </w:numPr>
        <w:spacing w:after="200" w:line="276" w:lineRule="auto"/>
      </w:pPr>
      <w:proofErr w:type="spellStart"/>
      <w:r>
        <w:t>search</w:t>
      </w:r>
      <w:proofErr w:type="spellEnd"/>
    </w:p>
    <w:p w14:paraId="15BC9916" w14:textId="77777777" w:rsidR="00FF6A06" w:rsidRDefault="00000000">
      <w:r>
        <w:rPr>
          <w:b/>
          <w:bCs/>
        </w:rPr>
        <w:t>Responsabilità principali:</w:t>
      </w:r>
    </w:p>
    <w:p w14:paraId="7F4991FE" w14:textId="77777777" w:rsidR="00FF6A06" w:rsidRDefault="00000000">
      <w:pPr>
        <w:numPr>
          <w:ilvl w:val="0"/>
          <w:numId w:val="38"/>
        </w:numPr>
        <w:spacing w:after="0" w:line="276" w:lineRule="auto"/>
      </w:pPr>
      <w:r>
        <w:t>Modelli di dominio</w:t>
      </w:r>
    </w:p>
    <w:p w14:paraId="4472B589" w14:textId="77777777" w:rsidR="00FF6A06" w:rsidRDefault="00000000">
      <w:pPr>
        <w:numPr>
          <w:ilvl w:val="0"/>
          <w:numId w:val="38"/>
        </w:numPr>
        <w:spacing w:after="0" w:line="276" w:lineRule="auto"/>
      </w:pPr>
      <w:r>
        <w:t>Contratti dei repository</w:t>
      </w:r>
    </w:p>
    <w:p w14:paraId="7FAB10C6" w14:textId="77777777" w:rsidR="00FF6A06" w:rsidRDefault="00000000">
      <w:pPr>
        <w:numPr>
          <w:ilvl w:val="0"/>
          <w:numId w:val="38"/>
        </w:numPr>
        <w:spacing w:after="0" w:line="276" w:lineRule="auto"/>
      </w:pPr>
      <w:r>
        <w:t>Motore di ricerca</w:t>
      </w:r>
    </w:p>
    <w:p w14:paraId="60AF6B1F" w14:textId="77777777" w:rsidR="00FF6A06" w:rsidRDefault="00000000">
      <w:pPr>
        <w:numPr>
          <w:ilvl w:val="0"/>
          <w:numId w:val="38"/>
        </w:numPr>
        <w:spacing w:after="200" w:line="276" w:lineRule="auto"/>
      </w:pPr>
      <w:r>
        <w:t>Logica applicativa</w:t>
      </w:r>
    </w:p>
    <w:p w14:paraId="44AD7361" w14:textId="77777777" w:rsidR="00FF6A06" w:rsidRDefault="00000000">
      <w:pPr>
        <w:rPr>
          <w:b/>
          <w:bCs/>
        </w:rPr>
      </w:pPr>
      <w:r>
        <w:rPr>
          <w:b/>
          <w:bCs/>
        </w:rPr>
        <w:t>Layer Data</w:t>
      </w:r>
    </w:p>
    <w:p w14:paraId="4D303863" w14:textId="77777777" w:rsidR="00FF6A06" w:rsidRDefault="00000000">
      <w:r>
        <w:t>Comprende tutti i componenti dedicati alla persistenza dei dati.</w:t>
      </w:r>
    </w:p>
    <w:p w14:paraId="4DF01A3C" w14:textId="77777777" w:rsidR="00FF6A06" w:rsidRDefault="00000000">
      <w:r>
        <w:rPr>
          <w:b/>
          <w:bCs/>
        </w:rPr>
        <w:t xml:space="preserve">Package appartenenti al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>:</w:t>
      </w:r>
    </w:p>
    <w:p w14:paraId="0F2B5BB2" w14:textId="77777777" w:rsidR="00FF6A06" w:rsidRDefault="00000000">
      <w:pPr>
        <w:numPr>
          <w:ilvl w:val="0"/>
          <w:numId w:val="5"/>
        </w:numPr>
        <w:spacing w:after="0" w:line="276" w:lineRule="auto"/>
      </w:pPr>
      <w:proofErr w:type="spellStart"/>
      <w:r>
        <w:t>local</w:t>
      </w:r>
      <w:proofErr w:type="spellEnd"/>
    </w:p>
    <w:p w14:paraId="0D6984B9" w14:textId="77777777" w:rsidR="00FF6A06" w:rsidRDefault="00000000">
      <w:pPr>
        <w:numPr>
          <w:ilvl w:val="0"/>
          <w:numId w:val="5"/>
        </w:numPr>
        <w:spacing w:after="200" w:line="276" w:lineRule="auto"/>
      </w:pPr>
      <w:r>
        <w:t>repository</w:t>
      </w:r>
    </w:p>
    <w:p w14:paraId="24156482" w14:textId="77777777" w:rsidR="00FF6A06" w:rsidRDefault="00000000">
      <w:r>
        <w:rPr>
          <w:b/>
          <w:bCs/>
        </w:rPr>
        <w:t>Responsabilità principali:</w:t>
      </w:r>
    </w:p>
    <w:p w14:paraId="63BD84A6" w14:textId="77777777" w:rsidR="00FF6A06" w:rsidRDefault="00000000">
      <w:pPr>
        <w:numPr>
          <w:ilvl w:val="0"/>
          <w:numId w:val="4"/>
        </w:numPr>
        <w:spacing w:after="0" w:line="276" w:lineRule="auto"/>
      </w:pPr>
      <w:r>
        <w:t>Room Database</w:t>
      </w:r>
    </w:p>
    <w:p w14:paraId="7896C1B2" w14:textId="77777777" w:rsidR="00FF6A06" w:rsidRDefault="00000000">
      <w:pPr>
        <w:numPr>
          <w:ilvl w:val="0"/>
          <w:numId w:val="4"/>
        </w:numPr>
        <w:spacing w:after="0" w:line="276" w:lineRule="auto"/>
      </w:pPr>
      <w:r>
        <w:t>DAO</w:t>
      </w:r>
    </w:p>
    <w:p w14:paraId="4A91D15C" w14:textId="77777777" w:rsidR="00FF6A06" w:rsidRDefault="00000000">
      <w:pPr>
        <w:numPr>
          <w:ilvl w:val="0"/>
          <w:numId w:val="4"/>
        </w:numPr>
        <w:spacing w:after="0" w:line="276" w:lineRule="auto"/>
      </w:pPr>
      <w:proofErr w:type="spellStart"/>
      <w:r>
        <w:t>Entity</w:t>
      </w:r>
      <w:proofErr w:type="spellEnd"/>
    </w:p>
    <w:p w14:paraId="57198E76" w14:textId="77777777" w:rsidR="00FF6A06" w:rsidRDefault="00000000">
      <w:pPr>
        <w:numPr>
          <w:ilvl w:val="0"/>
          <w:numId w:val="4"/>
        </w:numPr>
        <w:spacing w:after="0" w:line="276" w:lineRule="auto"/>
      </w:pPr>
      <w:r>
        <w:t>Implementazioni dei Repository</w:t>
      </w:r>
    </w:p>
    <w:p w14:paraId="0A7B2F1E" w14:textId="77777777" w:rsidR="00FF6A06" w:rsidRDefault="00000000">
      <w:pPr>
        <w:numPr>
          <w:ilvl w:val="0"/>
          <w:numId w:val="4"/>
        </w:numPr>
        <w:spacing w:after="200" w:line="276" w:lineRule="auto"/>
      </w:pPr>
      <w:r>
        <w:t>Accesso ai dati</w:t>
      </w:r>
    </w:p>
    <w:p w14:paraId="32CB5B1B" w14:textId="77777777" w:rsidR="00FF6A06" w:rsidRDefault="00000000">
      <w:pPr>
        <w:rPr>
          <w:b/>
          <w:bCs/>
        </w:rPr>
      </w:pPr>
      <w:r>
        <w:rPr>
          <w:b/>
          <w:bCs/>
        </w:rPr>
        <w:t>Modulo Backup</w:t>
      </w:r>
    </w:p>
    <w:p w14:paraId="3E72E00B" w14:textId="77777777" w:rsidR="00FF6A06" w:rsidRDefault="00000000">
      <w:r>
        <w:t>Il modulo Backup costituisce un sottosistema autonomo organizzato in package specializzati.</w:t>
      </w:r>
    </w:p>
    <w:p w14:paraId="5809D98A" w14:textId="77777777" w:rsidR="00FF6A06" w:rsidRDefault="00000000">
      <w:r>
        <w:rPr>
          <w:b/>
          <w:bCs/>
        </w:rPr>
        <w:t>Package appartenenti al modulo:</w:t>
      </w:r>
    </w:p>
    <w:p w14:paraId="0CEB7148" w14:textId="77777777" w:rsidR="00FF6A06" w:rsidRDefault="00000000">
      <w:pPr>
        <w:numPr>
          <w:ilvl w:val="0"/>
          <w:numId w:val="2"/>
        </w:numPr>
        <w:spacing w:after="0" w:line="276" w:lineRule="auto"/>
      </w:pPr>
      <w:proofErr w:type="spellStart"/>
      <w:r>
        <w:t>checksum</w:t>
      </w:r>
      <w:proofErr w:type="spellEnd"/>
    </w:p>
    <w:p w14:paraId="3F658B15" w14:textId="77777777" w:rsidR="00FF6A06" w:rsidRDefault="00000000">
      <w:pPr>
        <w:numPr>
          <w:ilvl w:val="0"/>
          <w:numId w:val="2"/>
        </w:numPr>
        <w:spacing w:after="0" w:line="276" w:lineRule="auto"/>
      </w:pPr>
      <w:proofErr w:type="spellStart"/>
      <w:r>
        <w:t>config</w:t>
      </w:r>
      <w:proofErr w:type="spellEnd"/>
    </w:p>
    <w:p w14:paraId="359579C0" w14:textId="77777777" w:rsidR="00FF6A06" w:rsidRDefault="00000000">
      <w:pPr>
        <w:numPr>
          <w:ilvl w:val="0"/>
          <w:numId w:val="2"/>
        </w:numPr>
        <w:spacing w:after="0" w:line="276" w:lineRule="auto"/>
      </w:pPr>
      <w:proofErr w:type="spellStart"/>
      <w:r>
        <w:t>constants</w:t>
      </w:r>
      <w:proofErr w:type="spellEnd"/>
    </w:p>
    <w:p w14:paraId="426C7B6A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coordinator</w:t>
      </w:r>
    </w:p>
    <w:p w14:paraId="56C761FB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export</w:t>
      </w:r>
    </w:p>
    <w:p w14:paraId="3A06B72C" w14:textId="77777777" w:rsidR="00FF6A06" w:rsidRDefault="00000000">
      <w:pPr>
        <w:numPr>
          <w:ilvl w:val="0"/>
          <w:numId w:val="2"/>
        </w:numPr>
        <w:spacing w:after="0" w:line="276" w:lineRule="auto"/>
      </w:pPr>
      <w:proofErr w:type="spellStart"/>
      <w:r>
        <w:t>facade</w:t>
      </w:r>
      <w:proofErr w:type="spellEnd"/>
    </w:p>
    <w:p w14:paraId="2EADD66C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io</w:t>
      </w:r>
    </w:p>
    <w:p w14:paraId="5E07B2FE" w14:textId="77777777" w:rsidR="00FF6A06" w:rsidRDefault="00000000">
      <w:pPr>
        <w:numPr>
          <w:ilvl w:val="0"/>
          <w:numId w:val="2"/>
        </w:numPr>
        <w:spacing w:after="0" w:line="276" w:lineRule="auto"/>
      </w:pPr>
      <w:proofErr w:type="spellStart"/>
      <w:r>
        <w:t>manifest</w:t>
      </w:r>
      <w:proofErr w:type="spellEnd"/>
    </w:p>
    <w:p w14:paraId="686A983B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mapper</w:t>
      </w:r>
    </w:p>
    <w:p w14:paraId="5C5F0718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metadata</w:t>
      </w:r>
    </w:p>
    <w:p w14:paraId="44A000A1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model</w:t>
      </w:r>
    </w:p>
    <w:p w14:paraId="49450352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pipeline</w:t>
      </w:r>
    </w:p>
    <w:p w14:paraId="779D2AAA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report</w:t>
      </w:r>
    </w:p>
    <w:p w14:paraId="637ABFB4" w14:textId="77777777" w:rsidR="00FF6A06" w:rsidRDefault="00000000">
      <w:pPr>
        <w:numPr>
          <w:ilvl w:val="0"/>
          <w:numId w:val="2"/>
        </w:numPr>
        <w:spacing w:after="0" w:line="276" w:lineRule="auto"/>
      </w:pPr>
      <w:proofErr w:type="spellStart"/>
      <w:r>
        <w:t>result</w:t>
      </w:r>
      <w:proofErr w:type="spellEnd"/>
    </w:p>
    <w:p w14:paraId="771957A5" w14:textId="77777777" w:rsidR="00FF6A06" w:rsidRDefault="00000000">
      <w:pPr>
        <w:numPr>
          <w:ilvl w:val="0"/>
          <w:numId w:val="2"/>
        </w:numPr>
        <w:spacing w:after="0" w:line="276" w:lineRule="auto"/>
      </w:pPr>
      <w:proofErr w:type="spellStart"/>
      <w:r>
        <w:t>serializer</w:t>
      </w:r>
      <w:proofErr w:type="spellEnd"/>
    </w:p>
    <w:p w14:paraId="22444D6E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service</w:t>
      </w:r>
    </w:p>
    <w:p w14:paraId="315B2B6F" w14:textId="77777777" w:rsidR="00FF6A06" w:rsidRDefault="00000000">
      <w:pPr>
        <w:numPr>
          <w:ilvl w:val="0"/>
          <w:numId w:val="2"/>
        </w:numPr>
        <w:spacing w:after="0" w:line="276" w:lineRule="auto"/>
      </w:pPr>
      <w:r>
        <w:t>session</w:t>
      </w:r>
    </w:p>
    <w:p w14:paraId="119E1D31" w14:textId="77777777" w:rsidR="00FF6A06" w:rsidRDefault="00000000">
      <w:pPr>
        <w:numPr>
          <w:ilvl w:val="0"/>
          <w:numId w:val="2"/>
        </w:numPr>
        <w:spacing w:after="200" w:line="276" w:lineRule="auto"/>
      </w:pPr>
      <w:proofErr w:type="spellStart"/>
      <w:r>
        <w:t>validator</w:t>
      </w:r>
      <w:proofErr w:type="spellEnd"/>
    </w:p>
    <w:p w14:paraId="79D2886F" w14:textId="77777777" w:rsidR="00FF6A06" w:rsidRDefault="00000000">
      <w:r>
        <w:rPr>
          <w:b/>
          <w:bCs/>
        </w:rPr>
        <w:t>Responsabilità principali:</w:t>
      </w:r>
    </w:p>
    <w:p w14:paraId="1CC90DE7" w14:textId="77777777" w:rsidR="00FF6A06" w:rsidRDefault="00000000">
      <w:pPr>
        <w:numPr>
          <w:ilvl w:val="0"/>
          <w:numId w:val="3"/>
        </w:numPr>
        <w:spacing w:after="0" w:line="276" w:lineRule="auto"/>
      </w:pPr>
      <w:r>
        <w:lastRenderedPageBreak/>
        <w:t>esportazione dati;</w:t>
      </w:r>
    </w:p>
    <w:p w14:paraId="682708E5" w14:textId="77777777" w:rsidR="00FF6A06" w:rsidRDefault="00000000">
      <w:pPr>
        <w:numPr>
          <w:ilvl w:val="0"/>
          <w:numId w:val="3"/>
        </w:numPr>
        <w:spacing w:after="0" w:line="276" w:lineRule="auto"/>
      </w:pPr>
      <w:r>
        <w:t>importazione dati;</w:t>
      </w:r>
    </w:p>
    <w:p w14:paraId="3C8D18F3" w14:textId="77777777" w:rsidR="00FF6A06" w:rsidRDefault="00000000">
      <w:pPr>
        <w:numPr>
          <w:ilvl w:val="0"/>
          <w:numId w:val="3"/>
        </w:numPr>
        <w:spacing w:after="0" w:line="276" w:lineRule="auto"/>
      </w:pPr>
      <w:r>
        <w:t>serializzazione;</w:t>
      </w:r>
    </w:p>
    <w:p w14:paraId="0C03015D" w14:textId="77777777" w:rsidR="00FF6A06" w:rsidRDefault="00000000">
      <w:pPr>
        <w:numPr>
          <w:ilvl w:val="0"/>
          <w:numId w:val="3"/>
        </w:numPr>
        <w:spacing w:after="0" w:line="276" w:lineRule="auto"/>
      </w:pPr>
      <w:r>
        <w:t>validazione;</w:t>
      </w:r>
    </w:p>
    <w:p w14:paraId="6A581384" w14:textId="77777777" w:rsidR="00FF6A06" w:rsidRDefault="00000000">
      <w:pPr>
        <w:numPr>
          <w:ilvl w:val="0"/>
          <w:numId w:val="3"/>
        </w:numPr>
        <w:spacing w:after="0" w:line="276" w:lineRule="auto"/>
      </w:pPr>
      <w:r>
        <w:t>coordinamento delle operazioni di backup;</w:t>
      </w:r>
    </w:p>
    <w:p w14:paraId="4FF19AC6" w14:textId="77777777" w:rsidR="00FF6A06" w:rsidRDefault="00000000">
      <w:pPr>
        <w:numPr>
          <w:ilvl w:val="0"/>
          <w:numId w:val="3"/>
        </w:numPr>
        <w:spacing w:after="200" w:line="276" w:lineRule="auto"/>
      </w:pPr>
      <w:r>
        <w:t>gestione dei metadati.</w:t>
      </w:r>
    </w:p>
    <w:p w14:paraId="02CB8662" w14:textId="77777777" w:rsidR="00FF6A06" w:rsidRDefault="00000000">
      <w:pPr>
        <w:rPr>
          <w:b/>
          <w:bCs/>
        </w:rPr>
      </w:pPr>
      <w:r>
        <w:rPr>
          <w:b/>
          <w:bCs/>
        </w:rPr>
        <w:t>Layer Utility</w:t>
      </w:r>
    </w:p>
    <w:p w14:paraId="54EF1905" w14:textId="77777777" w:rsidR="00FF6A06" w:rsidRDefault="00000000">
      <w:r>
        <w:t>Comprende i componenti condivisi utilizzati trasversalmente dall'intera applicazione.</w:t>
      </w:r>
    </w:p>
    <w:p w14:paraId="739FB03A" w14:textId="77777777" w:rsidR="00FF6A06" w:rsidRDefault="00000000">
      <w:r>
        <w:rPr>
          <w:b/>
          <w:bCs/>
        </w:rPr>
        <w:t xml:space="preserve">Package appartenenti al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>:</w:t>
      </w:r>
    </w:p>
    <w:p w14:paraId="5038A8FD" w14:textId="77777777" w:rsidR="00FF6A06" w:rsidRDefault="00000000">
      <w:pPr>
        <w:numPr>
          <w:ilvl w:val="0"/>
          <w:numId w:val="40"/>
        </w:numPr>
        <w:spacing w:after="200" w:line="276" w:lineRule="auto"/>
      </w:pPr>
      <w:proofErr w:type="spellStart"/>
      <w:r>
        <w:t>util</w:t>
      </w:r>
      <w:proofErr w:type="spellEnd"/>
    </w:p>
    <w:p w14:paraId="28B7DEEF" w14:textId="77777777" w:rsidR="00FF6A06" w:rsidRDefault="00000000">
      <w:r>
        <w:rPr>
          <w:b/>
          <w:bCs/>
        </w:rPr>
        <w:t>Responsabilità principali:</w:t>
      </w:r>
    </w:p>
    <w:p w14:paraId="30F03551" w14:textId="77777777" w:rsidR="00FF6A06" w:rsidRDefault="00000000">
      <w:pPr>
        <w:numPr>
          <w:ilvl w:val="0"/>
          <w:numId w:val="1"/>
        </w:numPr>
        <w:spacing w:after="0" w:line="276" w:lineRule="auto"/>
      </w:pPr>
      <w:r>
        <w:t>funzioni di supporto;</w:t>
      </w:r>
    </w:p>
    <w:p w14:paraId="0A3A2AA3" w14:textId="77777777" w:rsidR="00FF6A06" w:rsidRDefault="00000000">
      <w:pPr>
        <w:numPr>
          <w:ilvl w:val="0"/>
          <w:numId w:val="1"/>
        </w:numPr>
        <w:spacing w:after="0" w:line="276" w:lineRule="auto"/>
      </w:pPr>
      <w:r>
        <w:t>componenti riutilizzabili;</w:t>
      </w:r>
    </w:p>
    <w:p w14:paraId="74826A41" w14:textId="77777777" w:rsidR="00FF6A06" w:rsidRDefault="00000000">
      <w:pPr>
        <w:numPr>
          <w:ilvl w:val="0"/>
          <w:numId w:val="1"/>
        </w:numPr>
        <w:spacing w:after="200" w:line="276" w:lineRule="auto"/>
      </w:pPr>
      <w:r>
        <w:t>servizi comuni.</w:t>
      </w:r>
    </w:p>
    <w:p w14:paraId="4A3344E9" w14:textId="77777777" w:rsidR="00FF6A06" w:rsidRDefault="00000000">
      <w:pPr>
        <w:pStyle w:val="Titolo2"/>
        <w:ind w:left="720"/>
      </w:pPr>
      <w:bookmarkStart w:id="40" w:name="_heading=h.kvgcdunv3z0b" w:colFirst="0" w:colLast="0"/>
      <w:bookmarkEnd w:id="40"/>
      <w:r>
        <w:t>6.4 Package Domain</w:t>
      </w:r>
    </w:p>
    <w:p w14:paraId="2BE77DE1" w14:textId="77777777" w:rsidR="00FF6A06" w:rsidRDefault="00000000">
      <w:r>
        <w:t xml:space="preserve">Il </w:t>
      </w:r>
      <w:proofErr w:type="spellStart"/>
      <w:r>
        <w:t>layer</w:t>
      </w:r>
      <w:proofErr w:type="spellEnd"/>
      <w:r>
        <w:t xml:space="preserve"> Domain raccoglie la logica applicativa.</w:t>
      </w:r>
    </w:p>
    <w:p w14:paraId="6AD4F568" w14:textId="77777777" w:rsidR="00FF6A06" w:rsidRDefault="00000000">
      <w:r>
        <w:t>Package principali:</w:t>
      </w:r>
    </w:p>
    <w:p w14:paraId="06D77A5D" w14:textId="77777777" w:rsidR="00FF6A0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proofErr w:type="gramStart"/>
      <w:r>
        <w:rPr>
          <w:color w:val="000000"/>
        </w:rPr>
        <w:t>domain.model</w:t>
      </w:r>
      <w:proofErr w:type="spellEnd"/>
      <w:proofErr w:type="gramEnd"/>
      <w:r>
        <w:rPr>
          <w:color w:val="000000"/>
        </w:rPr>
        <w:t xml:space="preserve"> </w:t>
      </w:r>
    </w:p>
    <w:p w14:paraId="137E04B3" w14:textId="77777777" w:rsidR="00FF6A0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proofErr w:type="gramStart"/>
      <w:r>
        <w:rPr>
          <w:color w:val="000000"/>
        </w:rPr>
        <w:t>domain.repository</w:t>
      </w:r>
      <w:proofErr w:type="spellEnd"/>
      <w:proofErr w:type="gramEnd"/>
      <w:r>
        <w:rPr>
          <w:color w:val="000000"/>
        </w:rPr>
        <w:t xml:space="preserve"> </w:t>
      </w:r>
    </w:p>
    <w:p w14:paraId="6487025E" w14:textId="77777777" w:rsidR="00FF6A0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proofErr w:type="gramStart"/>
      <w:r>
        <w:rPr>
          <w:color w:val="000000"/>
        </w:rPr>
        <w:t>domain.search</w:t>
      </w:r>
      <w:proofErr w:type="spellEnd"/>
      <w:proofErr w:type="gramEnd"/>
      <w:r>
        <w:rPr>
          <w:color w:val="000000"/>
        </w:rPr>
        <w:t xml:space="preserve"> </w:t>
      </w:r>
    </w:p>
    <w:p w14:paraId="2A72CAF5" w14:textId="77777777" w:rsidR="00FF6A0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color w:val="000000"/>
        </w:rPr>
        <w:t>domain.search</w:t>
      </w:r>
      <w:proofErr w:type="gramEnd"/>
      <w:r>
        <w:rPr>
          <w:color w:val="000000"/>
        </w:rPr>
        <w:t>.model</w:t>
      </w:r>
      <w:proofErr w:type="spellEnd"/>
      <w:r>
        <w:rPr>
          <w:color w:val="000000"/>
        </w:rPr>
        <w:t xml:space="preserve"> </w:t>
      </w:r>
    </w:p>
    <w:p w14:paraId="10E0E7AF" w14:textId="77777777" w:rsidR="00FF6A06" w:rsidRDefault="00000000">
      <w:r>
        <w:t>Responsabilità principali:</w:t>
      </w:r>
    </w:p>
    <w:p w14:paraId="1F24CD6A" w14:textId="77777777" w:rsidR="00FF6A0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modelli di dominio; </w:t>
      </w:r>
    </w:p>
    <w:p w14:paraId="61E90EC2" w14:textId="77777777" w:rsidR="00FF6A0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contratti dei repository; </w:t>
      </w:r>
    </w:p>
    <w:p w14:paraId="44E80B9B" w14:textId="77777777" w:rsidR="00FF6A0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motore di ricerca; </w:t>
      </w:r>
    </w:p>
    <w:p w14:paraId="15121F10" w14:textId="77777777" w:rsidR="00FF6A0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Search Pipeline. </w:t>
      </w:r>
    </w:p>
    <w:p w14:paraId="733E75E9" w14:textId="77777777" w:rsidR="00FF6A06" w:rsidRDefault="00000000">
      <w:pPr>
        <w:pStyle w:val="Titolo2"/>
        <w:ind w:left="720"/>
      </w:pPr>
      <w:bookmarkStart w:id="41" w:name="_heading=h.dfxgfnuxm6t5" w:colFirst="0" w:colLast="0"/>
      <w:bookmarkEnd w:id="41"/>
      <w:r>
        <w:t>6.5 Package Data</w:t>
      </w:r>
    </w:p>
    <w:p w14:paraId="3E3E6853" w14:textId="77777777" w:rsidR="00FF6A06" w:rsidRDefault="00000000">
      <w:r>
        <w:t xml:space="preserve">Il </w:t>
      </w:r>
      <w:proofErr w:type="spellStart"/>
      <w:r>
        <w:t>layer</w:t>
      </w:r>
      <w:proofErr w:type="spellEnd"/>
      <w:r>
        <w:t xml:space="preserve"> Data gestisce la persistenza locale mediante Room.</w:t>
      </w:r>
    </w:p>
    <w:p w14:paraId="7B351B94" w14:textId="77777777" w:rsidR="00FF6A06" w:rsidRDefault="00000000">
      <w:r>
        <w:t>Package principali:</w:t>
      </w:r>
    </w:p>
    <w:p w14:paraId="3F6FFE64" w14:textId="77777777" w:rsidR="00FF6A0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proofErr w:type="gramStart"/>
      <w:r>
        <w:rPr>
          <w:color w:val="000000"/>
        </w:rPr>
        <w:t>data.local</w:t>
      </w:r>
      <w:proofErr w:type="spellEnd"/>
      <w:proofErr w:type="gramEnd"/>
      <w:r>
        <w:rPr>
          <w:color w:val="000000"/>
        </w:rPr>
        <w:t xml:space="preserve"> </w:t>
      </w:r>
    </w:p>
    <w:p w14:paraId="467F2575" w14:textId="77777777" w:rsidR="00FF6A0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data.local.dao</w:t>
      </w:r>
      <w:proofErr w:type="spellEnd"/>
      <w:r>
        <w:rPr>
          <w:color w:val="000000"/>
        </w:rPr>
        <w:t xml:space="preserve"> </w:t>
      </w:r>
    </w:p>
    <w:p w14:paraId="16CCDF42" w14:textId="77777777" w:rsidR="00FF6A0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proofErr w:type="gramStart"/>
      <w:r>
        <w:rPr>
          <w:color w:val="000000"/>
        </w:rPr>
        <w:t>data.local</w:t>
      </w:r>
      <w:proofErr w:type="gramEnd"/>
      <w:r>
        <w:rPr>
          <w:color w:val="000000"/>
        </w:rPr>
        <w:t>.entity</w:t>
      </w:r>
      <w:proofErr w:type="spellEnd"/>
      <w:r>
        <w:rPr>
          <w:color w:val="000000"/>
        </w:rPr>
        <w:t xml:space="preserve"> </w:t>
      </w:r>
    </w:p>
    <w:p w14:paraId="4C9DB414" w14:textId="77777777" w:rsidR="00FF6A0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color w:val="000000"/>
        </w:rPr>
        <w:t>data.repository</w:t>
      </w:r>
      <w:proofErr w:type="spellEnd"/>
      <w:proofErr w:type="gramEnd"/>
      <w:r>
        <w:rPr>
          <w:color w:val="000000"/>
        </w:rPr>
        <w:t xml:space="preserve"> </w:t>
      </w:r>
    </w:p>
    <w:p w14:paraId="59123995" w14:textId="77777777" w:rsidR="00FF6A06" w:rsidRDefault="00000000">
      <w:r>
        <w:t>Responsabilità principali:</w:t>
      </w:r>
    </w:p>
    <w:p w14:paraId="2B37EC8F" w14:textId="77777777" w:rsidR="00FF6A0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Database Room; </w:t>
      </w:r>
    </w:p>
    <w:p w14:paraId="1B7B0537" w14:textId="77777777" w:rsidR="00FF6A0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DAO; </w:t>
      </w:r>
    </w:p>
    <w:p w14:paraId="5983CB99" w14:textId="77777777" w:rsidR="00FF6A0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; </w:t>
      </w:r>
    </w:p>
    <w:p w14:paraId="30268466" w14:textId="77777777" w:rsidR="00FF6A0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implementazioni dei repository. </w:t>
      </w:r>
    </w:p>
    <w:p w14:paraId="50B21266" w14:textId="77777777" w:rsidR="00FF6A06" w:rsidRDefault="00000000">
      <w:pPr>
        <w:pStyle w:val="Titolo2"/>
        <w:ind w:left="720"/>
      </w:pPr>
      <w:bookmarkStart w:id="42" w:name="_heading=h.78a2x6e3fj1k" w:colFirst="0" w:colLast="0"/>
      <w:bookmarkEnd w:id="42"/>
      <w:r>
        <w:t>6.6 Package Backup</w:t>
      </w:r>
    </w:p>
    <w:p w14:paraId="5A78A89F" w14:textId="77777777" w:rsidR="00FF6A06" w:rsidRDefault="00000000">
      <w:r>
        <w:t>Il modulo Backup è organizzato in numerosi package specializzati.</w:t>
      </w:r>
    </w:p>
    <w:p w14:paraId="61E9C63C" w14:textId="77777777" w:rsidR="00FF6A06" w:rsidRDefault="00000000">
      <w:r>
        <w:lastRenderedPageBreak/>
        <w:t>Tra i principali:</w:t>
      </w:r>
    </w:p>
    <w:p w14:paraId="6066C9E8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checksum</w:t>
      </w:r>
      <w:proofErr w:type="spellEnd"/>
      <w:r>
        <w:rPr>
          <w:color w:val="000000"/>
        </w:rPr>
        <w:t xml:space="preserve"> </w:t>
      </w:r>
    </w:p>
    <w:p w14:paraId="625CA883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</w:t>
      </w:r>
    </w:p>
    <w:p w14:paraId="17B9A4A0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constants</w:t>
      </w:r>
      <w:proofErr w:type="spellEnd"/>
      <w:r>
        <w:rPr>
          <w:color w:val="000000"/>
        </w:rPr>
        <w:t xml:space="preserve"> </w:t>
      </w:r>
    </w:p>
    <w:p w14:paraId="47ED4B57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coordinator </w:t>
      </w:r>
    </w:p>
    <w:p w14:paraId="757031CD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export </w:t>
      </w:r>
    </w:p>
    <w:p w14:paraId="6C338692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facade</w:t>
      </w:r>
      <w:proofErr w:type="spellEnd"/>
      <w:r>
        <w:rPr>
          <w:color w:val="000000"/>
        </w:rPr>
        <w:t xml:space="preserve"> </w:t>
      </w:r>
    </w:p>
    <w:p w14:paraId="0FBE8E0C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io </w:t>
      </w:r>
    </w:p>
    <w:p w14:paraId="1C5C1158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manifest</w:t>
      </w:r>
      <w:proofErr w:type="spellEnd"/>
      <w:r>
        <w:rPr>
          <w:color w:val="000000"/>
        </w:rPr>
        <w:t xml:space="preserve"> </w:t>
      </w:r>
    </w:p>
    <w:p w14:paraId="13120C2D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mapper </w:t>
      </w:r>
    </w:p>
    <w:p w14:paraId="3669DE75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metadata </w:t>
      </w:r>
    </w:p>
    <w:p w14:paraId="16880C9E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model </w:t>
      </w:r>
    </w:p>
    <w:p w14:paraId="7C58C244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pipeline </w:t>
      </w:r>
    </w:p>
    <w:p w14:paraId="7421A5BC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report </w:t>
      </w:r>
    </w:p>
    <w:p w14:paraId="49E00107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</w:p>
    <w:p w14:paraId="31943A64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serializer</w:t>
      </w:r>
      <w:proofErr w:type="spellEnd"/>
      <w:r>
        <w:rPr>
          <w:color w:val="000000"/>
        </w:rPr>
        <w:t xml:space="preserve"> </w:t>
      </w:r>
    </w:p>
    <w:p w14:paraId="1E90E7CB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service </w:t>
      </w:r>
    </w:p>
    <w:p w14:paraId="38192BF1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session </w:t>
      </w:r>
    </w:p>
    <w:p w14:paraId="38B7842F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validator</w:t>
      </w:r>
      <w:proofErr w:type="spellEnd"/>
      <w:r>
        <w:rPr>
          <w:color w:val="000000"/>
        </w:rPr>
        <w:t xml:space="preserve"> </w:t>
      </w:r>
    </w:p>
    <w:p w14:paraId="7356CB6C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</w:t>
      </w:r>
    </w:p>
    <w:p w14:paraId="63C6F1F5" w14:textId="77777777" w:rsidR="00FF6A0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zip </w:t>
      </w:r>
    </w:p>
    <w:p w14:paraId="623D2A6E" w14:textId="77777777" w:rsidR="00FF6A06" w:rsidRDefault="00000000">
      <w:r>
        <w:t>L'organizzazione evidenzia una suddivisione per responsabilità, con un'elevata modularizzazione del processo di esportazione e importazione dei dati.</w:t>
      </w:r>
    </w:p>
    <w:p w14:paraId="5F91A36A" w14:textId="77777777" w:rsidR="00FF6A06" w:rsidRDefault="00000000">
      <w:pPr>
        <w:pStyle w:val="Titolo2"/>
        <w:ind w:left="720"/>
      </w:pPr>
      <w:bookmarkStart w:id="43" w:name="_heading=h.q32ayae36msb" w:colFirst="0" w:colLast="0"/>
      <w:bookmarkEnd w:id="43"/>
      <w:r>
        <w:t>6.7 Package Utility</w:t>
      </w:r>
    </w:p>
    <w:p w14:paraId="7136F119" w14:textId="77777777" w:rsidR="00FF6A06" w:rsidRDefault="00000000">
      <w:r>
        <w:t>Il package Utility raccoglie componenti di supporto riutilizzabili trasversalmente dai diversi moduli applicativi.</w:t>
      </w:r>
    </w:p>
    <w:p w14:paraId="63CC32E2" w14:textId="77777777" w:rsidR="00FF6A06" w:rsidRDefault="00000000">
      <w:pPr>
        <w:pStyle w:val="Titolo2"/>
        <w:ind w:left="720"/>
      </w:pPr>
      <w:bookmarkStart w:id="44" w:name="_heading=h.qaf8ry30wngf" w:colFirst="0" w:colLast="0"/>
      <w:bookmarkEnd w:id="44"/>
      <w:r>
        <w:t>6.8 Package di test</w:t>
      </w:r>
    </w:p>
    <w:p w14:paraId="2BC8EA09" w14:textId="77777777" w:rsidR="00FF6A06" w:rsidRDefault="00000000">
      <w:r>
        <w:t>Il progetto comprende package dedicati ai test:</w:t>
      </w:r>
    </w:p>
    <w:p w14:paraId="55C71E41" w14:textId="77777777" w:rsidR="00FF6A0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</w:p>
    <w:p w14:paraId="52E08C4A" w14:textId="77777777" w:rsidR="00FF6A0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androidTest</w:t>
      </w:r>
      <w:proofErr w:type="spellEnd"/>
      <w:r>
        <w:rPr>
          <w:color w:val="000000"/>
        </w:rPr>
        <w:t xml:space="preserve"> </w:t>
      </w:r>
    </w:p>
    <w:p w14:paraId="0B72C336" w14:textId="77777777" w:rsidR="00FF6A06" w:rsidRDefault="00000000">
      <w:r>
        <w:t>destinati rispettivamente ai test unitari e ai test strumentali.</w:t>
      </w:r>
    </w:p>
    <w:p w14:paraId="4CB7974E" w14:textId="77777777" w:rsidR="00FF6A06" w:rsidRDefault="00000000">
      <w:r>
        <w:br w:type="page"/>
      </w:r>
    </w:p>
    <w:p w14:paraId="3A345704" w14:textId="77777777" w:rsidR="00FF6A06" w:rsidRDefault="00000000">
      <w:pPr>
        <w:pStyle w:val="Titolo1"/>
        <w:numPr>
          <w:ilvl w:val="0"/>
          <w:numId w:val="20"/>
        </w:numPr>
      </w:pPr>
      <w:bookmarkStart w:id="45" w:name="_heading=h.oeyo2ow3vrph" w:colFirst="0" w:colLast="0"/>
      <w:bookmarkEnd w:id="45"/>
      <w:r>
        <w:lastRenderedPageBreak/>
        <w:t>Mappatura completa dei file Dipendenze</w:t>
      </w:r>
    </w:p>
    <w:p w14:paraId="04FAF977" w14:textId="77777777" w:rsidR="00FF6A06" w:rsidRDefault="00000000">
      <w:pPr>
        <w:pStyle w:val="Titolo2"/>
        <w:ind w:left="720"/>
      </w:pPr>
      <w:bookmarkStart w:id="46" w:name="_heading=h.z04658qyklpz" w:colFirst="0" w:colLast="0"/>
      <w:bookmarkEnd w:id="46"/>
      <w:r>
        <w:t>7.1 Metodo di classificazione dei file</w:t>
      </w:r>
    </w:p>
    <w:p w14:paraId="12756E7F" w14:textId="77777777" w:rsidR="00DF4660" w:rsidRDefault="00DF4660"/>
    <w:p w14:paraId="2B4108DF" w14:textId="3E1CAE04" w:rsidR="00FF6A06" w:rsidRPr="00DF4660" w:rsidRDefault="00DF4660">
      <w:pPr>
        <w:rPr>
          <w:b/>
          <w:bCs/>
        </w:rPr>
      </w:pPr>
      <w:r w:rsidRPr="00DF4660">
        <w:rPr>
          <w:b/>
          <w:bCs/>
          <w:highlight w:val="yellow"/>
        </w:rPr>
        <w:t>(DA RIVEDERE (NELLA FORMA E NEL CONTENUTO)</w:t>
      </w:r>
    </w:p>
    <w:p w14:paraId="78FE2727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Censimento file</w:t>
      </w:r>
    </w:p>
    <w:p w14:paraId="493102B2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7841467F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FILE KOTLIN</w:t>
      </w:r>
    </w:p>
    <w:p w14:paraId="7B3A5C30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androidTest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ExampleInstrumentedTest.kt</w:t>
      </w:r>
      <w:proofErr w:type="spellEnd"/>
    </w:p>
    <w:p w14:paraId="08EF8691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680A1628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BackupViewModelFactory.kt</w:t>
      </w:r>
      <w:proofErr w:type="spellEnd"/>
    </w:p>
    <w:p w14:paraId="6600E02F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4AA55B3E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backup/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checksum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BackupChecksum.kt</w:t>
      </w:r>
      <w:proofErr w:type="spellEnd"/>
    </w:p>
    <w:p w14:paraId="44AA3024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005AE0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backup/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config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BackupConfiguration.kt</w:t>
      </w:r>
      <w:proofErr w:type="spellEnd"/>
    </w:p>
    <w:p w14:paraId="04F1C099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49766BB3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backup/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constants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BackupConstants.kt</w:t>
      </w:r>
      <w:proofErr w:type="spellEnd"/>
    </w:p>
    <w:p w14:paraId="5F0E7BC1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49AE9120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backup/coordinator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BackupCoordinator.kt</w:t>
      </w:r>
      <w:proofErr w:type="spellEnd"/>
    </w:p>
    <w:p w14:paraId="490255B0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799E0B57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backup/export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BackupExporter.kt</w:t>
      </w:r>
      <w:proofErr w:type="spellEnd"/>
    </w:p>
    <w:p w14:paraId="3F25F09B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D8C48A5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backup/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facade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BackupFacade.kt</w:t>
      </w:r>
      <w:proofErr w:type="spellEnd"/>
    </w:p>
    <w:p w14:paraId="79CBAFB7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1620EE27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backup/io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BackupFileWriter.kt</w:t>
      </w:r>
      <w:proofErr w:type="spellEnd"/>
    </w:p>
    <w:p w14:paraId="085D0C96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74B895B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backup/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manifest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BackupManifestBuilder.kt</w:t>
      </w:r>
      <w:proofErr w:type="spellEnd"/>
    </w:p>
    <w:p w14:paraId="68550C76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1CBE981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backup/mapper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BackupMapper.kt</w:t>
      </w:r>
      <w:proofErr w:type="spellEnd"/>
    </w:p>
    <w:p w14:paraId="26C9BD27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46A38FE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backup/metadata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BackupMetadataBuilder.kt</w:t>
      </w:r>
      <w:proofErr w:type="spellEnd"/>
    </w:p>
    <w:p w14:paraId="1A19281D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224B115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backup/model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BackupArchive.kt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BackupManifest.kt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64AA5695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BackupMetadata.kt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BackupResult.kt</w:t>
      </w:r>
      <w:proofErr w:type="spellEnd"/>
    </w:p>
    <w:p w14:paraId="75C877CE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6A90655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backup/pipeline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BackupPipeline.kt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BackupPipelineResult.kt</w:t>
      </w:r>
      <w:proofErr w:type="spellEnd"/>
    </w:p>
    <w:p w14:paraId="3D64C551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DF2977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backup/report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BackupReport.kt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BackupReportBuilder.kt</w:t>
      </w:r>
      <w:proofErr w:type="spellEnd"/>
    </w:p>
    <w:p w14:paraId="3EAA2878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0DF54D1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backup/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result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BackupExecutionResult.kt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BackupExecutionStatus.kt</w:t>
      </w:r>
      <w:proofErr w:type="spellEnd"/>
    </w:p>
    <w:p w14:paraId="32C5ABDF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645F4A9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backup/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serializer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BackupSerializer.kt</w:t>
      </w:r>
      <w:proofErr w:type="spellEnd"/>
    </w:p>
    <w:p w14:paraId="36BDBF73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8667FE3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backup/service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BackupService.kt</w:t>
      </w:r>
      <w:proofErr w:type="spellEnd"/>
    </w:p>
    <w:p w14:paraId="7F44EA86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11E60653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backup/session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BackupSession.kt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BackupSessionBuilder.kt</w:t>
      </w:r>
      <w:proofErr w:type="spellEnd"/>
    </w:p>
    <w:p w14:paraId="408D6A81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0C3BB43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backup/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validator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BackupValidator.kt</w:t>
      </w:r>
      <w:proofErr w:type="spellEnd"/>
    </w:p>
    <w:p w14:paraId="697DD4FB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1B609F11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backup/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version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BackupVersion.kt</w:t>
      </w:r>
      <w:proofErr w:type="spellEnd"/>
    </w:p>
    <w:p w14:paraId="64C308A5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92F87FF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backup/zip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BackupZipWriter.kt</w:t>
      </w:r>
      <w:proofErr w:type="spellEnd"/>
    </w:p>
    <w:p w14:paraId="1F810440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338CD116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data/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local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AppDatabase.kt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DatabaseProvider.kt</w:t>
      </w:r>
      <w:proofErr w:type="spellEnd"/>
    </w:p>
    <w:p w14:paraId="3C3DF78F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304EF620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data/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local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/dao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BoxDao.kt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CategoryDao.kt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LocationDao.kt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604506E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ObjectDao.kt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ObjectTypeDao.kt</w:t>
      </w:r>
      <w:proofErr w:type="spellEnd"/>
    </w:p>
    <w:p w14:paraId="5326F7F4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19032748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data/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local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entity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BoxEntity.kt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CategoryEntity.kt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2906AE41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LocationEntity.kt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ObjectEntity.kt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ObjectTypeEntity.kt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0057B6D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TypeObjectEntity.kt</w:t>
      </w:r>
      <w:proofErr w:type="spellEnd"/>
    </w:p>
    <w:p w14:paraId="400D93DF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63EE95F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data/repository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BoxRepositoryImpl.kt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CategoryRepositoryImpl.kt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52FC500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LocationRepositoryImpl.kt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ObjectRepositoryImpl.kt</w:t>
      </w:r>
      <w:proofErr w:type="spellEnd"/>
    </w:p>
    <w:p w14:paraId="34968C22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0E8AD6A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domain/model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Category.kt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Location.kt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7F59D0D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ObjectWithType.kt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PipelineOutput.kt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SearchArchiveQuery.kt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33AE5BFE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TypeObject.kt</w:t>
      </w:r>
      <w:proofErr w:type="spellEnd"/>
    </w:p>
    <w:p w14:paraId="430BF19F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3C412C2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domain/repository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BoxRepository.kt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ObjectRepository.kt</w:t>
      </w:r>
      <w:proofErr w:type="spellEnd"/>
    </w:p>
    <w:p w14:paraId="2B473094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651F6CE3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domain/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GlobalSearchDispatcher.kt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GlobalSearchEngine.kt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01A1397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SearchArchiveGateway.kt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SearchArchiveLookup.kt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2126BE36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SearchArchivePathBuilder.kt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SearchArchiveQueryBuilder.kt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665BDCA2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SearchArchiveTransformationResolver.kt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6D2C0EF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SearchCoreNormalizationPipeline.kt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SearchCoreNormalizer.kt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4E475FFD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SearchEngineA.kt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SearchEngineARequestBuilder.kt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233A5EB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SearchEntityRecognizer.kt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SearchFulcrumResolver.kt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1150DC0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SearchInterpreter.kt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SearchLexicalIndicatorMatrix.kt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661636A2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SearchNormalizer.kt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SearchQuestionRepository.kt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SearchRouter.kt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7D3ADE3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SearchSatisfiabilityEvaluator.kt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SearchSatisfiabilityEvaluatorV2.kt -</w:t>
      </w:r>
    </w:p>
    <w:p w14:paraId="566C8787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SearchTokenizer.kt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SynonymRepository.kt</w:t>
      </w:r>
      <w:proofErr w:type="spellEnd"/>
    </w:p>
    <w:p w14:paraId="1C9816E5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11B3024C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domain/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/model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CoreEntityType.kt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GlobalSearchState.kt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1B6BCC71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PipelineOutput.kt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SearchAnalysisResult.kt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118ED2AF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SearchArchiveLookupResult.kt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SearchArchiveMatch.kt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2F354FED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SearchArchivePath.kt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SearchArchivePathStep.kt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2B481476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SearchArchiveQuery.kt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SearchArchiveQueryOperation.kt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0745B2C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SearchArchiveScope.kt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SearchArchiveScopeMatch.kt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17E87A2D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SearchArchiveTransformation.kt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SearchArchiveTransformationResult.kt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4CA3C9D1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SearchClarificationType.kt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SearchClassification.kt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42823CF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SearchCoreNormalizationResult.kt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SearchEngineARequest.kt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196A2BCC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SearchEngineType.kt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SearchEvent.kt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SearchFulcrum.kt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191EF6F2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SearchFulcrumPriority.kt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SearchFulcrumResult.kt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53F4607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SearchInterpretation.kt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SearchMessage.kt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61261BDC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SearchNormalizedQuestion.kt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SearchNormalizedToken.kt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0E07A436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SearchQuestionPattern.kt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SearchRecognizedEntitiesResult.kt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56336490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lastRenderedPageBreak/>
        <w:t>SearchRecognizedEntity.kt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SearchRequestType.kt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SearchResponse.kt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0CA5C3F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SearchRoutingResult.kt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SearchSatisfiability.kt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4E5B20BC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SearchSatisfiabilityInput.kt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SearchSatisfiabilityResult.kt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1903B5E0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SearchStrategy.kt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SearchTokenizedQuestion.kt</w:t>
      </w:r>
      <w:proofErr w:type="spellEnd"/>
    </w:p>
    <w:p w14:paraId="3E65033B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4439B265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BoxDetailActivity.kt</w:t>
      </w:r>
      <w:proofErr w:type="spellEnd"/>
    </w:p>
    <w:p w14:paraId="747D9CDD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11F7B1C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/backup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BackupActivity.kt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BackupViewModel.kt</w:t>
      </w:r>
      <w:proofErr w:type="spellEnd"/>
    </w:p>
    <w:p w14:paraId="666B59D5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3F6231F8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boxdetail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BoxDetailViewModel.kt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ObjectAdapter.kt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3523DF05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ObjectViewModel.kt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ObjectViewModelFactory.kt</w:t>
      </w:r>
      <w:proofErr w:type="spellEnd"/>
    </w:p>
    <w:p w14:paraId="3C2F9A2F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093ACEF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categories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CategoriesActivity.kt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CategoryAdapter.kt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3022EE6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CategorySpinnerAdapter.kt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CategoryViewModel.kt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IconAdapter.kt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47203431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IconMapper.kt</w:t>
      </w:r>
      <w:proofErr w:type="spellEnd"/>
    </w:p>
    <w:p w14:paraId="397F08AE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97CBC9F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/common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BaseActivity.kt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BottomNavManager.kt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DialogUtils.kt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215D0F8F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FeedbackUtils.kt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HeaderUtils.kt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ThemeManager.kt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TopBarUtils.kt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0A2A94B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UiUtils.kt</w:t>
      </w:r>
      <w:proofErr w:type="spellEnd"/>
    </w:p>
    <w:p w14:paraId="1E986AC1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844370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/dashboard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DashboardActivity.kt</w:t>
      </w:r>
      <w:proofErr w:type="spellEnd"/>
    </w:p>
    <w:p w14:paraId="4BFF8A8A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572B42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globalsearch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GlobalSearchActivity.kt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GlobalSearchAdapter.kt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3C76758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GlobalSearchViewModel.kt</w:t>
      </w:r>
      <w:proofErr w:type="spellEnd"/>
    </w:p>
    <w:p w14:paraId="27881782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AFAB10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main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BoxAdapter.kt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BoxViewModel.kt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MainViewModel.kt</w:t>
      </w:r>
      <w:proofErr w:type="spellEnd"/>
    </w:p>
    <w:p w14:paraId="6E66AC2A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73E7B7CC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SearchResultActivity.kt</w:t>
      </w:r>
      <w:proofErr w:type="spellEnd"/>
    </w:p>
    <w:p w14:paraId="1B8306B8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0CA59332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/settings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LocationAdapter.kt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LocationsActivity.kt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</w:t>
      </w:r>
    </w:p>
    <w:p w14:paraId="470C8A2E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LocationSpinnerAdapter.kt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LocationViewModel.kt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SettingsActivity.kt</w:t>
      </w:r>
      <w:proofErr w:type="spellEnd"/>
    </w:p>
    <w:p w14:paraId="471DD636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EAFA4BD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/utility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UtilityActivity.kt</w:t>
      </w:r>
      <w:proofErr w:type="spellEnd"/>
    </w:p>
    <w:p w14:paraId="134FDFAC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7A448A5E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 xml:space="preserve">NOTA DI TRACCIABILITÀ: La chat certifica 155 file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Kotlin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complessivi, ma</w:t>
      </w:r>
    </w:p>
    <w:p w14:paraId="327D43E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il testo disponibile riporta nominativamente solo i gruppi sopra</w:t>
      </w:r>
    </w:p>
    <w:p w14:paraId="0AA25288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elencati. Non vengono aggiunti o ricostruiti nomi mancanti.</w:t>
      </w:r>
    </w:p>
    <w:p w14:paraId="1044D093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3B024E7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7.  RISORSE ANDROID – DRAWABLE</w:t>
      </w:r>
    </w:p>
    <w:p w14:paraId="62896533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4BFC4F4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app/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src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main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/res/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drawable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(27) - avd_box_open.xml -</w:t>
      </w:r>
    </w:p>
    <w:p w14:paraId="297A83B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bg_box_selector.xml - bg_category_selectable.xml - bg_context_card.xml -</w:t>
      </w:r>
    </w:p>
    <w:p w14:paraId="5C1C591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bg_search_rounded.xml - bg_selected_item.xml - boxmanager_launcher.png -</w:t>
      </w:r>
    </w:p>
    <w:p w14:paraId="46930ED1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ic_box_open.xml - ic_launcher_background.xml -</w:t>
      </w:r>
    </w:p>
    <w:p w14:paraId="12AC2FA3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ic_launcher_foreground.xml - ic_place.xml - outline_box_24.xml -</w:t>
      </w:r>
    </w:p>
    <w:p w14:paraId="72AC2D2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outline_broadcast_on_home_24.xml - outline_browse_24.xml -</w:t>
      </w:r>
    </w:p>
    <w:p w14:paraId="524DCA3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outline_carpenter_24.xml - outline_checkroom_24.xml -</w:t>
      </w:r>
    </w:p>
    <w:p w14:paraId="0D53D370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outline_fastfood_24.xml - outline_garage_money_24.xml -</w:t>
      </w:r>
    </w:p>
    <w:p w14:paraId="63E3244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outline_handyman_24.xml - outline_ink_pen_24.xml -</w:t>
      </w:r>
    </w:p>
    <w:p w14:paraId="1BF3F1FE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lastRenderedPageBreak/>
        <w:t>outline_library_music_24.xml - outline_medical_services_24.xml -</w:t>
      </w:r>
    </w:p>
    <w:p w14:paraId="78975F35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outline_menu_book_24.xml - outline_money_bag_24.xml -</w:t>
      </w:r>
    </w:p>
    <w:p w14:paraId="622C6E76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outline_passport_24.xml - outline_photo_frame_24.xml -</w:t>
      </w:r>
    </w:p>
    <w:p w14:paraId="5D968898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outline_tools_power_drill_24.xml</w:t>
      </w:r>
    </w:p>
    <w:p w14:paraId="7303265A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AE3438E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8.  RISORSE ANDROID – LAYOUT</w:t>
      </w:r>
    </w:p>
    <w:p w14:paraId="5BA377F9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93E800C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app/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src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main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/res/layout (23) - activity_backup.xml -</w:t>
      </w:r>
    </w:p>
    <w:p w14:paraId="5DC3181C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activity_box_detail.xml - activity_categories.xml -</w:t>
      </w:r>
    </w:p>
    <w:p w14:paraId="2080DC84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activity_dashboard.xml - activity_global_search.xml -</w:t>
      </w:r>
    </w:p>
    <w:p w14:paraId="0A986E7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activity_locations.xml - activity_main.xml -</w:t>
      </w:r>
    </w:p>
    <w:p w14:paraId="14D2EC7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activity_search_result.xml - activity_settings.xml -</w:t>
      </w:r>
    </w:p>
    <w:p w14:paraId="7AC6D9F6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activity_utility.xml - dialog_add_box.xml - dialog_add_category.xml -</w:t>
      </w:r>
    </w:p>
    <w:p w14:paraId="39A4A3CF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dialog_add_object.xml - dialog_edit_object.xml - item_box.xml -</w:t>
      </w:r>
    </w:p>
    <w:p w14:paraId="7C2D1656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item_category.xml - item_category_spinner.xml -</w:t>
      </w:r>
    </w:p>
    <w:p w14:paraId="68BECEC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item_global_search_card.xml - item_location.xml - item_object.xml -</w:t>
      </w:r>
    </w:p>
    <w:p w14:paraId="7B0FE46F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layout_bottom_nav.xml - layout_global_topbar.xml -</w:t>
      </w:r>
    </w:p>
    <w:p w14:paraId="2BBB7A59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layout_page_header.xml</w:t>
      </w:r>
    </w:p>
    <w:p w14:paraId="52518445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1C4C200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9.  ALTRE RISORSE ANDROID</w:t>
      </w:r>
    </w:p>
    <w:p w14:paraId="2F75D25C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613EC23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AndroidManifest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app/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src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main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/AndroidManifest.xml</w:t>
      </w:r>
    </w:p>
    <w:p w14:paraId="5556D6F3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7F81191E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values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arrays.xml - attrs.xml - colors.xml - dimens.xml -</w:t>
      </w:r>
    </w:p>
    <w:p w14:paraId="16AD82DF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strings.xml - themes.xml</w:t>
      </w:r>
    </w:p>
    <w:p w14:paraId="198258F1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389AC44F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values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>-night - colors.xml - themes.xml</w:t>
      </w:r>
    </w:p>
    <w:p w14:paraId="2469CB5D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09AB7F43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xml - backup_rules.xml - data_extraction_rules.xml</w:t>
      </w:r>
    </w:p>
    <w:p w14:paraId="133DE3F7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485F3E2A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color - switch_thumb_selector.xml - switch_track_selector.xml</w:t>
      </w:r>
    </w:p>
    <w:p w14:paraId="08E0BD62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30CE1033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animator - animator.xml - box_open_anim.xml</w:t>
      </w:r>
    </w:p>
    <w:p w14:paraId="6C5045D2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E938C90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mipmap-anydpi-v26 - ic_launcher.xml - ic_launcher_round.xml</w:t>
      </w:r>
    </w:p>
    <w:p w14:paraId="5D845324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38767C52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mipmap-hdpi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launcher.webp</w:t>
      </w:r>
      <w:proofErr w:type="spellEnd"/>
      <w:proofErr w:type="gram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ic_launcher_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round.webp</w:t>
      </w:r>
      <w:proofErr w:type="spellEnd"/>
      <w:proofErr w:type="gramEnd"/>
    </w:p>
    <w:p w14:paraId="348C3360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019BBEB3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mipmap-mdpi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launcher.webp</w:t>
      </w:r>
      <w:proofErr w:type="spellEnd"/>
      <w:proofErr w:type="gram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ic_launcher_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round.webp</w:t>
      </w:r>
      <w:proofErr w:type="spellEnd"/>
      <w:proofErr w:type="gramEnd"/>
    </w:p>
    <w:p w14:paraId="4EEF7DD1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4BA9BE2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mipmap-xhdpi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launcher.webp</w:t>
      </w:r>
      <w:proofErr w:type="spellEnd"/>
      <w:proofErr w:type="gram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ic_launcher_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round.webp</w:t>
      </w:r>
      <w:proofErr w:type="spellEnd"/>
      <w:proofErr w:type="gramEnd"/>
    </w:p>
    <w:p w14:paraId="15FB140E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C3D2697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mipmap-xxhdpi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launcher.webp</w:t>
      </w:r>
      <w:proofErr w:type="spellEnd"/>
      <w:proofErr w:type="gram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ic_launcher_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round.webp</w:t>
      </w:r>
      <w:proofErr w:type="spellEnd"/>
      <w:proofErr w:type="gramEnd"/>
    </w:p>
    <w:p w14:paraId="30FE4FF7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274E79CB" w14:textId="77777777" w:rsidR="00FF6A06" w:rsidRDefault="00000000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mipmap-xxxhdpi</w:t>
      </w:r>
      <w:proofErr w:type="spell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launcher.webp</w:t>
      </w:r>
      <w:proofErr w:type="spellEnd"/>
      <w:proofErr w:type="gramEnd"/>
      <w:r>
        <w:rPr>
          <w:rFonts w:ascii="Arial" w:eastAsia="Arial" w:hAnsi="Arial" w:cs="Arial"/>
          <w:color w:val="FF0000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color w:val="FF0000"/>
          <w:sz w:val="22"/>
          <w:szCs w:val="22"/>
        </w:rPr>
        <w:t>ic_launcher_</w:t>
      </w:r>
      <w:proofErr w:type="gramStart"/>
      <w:r>
        <w:rPr>
          <w:rFonts w:ascii="Arial" w:eastAsia="Arial" w:hAnsi="Arial" w:cs="Arial"/>
          <w:color w:val="FF0000"/>
          <w:sz w:val="22"/>
          <w:szCs w:val="22"/>
        </w:rPr>
        <w:t>round.webp</w:t>
      </w:r>
      <w:proofErr w:type="spellEnd"/>
      <w:proofErr w:type="gramEnd"/>
    </w:p>
    <w:p w14:paraId="08A32A08" w14:textId="77777777" w:rsidR="00FF6A06" w:rsidRDefault="00FF6A06">
      <w:pPr>
        <w:widowControl w:val="0"/>
        <w:spacing w:after="0" w:line="276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76901ABE" w14:textId="77777777" w:rsidR="00FF6A06" w:rsidRDefault="00000000">
      <w:pPr>
        <w:pStyle w:val="Titolo2"/>
        <w:ind w:left="720"/>
        <w:rPr>
          <w:rFonts w:ascii="Arial" w:eastAsia="Arial" w:hAnsi="Arial" w:cs="Arial"/>
          <w:color w:val="FF0000"/>
          <w:sz w:val="22"/>
          <w:szCs w:val="22"/>
        </w:rPr>
      </w:pPr>
      <w:bookmarkStart w:id="47" w:name="_heading=h.hvf963kce2tb" w:colFirst="0" w:colLast="0"/>
      <w:bookmarkEnd w:id="47"/>
      <w:r>
        <w:t>7.2 Layer UI</w:t>
      </w:r>
    </w:p>
    <w:p w14:paraId="115EE0D0" w14:textId="77777777" w:rsidR="00FF6A06" w:rsidRDefault="00FF6A06"/>
    <w:p w14:paraId="7FE353B7" w14:textId="77777777" w:rsidR="00FF6A06" w:rsidRDefault="00000000">
      <w:pPr>
        <w:pStyle w:val="Titolo3"/>
      </w:pPr>
      <w:bookmarkStart w:id="48" w:name="_heading=h.ucqj0r5k2hjd" w:colFirst="0" w:colLast="0"/>
      <w:bookmarkEnd w:id="48"/>
      <w:r>
        <w:lastRenderedPageBreak/>
        <w:t xml:space="preserve">7.2.1 </w:t>
      </w:r>
      <w:proofErr w:type="spellStart"/>
      <w:r>
        <w:t>MainActivity.kt</w:t>
      </w:r>
      <w:proofErr w:type="spellEnd"/>
    </w:p>
    <w:p w14:paraId="4F0F909C" w14:textId="77777777" w:rsidR="00FF6A06" w:rsidRDefault="00FF6A06"/>
    <w:p w14:paraId="232B97B3" w14:textId="77777777" w:rsidR="00FF6A06" w:rsidRDefault="00000000">
      <w:pPr>
        <w:pStyle w:val="Titolo3"/>
      </w:pPr>
      <w:bookmarkStart w:id="49" w:name="_heading=h.4249rhrtr5vh" w:colFirst="0" w:colLast="0"/>
      <w:bookmarkEnd w:id="49"/>
      <w:r>
        <w:t xml:space="preserve">7.2.2 </w:t>
      </w:r>
      <w:proofErr w:type="spellStart"/>
      <w:r>
        <w:t>BoxViewModel.kt</w:t>
      </w:r>
      <w:proofErr w:type="spellEnd"/>
      <w:r>
        <w:t xml:space="preserve"> </w:t>
      </w:r>
    </w:p>
    <w:p w14:paraId="5A677E80" w14:textId="77777777" w:rsidR="00FF6A06" w:rsidRDefault="00FF6A06"/>
    <w:p w14:paraId="4F6CD17C" w14:textId="77777777" w:rsidR="00FF6A06" w:rsidRDefault="00000000">
      <w:pPr>
        <w:pStyle w:val="Titolo2"/>
        <w:ind w:left="720"/>
      </w:pPr>
      <w:bookmarkStart w:id="50" w:name="_heading=h.71m8qagpdzqi" w:colFirst="0" w:colLast="0"/>
      <w:bookmarkEnd w:id="50"/>
      <w:r>
        <w:t>7.3 Layer Domain</w:t>
      </w:r>
    </w:p>
    <w:p w14:paraId="1CAD6BD9" w14:textId="77777777" w:rsidR="00FF6A06" w:rsidRDefault="00FF6A06"/>
    <w:p w14:paraId="440F2997" w14:textId="77777777" w:rsidR="00FF6A06" w:rsidRDefault="00000000">
      <w:pPr>
        <w:pStyle w:val="Titolo2"/>
        <w:ind w:left="720"/>
      </w:pPr>
      <w:bookmarkStart w:id="51" w:name="_heading=h.5ctg9zhvycvh" w:colFirst="0" w:colLast="0"/>
      <w:bookmarkEnd w:id="51"/>
      <w:r>
        <w:t xml:space="preserve">7.4 Layer Data </w:t>
      </w:r>
    </w:p>
    <w:p w14:paraId="14BB63D2" w14:textId="77777777" w:rsidR="00FF6A06" w:rsidRDefault="00FF6A06"/>
    <w:p w14:paraId="73F11A38" w14:textId="77777777" w:rsidR="00FF6A06" w:rsidRDefault="00000000">
      <w:pPr>
        <w:pStyle w:val="Titolo2"/>
        <w:numPr>
          <w:ilvl w:val="1"/>
          <w:numId w:val="19"/>
        </w:numPr>
      </w:pPr>
      <w:bookmarkStart w:id="52" w:name="_heading=h.1r8jedi93fvr" w:colFirst="0" w:colLast="0"/>
      <w:bookmarkEnd w:id="52"/>
      <w:r>
        <w:t xml:space="preserve">Layer Backup </w:t>
      </w:r>
    </w:p>
    <w:p w14:paraId="0387D99F" w14:textId="77777777" w:rsidR="00FF6A06" w:rsidRDefault="00FF6A06"/>
    <w:p w14:paraId="0DB4653B" w14:textId="77777777" w:rsidR="00FF6A06" w:rsidRDefault="00000000">
      <w:pPr>
        <w:pStyle w:val="Titolo2"/>
        <w:ind w:left="720"/>
      </w:pPr>
      <w:bookmarkStart w:id="53" w:name="_heading=h.90izho9qodly" w:colFirst="0" w:colLast="0"/>
      <w:bookmarkEnd w:id="53"/>
      <w:r>
        <w:t>7.6 Layer Utility</w:t>
      </w:r>
    </w:p>
    <w:p w14:paraId="5C9C5250" w14:textId="77777777" w:rsidR="00FF6A06" w:rsidRDefault="00FF6A06"/>
    <w:p w14:paraId="740EA4A5" w14:textId="77777777" w:rsidR="00FF6A06" w:rsidRDefault="00000000">
      <w:pPr>
        <w:pStyle w:val="Titolo2"/>
        <w:ind w:left="720"/>
      </w:pPr>
      <w:bookmarkStart w:id="54" w:name="_heading=h.eo2z9a3gm5sc" w:colFirst="0" w:colLast="0"/>
      <w:bookmarkEnd w:id="54"/>
      <w:r>
        <w:t>7.7 Configurazione del progetto</w:t>
      </w:r>
    </w:p>
    <w:p w14:paraId="70CF491F" w14:textId="77777777" w:rsidR="00FF6A06" w:rsidRDefault="00FF6A06"/>
    <w:p w14:paraId="5B351BC7" w14:textId="77777777" w:rsidR="00FF6A06" w:rsidRDefault="00000000">
      <w:pPr>
        <w:pStyle w:val="Titolo2"/>
        <w:ind w:left="720"/>
      </w:pPr>
      <w:bookmarkStart w:id="55" w:name="_heading=h.8ifnu62ivp1r" w:colFirst="0" w:colLast="0"/>
      <w:bookmarkEnd w:id="55"/>
      <w:r>
        <w:t xml:space="preserve">7.8 Test e </w:t>
      </w:r>
      <w:proofErr w:type="spellStart"/>
      <w:r>
        <w:t>AndroidTest</w:t>
      </w:r>
      <w:proofErr w:type="spellEnd"/>
      <w:r>
        <w:br w:type="page"/>
      </w:r>
    </w:p>
    <w:p w14:paraId="1F778254" w14:textId="77777777" w:rsidR="00FF6A06" w:rsidRDefault="00000000">
      <w:pPr>
        <w:pStyle w:val="Titolo1"/>
        <w:numPr>
          <w:ilvl w:val="0"/>
          <w:numId w:val="20"/>
        </w:numPr>
      </w:pPr>
      <w:bookmarkStart w:id="56" w:name="_heading=h.lyj2vp75gnoe" w:colFirst="0" w:colLast="0"/>
      <w:bookmarkEnd w:id="56"/>
      <w:r>
        <w:lastRenderedPageBreak/>
        <w:t xml:space="preserve">Analisi dei </w:t>
      </w:r>
      <w:proofErr w:type="spellStart"/>
      <w:r>
        <w:t>layer</w:t>
      </w:r>
      <w:proofErr w:type="spellEnd"/>
      <w:r>
        <w:t xml:space="preserve"> </w:t>
      </w:r>
    </w:p>
    <w:p w14:paraId="46CF8C9C" w14:textId="77777777" w:rsidR="00FF6A06" w:rsidRDefault="00000000">
      <w:r>
        <w:br w:type="page"/>
      </w:r>
    </w:p>
    <w:p w14:paraId="23520A13" w14:textId="77777777" w:rsidR="00FF6A06" w:rsidRDefault="00000000">
      <w:pPr>
        <w:pStyle w:val="Titolo1"/>
        <w:numPr>
          <w:ilvl w:val="0"/>
          <w:numId w:val="20"/>
        </w:numPr>
      </w:pPr>
      <w:bookmarkStart w:id="57" w:name="_heading=h.dn3czsmh8kte" w:colFirst="0" w:colLast="0"/>
      <w:bookmarkEnd w:id="57"/>
      <w:r>
        <w:lastRenderedPageBreak/>
        <w:t>Analisi delle funzionalità</w:t>
      </w:r>
    </w:p>
    <w:p w14:paraId="1D5946BB" w14:textId="77777777" w:rsidR="00FF6A06" w:rsidRDefault="00000000">
      <w:r>
        <w:br w:type="page"/>
      </w:r>
    </w:p>
    <w:p w14:paraId="04FB46E2" w14:textId="77777777" w:rsidR="00FF6A06" w:rsidRDefault="00000000">
      <w:pPr>
        <w:pStyle w:val="Titolo1"/>
        <w:numPr>
          <w:ilvl w:val="0"/>
          <w:numId w:val="20"/>
        </w:numPr>
      </w:pPr>
      <w:bookmarkStart w:id="58" w:name="_heading=h.opr1d11z3oxh" w:colFirst="0" w:colLast="0"/>
      <w:bookmarkEnd w:id="58"/>
      <w:r>
        <w:lastRenderedPageBreak/>
        <w:t xml:space="preserve">Stato implementativo di ogni componente </w:t>
      </w:r>
    </w:p>
    <w:p w14:paraId="36DB0280" w14:textId="77777777" w:rsidR="00FF6A06" w:rsidRDefault="00000000">
      <w:r>
        <w:br w:type="page"/>
      </w:r>
    </w:p>
    <w:p w14:paraId="0AFBBD66" w14:textId="77777777" w:rsidR="00FF6A06" w:rsidRDefault="00000000">
      <w:pPr>
        <w:pStyle w:val="Titolo1"/>
        <w:numPr>
          <w:ilvl w:val="0"/>
          <w:numId w:val="20"/>
        </w:numPr>
      </w:pPr>
      <w:bookmarkStart w:id="59" w:name="_heading=h.l72nyhikncp8" w:colFirst="0" w:colLast="0"/>
      <w:bookmarkEnd w:id="59"/>
      <w:r>
        <w:lastRenderedPageBreak/>
        <w:t xml:space="preserve">File incompleti </w:t>
      </w:r>
    </w:p>
    <w:p w14:paraId="769D9DCF" w14:textId="77777777" w:rsidR="00FF6A06" w:rsidRDefault="00000000">
      <w:r>
        <w:br w:type="page"/>
      </w:r>
    </w:p>
    <w:p w14:paraId="17BC1167" w14:textId="77777777" w:rsidR="00FF6A06" w:rsidRDefault="00000000">
      <w:pPr>
        <w:pStyle w:val="Titolo1"/>
        <w:numPr>
          <w:ilvl w:val="0"/>
          <w:numId w:val="20"/>
        </w:numPr>
      </w:pPr>
      <w:bookmarkStart w:id="60" w:name="_heading=h.92a6ulfe8oke" w:colFirst="0" w:colLast="0"/>
      <w:bookmarkEnd w:id="60"/>
      <w:r>
        <w:lastRenderedPageBreak/>
        <w:t xml:space="preserve">File migliorabili </w:t>
      </w:r>
    </w:p>
    <w:p w14:paraId="24F451FE" w14:textId="77777777" w:rsidR="00FF6A06" w:rsidRDefault="00000000">
      <w:r>
        <w:br w:type="page"/>
      </w:r>
    </w:p>
    <w:p w14:paraId="4BFA523E" w14:textId="77777777" w:rsidR="00FF6A06" w:rsidRDefault="00000000">
      <w:pPr>
        <w:pStyle w:val="Titolo1"/>
        <w:numPr>
          <w:ilvl w:val="0"/>
          <w:numId w:val="20"/>
        </w:numPr>
      </w:pPr>
      <w:bookmarkStart w:id="61" w:name="_heading=h.sbxeq65ji7rl" w:colFirst="0" w:colLast="0"/>
      <w:bookmarkEnd w:id="61"/>
      <w:r>
        <w:lastRenderedPageBreak/>
        <w:t xml:space="preserve">Debiti tecnici </w:t>
      </w:r>
    </w:p>
    <w:p w14:paraId="5D31ED9D" w14:textId="77777777" w:rsidR="00FF6A06" w:rsidRDefault="00000000">
      <w:r>
        <w:br w:type="page"/>
      </w:r>
    </w:p>
    <w:p w14:paraId="5F7578C0" w14:textId="77777777" w:rsidR="00FF6A06" w:rsidRDefault="00000000">
      <w:pPr>
        <w:pStyle w:val="Titolo1"/>
        <w:numPr>
          <w:ilvl w:val="0"/>
          <w:numId w:val="20"/>
        </w:numPr>
      </w:pPr>
      <w:bookmarkStart w:id="62" w:name="_heading=h.9h8ods9o0mv" w:colFirst="0" w:colLast="0"/>
      <w:bookmarkEnd w:id="62"/>
      <w:r>
        <w:lastRenderedPageBreak/>
        <w:t xml:space="preserve">Criticità </w:t>
      </w:r>
    </w:p>
    <w:p w14:paraId="38A639FD" w14:textId="77777777" w:rsidR="00FF6A06" w:rsidRDefault="00000000">
      <w:r>
        <w:br w:type="page"/>
      </w:r>
    </w:p>
    <w:p w14:paraId="5C0B6963" w14:textId="77777777" w:rsidR="00FF6A06" w:rsidRDefault="00000000">
      <w:pPr>
        <w:pStyle w:val="Titolo1"/>
        <w:numPr>
          <w:ilvl w:val="0"/>
          <w:numId w:val="20"/>
        </w:numPr>
      </w:pPr>
      <w:bookmarkStart w:id="63" w:name="_heading=h.ddx4dzuz4vls" w:colFirst="0" w:colLast="0"/>
      <w:bookmarkEnd w:id="63"/>
      <w:r>
        <w:lastRenderedPageBreak/>
        <w:t xml:space="preserve">Matrice del rischio </w:t>
      </w:r>
    </w:p>
    <w:p w14:paraId="3CD6E9EF" w14:textId="77777777" w:rsidR="00FF6A06" w:rsidRDefault="00000000">
      <w:r>
        <w:br w:type="page"/>
      </w:r>
    </w:p>
    <w:p w14:paraId="1BD9500A" w14:textId="77777777" w:rsidR="00FF6A06" w:rsidRDefault="00000000">
      <w:pPr>
        <w:pStyle w:val="Titolo1"/>
        <w:numPr>
          <w:ilvl w:val="0"/>
          <w:numId w:val="20"/>
        </w:numPr>
      </w:pPr>
      <w:bookmarkStart w:id="64" w:name="_heading=h.lyifpvcs8vw9" w:colFirst="0" w:colLast="0"/>
      <w:bookmarkEnd w:id="64"/>
      <w:r>
        <w:lastRenderedPageBreak/>
        <w:t xml:space="preserve">Piano di completamento </w:t>
      </w:r>
    </w:p>
    <w:p w14:paraId="7AE05DC8" w14:textId="77777777" w:rsidR="00FF6A06" w:rsidRDefault="00000000">
      <w:r>
        <w:br w:type="page"/>
      </w:r>
    </w:p>
    <w:p w14:paraId="0C7AACCF" w14:textId="77777777" w:rsidR="00FF6A06" w:rsidRDefault="00000000">
      <w:pPr>
        <w:pStyle w:val="Titolo1"/>
        <w:numPr>
          <w:ilvl w:val="0"/>
          <w:numId w:val="20"/>
        </w:numPr>
      </w:pPr>
      <w:bookmarkStart w:id="65" w:name="_heading=h.7y65hye9pg0e" w:colFirst="0" w:colLast="0"/>
      <w:bookmarkEnd w:id="65"/>
      <w:r>
        <w:lastRenderedPageBreak/>
        <w:t xml:space="preserve">Valutazione della migrazione a </w:t>
      </w:r>
      <w:proofErr w:type="spellStart"/>
      <w:r>
        <w:t>Cursor</w:t>
      </w:r>
      <w:proofErr w:type="spellEnd"/>
      <w:r>
        <w:t xml:space="preserve"> </w:t>
      </w:r>
    </w:p>
    <w:p w14:paraId="59442B15" w14:textId="77777777" w:rsidR="00FF6A06" w:rsidRDefault="00000000">
      <w:r>
        <w:br w:type="page"/>
      </w:r>
    </w:p>
    <w:p w14:paraId="2735B313" w14:textId="77777777" w:rsidR="00FF6A06" w:rsidRDefault="00000000">
      <w:pPr>
        <w:pStyle w:val="Titolo1"/>
        <w:numPr>
          <w:ilvl w:val="0"/>
          <w:numId w:val="20"/>
        </w:numPr>
      </w:pPr>
      <w:bookmarkStart w:id="66" w:name="_heading=h.apbdgsmntzs9" w:colFirst="0" w:colLast="0"/>
      <w:bookmarkEnd w:id="66"/>
      <w:r>
        <w:lastRenderedPageBreak/>
        <w:t>Allegati (liste complete dei file, alberi, matrici, tabelle)</w:t>
      </w:r>
    </w:p>
    <w:sectPr w:rsidR="00FF6A06"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5B1DD06-B073-4AE6-8137-EE64C5A90B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6B5707-8180-4BAA-A43A-CF454E38A19A}"/>
    <w:embedBold r:id="rId3" w:fontKey="{8B58F789-D775-43E2-8A09-12D5DC4CCFE3}"/>
    <w:embedItalic r:id="rId4" w:fontKey="{28671995-8310-41AA-9ED1-13236C98A57A}"/>
    <w:embedBoldItalic r:id="rId5" w:fontKey="{8BC25307-08A0-4860-AAC0-191B33C049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2E51BBE-E8E3-48F4-BD41-417B177867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278"/>
    <w:multiLevelType w:val="multilevel"/>
    <w:tmpl w:val="0F3A8A6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607AB2"/>
    <w:multiLevelType w:val="multilevel"/>
    <w:tmpl w:val="BF604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FD7B0F"/>
    <w:multiLevelType w:val="multilevel"/>
    <w:tmpl w:val="9294CB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065D18"/>
    <w:multiLevelType w:val="multilevel"/>
    <w:tmpl w:val="78722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0E5618"/>
    <w:multiLevelType w:val="multilevel"/>
    <w:tmpl w:val="60CA78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9845BA"/>
    <w:multiLevelType w:val="multilevel"/>
    <w:tmpl w:val="54521D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511C1D"/>
    <w:multiLevelType w:val="multilevel"/>
    <w:tmpl w:val="869C77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1BE00CE0"/>
    <w:multiLevelType w:val="multilevel"/>
    <w:tmpl w:val="3CF2A3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C674AE7"/>
    <w:multiLevelType w:val="multilevel"/>
    <w:tmpl w:val="6C265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D5D29E7"/>
    <w:multiLevelType w:val="hybridMultilevel"/>
    <w:tmpl w:val="95F8B62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B27299"/>
    <w:multiLevelType w:val="multilevel"/>
    <w:tmpl w:val="6A5831C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1" w15:restartNumberingAfterBreak="0">
    <w:nsid w:val="1DCB226B"/>
    <w:multiLevelType w:val="multilevel"/>
    <w:tmpl w:val="31144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525A38"/>
    <w:multiLevelType w:val="multilevel"/>
    <w:tmpl w:val="9BE8A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DA6A4F"/>
    <w:multiLevelType w:val="multilevel"/>
    <w:tmpl w:val="6BB8FC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7F63E4B"/>
    <w:multiLevelType w:val="multilevel"/>
    <w:tmpl w:val="22E89E4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9763EE8"/>
    <w:multiLevelType w:val="hybridMultilevel"/>
    <w:tmpl w:val="01F6834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2B6CBB"/>
    <w:multiLevelType w:val="multilevel"/>
    <w:tmpl w:val="1230F9E4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AA3782F"/>
    <w:multiLevelType w:val="multilevel"/>
    <w:tmpl w:val="1040C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882E3C"/>
    <w:multiLevelType w:val="multilevel"/>
    <w:tmpl w:val="03484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E8A0DBE"/>
    <w:multiLevelType w:val="hybridMultilevel"/>
    <w:tmpl w:val="A998B72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5F00FA"/>
    <w:multiLevelType w:val="multilevel"/>
    <w:tmpl w:val="317A8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FFF7D7B"/>
    <w:multiLevelType w:val="multilevel"/>
    <w:tmpl w:val="329036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3981E16"/>
    <w:multiLevelType w:val="multilevel"/>
    <w:tmpl w:val="CC30D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435006B"/>
    <w:multiLevelType w:val="multilevel"/>
    <w:tmpl w:val="8E4A2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7C653A1"/>
    <w:multiLevelType w:val="multilevel"/>
    <w:tmpl w:val="3F5C0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39484543"/>
    <w:multiLevelType w:val="hybridMultilevel"/>
    <w:tmpl w:val="C5445D9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98610FA"/>
    <w:multiLevelType w:val="multilevel"/>
    <w:tmpl w:val="DBF4B3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E422039"/>
    <w:multiLevelType w:val="hybridMultilevel"/>
    <w:tmpl w:val="DB86216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EBE4BE6"/>
    <w:multiLevelType w:val="multilevel"/>
    <w:tmpl w:val="F3BC24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4216FE0"/>
    <w:multiLevelType w:val="multilevel"/>
    <w:tmpl w:val="4B5216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45D58C5"/>
    <w:multiLevelType w:val="multilevel"/>
    <w:tmpl w:val="8D1874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44AD6070"/>
    <w:multiLevelType w:val="multilevel"/>
    <w:tmpl w:val="F41C98F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758317E"/>
    <w:multiLevelType w:val="multilevel"/>
    <w:tmpl w:val="B8123C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B64740A"/>
    <w:multiLevelType w:val="multilevel"/>
    <w:tmpl w:val="E12A89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4C633D42"/>
    <w:multiLevelType w:val="hybridMultilevel"/>
    <w:tmpl w:val="87146D1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46F72DB"/>
    <w:multiLevelType w:val="multilevel"/>
    <w:tmpl w:val="F4FCEF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56FA7DD9"/>
    <w:multiLevelType w:val="multilevel"/>
    <w:tmpl w:val="97180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A4C4C90"/>
    <w:multiLevelType w:val="multilevel"/>
    <w:tmpl w:val="FF201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D8D3B00"/>
    <w:multiLevelType w:val="multilevel"/>
    <w:tmpl w:val="5F0CB2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13214CC"/>
    <w:multiLevelType w:val="multilevel"/>
    <w:tmpl w:val="2722BE0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1C91E4E"/>
    <w:multiLevelType w:val="multilevel"/>
    <w:tmpl w:val="4CC48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37839C7"/>
    <w:multiLevelType w:val="multilevel"/>
    <w:tmpl w:val="7CCC2EC6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2" w15:restartNumberingAfterBreak="0">
    <w:nsid w:val="67683E9C"/>
    <w:multiLevelType w:val="multilevel"/>
    <w:tmpl w:val="40683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8F41366"/>
    <w:multiLevelType w:val="multilevel"/>
    <w:tmpl w:val="C9B0F53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0F52811"/>
    <w:multiLevelType w:val="multilevel"/>
    <w:tmpl w:val="8E12C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82B6B64"/>
    <w:multiLevelType w:val="multilevel"/>
    <w:tmpl w:val="68947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1305659">
    <w:abstractNumId w:val="40"/>
  </w:num>
  <w:num w:numId="2" w16cid:durableId="1211503773">
    <w:abstractNumId w:val="11"/>
  </w:num>
  <w:num w:numId="3" w16cid:durableId="1411542854">
    <w:abstractNumId w:val="42"/>
  </w:num>
  <w:num w:numId="4" w16cid:durableId="1848250723">
    <w:abstractNumId w:val="18"/>
  </w:num>
  <w:num w:numId="5" w16cid:durableId="912735466">
    <w:abstractNumId w:val="23"/>
  </w:num>
  <w:num w:numId="6" w16cid:durableId="353189019">
    <w:abstractNumId w:val="36"/>
  </w:num>
  <w:num w:numId="7" w16cid:durableId="730345355">
    <w:abstractNumId w:val="29"/>
  </w:num>
  <w:num w:numId="8" w16cid:durableId="362708637">
    <w:abstractNumId w:val="33"/>
  </w:num>
  <w:num w:numId="9" w16cid:durableId="1852064106">
    <w:abstractNumId w:val="7"/>
  </w:num>
  <w:num w:numId="10" w16cid:durableId="186675884">
    <w:abstractNumId w:val="21"/>
  </w:num>
  <w:num w:numId="11" w16cid:durableId="932980577">
    <w:abstractNumId w:val="2"/>
  </w:num>
  <w:num w:numId="12" w16cid:durableId="1185822373">
    <w:abstractNumId w:val="14"/>
  </w:num>
  <w:num w:numId="13" w16cid:durableId="76098889">
    <w:abstractNumId w:val="32"/>
  </w:num>
  <w:num w:numId="14" w16cid:durableId="1776712984">
    <w:abstractNumId w:val="0"/>
  </w:num>
  <w:num w:numId="15" w16cid:durableId="1296637268">
    <w:abstractNumId w:val="31"/>
  </w:num>
  <w:num w:numId="16" w16cid:durableId="1342315269">
    <w:abstractNumId w:val="5"/>
  </w:num>
  <w:num w:numId="17" w16cid:durableId="929507449">
    <w:abstractNumId w:val="44"/>
  </w:num>
  <w:num w:numId="18" w16cid:durableId="1361709927">
    <w:abstractNumId w:val="26"/>
  </w:num>
  <w:num w:numId="19" w16cid:durableId="1659384984">
    <w:abstractNumId w:val="41"/>
  </w:num>
  <w:num w:numId="20" w16cid:durableId="1030568212">
    <w:abstractNumId w:val="12"/>
  </w:num>
  <w:num w:numId="21" w16cid:durableId="1102650750">
    <w:abstractNumId w:val="6"/>
  </w:num>
  <w:num w:numId="22" w16cid:durableId="417989742">
    <w:abstractNumId w:val="28"/>
  </w:num>
  <w:num w:numId="23" w16cid:durableId="1073623950">
    <w:abstractNumId w:val="10"/>
  </w:num>
  <w:num w:numId="24" w16cid:durableId="43993657">
    <w:abstractNumId w:val="4"/>
  </w:num>
  <w:num w:numId="25" w16cid:durableId="1032000550">
    <w:abstractNumId w:val="24"/>
  </w:num>
  <w:num w:numId="26" w16cid:durableId="272174319">
    <w:abstractNumId w:val="8"/>
  </w:num>
  <w:num w:numId="27" w16cid:durableId="71894677">
    <w:abstractNumId w:val="35"/>
  </w:num>
  <w:num w:numId="28" w16cid:durableId="452944286">
    <w:abstractNumId w:val="30"/>
  </w:num>
  <w:num w:numId="29" w16cid:durableId="1127897704">
    <w:abstractNumId w:val="39"/>
  </w:num>
  <w:num w:numId="30" w16cid:durableId="912860070">
    <w:abstractNumId w:val="1"/>
  </w:num>
  <w:num w:numId="31" w16cid:durableId="155920371">
    <w:abstractNumId w:val="38"/>
  </w:num>
  <w:num w:numId="32" w16cid:durableId="1738045359">
    <w:abstractNumId w:val="43"/>
  </w:num>
  <w:num w:numId="33" w16cid:durableId="2107731719">
    <w:abstractNumId w:val="13"/>
  </w:num>
  <w:num w:numId="34" w16cid:durableId="1542744878">
    <w:abstractNumId w:val="22"/>
  </w:num>
  <w:num w:numId="35" w16cid:durableId="184250530">
    <w:abstractNumId w:val="16"/>
  </w:num>
  <w:num w:numId="36" w16cid:durableId="182787282">
    <w:abstractNumId w:val="3"/>
  </w:num>
  <w:num w:numId="37" w16cid:durableId="543179361">
    <w:abstractNumId w:val="20"/>
  </w:num>
  <w:num w:numId="38" w16cid:durableId="1667901102">
    <w:abstractNumId w:val="37"/>
  </w:num>
  <w:num w:numId="39" w16cid:durableId="1753358712">
    <w:abstractNumId w:val="17"/>
  </w:num>
  <w:num w:numId="40" w16cid:durableId="989871860">
    <w:abstractNumId w:val="45"/>
  </w:num>
  <w:num w:numId="41" w16cid:durableId="1643266709">
    <w:abstractNumId w:val="9"/>
  </w:num>
  <w:num w:numId="42" w16cid:durableId="305823504">
    <w:abstractNumId w:val="34"/>
  </w:num>
  <w:num w:numId="43" w16cid:durableId="717359318">
    <w:abstractNumId w:val="25"/>
  </w:num>
  <w:num w:numId="44" w16cid:durableId="1039206918">
    <w:abstractNumId w:val="19"/>
  </w:num>
  <w:num w:numId="45" w16cid:durableId="319971138">
    <w:abstractNumId w:val="15"/>
  </w:num>
  <w:num w:numId="46" w16cid:durableId="5821788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A06"/>
    <w:rsid w:val="00854B65"/>
    <w:rsid w:val="00DF4660"/>
    <w:rsid w:val="00F236E8"/>
    <w:rsid w:val="00F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9C03"/>
  <w15:docId w15:val="{B3A8458C-75A9-4907-923B-230590F3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b/>
      <w:bCs/>
      <w:color w:val="2F5496"/>
      <w:sz w:val="28"/>
      <w:szCs w:val="2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160" w:after="80"/>
      <w:outlineLvl w:val="1"/>
    </w:pPr>
    <w:rPr>
      <w:b/>
      <w:bCs/>
      <w:i/>
      <w:iCs/>
      <w:color w:val="2F5496"/>
      <w:sz w:val="24"/>
      <w:szCs w:val="24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160" w:after="80"/>
      <w:outlineLvl w:val="2"/>
    </w:pPr>
    <w:rPr>
      <w:b/>
      <w:bCs/>
      <w:color w:val="2F5496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</w:pPr>
    <w:rPr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aragrafoelenco">
    <w:name w:val="List Paragraph"/>
    <w:basedOn w:val="Normale"/>
    <w:uiPriority w:val="34"/>
    <w:qFormat/>
    <w:rsid w:val="00854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DcObtwtumL8pJec8skKVI31B+Q==">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286072-2450-44E3-A21D-AFF6C08D2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35</Pages>
  <Words>5578</Words>
  <Characters>31797</Characters>
  <Application>Microsoft Office Word</Application>
  <DocSecurity>0</DocSecurity>
  <Lines>264</Lines>
  <Paragraphs>74</Paragraphs>
  <ScaleCrop>false</ScaleCrop>
  <Company/>
  <LinksUpToDate>false</LinksUpToDate>
  <CharactersWithSpaces>37301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Stefanizzi</cp:lastModifiedBy>
  <cp:revision>3</cp:revision>
  <dcterms:created xsi:type="dcterms:W3CDTF">2026-08-06T09:31:00Z</dcterms:created>
  <dcterms:modified xsi:type="dcterms:W3CDTF">2026-08-06T09:41:00Z</dcterms:modified>
</cp:coreProperties>
</file>