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36"/>
        </w:rPr>
        <w:t>Setup Catalogo personale — Template pagine e confronto</w:t>
      </w:r>
    </w:p>
    <w:p>
      <w:pPr>
        <w:jc w:val="center"/>
      </w:pPr>
      <w:r>
        <w:rPr>
          <w:rFonts w:ascii="Calibri" w:hAnsi="Calibri" w:eastAsia="Calibri"/>
          <w:b w:val="0"/>
          <w:sz w:val="22"/>
        </w:rPr>
        <w:t>Documento di allineamento (sola lettura UI) · senza modifiche al codice</w:t>
      </w:r>
    </w:p>
    <w:p>
      <w:pPr>
        <w:spacing w:after="240"/>
      </w:pPr>
      <w:r>
        <w:rPr>
          <w:rFonts w:ascii="Calibri" w:hAnsi="Calibri" w:eastAsia="Calibri"/>
          <w:b w:val="0"/>
          <w:sz w:val="18"/>
        </w:rPr>
        <w:t>Riferimenti: videate congelate (PPT V2 / docs/reference/videate-utente-setup-catalogo-pc.md) · build congelata 0.16.37 (e0e0662) · build attuale 0.16.53 (f1625f0) · nota Setup Catalogo / proposta razionalizzazione F1–F4 (25/10/2026).</w:t>
      </w:r>
    </w:p>
    <w:p>
      <w:pPr>
        <w:spacing w:after="120"/>
      </w:pPr>
      <w:r>
        <w:rPr>
          <w:rFonts w:ascii="Calibri" w:hAnsi="Calibri" w:eastAsia="Calibri"/>
          <w:b w:val="0"/>
          <w:sz w:val="20"/>
        </w:rPr>
        <w:t>Questo documento riporta solo TITOLO, SOTTOTITOLO e DESCRIZIONE (introduzione di pagina) per ogni videata del Setup Catalogo, declinata per dispositivo (W1–W4). Non contiene istruzioni operative a checklist né riferimenti allo stato runtime dell’app.</w:t>
      </w:r>
    </w:p>
    <w:p>
      <w:pPr>
        <w:pStyle w:val="Heading1"/>
      </w:pPr>
      <w:r>
        <w:rPr>
          <w:rFonts w:ascii="Calibri" w:hAnsi="Calibri" w:eastAsia="Calibri"/>
          <w:b/>
          <w:sz w:val="32"/>
        </w:rPr>
        <w:t>1. Chrome comune (tutte le videate Setup)</w:t>
      </w:r>
    </w:p>
    <w:p>
      <w:pPr>
        <w:spacing w:after="80"/>
      </w:pPr>
      <w:r>
        <w:rPr>
          <w:rFonts w:ascii="Calibri" w:hAnsi="Calibri" w:eastAsia="Calibri"/>
          <w:b/>
          <w:sz w:val="22"/>
        </w:rPr>
        <w:t xml:space="preserve">TITOLO: </w:t>
      </w:r>
      <w:r>
        <w:rPr>
          <w:rFonts w:ascii="Calibri" w:hAnsi="Calibri" w:eastAsia="Calibri"/>
          <w:b w:val="0"/>
          <w:sz w:val="22"/>
        </w:rPr>
        <w:t>Setup Catalogo personale  (fisso su tutte le pagine del Wizard)</w:t>
      </w:r>
    </w:p>
    <w:p>
      <w:pPr>
        <w:spacing w:after="120"/>
      </w:pPr>
      <w:r>
        <w:rPr>
          <w:rFonts w:ascii="Calibri" w:hAnsi="Calibri" w:eastAsia="Calibri"/>
          <w:b w:val="0"/>
          <w:sz w:val="20"/>
        </w:rPr>
        <w:t>Il sottotitolo cambia per pagina. La descrizione è il testo introduttivo sotto il sottotitolo. Le risposte chiuse (combo / Sì-No) compaiono dove indicato sotto «Elementi di pagina», senza elenco operativo.</w:t>
      </w:r>
    </w:p>
    <w:p>
      <w:pPr>
        <w:pStyle w:val="Heading1"/>
      </w:pPr>
      <w:r>
        <w:rPr>
          <w:rFonts w:ascii="Calibri" w:hAnsi="Calibri" w:eastAsia="Calibri"/>
          <w:b/>
          <w:sz w:val="32"/>
        </w:rPr>
        <w:t>2. Punto di differenziazione procedura RAPIDA / GUIDATA</w:t>
      </w:r>
    </w:p>
    <w:p>
      <w:pPr>
        <w:spacing w:after="120"/>
      </w:pPr>
      <w:r>
        <w:rPr>
          <w:rFonts w:ascii="Calibri" w:hAnsi="Calibri" w:eastAsia="Calibri"/>
          <w:b/>
          <w:sz w:val="22"/>
        </w:rPr>
        <w:t>Esiste una sola biforcazione, ed è solo sul ramo PC (W2). Non esiste su W1 (questo dispositivo), W3 (Cloud) né W4 (NAS).</w:t>
      </w:r>
    </w:p>
    <w:p>
      <w:pPr>
        <w:pStyle w:val="Heading2"/>
      </w:pPr>
      <w:r>
        <w:rPr>
          <w:rFonts w:ascii="Calibri" w:hAnsi="Calibri" w:eastAsia="Calibri"/>
          <w:b/>
          <w:sz w:val="26"/>
        </w:rPr>
        <w:t>2.1 Dove si trova</w:t>
      </w:r>
    </w:p>
    <w:p>
      <w:pPr>
        <w:spacing w:after="120"/>
      </w:pPr>
      <w:r>
        <w:rPr>
          <w:rFonts w:ascii="Calibri" w:hAnsi="Calibri" w:eastAsia="Calibri"/>
          <w:b w:val="0"/>
          <w:sz w:val="22"/>
        </w:rPr>
        <w:t>Dopo il Passo 0 («Dove tenere il Catalogo») con scelta «Su un PC/Notebook Windows», l’attuale 0.16.53 inserisce una pagina intermedia assente nella 0.16.37 e assente nelle videate congelate PPT V2.</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Cartella condivisa già pronta?</w:t>
      </w:r>
    </w:p>
    <w:p>
      <w:pPr>
        <w:spacing w:after="80"/>
      </w:pPr>
      <w:r>
        <w:rPr>
          <w:rFonts w:ascii="Calibri" w:hAnsi="Calibri" w:eastAsia="Calibri"/>
          <w:b/>
          <w:sz w:val="22"/>
        </w:rPr>
        <w:t xml:space="preserve">DESCRIZIONE: </w:t>
      </w:r>
      <w:r>
        <w:rPr>
          <w:rFonts w:ascii="Calibri" w:hAnsi="Calibri" w:eastAsia="Calibri"/>
          <w:b w:val="0"/>
          <w:sz w:val="22"/>
        </w:rPr>
        <w:t>Se la cartella condivisa del Catalogo sul PC è già pronta e la vedi dal tablet (Disco di rete / CIFS), puoi andare subito al collegamento. Altrimenti segui la preparazione guidata (USB e script).</w:t>
      </w:r>
    </w:p>
    <w:p>
      <w:pPr>
        <w:spacing w:after="80"/>
      </w:pPr>
      <w:r>
        <w:rPr>
          <w:rFonts w:ascii="Calibri" w:hAnsi="Calibri" w:eastAsia="Calibri"/>
          <w:b/>
          <w:sz w:val="22"/>
        </w:rPr>
        <w:t xml:space="preserve">Domanda: </w:t>
      </w:r>
      <w:r>
        <w:rPr>
          <w:rFonts w:ascii="Calibri" w:hAnsi="Calibri" w:eastAsia="Calibri"/>
          <w:b w:val="0"/>
          <w:sz w:val="22"/>
        </w:rPr>
        <w:t>La cartella condivisa del Catalogo è già pronta e raggiungibile da questo tablet?</w:t>
      </w:r>
    </w:p>
    <w:p>
      <w:pPr>
        <w:spacing w:after="80"/>
      </w:pPr>
      <w:r>
        <w:rPr>
          <w:rFonts w:ascii="Calibri" w:hAnsi="Calibri" w:eastAsia="Calibri"/>
          <w:b/>
          <w:sz w:val="22"/>
        </w:rPr>
        <w:t xml:space="preserve">Risposta A — RAPIDA: </w:t>
      </w:r>
      <w:r>
        <w:rPr>
          <w:rFonts w:ascii="Calibri" w:hAnsi="Calibri" w:eastAsia="Calibri"/>
          <w:b w:val="0"/>
          <w:sz w:val="22"/>
        </w:rPr>
        <w:t>Sì, vai al collegamento CIFS  →  salta i Passi 1–4  →  entra al Passo 5 (CIFS)</w:t>
      </w:r>
    </w:p>
    <w:p>
      <w:pPr>
        <w:spacing w:after="80"/>
      </w:pPr>
      <w:r>
        <w:rPr>
          <w:rFonts w:ascii="Calibri" w:hAnsi="Calibri" w:eastAsia="Calibri"/>
          <w:b/>
          <w:sz w:val="22"/>
        </w:rPr>
        <w:t xml:space="preserve">Risposta B — GUIDATA: </w:t>
      </w:r>
      <w:r>
        <w:rPr>
          <w:rFonts w:ascii="Calibri" w:hAnsi="Calibri" w:eastAsia="Calibri"/>
          <w:b w:val="0"/>
          <w:sz w:val="22"/>
        </w:rPr>
        <w:t>No, prepara la condivisione  →  sequenza Passi 1 → 2 → 3 → 4 → 5</w:t>
      </w:r>
    </w:p>
    <w:p>
      <w:pPr>
        <w:pStyle w:val="Heading2"/>
      </w:pPr>
      <w:r>
        <w:rPr>
          <w:rFonts w:ascii="Calibri" w:hAnsi="Calibri" w:eastAsia="Calibri"/>
          <w:b/>
          <w:sz w:val="26"/>
        </w:rPr>
        <w:t>2.2 Conformità rispetto ai riferimenti</w:t>
      </w:r>
    </w:p>
    <w:tbl>
      <w:tblPr>
        <w:tblStyle w:val="TableGrid"/>
        <w:tblW w:type="auto" w:w="0"/>
        <w:tblLook w:firstColumn="1" w:firstRow="1" w:lastColumn="0" w:lastRow="0" w:noHBand="0" w:noVBand="1" w:val="04A0"/>
      </w:tblPr>
      <w:tblGrid>
        <w:gridCol w:w="3324"/>
        <w:gridCol w:w="3324"/>
        <w:gridCol w:w="3324"/>
      </w:tblGrid>
      <w:tr>
        <w:tc>
          <w:tcPr>
            <w:tcW w:type="dxa" w:w="3324"/>
            <w:shd w:fill="D9E2F3" w:val="clear"/>
          </w:tcPr>
          <w:p>
            <w:r/>
            <w:r>
              <w:rPr>
                <w:rFonts w:ascii="Calibri" w:hAnsi="Calibri" w:eastAsia="Calibri"/>
                <w:b/>
                <w:sz w:val="20"/>
              </w:rPr>
              <w:t>Riferimento</w:t>
            </w:r>
          </w:p>
        </w:tc>
        <w:tc>
          <w:tcPr>
            <w:tcW w:type="dxa" w:w="3324"/>
            <w:shd w:fill="D9E2F3" w:val="clear"/>
          </w:tcPr>
          <w:p>
            <w:r/>
            <w:r>
              <w:rPr>
                <w:rFonts w:ascii="Calibri" w:hAnsi="Calibri" w:eastAsia="Calibri"/>
                <w:b/>
                <w:sz w:val="20"/>
              </w:rPr>
              <w:t>Pagina «Cartella condivisa già pronta?»</w:t>
            </w:r>
          </w:p>
        </w:tc>
        <w:tc>
          <w:tcPr>
            <w:tcW w:type="dxa" w:w="3324"/>
            <w:shd w:fill="D9E2F3" w:val="clear"/>
          </w:tcPr>
          <w:p>
            <w:r/>
            <w:r>
              <w:rPr>
                <w:rFonts w:ascii="Calibri" w:hAnsi="Calibri" w:eastAsia="Calibri"/>
                <w:b/>
                <w:sz w:val="20"/>
              </w:rPr>
              <w:t>Esito</w:t>
            </w:r>
          </w:p>
        </w:tc>
      </w:tr>
      <w:tr>
        <w:tc>
          <w:tcPr>
            <w:tcW w:type="dxa" w:w="3324"/>
          </w:tcPr>
          <w:p>
            <w:r/>
            <w:r>
              <w:rPr>
                <w:rFonts w:ascii="Calibri" w:hAnsi="Calibri" w:eastAsia="Calibri"/>
                <w:b w:val="0"/>
                <w:sz w:val="18"/>
              </w:rPr>
              <w:t>Videate congelate (videate-utente-setup-catalogo-pc.md)</w:t>
            </w:r>
          </w:p>
        </w:tc>
        <w:tc>
          <w:tcPr>
            <w:tcW w:type="dxa" w:w="3324"/>
          </w:tcPr>
          <w:p>
            <w:r/>
            <w:r>
              <w:rPr>
                <w:rFonts w:ascii="Calibri" w:hAnsi="Calibri" w:eastAsia="Calibri"/>
                <w:b w:val="0"/>
                <w:sz w:val="18"/>
              </w:rPr>
              <w:t>Assente — dopo Passo 0 PC si va al Passo 1</w:t>
            </w:r>
          </w:p>
        </w:tc>
        <w:tc>
          <w:tcPr>
            <w:tcW w:type="dxa" w:w="3324"/>
          </w:tcPr>
          <w:p>
            <w:r/>
            <w:r>
              <w:rPr>
                <w:rFonts w:ascii="Calibri" w:hAnsi="Calibri" w:eastAsia="Calibri"/>
                <w:b w:val="0"/>
                <w:sz w:val="18"/>
              </w:rPr>
              <w:t>Δ EXTRA rispetto al congelato</w:t>
            </w:r>
          </w:p>
        </w:tc>
      </w:tr>
      <w:tr>
        <w:tc>
          <w:tcPr>
            <w:tcW w:type="dxa" w:w="3324"/>
          </w:tcPr>
          <w:p>
            <w:r/>
            <w:r>
              <w:rPr>
                <w:rFonts w:ascii="Calibri" w:hAnsi="Calibri" w:eastAsia="Calibri"/>
                <w:b w:val="0"/>
                <w:sz w:val="18"/>
              </w:rPr>
              <w:t>Build 0.16.37</w:t>
            </w:r>
          </w:p>
        </w:tc>
        <w:tc>
          <w:tcPr>
            <w:tcW w:type="dxa" w:w="3324"/>
          </w:tcPr>
          <w:p>
            <w:r/>
            <w:r>
              <w:rPr>
                <w:rFonts w:ascii="Calibri" w:hAnsi="Calibri" w:eastAsia="Calibri"/>
                <w:b w:val="0"/>
                <w:sz w:val="18"/>
              </w:rPr>
              <w:t>Assente — OK Passo 0 PC → PC_AVAILABILITY (Passo 1)</w:t>
            </w:r>
          </w:p>
        </w:tc>
        <w:tc>
          <w:tcPr>
            <w:tcW w:type="dxa" w:w="3324"/>
          </w:tcPr>
          <w:p>
            <w:r/>
            <w:r>
              <w:rPr>
                <w:rFonts w:ascii="Calibri" w:hAnsi="Calibri" w:eastAsia="Calibri"/>
                <w:b w:val="0"/>
                <w:sz w:val="18"/>
              </w:rPr>
              <w:t>Δ EXTRA rispetto al congelato</w:t>
            </w:r>
          </w:p>
        </w:tc>
      </w:tr>
      <w:tr>
        <w:tc>
          <w:tcPr>
            <w:tcW w:type="dxa" w:w="3324"/>
          </w:tcPr>
          <w:p>
            <w:r/>
            <w:r>
              <w:rPr>
                <w:rFonts w:ascii="Calibri" w:hAnsi="Calibri" w:eastAsia="Calibri"/>
                <w:b w:val="0"/>
                <w:sz w:val="18"/>
              </w:rPr>
              <w:t>Nota razionalizzazione F3 (25/10)</w:t>
            </w:r>
          </w:p>
        </w:tc>
        <w:tc>
          <w:tcPr>
            <w:tcW w:type="dxa" w:w="3324"/>
          </w:tcPr>
          <w:p>
            <w:r/>
            <w:r>
              <w:rPr>
                <w:rFonts w:ascii="Calibri" w:hAnsi="Calibri" w:eastAsia="Calibri"/>
                <w:b w:val="0"/>
                <w:sz w:val="18"/>
              </w:rPr>
              <w:t>Prevista come domanda contestuale W2 (non menu modalità)</w:t>
            </w:r>
          </w:p>
        </w:tc>
        <w:tc>
          <w:tcPr>
            <w:tcW w:type="dxa" w:w="3324"/>
          </w:tcPr>
          <w:p>
            <w:r/>
            <w:r>
              <w:rPr>
                <w:rFonts w:ascii="Calibri" w:hAnsi="Calibri" w:eastAsia="Calibri"/>
                <w:b w:val="0"/>
                <w:sz w:val="18"/>
              </w:rPr>
              <w:t>Allineata alla nota F3, non alle videate PPT</w:t>
            </w:r>
          </w:p>
        </w:tc>
      </w:tr>
      <w:tr>
        <w:tc>
          <w:tcPr>
            <w:tcW w:type="dxa" w:w="3324"/>
          </w:tcPr>
          <w:p>
            <w:r/>
            <w:r>
              <w:rPr>
                <w:rFonts w:ascii="Calibri" w:hAnsi="Calibri" w:eastAsia="Calibri"/>
                <w:b w:val="0"/>
                <w:sz w:val="18"/>
              </w:rPr>
              <w:t>Build 0.16.53</w:t>
            </w:r>
          </w:p>
        </w:tc>
        <w:tc>
          <w:tcPr>
            <w:tcW w:type="dxa" w:w="3324"/>
          </w:tcPr>
          <w:p>
            <w:r/>
            <w:r>
              <w:rPr>
                <w:rFonts w:ascii="Calibri" w:hAnsi="Calibri" w:eastAsia="Calibri"/>
                <w:b w:val="0"/>
                <w:sz w:val="18"/>
              </w:rPr>
              <w:t>Presente (PC_SHARE_READY)</w:t>
            </w:r>
          </w:p>
        </w:tc>
        <w:tc>
          <w:tcPr>
            <w:tcW w:type="dxa" w:w="3324"/>
          </w:tcPr>
          <w:p>
            <w:r/>
            <w:r>
              <w:rPr>
                <w:rFonts w:ascii="Calibri" w:hAnsi="Calibri" w:eastAsia="Calibri"/>
                <w:b w:val="0"/>
                <w:sz w:val="18"/>
              </w:rPr>
              <w:t>Implementata</w:t>
            </w:r>
          </w:p>
        </w:tc>
      </w:tr>
    </w:tbl>
    <w:p/>
    <w:p>
      <w:pPr>
        <w:spacing w:after="120"/>
      </w:pPr>
      <w:r>
        <w:rPr>
          <w:rFonts w:ascii="Calibri" w:hAnsi="Calibri" w:eastAsia="Calibri"/>
          <w:b/>
          <w:sz w:val="22"/>
        </w:rPr>
        <w:t>Quindi: la differenziazione RAPIDA/GUIDATA è la causa principale per cui 0.16.53 non coincide pagina-per-pagina con il congelato 0.16.37 / PPT V2 sul ramo PC. W1, W3, W4 non hanno questa biforcazione.</w:t>
      </w:r>
    </w:p>
    <w:p>
      <w:pPr>
        <w:pStyle w:val="Heading1"/>
      </w:pPr>
      <w:r>
        <w:rPr>
          <w:rFonts w:ascii="Calibri" w:hAnsi="Calibri" w:eastAsia="Calibri"/>
          <w:b/>
          <w:sz w:val="32"/>
        </w:rPr>
        <w:t>3. Confronto pagine: congelato 0.16.37 / videate PPT vs attuale 0.16.53</w:t>
      </w:r>
    </w:p>
    <w:p>
      <w:pPr>
        <w:spacing w:after="120"/>
      </w:pPr>
      <w:r>
        <w:rPr>
          <w:rFonts w:ascii="Calibri" w:hAnsi="Calibri" w:eastAsia="Calibri"/>
          <w:b w:val="0"/>
          <w:sz w:val="20"/>
        </w:rPr>
        <w:t>Legenda: CONFORME = stesso TITOLO/SOTTOTITOLO (e descrizione equivalente); Δ = differenza rispetto al congelato; EXTRA = pagina non presente nel congelato; MERGED = due pagine distinte in 0.16.37 fuse in una in 0.16.53.</w:t>
      </w:r>
    </w:p>
    <w:p>
      <w:pPr>
        <w:pStyle w:val="Heading2"/>
      </w:pPr>
      <w:r>
        <w:rPr>
          <w:rFonts w:ascii="Calibri" w:hAnsi="Calibri" w:eastAsia="Calibri"/>
          <w:b/>
          <w:sz w:val="26"/>
        </w:rPr>
        <w:t>3.1 Sequenza ramo PC (W2)</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E2F3" w:val="clear"/>
          </w:tcPr>
          <w:p>
            <w:r/>
            <w:r>
              <w:rPr>
                <w:rFonts w:ascii="Calibri" w:hAnsi="Calibri" w:eastAsia="Calibri"/>
                <w:b/>
                <w:sz w:val="20"/>
              </w:rPr>
              <w:t>Ordine</w:t>
            </w:r>
          </w:p>
        </w:tc>
        <w:tc>
          <w:tcPr>
            <w:tcW w:type="dxa" w:w="2493"/>
            <w:shd w:fill="D9E2F3" w:val="clear"/>
          </w:tcPr>
          <w:p>
            <w:r/>
            <w:r>
              <w:rPr>
                <w:rFonts w:ascii="Calibri" w:hAnsi="Calibri" w:eastAsia="Calibri"/>
                <w:b/>
                <w:sz w:val="20"/>
              </w:rPr>
              <w:t>Sottotitolo congelato (0.16.37 / PPT)</w:t>
            </w:r>
          </w:p>
        </w:tc>
        <w:tc>
          <w:tcPr>
            <w:tcW w:type="dxa" w:w="2493"/>
            <w:shd w:fill="D9E2F3" w:val="clear"/>
          </w:tcPr>
          <w:p>
            <w:r/>
            <w:r>
              <w:rPr>
                <w:rFonts w:ascii="Calibri" w:hAnsi="Calibri" w:eastAsia="Calibri"/>
                <w:b/>
                <w:sz w:val="20"/>
              </w:rPr>
              <w:t>Sottotitolo attuale (0.16.53)</w:t>
            </w:r>
          </w:p>
        </w:tc>
        <w:tc>
          <w:tcPr>
            <w:tcW w:type="dxa" w:w="2493"/>
            <w:shd w:fill="D9E2F3" w:val="clear"/>
          </w:tcPr>
          <w:p>
            <w:r/>
            <w:r>
              <w:rPr>
                <w:rFonts w:ascii="Calibri" w:hAnsi="Calibri" w:eastAsia="Calibri"/>
                <w:b/>
                <w:sz w:val="20"/>
              </w:rPr>
              <w:t>Verdetto</w:t>
            </w:r>
          </w:p>
        </w:tc>
      </w:tr>
      <w:tr>
        <w:tc>
          <w:tcPr>
            <w:tcW w:type="dxa" w:w="2493"/>
          </w:tcPr>
          <w:p>
            <w:r/>
            <w:r>
              <w:rPr>
                <w:rFonts w:ascii="Calibri" w:hAnsi="Calibri" w:eastAsia="Calibri"/>
                <w:b w:val="0"/>
                <w:sz w:val="18"/>
              </w:rPr>
              <w:t>E0</w:t>
            </w:r>
          </w:p>
        </w:tc>
        <w:tc>
          <w:tcPr>
            <w:tcW w:type="dxa" w:w="2493"/>
          </w:tcPr>
          <w:p>
            <w:r/>
            <w:r>
              <w:rPr>
                <w:rFonts w:ascii="Calibri" w:hAnsi="Calibri" w:eastAsia="Calibri"/>
                <w:b w:val="0"/>
                <w:sz w:val="18"/>
              </w:rPr>
              <w:t>Inizio</w:t>
            </w:r>
          </w:p>
        </w:tc>
        <w:tc>
          <w:tcPr>
            <w:tcW w:type="dxa" w:w="2493"/>
          </w:tcPr>
          <w:p>
            <w:r/>
            <w:r>
              <w:rPr>
                <w:rFonts w:ascii="Calibri" w:hAnsi="Calibri" w:eastAsia="Calibri"/>
                <w:b w:val="0"/>
                <w:sz w:val="18"/>
              </w:rPr>
              <w:t>Inizio</w:t>
            </w:r>
          </w:p>
        </w:tc>
        <w:tc>
          <w:tcPr>
            <w:tcW w:type="dxa" w:w="2493"/>
          </w:tcPr>
          <w:p>
            <w:r/>
            <w:r>
              <w:rPr>
                <w:rFonts w:ascii="Calibri" w:hAnsi="Calibri" w:eastAsia="Calibri"/>
                <w:b w:val="0"/>
                <w:sz w:val="18"/>
              </w:rPr>
              <w:t>CONFORME</w:t>
            </w:r>
          </w:p>
        </w:tc>
      </w:tr>
      <w:tr>
        <w:tc>
          <w:tcPr>
            <w:tcW w:type="dxa" w:w="2493"/>
          </w:tcPr>
          <w:p>
            <w:r/>
            <w:r>
              <w:rPr>
                <w:rFonts w:ascii="Calibri" w:hAnsi="Calibri" w:eastAsia="Calibri"/>
                <w:b w:val="0"/>
                <w:sz w:val="18"/>
              </w:rPr>
              <w:t>0</w:t>
            </w:r>
          </w:p>
        </w:tc>
        <w:tc>
          <w:tcPr>
            <w:tcW w:type="dxa" w:w="2493"/>
          </w:tcPr>
          <w:p>
            <w:r/>
            <w:r>
              <w:rPr>
                <w:rFonts w:ascii="Calibri" w:hAnsi="Calibri" w:eastAsia="Calibri"/>
                <w:b w:val="0"/>
                <w:sz w:val="18"/>
              </w:rPr>
              <w:t>Dove tenere il Catalogo</w:t>
            </w:r>
          </w:p>
        </w:tc>
        <w:tc>
          <w:tcPr>
            <w:tcW w:type="dxa" w:w="2493"/>
          </w:tcPr>
          <w:p>
            <w:r/>
            <w:r>
              <w:rPr>
                <w:rFonts w:ascii="Calibri" w:hAnsi="Calibri" w:eastAsia="Calibri"/>
                <w:b w:val="0"/>
                <w:sz w:val="18"/>
              </w:rPr>
              <w:t>Dove tenere il Catalogo</w:t>
            </w:r>
          </w:p>
        </w:tc>
        <w:tc>
          <w:tcPr>
            <w:tcW w:type="dxa" w:w="2493"/>
          </w:tcPr>
          <w:p>
            <w:r/>
            <w:r>
              <w:rPr>
                <w:rFonts w:ascii="Calibri" w:hAnsi="Calibri" w:eastAsia="Calibri"/>
                <w:b w:val="0"/>
                <w:sz w:val="18"/>
              </w:rPr>
              <w:t>CONFORME</w:t>
            </w:r>
          </w:p>
        </w:tc>
      </w:tr>
      <w:tr>
        <w:tc>
          <w:tcPr>
            <w:tcW w:type="dxa" w:w="2493"/>
            <w:shd w:fill="FFF2CC" w:val="clear"/>
            <w:shd w:fill="FCE4D6" w:val="clear"/>
          </w:tcPr>
          <w:p>
            <w:r/>
            <w:r>
              <w:rPr>
                <w:rFonts w:ascii="Calibri" w:hAnsi="Calibri" w:eastAsia="Calibri"/>
                <w:b w:val="0"/>
                <w:sz w:val="18"/>
              </w:rPr>
              <w:t>Δ biforcazione</w:t>
            </w:r>
          </w:p>
        </w:tc>
        <w:tc>
          <w:tcPr>
            <w:tcW w:type="dxa" w:w="2493"/>
            <w:shd w:fill="FFF2CC" w:val="clear"/>
          </w:tcPr>
          <w:p>
            <w:r/>
            <w:r>
              <w:rPr>
                <w:rFonts w:ascii="Calibri" w:hAnsi="Calibri" w:eastAsia="Calibri"/>
                <w:b w:val="0"/>
                <w:sz w:val="18"/>
              </w:rPr>
              <w:t>— (non esiste)</w:t>
            </w:r>
          </w:p>
        </w:tc>
        <w:tc>
          <w:tcPr>
            <w:tcW w:type="dxa" w:w="2493"/>
            <w:shd w:fill="FFF2CC" w:val="clear"/>
          </w:tcPr>
          <w:p>
            <w:r/>
            <w:r>
              <w:rPr>
                <w:rFonts w:ascii="Calibri" w:hAnsi="Calibri" w:eastAsia="Calibri"/>
                <w:b w:val="0"/>
                <w:sz w:val="18"/>
              </w:rPr>
              <w:t>Cartella condivisa già pronta?</w:t>
            </w:r>
          </w:p>
        </w:tc>
        <w:tc>
          <w:tcPr>
            <w:tcW w:type="dxa" w:w="2493"/>
            <w:shd w:fill="FFF2CC" w:val="clear"/>
            <w:shd w:fill="FCE4D6" w:val="clear"/>
          </w:tcPr>
          <w:p>
            <w:r/>
            <w:r>
              <w:rPr>
                <w:rFonts w:ascii="Calibri" w:hAnsi="Calibri" w:eastAsia="Calibri"/>
                <w:b w:val="0"/>
                <w:sz w:val="18"/>
              </w:rPr>
              <w:t>EXTRA — biforcazione RAPIDA/GUIDATA</w:t>
            </w:r>
          </w:p>
        </w:tc>
      </w:tr>
      <w:tr>
        <w:tc>
          <w:tcPr>
            <w:tcW w:type="dxa" w:w="2493"/>
          </w:tcPr>
          <w:p>
            <w:r/>
            <w:r>
              <w:rPr>
                <w:rFonts w:ascii="Calibri" w:hAnsi="Calibri" w:eastAsia="Calibri"/>
                <w:b w:val="0"/>
                <w:sz w:val="18"/>
              </w:rPr>
              <w:t>1</w:t>
            </w:r>
          </w:p>
        </w:tc>
        <w:tc>
          <w:tcPr>
            <w:tcW w:type="dxa" w:w="2493"/>
          </w:tcPr>
          <w:p>
            <w:r/>
            <w:r>
              <w:rPr>
                <w:rFonts w:ascii="Calibri" w:hAnsi="Calibri" w:eastAsia="Calibri"/>
                <w:b w:val="0"/>
                <w:sz w:val="18"/>
              </w:rPr>
              <w:t>1 – Verifica della disponibilità di quanto necessario</w:t>
            </w:r>
          </w:p>
        </w:tc>
        <w:tc>
          <w:tcPr>
            <w:tcW w:type="dxa" w:w="2493"/>
          </w:tcPr>
          <w:p>
            <w:r/>
            <w:r>
              <w:rPr>
                <w:rFonts w:ascii="Calibri" w:hAnsi="Calibri" w:eastAsia="Calibri"/>
                <w:b w:val="0"/>
                <w:sz w:val="18"/>
              </w:rPr>
              <w:t>1 – Verifica della disponibilità…</w:t>
            </w:r>
          </w:p>
        </w:tc>
        <w:tc>
          <w:tcPr>
            <w:tcW w:type="dxa" w:w="2493"/>
            <w:shd w:fill="FCE4D6" w:val="clear"/>
          </w:tcPr>
          <w:p>
            <w:r/>
            <w:r>
              <w:rPr>
                <w:rFonts w:ascii="Calibri" w:hAnsi="Calibri" w:eastAsia="Calibri"/>
                <w:b w:val="0"/>
                <w:sz w:val="18"/>
              </w:rPr>
              <w:t>CONFORME (solo ramo GUIDATA)</w:t>
            </w:r>
          </w:p>
        </w:tc>
      </w:tr>
      <w:tr>
        <w:tc>
          <w:tcPr>
            <w:tcW w:type="dxa" w:w="2493"/>
          </w:tcPr>
          <w:p>
            <w:r/>
            <w:r>
              <w:rPr>
                <w:rFonts w:ascii="Calibri" w:hAnsi="Calibri" w:eastAsia="Calibri"/>
                <w:b w:val="0"/>
                <w:sz w:val="18"/>
              </w:rPr>
              <w:t>2</w:t>
            </w:r>
          </w:p>
        </w:tc>
        <w:tc>
          <w:tcPr>
            <w:tcW w:type="dxa" w:w="2493"/>
          </w:tcPr>
          <w:p>
            <w:r/>
            <w:r>
              <w:rPr>
                <w:rFonts w:ascii="Calibri" w:hAnsi="Calibri" w:eastAsia="Calibri"/>
                <w:b w:val="0"/>
                <w:sz w:val="18"/>
              </w:rPr>
              <w:t>2 – Verifica preliminare, preparazione dei file e collegamento</w:t>
            </w:r>
          </w:p>
        </w:tc>
        <w:tc>
          <w:tcPr>
            <w:tcW w:type="dxa" w:w="2493"/>
          </w:tcPr>
          <w:p>
            <w:r/>
            <w:r>
              <w:rPr>
                <w:rFonts w:ascii="Calibri" w:hAnsi="Calibri" w:eastAsia="Calibri"/>
                <w:b w:val="0"/>
                <w:sz w:val="18"/>
              </w:rPr>
              <w:t>2 – Verifica preliminare…</w:t>
            </w:r>
          </w:p>
        </w:tc>
        <w:tc>
          <w:tcPr>
            <w:tcW w:type="dxa" w:w="2493"/>
            <w:shd w:fill="FCE4D6" w:val="clear"/>
          </w:tcPr>
          <w:p>
            <w:r/>
            <w:r>
              <w:rPr>
                <w:rFonts w:ascii="Calibri" w:hAnsi="Calibri" w:eastAsia="Calibri"/>
                <w:b w:val="0"/>
                <w:sz w:val="18"/>
              </w:rPr>
              <w:t>CONFORME (solo ramo GUIDATA)</w:t>
            </w:r>
          </w:p>
        </w:tc>
      </w:tr>
      <w:tr>
        <w:tc>
          <w:tcPr>
            <w:tcW w:type="dxa" w:w="2493"/>
          </w:tcPr>
          <w:p>
            <w:r/>
            <w:r>
              <w:rPr>
                <w:rFonts w:ascii="Calibri" w:hAnsi="Calibri" w:eastAsia="Calibri"/>
                <w:b w:val="0"/>
                <w:sz w:val="18"/>
              </w:rPr>
              <w:t>3</w:t>
            </w:r>
          </w:p>
        </w:tc>
        <w:tc>
          <w:tcPr>
            <w:tcW w:type="dxa" w:w="2493"/>
          </w:tcPr>
          <w:p>
            <w:r/>
            <w:r>
              <w:rPr>
                <w:rFonts w:ascii="Calibri" w:hAnsi="Calibri" w:eastAsia="Calibri"/>
                <w:b w:val="0"/>
                <w:sz w:val="18"/>
              </w:rPr>
              <w:t>3 – Copia manuale dei file di configurazione</w:t>
            </w:r>
          </w:p>
        </w:tc>
        <w:tc>
          <w:tcPr>
            <w:tcW w:type="dxa" w:w="2493"/>
          </w:tcPr>
          <w:p>
            <w:r/>
            <w:r>
              <w:rPr>
                <w:rFonts w:ascii="Calibri" w:hAnsi="Calibri" w:eastAsia="Calibri"/>
                <w:b w:val="0"/>
                <w:sz w:val="18"/>
              </w:rPr>
              <w:t>3 – Copia manuale…</w:t>
            </w:r>
          </w:p>
        </w:tc>
        <w:tc>
          <w:tcPr>
            <w:tcW w:type="dxa" w:w="2493"/>
            <w:shd w:fill="FCE4D6" w:val="clear"/>
          </w:tcPr>
          <w:p>
            <w:r/>
            <w:r>
              <w:rPr>
                <w:rFonts w:ascii="Calibri" w:hAnsi="Calibri" w:eastAsia="Calibri"/>
                <w:b w:val="0"/>
                <w:sz w:val="18"/>
              </w:rPr>
              <w:t>CONFORME (solo ramo GUIDATA)</w:t>
            </w:r>
          </w:p>
        </w:tc>
      </w:tr>
      <w:tr>
        <w:tc>
          <w:tcPr>
            <w:tcW w:type="dxa" w:w="2493"/>
          </w:tcPr>
          <w:p>
            <w:r/>
            <w:r>
              <w:rPr>
                <w:rFonts w:ascii="Calibri" w:hAnsi="Calibri" w:eastAsia="Calibri"/>
                <w:b w:val="0"/>
                <w:sz w:val="18"/>
              </w:rPr>
              <w:t>4</w:t>
            </w:r>
          </w:p>
        </w:tc>
        <w:tc>
          <w:tcPr>
            <w:tcW w:type="dxa" w:w="2493"/>
          </w:tcPr>
          <w:p>
            <w:r/>
            <w:r>
              <w:rPr>
                <w:rFonts w:ascii="Calibri" w:hAnsi="Calibri" w:eastAsia="Calibri"/>
                <w:b w:val="0"/>
                <w:sz w:val="18"/>
              </w:rPr>
              <w:t>4 – Generazione password e altri dati…</w:t>
            </w:r>
          </w:p>
        </w:tc>
        <w:tc>
          <w:tcPr>
            <w:tcW w:type="dxa" w:w="2493"/>
          </w:tcPr>
          <w:p>
            <w:r/>
            <w:r>
              <w:rPr>
                <w:rFonts w:ascii="Calibri" w:hAnsi="Calibri" w:eastAsia="Calibri"/>
                <w:b w:val="0"/>
                <w:sz w:val="18"/>
              </w:rPr>
              <w:t>4 – Generazione password…</w:t>
            </w:r>
          </w:p>
        </w:tc>
        <w:tc>
          <w:tcPr>
            <w:tcW w:type="dxa" w:w="2493"/>
            <w:shd w:fill="FCE4D6" w:val="clear"/>
          </w:tcPr>
          <w:p>
            <w:r/>
            <w:r>
              <w:rPr>
                <w:rFonts w:ascii="Calibri" w:hAnsi="Calibri" w:eastAsia="Calibri"/>
                <w:b w:val="0"/>
                <w:sz w:val="18"/>
              </w:rPr>
              <w:t>CONFORME (solo ramo GUIDATA)</w:t>
            </w:r>
          </w:p>
        </w:tc>
      </w:tr>
      <w:tr>
        <w:tc>
          <w:tcPr>
            <w:tcW w:type="dxa" w:w="2493"/>
          </w:tcPr>
          <w:p>
            <w:r/>
            <w:r>
              <w:rPr>
                <w:rFonts w:ascii="Calibri" w:hAnsi="Calibri" w:eastAsia="Calibri"/>
                <w:b w:val="0"/>
                <w:sz w:val="18"/>
              </w:rPr>
              <w:t>5</w:t>
            </w:r>
          </w:p>
        </w:tc>
        <w:tc>
          <w:tcPr>
            <w:tcW w:type="dxa" w:w="2493"/>
          </w:tcPr>
          <w:p>
            <w:r/>
            <w:r>
              <w:rPr>
                <w:rFonts w:ascii="Calibri" w:hAnsi="Calibri" w:eastAsia="Calibri"/>
                <w:b w:val="0"/>
                <w:sz w:val="18"/>
              </w:rPr>
              <w:t>5 – Accedere alla cartella del Catalogo mediante CIFS</w:t>
            </w:r>
          </w:p>
        </w:tc>
        <w:tc>
          <w:tcPr>
            <w:tcW w:type="dxa" w:w="2493"/>
          </w:tcPr>
          <w:p>
            <w:r/>
            <w:r>
              <w:rPr>
                <w:rFonts w:ascii="Calibri" w:hAnsi="Calibri" w:eastAsia="Calibri"/>
                <w:b w:val="0"/>
                <w:sz w:val="18"/>
              </w:rPr>
              <w:t>5 – Accedere… mediante CIFS</w:t>
            </w:r>
          </w:p>
        </w:tc>
        <w:tc>
          <w:tcPr>
            <w:tcW w:type="dxa" w:w="2493"/>
          </w:tcPr>
          <w:p>
            <w:r/>
            <w:r>
              <w:rPr>
                <w:rFonts w:ascii="Calibri" w:hAnsi="Calibri" w:eastAsia="Calibri"/>
                <w:b w:val="0"/>
                <w:sz w:val="18"/>
              </w:rPr>
              <w:t>CONFORME sul sottotitolo</w:t>
            </w:r>
          </w:p>
        </w:tc>
      </w:tr>
      <w:tr>
        <w:tc>
          <w:tcPr>
            <w:tcW w:type="dxa" w:w="2493"/>
            <w:shd w:fill="FFF2CC" w:val="clear"/>
          </w:tcPr>
          <w:p>
            <w:r/>
            <w:r>
              <w:rPr>
                <w:rFonts w:ascii="Calibri" w:hAnsi="Calibri" w:eastAsia="Calibri"/>
                <w:b w:val="0"/>
                <w:sz w:val="18"/>
              </w:rPr>
              <w:t>Δ pick</w:t>
            </w:r>
          </w:p>
        </w:tc>
        <w:tc>
          <w:tcPr>
            <w:tcW w:type="dxa" w:w="2493"/>
            <w:shd w:fill="FFF2CC" w:val="clear"/>
          </w:tcPr>
          <w:p>
            <w:r/>
            <w:r>
              <w:rPr>
                <w:rFonts w:ascii="Calibri" w:hAnsi="Calibri" w:eastAsia="Calibri"/>
                <w:b w:val="0"/>
                <w:sz w:val="18"/>
              </w:rPr>
              <w:t>Scegli la cartella del Catalogo (pagina separata dopo CIFS in 0.16.37)</w:t>
            </w:r>
          </w:p>
        </w:tc>
        <w:tc>
          <w:tcPr>
            <w:tcW w:type="dxa" w:w="2493"/>
            <w:shd w:fill="FFF2CC" w:val="clear"/>
          </w:tcPr>
          <w:p>
            <w:r/>
            <w:r>
              <w:rPr>
                <w:rFonts w:ascii="Calibri" w:hAnsi="Calibri" w:eastAsia="Calibri"/>
                <w:b w:val="0"/>
                <w:sz w:val="18"/>
              </w:rPr>
              <w:t>Stesso sottotitolo del Passo 5 (CIFS e scelta cartella sulla stessa chrome)</w:t>
            </w:r>
          </w:p>
        </w:tc>
        <w:tc>
          <w:tcPr>
            <w:tcW w:type="dxa" w:w="2493"/>
            <w:shd w:fill="FFF2CC" w:val="clear"/>
          </w:tcPr>
          <w:p>
            <w:r/>
            <w:r>
              <w:rPr>
                <w:rFonts w:ascii="Calibri" w:hAnsi="Calibri" w:eastAsia="Calibri"/>
                <w:b w:val="0"/>
                <w:sz w:val="18"/>
              </w:rPr>
              <w:t>MERGED — Δ rispetto a 0.16.37</w:t>
            </w:r>
          </w:p>
        </w:tc>
      </w:tr>
      <w:tr>
        <w:tc>
          <w:tcPr>
            <w:tcW w:type="dxa" w:w="2493"/>
          </w:tcPr>
          <w:p>
            <w:r/>
            <w:r>
              <w:rPr>
                <w:rFonts w:ascii="Calibri" w:hAnsi="Calibri" w:eastAsia="Calibri"/>
                <w:b w:val="0"/>
                <w:sz w:val="18"/>
              </w:rPr>
              <w:t>F</w:t>
            </w:r>
          </w:p>
        </w:tc>
        <w:tc>
          <w:tcPr>
            <w:tcW w:type="dxa" w:w="2493"/>
          </w:tcPr>
          <w:p>
            <w:r/>
            <w:r>
              <w:rPr>
                <w:rFonts w:ascii="Calibri" w:hAnsi="Calibri" w:eastAsia="Calibri"/>
                <w:b w:val="0"/>
                <w:sz w:val="18"/>
              </w:rPr>
              <w:t>Configurazione completata</w:t>
            </w:r>
          </w:p>
        </w:tc>
        <w:tc>
          <w:tcPr>
            <w:tcW w:type="dxa" w:w="2493"/>
          </w:tcPr>
          <w:p>
            <w:r/>
            <w:r>
              <w:rPr>
                <w:rFonts w:ascii="Calibri" w:hAnsi="Calibri" w:eastAsia="Calibri"/>
                <w:b w:val="0"/>
                <w:sz w:val="18"/>
              </w:rPr>
              <w:t>Configurazione completata</w:t>
            </w:r>
          </w:p>
        </w:tc>
        <w:tc>
          <w:tcPr>
            <w:tcW w:type="dxa" w:w="2493"/>
          </w:tcPr>
          <w:p>
            <w:r/>
            <w:r>
              <w:rPr>
                <w:rFonts w:ascii="Calibri" w:hAnsi="Calibri" w:eastAsia="Calibri"/>
                <w:b w:val="0"/>
                <w:sz w:val="18"/>
              </w:rPr>
              <w:t>CONFORME</w:t>
            </w:r>
          </w:p>
        </w:tc>
      </w:tr>
    </w:tbl>
    <w:p/>
    <w:p>
      <w:pPr>
        <w:pStyle w:val="Heading2"/>
      </w:pPr>
      <w:r>
        <w:rPr>
          <w:rFonts w:ascii="Calibri" w:hAnsi="Calibri" w:eastAsia="Calibri"/>
          <w:b/>
          <w:sz w:val="26"/>
        </w:rPr>
        <w:t>3.2 Altri rami (W1 / W3 / W4)</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E2F3" w:val="clear"/>
          </w:tcPr>
          <w:p>
            <w:r/>
            <w:r>
              <w:rPr>
                <w:rFonts w:ascii="Calibri" w:hAnsi="Calibri" w:eastAsia="Calibri"/>
                <w:b/>
                <w:sz w:val="20"/>
              </w:rPr>
              <w:t>Ramo</w:t>
            </w:r>
          </w:p>
        </w:tc>
        <w:tc>
          <w:tcPr>
            <w:tcW w:type="dxa" w:w="2493"/>
            <w:shd w:fill="D9E2F3" w:val="clear"/>
          </w:tcPr>
          <w:p>
            <w:r/>
            <w:r>
              <w:rPr>
                <w:rFonts w:ascii="Calibri" w:hAnsi="Calibri" w:eastAsia="Calibri"/>
                <w:b/>
                <w:sz w:val="20"/>
              </w:rPr>
              <w:t>Dopo Passo 0 →</w:t>
            </w:r>
          </w:p>
        </w:tc>
        <w:tc>
          <w:tcPr>
            <w:tcW w:type="dxa" w:w="2493"/>
            <w:shd w:fill="D9E2F3" w:val="clear"/>
          </w:tcPr>
          <w:p>
            <w:r/>
            <w:r>
              <w:rPr>
                <w:rFonts w:ascii="Calibri" w:hAnsi="Calibri" w:eastAsia="Calibri"/>
                <w:b/>
                <w:sz w:val="20"/>
              </w:rPr>
              <w:t>Sottotitolo pagina successiva</w:t>
            </w:r>
          </w:p>
        </w:tc>
        <w:tc>
          <w:tcPr>
            <w:tcW w:type="dxa" w:w="2493"/>
            <w:shd w:fill="D9E2F3" w:val="clear"/>
          </w:tcPr>
          <w:p>
            <w:r/>
            <w:r>
              <w:rPr>
                <w:rFonts w:ascii="Calibri" w:hAnsi="Calibri" w:eastAsia="Calibri"/>
                <w:b/>
                <w:sz w:val="20"/>
              </w:rPr>
              <w:t>Verdetto vs 0.16.37 / videate</w:t>
            </w:r>
          </w:p>
        </w:tc>
      </w:tr>
      <w:tr>
        <w:tc>
          <w:tcPr>
            <w:tcW w:type="dxa" w:w="2493"/>
          </w:tcPr>
          <w:p>
            <w:r/>
            <w:r>
              <w:rPr>
                <w:rFonts w:ascii="Calibri" w:hAnsi="Calibri" w:eastAsia="Calibri"/>
                <w:b w:val="0"/>
                <w:sz w:val="18"/>
              </w:rPr>
              <w:t>W1 — Su questo dispositivo</w:t>
            </w:r>
          </w:p>
        </w:tc>
        <w:tc>
          <w:tcPr>
            <w:tcW w:type="dxa" w:w="2493"/>
          </w:tcPr>
          <w:p>
            <w:r/>
            <w:r>
              <w:rPr>
                <w:rFonts w:ascii="Calibri" w:hAnsi="Calibri" w:eastAsia="Calibri"/>
                <w:b w:val="0"/>
                <w:sz w:val="18"/>
              </w:rPr>
              <w:t>Conferma locale</w:t>
            </w:r>
          </w:p>
        </w:tc>
        <w:tc>
          <w:tcPr>
            <w:tcW w:type="dxa" w:w="2493"/>
          </w:tcPr>
          <w:p>
            <w:r/>
            <w:r>
              <w:rPr>
                <w:rFonts w:ascii="Calibri" w:hAnsi="Calibri" w:eastAsia="Calibri"/>
                <w:b w:val="0"/>
                <w:sz w:val="18"/>
              </w:rPr>
              <w:t>Su questo dispositivo</w:t>
            </w:r>
          </w:p>
        </w:tc>
        <w:tc>
          <w:tcPr>
            <w:tcW w:type="dxa" w:w="2493"/>
          </w:tcPr>
          <w:p>
            <w:r/>
            <w:r>
              <w:rPr>
                <w:rFonts w:ascii="Calibri" w:hAnsi="Calibri" w:eastAsia="Calibri"/>
                <w:b w:val="0"/>
                <w:sz w:val="18"/>
              </w:rPr>
              <w:t>CONFORME (stub operativo accettato)</w:t>
            </w:r>
          </w:p>
        </w:tc>
      </w:tr>
      <w:tr>
        <w:tc>
          <w:tcPr>
            <w:tcW w:type="dxa" w:w="2493"/>
          </w:tcPr>
          <w:p>
            <w:r/>
            <w:r>
              <w:rPr>
                <w:rFonts w:ascii="Calibri" w:hAnsi="Calibri" w:eastAsia="Calibri"/>
                <w:b w:val="0"/>
                <w:sz w:val="18"/>
              </w:rPr>
              <w:t>W3 — Cloud (Google Drive)</w:t>
            </w:r>
          </w:p>
        </w:tc>
        <w:tc>
          <w:tcPr>
            <w:tcW w:type="dxa" w:w="2493"/>
          </w:tcPr>
          <w:p>
            <w:r/>
            <w:r>
              <w:rPr>
                <w:rFonts w:ascii="Calibri" w:hAnsi="Calibri" w:eastAsia="Calibri"/>
                <w:b w:val="0"/>
                <w:sz w:val="18"/>
              </w:rPr>
              <w:t>Guida + scelta cartella</w:t>
            </w:r>
          </w:p>
        </w:tc>
        <w:tc>
          <w:tcPr>
            <w:tcW w:type="dxa" w:w="2493"/>
          </w:tcPr>
          <w:p>
            <w:r/>
            <w:r>
              <w:rPr>
                <w:rFonts w:ascii="Calibri" w:hAnsi="Calibri" w:eastAsia="Calibri"/>
                <w:b w:val="0"/>
                <w:sz w:val="18"/>
              </w:rPr>
              <w:t>Google Drive</w:t>
            </w:r>
          </w:p>
        </w:tc>
        <w:tc>
          <w:tcPr>
            <w:tcW w:type="dxa" w:w="2493"/>
          </w:tcPr>
          <w:p>
            <w:r/>
            <w:r>
              <w:rPr>
                <w:rFonts w:ascii="Calibri" w:hAnsi="Calibri" w:eastAsia="Calibri"/>
                <w:b w:val="0"/>
                <w:sz w:val="18"/>
              </w:rPr>
              <w:t>CONFORME (stub)</w:t>
            </w:r>
          </w:p>
        </w:tc>
      </w:tr>
      <w:tr>
        <w:tc>
          <w:tcPr>
            <w:tcW w:type="dxa" w:w="2493"/>
          </w:tcPr>
          <w:p>
            <w:r/>
            <w:r>
              <w:rPr>
                <w:rFonts w:ascii="Calibri" w:hAnsi="Calibri" w:eastAsia="Calibri"/>
                <w:b w:val="0"/>
                <w:sz w:val="18"/>
              </w:rPr>
              <w:t>W4 — Disco di rete / NAS</w:t>
            </w:r>
          </w:p>
        </w:tc>
        <w:tc>
          <w:tcPr>
            <w:tcW w:type="dxa" w:w="2493"/>
          </w:tcPr>
          <w:p>
            <w:r/>
            <w:r>
              <w:rPr>
                <w:rFonts w:ascii="Calibri" w:hAnsi="Calibri" w:eastAsia="Calibri"/>
                <w:b w:val="0"/>
                <w:sz w:val="18"/>
              </w:rPr>
              <w:t>Guida + scelta cartella</w:t>
            </w:r>
          </w:p>
        </w:tc>
        <w:tc>
          <w:tcPr>
            <w:tcW w:type="dxa" w:w="2493"/>
          </w:tcPr>
          <w:p>
            <w:r/>
            <w:r>
              <w:rPr>
                <w:rFonts w:ascii="Calibri" w:hAnsi="Calibri" w:eastAsia="Calibri"/>
                <w:b w:val="0"/>
                <w:sz w:val="18"/>
              </w:rPr>
              <w:t>NAS / disco di rete</w:t>
            </w:r>
          </w:p>
        </w:tc>
        <w:tc>
          <w:tcPr>
            <w:tcW w:type="dxa" w:w="2493"/>
          </w:tcPr>
          <w:p>
            <w:r/>
            <w:r>
              <w:rPr>
                <w:rFonts w:ascii="Calibri" w:hAnsi="Calibri" w:eastAsia="Calibri"/>
                <w:b w:val="0"/>
                <w:sz w:val="18"/>
              </w:rPr>
              <w:t>CONFORME (stub)</w:t>
            </w:r>
          </w:p>
        </w:tc>
      </w:tr>
    </w:tbl>
    <w:p/>
    <w:p>
      <w:pPr>
        <w:pStyle w:val="Heading2"/>
      </w:pPr>
      <w:r>
        <w:rPr>
          <w:rFonts w:ascii="Calibri" w:hAnsi="Calibri" w:eastAsia="Calibri"/>
          <w:b/>
          <w:sz w:val="26"/>
        </w:rPr>
        <w:t>3.3 Superfici fuori Wizard (non erano nelle videate Setup PC)</w:t>
      </w:r>
    </w:p>
    <w:p>
      <w:pPr>
        <w:spacing w:after="120"/>
      </w:pPr>
      <w:r>
        <w:rPr>
          <w:rFonts w:ascii="Calibri" w:hAnsi="Calibri" w:eastAsia="Calibri"/>
          <w:b w:val="0"/>
          <w:sz w:val="20"/>
        </w:rPr>
        <w:t>Fuori dal perimetro delle videate Setup Catalogo PC congelate, la 0.16.53 (da 0.16.52 + F4) mostra anche una riga «Posizione del Catalogo» su Dashboard, Organizza, Acquisisci e Aggiorna. Non fanno parte dei template Wizard sotto; sono citate solo per completezza del confronto versione.</w:t>
      </w:r>
    </w:p>
    <w:p>
      <w:pPr>
        <w:pStyle w:val="Heading1"/>
      </w:pPr>
      <w:r>
        <w:rPr>
          <w:rFonts w:ascii="Calibri" w:hAnsi="Calibri" w:eastAsia="Calibri"/>
          <w:b/>
          <w:sz w:val="32"/>
        </w:rPr>
        <w:t>4. Template pagine implementate — per dispositivo</w:t>
      </w:r>
    </w:p>
    <w:p>
      <w:pPr>
        <w:spacing w:after="120"/>
      </w:pPr>
      <w:r>
        <w:rPr>
          <w:rFonts w:ascii="Calibri" w:hAnsi="Calibri" w:eastAsia="Calibri"/>
          <w:b w:val="0"/>
          <w:sz w:val="20"/>
        </w:rPr>
        <w:t>Per ogni pagina: TITOLO · SOTTOTITOLO · DESCRIZIONE. Dove la pagina ha una domanda chiusa, è riportata come «Domanda» (non come istruzione operativa).</w:t>
      </w:r>
    </w:p>
    <w:p>
      <w:pPr>
        <w:pStyle w:val="Heading2"/>
      </w:pPr>
      <w:r>
        <w:rPr>
          <w:rFonts w:ascii="Calibri" w:hAnsi="Calibri" w:eastAsia="Calibri"/>
          <w:b/>
          <w:sz w:val="26"/>
        </w:rPr>
        <w:t>4.0 Pagine comuni (prima della scelta dispositivo)</w:t>
      </w:r>
    </w:p>
    <w:p>
      <w:pPr>
        <w:pStyle w:val="Heading3"/>
      </w:pPr>
      <w:r>
        <w:rPr>
          <w:rFonts w:ascii="Calibri" w:hAnsi="Calibri" w:eastAsia="Calibri"/>
          <w:b/>
          <w:sz w:val="24"/>
        </w:rPr>
        <w:t>Pagina E0 — Inizio</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Inizio</w:t>
      </w:r>
    </w:p>
    <w:p>
      <w:pPr>
        <w:spacing w:after="80"/>
      </w:pPr>
      <w:r>
        <w:rPr>
          <w:rFonts w:ascii="Calibri" w:hAnsi="Calibri" w:eastAsia="Calibri"/>
          <w:b/>
          <w:sz w:val="22"/>
        </w:rPr>
        <w:t xml:space="preserve">DESCRIZIONE: </w:t>
      </w:r>
      <w:r>
        <w:rPr>
          <w:rFonts w:ascii="Calibri" w:hAnsi="Calibri" w:eastAsia="Calibri"/>
          <w:b w:val="0"/>
          <w:sz w:val="22"/>
        </w:rPr>
        <w:t>Non acquisisce foto: serve solo a definire dove risiede il Catalogo e come accedervi.</w:t>
      </w:r>
    </w:p>
    <w:p>
      <w:pPr>
        <w:spacing w:after="80"/>
      </w:pPr>
      <w:r>
        <w:rPr>
          <w:rFonts w:ascii="Calibri" w:hAnsi="Calibri" w:eastAsia="Calibri"/>
          <w:b/>
          <w:sz w:val="22"/>
        </w:rPr>
        <w:t xml:space="preserve">Domanda: </w:t>
      </w:r>
      <w:r>
        <w:rPr>
          <w:rFonts w:ascii="Calibri" w:hAnsi="Calibri" w:eastAsia="Calibri"/>
          <w:b w:val="0"/>
          <w:sz w:val="22"/>
        </w:rPr>
        <w:t>Cosa vuoi fare con la Posizione del Catalogo?</w:t>
      </w:r>
    </w:p>
    <w:p>
      <w:pPr>
        <w:spacing w:after="120"/>
      </w:pPr>
      <w:r>
        <w:rPr>
          <w:rFonts w:ascii="Calibri" w:hAnsi="Calibri" w:eastAsia="Calibri"/>
          <w:b w:val="0"/>
          <w:sz w:val="20"/>
        </w:rPr>
        <w:t>Voci risposta: Creare una nuova Posizione del Catalogo · Modificare la Posizione del Catalogo attuale · (eventuale ripresa percorso interrotto).</w:t>
      </w:r>
    </w:p>
    <w:p>
      <w:pPr>
        <w:pStyle w:val="Heading3"/>
      </w:pPr>
      <w:r>
        <w:rPr>
          <w:rFonts w:ascii="Calibri" w:hAnsi="Calibri" w:eastAsia="Calibri"/>
          <w:b/>
          <w:sz w:val="24"/>
        </w:rPr>
        <w:t>Pagina 0 — Dove tenere il Catalogo</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Dove tenere il Catalogo  (senza numero di passo)</w:t>
      </w:r>
    </w:p>
    <w:p>
      <w:pPr>
        <w:spacing w:after="80"/>
      </w:pPr>
      <w:r>
        <w:rPr>
          <w:rFonts w:ascii="Calibri" w:hAnsi="Calibri" w:eastAsia="Calibri"/>
          <w:b/>
          <w:sz w:val="22"/>
        </w:rPr>
        <w:t xml:space="preserve">DESCRIZIONE: </w:t>
      </w:r>
      <w:r>
        <w:rPr>
          <w:rFonts w:ascii="Calibri" w:hAnsi="Calibri" w:eastAsia="Calibri"/>
          <w:b w:val="0"/>
          <w:sz w:val="22"/>
        </w:rPr>
        <w:t>Inizia a scegliere in quale dispositivo e cartella vuoi tenere il Catalogo Personale:</w:t>
      </w:r>
    </w:p>
    <w:p>
      <w:pPr>
        <w:spacing w:after="80"/>
      </w:pPr>
      <w:r>
        <w:rPr>
          <w:rFonts w:ascii="Calibri" w:hAnsi="Calibri" w:eastAsia="Calibri"/>
          <w:b/>
          <w:sz w:val="22"/>
        </w:rPr>
        <w:t xml:space="preserve">Combo: </w:t>
      </w:r>
      <w:r>
        <w:rPr>
          <w:rFonts w:ascii="Calibri" w:hAnsi="Calibri" w:eastAsia="Calibri"/>
          <w:b w:val="0"/>
          <w:sz w:val="22"/>
        </w:rPr>
        <w:t>Seleziona il dispositivo</w:t>
      </w:r>
    </w:p>
    <w:p>
      <w:pPr>
        <w:spacing w:after="120"/>
      </w:pPr>
      <w:r>
        <w:rPr>
          <w:rFonts w:ascii="Calibri" w:hAnsi="Calibri" w:eastAsia="Calibri"/>
          <w:b w:val="0"/>
          <w:sz w:val="20"/>
        </w:rPr>
        <w:t>Voci: 1) Su questo dispositivo · 2) Su un PC/Notebook Windows · 3) Su Cloud (Google Drive) · 4) Su disco di rete o NAS.</w:t>
      </w:r>
    </w:p>
    <w:p>
      <w:pPr>
        <w:spacing w:after="120"/>
      </w:pPr>
      <w:r>
        <w:rPr>
          <w:rFonts w:ascii="Calibri" w:hAnsi="Calibri" w:eastAsia="Calibri"/>
          <w:b w:val="0"/>
          <w:sz w:val="20"/>
        </w:rPr>
        <w:t>Blocco variabile dopo la scelta PC — DESCRIZIONE aggiuntiva: «Da questa pagina si attiva la procedura guidata per la creazione o modifica della cartella condivisa dove tenere il Catalogo. Per motivi di sicurezza ci sono delle operazioni che puoi fare solo tu.» Elenco previsto della procedura PC (solo etichette dei passi, non istruzioni): 1 Verifica disponibilità · 2 Verifica preliminare / preparazione file · 3 Copia file · 4 Generazione password/dati · 5 Accesso CIFS. Campo percorso default: C:\MediaManager\Catalogo · riga «Valori modificabili».</w:t>
      </w:r>
    </w:p>
    <w:p>
      <w:pPr>
        <w:pStyle w:val="Heading2"/>
      </w:pPr>
      <w:r>
        <w:rPr>
          <w:rFonts w:ascii="Calibri" w:hAnsi="Calibri" w:eastAsia="Calibri"/>
          <w:b/>
          <w:sz w:val="26"/>
        </w:rPr>
        <w:t>4.1 Procedura W1 — Su questo dispositivo</w:t>
      </w:r>
    </w:p>
    <w:p>
      <w:pPr>
        <w:spacing w:after="120"/>
      </w:pPr>
      <w:r>
        <w:rPr>
          <w:rFonts w:ascii="Calibri" w:hAnsi="Calibri" w:eastAsia="Calibri"/>
          <w:b w:val="0"/>
          <w:sz w:val="20"/>
        </w:rPr>
        <w:t>Flusso: Passo 0 (voce 1) → Conferma locale → (scelta cartella) → Completata.</w:t>
      </w:r>
    </w:p>
    <w:p>
      <w:pPr>
        <w:pStyle w:val="Heading3"/>
      </w:pPr>
      <w:r>
        <w:rPr>
          <w:rFonts w:ascii="Calibri" w:hAnsi="Calibri" w:eastAsia="Calibri"/>
          <w:b/>
          <w:sz w:val="24"/>
        </w:rPr>
        <w:t>Pagina W1 — Conferma</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Su questo dispositivo</w:t>
      </w:r>
    </w:p>
    <w:p>
      <w:pPr>
        <w:spacing w:after="80"/>
      </w:pPr>
      <w:r>
        <w:rPr>
          <w:rFonts w:ascii="Calibri" w:hAnsi="Calibri" w:eastAsia="Calibri"/>
          <w:b/>
          <w:sz w:val="22"/>
        </w:rPr>
        <w:t xml:space="preserve">DESCRIZIONE: </w:t>
      </w:r>
      <w:r>
        <w:rPr>
          <w:rFonts w:ascii="Calibri" w:hAnsi="Calibri" w:eastAsia="Calibri"/>
          <w:b w:val="0"/>
          <w:sz w:val="22"/>
        </w:rPr>
        <w:t>Questo dispositivo diventa la Posizione di riferimento del Catalogo personale. Un secondo telefono o tablet, in questa versione, si collega più facilmente se usi una Posizione su PC, Drive o NAS.</w:t>
      </w:r>
    </w:p>
    <w:p>
      <w:pPr>
        <w:spacing w:after="80"/>
      </w:pPr>
      <w:r>
        <w:rPr>
          <w:rFonts w:ascii="Calibri" w:hAnsi="Calibri" w:eastAsia="Calibri"/>
          <w:b/>
          <w:sz w:val="22"/>
        </w:rPr>
        <w:t xml:space="preserve">Domanda: </w:t>
      </w:r>
      <w:r>
        <w:rPr>
          <w:rFonts w:ascii="Calibri" w:hAnsi="Calibri" w:eastAsia="Calibri"/>
          <w:b w:val="0"/>
          <w:sz w:val="22"/>
        </w:rPr>
        <w:t>Vuoi usare questo apparecchio come Posizione del Catalogo?</w:t>
      </w:r>
    </w:p>
    <w:p>
      <w:pPr>
        <w:spacing w:after="80"/>
      </w:pPr>
      <w:r>
        <w:rPr>
          <w:rFonts w:ascii="Calibri" w:hAnsi="Calibri" w:eastAsia="Calibri"/>
          <w:b/>
          <w:sz w:val="22"/>
        </w:rPr>
        <w:t xml:space="preserve">Risposta primaria: </w:t>
      </w:r>
      <w:r>
        <w:rPr>
          <w:rFonts w:ascii="Calibri" w:hAnsi="Calibri" w:eastAsia="Calibri"/>
          <w:b w:val="0"/>
          <w:sz w:val="22"/>
        </w:rPr>
        <w:t>Sì, usa questo dispositivo</w:t>
      </w:r>
    </w:p>
    <w:p>
      <w:pPr>
        <w:pStyle w:val="Heading3"/>
      </w:pPr>
      <w:r>
        <w:rPr>
          <w:rFonts w:ascii="Calibri" w:hAnsi="Calibri" w:eastAsia="Calibri"/>
          <w:b/>
          <w:sz w:val="24"/>
        </w:rPr>
        <w:t>Pagina W1 — Esito</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Configurazione completata</w:t>
      </w:r>
    </w:p>
    <w:p>
      <w:pPr>
        <w:spacing w:after="80"/>
      </w:pPr>
      <w:r>
        <w:rPr>
          <w:rFonts w:ascii="Calibri" w:hAnsi="Calibri" w:eastAsia="Calibri"/>
          <w:b/>
          <w:sz w:val="22"/>
        </w:rPr>
        <w:t xml:space="preserve">DESCRIZIONE: </w:t>
      </w:r>
      <w:r>
        <w:rPr>
          <w:rFonts w:ascii="Calibri" w:hAnsi="Calibri" w:eastAsia="Calibri"/>
          <w:b w:val="0"/>
          <w:sz w:val="22"/>
        </w:rPr>
        <w:t>Posizione del Catalogo: Su questo dispositivo.</w:t>
      </w:r>
    </w:p>
    <w:p>
      <w:pPr>
        <w:pStyle w:val="Heading2"/>
      </w:pPr>
      <w:r>
        <w:rPr>
          <w:rFonts w:ascii="Calibri" w:hAnsi="Calibri" w:eastAsia="Calibri"/>
          <w:b/>
          <w:sz w:val="26"/>
        </w:rPr>
        <w:t>4.2 Procedura W2 — Su un PC/Notebook Windows</w:t>
      </w:r>
    </w:p>
    <w:p>
      <w:pPr>
        <w:spacing w:after="120"/>
      </w:pPr>
      <w:r>
        <w:rPr>
          <w:rFonts w:ascii="Calibri" w:hAnsi="Calibri" w:eastAsia="Calibri"/>
          <w:b w:val="0"/>
          <w:sz w:val="20"/>
        </w:rPr>
        <w:t>Flusso GUIDATA: Passo 0 → [biforcazione] No → Passi 1–4 → Passo 5 → Completata.</w:t>
        <w:br/>
        <w:t>Flusso RAPIDA: Passo 0 → [biforcazione] Sì → Passo 5 → Completata.</w:t>
      </w:r>
    </w:p>
    <w:p>
      <w:pPr>
        <w:pStyle w:val="Heading3"/>
      </w:pPr>
      <w:r>
        <w:rPr>
          <w:rFonts w:ascii="Calibri" w:hAnsi="Calibri" w:eastAsia="Calibri"/>
          <w:b/>
          <w:sz w:val="24"/>
        </w:rPr>
        <w:t>Pagina W2-B — Biforcazione RAPIDA / GUIDATA  (solo 0.16.53 · non in PPT congelato)</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Cartella condivisa già pronta?</w:t>
      </w:r>
    </w:p>
    <w:p>
      <w:pPr>
        <w:spacing w:after="80"/>
      </w:pPr>
      <w:r>
        <w:rPr>
          <w:rFonts w:ascii="Calibri" w:hAnsi="Calibri" w:eastAsia="Calibri"/>
          <w:b/>
          <w:sz w:val="22"/>
        </w:rPr>
        <w:t xml:space="preserve">DESCRIZIONE: </w:t>
      </w:r>
      <w:r>
        <w:rPr>
          <w:rFonts w:ascii="Calibri" w:hAnsi="Calibri" w:eastAsia="Calibri"/>
          <w:b w:val="0"/>
          <w:sz w:val="22"/>
        </w:rPr>
        <w:t>Se la cartella condivisa del Catalogo sul PC è già pronta e la vedi dal tablet (Disco di rete / CIFS), puoi andare subito al collegamento. Altrimenti segui la preparazione guidata (USB e script).</w:t>
      </w:r>
    </w:p>
    <w:p>
      <w:pPr>
        <w:spacing w:after="80"/>
      </w:pPr>
      <w:r>
        <w:rPr>
          <w:rFonts w:ascii="Calibri" w:hAnsi="Calibri" w:eastAsia="Calibri"/>
          <w:b/>
          <w:sz w:val="22"/>
        </w:rPr>
        <w:t xml:space="preserve">Domanda: </w:t>
      </w:r>
      <w:r>
        <w:rPr>
          <w:rFonts w:ascii="Calibri" w:hAnsi="Calibri" w:eastAsia="Calibri"/>
          <w:b w:val="0"/>
          <w:sz w:val="22"/>
        </w:rPr>
        <w:t>La cartella condivisa del Catalogo è già pronta e raggiungibile da questo tablet?</w:t>
      </w:r>
    </w:p>
    <w:p>
      <w:pPr>
        <w:spacing w:after="80"/>
      </w:pPr>
      <w:r>
        <w:rPr>
          <w:rFonts w:ascii="Calibri" w:hAnsi="Calibri" w:eastAsia="Calibri"/>
          <w:b/>
          <w:sz w:val="22"/>
        </w:rPr>
        <w:t xml:space="preserve">RAPIDA: </w:t>
      </w:r>
      <w:r>
        <w:rPr>
          <w:rFonts w:ascii="Calibri" w:hAnsi="Calibri" w:eastAsia="Calibri"/>
          <w:b w:val="0"/>
          <w:sz w:val="22"/>
        </w:rPr>
        <w:t>Sì, vai al collegamento CIFS → Passo 5</w:t>
      </w:r>
    </w:p>
    <w:p>
      <w:pPr>
        <w:spacing w:after="80"/>
      </w:pPr>
      <w:r>
        <w:rPr>
          <w:rFonts w:ascii="Calibri" w:hAnsi="Calibri" w:eastAsia="Calibri"/>
          <w:b/>
          <w:sz w:val="22"/>
        </w:rPr>
        <w:t xml:space="preserve">GUIDATA: </w:t>
      </w:r>
      <w:r>
        <w:rPr>
          <w:rFonts w:ascii="Calibri" w:hAnsi="Calibri" w:eastAsia="Calibri"/>
          <w:b w:val="0"/>
          <w:sz w:val="22"/>
        </w:rPr>
        <w:t>No, prepara la condivisione → Passo 1</w:t>
      </w:r>
    </w:p>
    <w:p>
      <w:pPr>
        <w:pStyle w:val="Heading3"/>
      </w:pPr>
      <w:r>
        <w:rPr>
          <w:rFonts w:ascii="Calibri" w:hAnsi="Calibri" w:eastAsia="Calibri"/>
          <w:b/>
          <w:sz w:val="24"/>
        </w:rPr>
        <w:t>Pagina W2-1 — Disponibilità</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1 – Verifica della disponibilità di quanto necessario</w:t>
      </w:r>
    </w:p>
    <w:p>
      <w:pPr>
        <w:spacing w:after="80"/>
      </w:pPr>
      <w:r>
        <w:rPr>
          <w:rFonts w:ascii="Calibri" w:hAnsi="Calibri" w:eastAsia="Calibri"/>
          <w:b/>
          <w:sz w:val="22"/>
        </w:rPr>
        <w:t xml:space="preserve">DESCRIZIONE: </w:t>
      </w:r>
      <w:r>
        <w:rPr>
          <w:rFonts w:ascii="Calibri" w:hAnsi="Calibri" w:eastAsia="Calibri"/>
          <w:b w:val="0"/>
          <w:sz w:val="22"/>
        </w:rPr>
        <w:t>Prima di avviare la procedura verifica e conferma di avere a disposizione i seguenti strumenti:</w:t>
      </w:r>
    </w:p>
    <w:p>
      <w:pPr>
        <w:spacing w:after="120"/>
      </w:pPr>
      <w:r>
        <w:rPr>
          <w:rFonts w:ascii="Calibri" w:hAnsi="Calibri" w:eastAsia="Calibri"/>
          <w:b w:val="0"/>
          <w:sz w:val="20"/>
        </w:rPr>
        <w:t>Elementi di pagina (solo etichette, non istruzioni): Telefono/tablet con MediaManager · PC/Notebook Windows 10+ · Cavo USB dati.</w:t>
      </w:r>
    </w:p>
    <w:p>
      <w:pPr>
        <w:pStyle w:val="Heading3"/>
      </w:pPr>
      <w:r>
        <w:rPr>
          <w:rFonts w:ascii="Calibri" w:hAnsi="Calibri" w:eastAsia="Calibri"/>
          <w:b/>
          <w:sz w:val="24"/>
        </w:rPr>
        <w:t>Pagina W2-2 — Verifica preliminare e collegamento</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2 – Verifica preliminare, preparazione dei file e collegamento</w:t>
      </w:r>
    </w:p>
    <w:p>
      <w:pPr>
        <w:spacing w:after="80"/>
      </w:pPr>
      <w:r>
        <w:rPr>
          <w:rFonts w:ascii="Calibri" w:hAnsi="Calibri" w:eastAsia="Calibri"/>
          <w:b/>
          <w:sz w:val="22"/>
        </w:rPr>
        <w:t xml:space="preserve">DESCRIZIONE: </w:t>
      </w:r>
      <w:r>
        <w:rPr>
          <w:rFonts w:ascii="Calibri" w:hAnsi="Calibri" w:eastAsia="Calibri"/>
          <w:b w:val="0"/>
          <w:sz w:val="22"/>
        </w:rPr>
        <w:t>Esegui ora le seguenti verifiche preliminari:</w:t>
      </w:r>
    </w:p>
    <w:p>
      <w:pPr>
        <w:spacing w:after="120"/>
      </w:pPr>
      <w:r>
        <w:rPr>
          <w:rFonts w:ascii="Calibri" w:hAnsi="Calibri" w:eastAsia="Calibri"/>
          <w:b w:val="0"/>
          <w:sz w:val="20"/>
        </w:rPr>
        <w:t>Elementi di pagina (etichette): PC e telefono accesi/sbloccati · Collegamento USB · Modalità trasferimento file · Consenso accesso dati.</w:t>
      </w:r>
    </w:p>
    <w:p>
      <w:pPr>
        <w:pStyle w:val="Heading3"/>
      </w:pPr>
      <w:r>
        <w:rPr>
          <w:rFonts w:ascii="Calibri" w:hAnsi="Calibri" w:eastAsia="Calibri"/>
          <w:b/>
          <w:sz w:val="24"/>
        </w:rPr>
        <w:t>Pagina W2-3 — Copia file</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3 – Copia manuale dei file di configurazione</w:t>
      </w:r>
    </w:p>
    <w:p>
      <w:pPr>
        <w:spacing w:after="80"/>
      </w:pPr>
      <w:r>
        <w:rPr>
          <w:rFonts w:ascii="Calibri" w:hAnsi="Calibri" w:eastAsia="Calibri"/>
          <w:b/>
          <w:sz w:val="22"/>
        </w:rPr>
        <w:t xml:space="preserve">DESCRIZIONE: </w:t>
      </w:r>
      <w:r>
        <w:rPr>
          <w:rFonts w:ascii="Calibri" w:hAnsi="Calibri" w:eastAsia="Calibri"/>
          <w:b w:val="0"/>
          <w:sz w:val="22"/>
        </w:rPr>
        <w:t>Dopo aver collegato il telefono al PC/Notebook esegui le seguenti operazioni:</w:t>
      </w:r>
    </w:p>
    <w:p>
      <w:pPr>
        <w:spacing w:after="120"/>
      </w:pPr>
      <w:r>
        <w:rPr>
          <w:rFonts w:ascii="Calibri" w:hAnsi="Calibri" w:eastAsia="Calibri"/>
          <w:b w:val="0"/>
          <w:sz w:val="20"/>
        </w:rPr>
        <w:t>Elementi di pagina (etichette): Accesso Download del telefono dal PC · Copia file CONFIGURA e Sup sul Desktop · Verifica presenza sul Desktop.</w:t>
      </w:r>
    </w:p>
    <w:p>
      <w:pPr>
        <w:pStyle w:val="Heading3"/>
      </w:pPr>
      <w:r>
        <w:rPr>
          <w:rFonts w:ascii="Calibri" w:hAnsi="Calibri" w:eastAsia="Calibri"/>
          <w:b/>
          <w:sz w:val="24"/>
        </w:rPr>
        <w:t>Pagina W2-4 — Generazione dati condivisione</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4 – Generazione password e altri dati necessari per configurare la cartella condivisa</w:t>
      </w:r>
    </w:p>
    <w:p>
      <w:pPr>
        <w:spacing w:after="80"/>
      </w:pPr>
      <w:r>
        <w:rPr>
          <w:rFonts w:ascii="Calibri" w:hAnsi="Calibri" w:eastAsia="Calibri"/>
          <w:b/>
          <w:sz w:val="22"/>
        </w:rPr>
        <w:t xml:space="preserve">DESCRIZIONE: </w:t>
      </w:r>
      <w:r>
        <w:rPr>
          <w:rFonts w:ascii="Calibri" w:hAnsi="Calibri" w:eastAsia="Calibri"/>
          <w:b w:val="0"/>
          <w:sz w:val="22"/>
        </w:rPr>
        <w:t>È tutto pronto per lanciare la routine che ti consentirà di creare la cartella dedicata al Catalogo personale. Ecco le istruzioni:</w:t>
      </w:r>
    </w:p>
    <w:p>
      <w:pPr>
        <w:spacing w:after="120"/>
      </w:pPr>
      <w:r>
        <w:rPr>
          <w:rFonts w:ascii="Calibri" w:hAnsi="Calibri" w:eastAsia="Calibri"/>
          <w:b w:val="0"/>
          <w:sz w:val="20"/>
        </w:rPr>
        <w:t>Elementi di pagina (etichette): Doppio clic su CONFIGURA · Conferma UAC · Attesa messaggio «Tutto pronto».</w:t>
      </w:r>
    </w:p>
    <w:p>
      <w:pPr>
        <w:pStyle w:val="Heading3"/>
      </w:pPr>
      <w:r>
        <w:rPr>
          <w:rFonts w:ascii="Calibri" w:hAnsi="Calibri" w:eastAsia="Calibri"/>
          <w:b/>
          <w:sz w:val="24"/>
        </w:rPr>
        <w:t>Pagina W2-5 — CIFS (comune a RAPIDA e GUIDATA)</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5 – Accedere alla cartella del Catalogo mediante CIFS</w:t>
      </w:r>
    </w:p>
    <w:p>
      <w:pPr>
        <w:spacing w:after="80"/>
      </w:pPr>
      <w:r>
        <w:rPr>
          <w:rFonts w:ascii="Calibri" w:hAnsi="Calibri" w:eastAsia="Calibri"/>
          <w:b/>
          <w:sz w:val="22"/>
        </w:rPr>
        <w:t xml:space="preserve">DESCRIZIONE: </w:t>
      </w:r>
      <w:r>
        <w:rPr>
          <w:rFonts w:ascii="Calibri" w:hAnsi="Calibri" w:eastAsia="Calibri"/>
          <w:b w:val="0"/>
          <w:sz w:val="22"/>
        </w:rPr>
        <w:t>L’ultimo passo della procedura prevede la configurazione dell’app denominata CIFS Documents Provider (scaricabile gratuitamente su Google Play). Ecco i dati da inserire: con il bottone «Copia» puoi incollarli uno alla volta sul form di CIFS.</w:t>
      </w:r>
    </w:p>
    <w:p>
      <w:pPr>
        <w:spacing w:after="120"/>
      </w:pPr>
      <w:r>
        <w:rPr>
          <w:rFonts w:ascii="Calibri" w:hAnsi="Calibri" w:eastAsia="Calibri"/>
          <w:b w:val="0"/>
          <w:sz w:val="20"/>
        </w:rPr>
        <w:t>Elementi di pagina (etichette campi scheda, non procedura): ID · Name · Storage · Domain · Host · Port · Enable DFS · User · Password · Folder · azioni Apri CIFS / Attiva collegamento / scelta cartella.</w:t>
      </w:r>
    </w:p>
    <w:p>
      <w:pPr>
        <w:spacing w:after="120"/>
      </w:pPr>
      <w:r>
        <w:rPr>
          <w:rFonts w:ascii="Calibri" w:hAnsi="Calibri" w:eastAsia="Calibri"/>
          <w:b w:val="0"/>
          <w:sz w:val="20"/>
        </w:rPr>
        <w:t>Nota di confronto: in 0.16.37 la scelta cartella aveva sottotitolo proprio «Scegli la cartella del Catalogo»; in 0.16.53 resta sotto lo stesso sottotitolo del Passo 5.</w:t>
      </w:r>
    </w:p>
    <w:p>
      <w:pPr>
        <w:pStyle w:val="Heading3"/>
      </w:pPr>
      <w:r>
        <w:rPr>
          <w:rFonts w:ascii="Calibri" w:hAnsi="Calibri" w:eastAsia="Calibri"/>
          <w:b/>
          <w:sz w:val="24"/>
        </w:rPr>
        <w:t>Pagina W2-F — Esito</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Configurazione completata</w:t>
      </w:r>
    </w:p>
    <w:p>
      <w:pPr>
        <w:spacing w:after="80"/>
      </w:pPr>
      <w:r>
        <w:rPr>
          <w:rFonts w:ascii="Calibri" w:hAnsi="Calibri" w:eastAsia="Calibri"/>
          <w:b/>
          <w:sz w:val="22"/>
        </w:rPr>
        <w:t xml:space="preserve">DESCRIZIONE: </w:t>
      </w:r>
      <w:r>
        <w:rPr>
          <w:rFonts w:ascii="Calibri" w:hAnsi="Calibri" w:eastAsia="Calibri"/>
          <w:b w:val="0"/>
          <w:sz w:val="22"/>
        </w:rPr>
        <w:t>Posizione del Catalogo = PC (con riepilogo cartella / condivisione / utente, senza password).</w:t>
      </w:r>
    </w:p>
    <w:p>
      <w:pPr>
        <w:pStyle w:val="Heading2"/>
      </w:pPr>
      <w:r>
        <w:rPr>
          <w:rFonts w:ascii="Calibri" w:hAnsi="Calibri" w:eastAsia="Calibri"/>
          <w:b/>
          <w:sz w:val="26"/>
        </w:rPr>
        <w:t>4.3 Procedura W3 — Su Cloud (Google Drive)</w:t>
      </w:r>
    </w:p>
    <w:p>
      <w:pPr>
        <w:spacing w:after="120"/>
      </w:pPr>
      <w:r>
        <w:rPr>
          <w:rFonts w:ascii="Calibri" w:hAnsi="Calibri" w:eastAsia="Calibri"/>
          <w:b w:val="0"/>
          <w:sz w:val="20"/>
        </w:rPr>
        <w:t>Flusso: Passo 0 (voce 3) → Guida Drive → Completata. Nessuna biforcazione RAPIDA/GUIDATA.</w:t>
      </w:r>
    </w:p>
    <w:p>
      <w:pPr>
        <w:pStyle w:val="Heading3"/>
      </w:pPr>
      <w:r>
        <w:rPr>
          <w:rFonts w:ascii="Calibri" w:hAnsi="Calibri" w:eastAsia="Calibri"/>
          <w:b/>
          <w:sz w:val="24"/>
        </w:rPr>
        <w:t>Pagina W3 — Guida</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Google Drive</w:t>
      </w:r>
    </w:p>
    <w:p>
      <w:pPr>
        <w:spacing w:after="80"/>
      </w:pPr>
      <w:r>
        <w:rPr>
          <w:rFonts w:ascii="Calibri" w:hAnsi="Calibri" w:eastAsia="Calibri"/>
          <w:b/>
          <w:sz w:val="22"/>
        </w:rPr>
        <w:t xml:space="preserve">DESCRIZIONE: </w:t>
      </w:r>
      <w:r>
        <w:rPr>
          <w:rFonts w:ascii="Calibri" w:hAnsi="Calibri" w:eastAsia="Calibri"/>
          <w:b w:val="0"/>
          <w:sz w:val="22"/>
        </w:rPr>
        <w:t>Serve un account Google sul dispositivo. Tocca Scegli cartella, apri Google Drive, crea o seleziona una cartella (es. Foto Catalogo) e conferma. Non è obbligatorio usare il cloud.</w:t>
      </w:r>
    </w:p>
    <w:p>
      <w:pPr>
        <w:spacing w:after="80"/>
      </w:pPr>
      <w:r>
        <w:rPr>
          <w:rFonts w:ascii="Calibri" w:hAnsi="Calibri" w:eastAsia="Calibri"/>
          <w:b/>
          <w:sz w:val="22"/>
        </w:rPr>
        <w:t xml:space="preserve">Azione primaria: </w:t>
      </w:r>
      <w:r>
        <w:rPr>
          <w:rFonts w:ascii="Calibri" w:hAnsi="Calibri" w:eastAsia="Calibri"/>
          <w:b w:val="0"/>
          <w:sz w:val="22"/>
        </w:rPr>
        <w:t>Scegli cartella</w:t>
      </w:r>
    </w:p>
    <w:p>
      <w:pPr>
        <w:pStyle w:val="Heading3"/>
      </w:pPr>
      <w:r>
        <w:rPr>
          <w:rFonts w:ascii="Calibri" w:hAnsi="Calibri" w:eastAsia="Calibri"/>
          <w:b/>
          <w:sz w:val="24"/>
        </w:rPr>
        <w:t>Pagina W3 — Esito</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Configurazione completata</w:t>
      </w:r>
    </w:p>
    <w:p>
      <w:pPr>
        <w:spacing w:after="80"/>
      </w:pPr>
      <w:r>
        <w:rPr>
          <w:rFonts w:ascii="Calibri" w:hAnsi="Calibri" w:eastAsia="Calibri"/>
          <w:b/>
          <w:sz w:val="22"/>
        </w:rPr>
        <w:t xml:space="preserve">DESCRIZIONE: </w:t>
      </w:r>
      <w:r>
        <w:rPr>
          <w:rFonts w:ascii="Calibri" w:hAnsi="Calibri" w:eastAsia="Calibri"/>
          <w:b w:val="0"/>
          <w:sz w:val="22"/>
        </w:rPr>
        <w:t>Posizione del Catalogo: Su Cloud (Google Drive).</w:t>
      </w:r>
    </w:p>
    <w:p>
      <w:pPr>
        <w:pStyle w:val="Heading2"/>
      </w:pPr>
      <w:r>
        <w:rPr>
          <w:rFonts w:ascii="Calibri" w:hAnsi="Calibri" w:eastAsia="Calibri"/>
          <w:b/>
          <w:sz w:val="26"/>
        </w:rPr>
        <w:t>4.4 Procedura W4 — Su disco di rete o NAS</w:t>
      </w:r>
    </w:p>
    <w:p>
      <w:pPr>
        <w:spacing w:after="120"/>
      </w:pPr>
      <w:r>
        <w:rPr>
          <w:rFonts w:ascii="Calibri" w:hAnsi="Calibri" w:eastAsia="Calibri"/>
          <w:b w:val="0"/>
          <w:sz w:val="20"/>
        </w:rPr>
        <w:t>Flusso: Passo 0 (voce 4) → Guida NAS → Completata. Nessuna biforcazione RAPIDA/GUIDATA.</w:t>
      </w:r>
    </w:p>
    <w:p>
      <w:pPr>
        <w:pStyle w:val="Heading3"/>
      </w:pPr>
      <w:r>
        <w:rPr>
          <w:rFonts w:ascii="Calibri" w:hAnsi="Calibri" w:eastAsia="Calibri"/>
          <w:b/>
          <w:sz w:val="24"/>
        </w:rPr>
        <w:t>Pagina W4 — Guida</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NAS / disco di rete</w:t>
      </w:r>
    </w:p>
    <w:p>
      <w:pPr>
        <w:spacing w:after="80"/>
      </w:pPr>
      <w:r>
        <w:rPr>
          <w:rFonts w:ascii="Calibri" w:hAnsi="Calibri" w:eastAsia="Calibri"/>
          <w:b/>
          <w:sz w:val="22"/>
        </w:rPr>
        <w:t xml:space="preserve">DESCRIZIONE: </w:t>
      </w:r>
      <w:r>
        <w:rPr>
          <w:rFonts w:ascii="Calibri" w:hAnsi="Calibri" w:eastAsia="Calibri"/>
          <w:b w:val="0"/>
          <w:sz w:val="22"/>
        </w:rPr>
        <w:t>Collega il NAS/disco di rete con CIFS Documents Provider (Host, porta 445, utente, cartella).</w:t>
      </w:r>
    </w:p>
    <w:p>
      <w:pPr>
        <w:spacing w:after="120"/>
      </w:pPr>
      <w:r>
        <w:rPr>
          <w:rFonts w:ascii="Calibri" w:hAnsi="Calibri" w:eastAsia="Calibri"/>
          <w:b w:val="0"/>
          <w:sz w:val="20"/>
        </w:rPr>
        <w:t>Testo di supporto in pagina (non checklist): le credenziali restano in CIFS; MediaManager sceglie solo la cartella. Quando CIFS mostra la cartella, tocca Scegli cartella.</w:t>
      </w:r>
    </w:p>
    <w:p>
      <w:pPr>
        <w:spacing w:after="80"/>
      </w:pPr>
      <w:r>
        <w:rPr>
          <w:rFonts w:ascii="Calibri" w:hAnsi="Calibri" w:eastAsia="Calibri"/>
          <w:b/>
          <w:sz w:val="22"/>
        </w:rPr>
        <w:t xml:space="preserve">Azione primaria: </w:t>
      </w:r>
      <w:r>
        <w:rPr>
          <w:rFonts w:ascii="Calibri" w:hAnsi="Calibri" w:eastAsia="Calibri"/>
          <w:b w:val="0"/>
          <w:sz w:val="22"/>
        </w:rPr>
        <w:t>Scegli cartella / Apri CIFS</w:t>
      </w:r>
    </w:p>
    <w:p>
      <w:pPr>
        <w:pStyle w:val="Heading3"/>
      </w:pPr>
      <w:r>
        <w:rPr>
          <w:rFonts w:ascii="Calibri" w:hAnsi="Calibri" w:eastAsia="Calibri"/>
          <w:b/>
          <w:sz w:val="24"/>
        </w:rPr>
        <w:t>Pagina W4 — Esito</w:t>
      </w:r>
    </w:p>
    <w:p>
      <w:pPr>
        <w:spacing w:after="80"/>
      </w:pPr>
      <w:r>
        <w:rPr>
          <w:rFonts w:ascii="Calibri" w:hAnsi="Calibri" w:eastAsia="Calibri"/>
          <w:b/>
          <w:sz w:val="22"/>
        </w:rPr>
        <w:t xml:space="preserve">TITOLO: </w:t>
      </w:r>
      <w:r>
        <w:rPr>
          <w:rFonts w:ascii="Calibri" w:hAnsi="Calibri" w:eastAsia="Calibri"/>
          <w:b w:val="0"/>
          <w:sz w:val="22"/>
        </w:rPr>
        <w:t>Setup Catalogo personale</w:t>
      </w:r>
    </w:p>
    <w:p>
      <w:pPr>
        <w:spacing w:after="80"/>
      </w:pPr>
      <w:r>
        <w:rPr>
          <w:rFonts w:ascii="Calibri" w:hAnsi="Calibri" w:eastAsia="Calibri"/>
          <w:b/>
          <w:sz w:val="22"/>
        </w:rPr>
        <w:t xml:space="preserve">SOTTOTITOLO: </w:t>
      </w:r>
      <w:r>
        <w:rPr>
          <w:rFonts w:ascii="Calibri" w:hAnsi="Calibri" w:eastAsia="Calibri"/>
          <w:b w:val="0"/>
          <w:sz w:val="22"/>
        </w:rPr>
        <w:t>Configurazione completata</w:t>
      </w:r>
    </w:p>
    <w:p>
      <w:pPr>
        <w:spacing w:after="80"/>
      </w:pPr>
      <w:r>
        <w:rPr>
          <w:rFonts w:ascii="Calibri" w:hAnsi="Calibri" w:eastAsia="Calibri"/>
          <w:b/>
          <w:sz w:val="22"/>
        </w:rPr>
        <w:t xml:space="preserve">DESCRIZIONE: </w:t>
      </w:r>
      <w:r>
        <w:rPr>
          <w:rFonts w:ascii="Calibri" w:hAnsi="Calibri" w:eastAsia="Calibri"/>
          <w:b w:val="0"/>
          <w:sz w:val="22"/>
        </w:rPr>
        <w:t>Posizione del Catalogo: Su disco di rete o NAS.</w:t>
      </w:r>
    </w:p>
    <w:p>
      <w:pPr>
        <w:pStyle w:val="Heading1"/>
      </w:pPr>
      <w:r>
        <w:rPr>
          <w:rFonts w:ascii="Calibri" w:hAnsi="Calibri" w:eastAsia="Calibri"/>
          <w:b/>
          <w:sz w:val="32"/>
        </w:rPr>
        <w:t>5. Sintesi — cosa è «corretto» rispetto al congelato</w:t>
      </w:r>
    </w:p>
    <w:tbl>
      <w:tblPr>
        <w:tblStyle w:val="TableGrid"/>
        <w:tblW w:type="auto" w:w="0"/>
        <w:tblLook w:firstColumn="1" w:firstRow="1" w:lastColumn="0" w:lastRow="0" w:noHBand="0" w:noVBand="1" w:val="04A0"/>
      </w:tblPr>
      <w:tblGrid>
        <w:gridCol w:w="3324"/>
        <w:gridCol w:w="3324"/>
        <w:gridCol w:w="3324"/>
      </w:tblGrid>
      <w:tr>
        <w:tc>
          <w:tcPr>
            <w:tcW w:type="dxa" w:w="3324"/>
            <w:shd w:fill="D9E2F3" w:val="clear"/>
          </w:tcPr>
          <w:p>
            <w:r/>
            <w:r>
              <w:rPr>
                <w:rFonts w:ascii="Calibri" w:hAnsi="Calibri" w:eastAsia="Calibri"/>
                <w:b/>
                <w:sz w:val="20"/>
              </w:rPr>
              <w:t>Ambito</w:t>
            </w:r>
          </w:p>
        </w:tc>
        <w:tc>
          <w:tcPr>
            <w:tcW w:type="dxa" w:w="3324"/>
            <w:shd w:fill="D9E2F3" w:val="clear"/>
          </w:tcPr>
          <w:p>
            <w:r/>
            <w:r>
              <w:rPr>
                <w:rFonts w:ascii="Calibri" w:hAnsi="Calibri" w:eastAsia="Calibri"/>
                <w:b/>
                <w:sz w:val="20"/>
              </w:rPr>
              <w:t>Rispetto a 0.16.37 + videate PPT</w:t>
            </w:r>
          </w:p>
        </w:tc>
        <w:tc>
          <w:tcPr>
            <w:tcW w:type="dxa" w:w="3324"/>
            <w:shd w:fill="D9E2F3" w:val="clear"/>
          </w:tcPr>
          <w:p>
            <w:r/>
            <w:r>
              <w:rPr>
                <w:rFonts w:ascii="Calibri" w:hAnsi="Calibri" w:eastAsia="Calibri"/>
                <w:b/>
                <w:sz w:val="20"/>
              </w:rPr>
              <w:t>Rispetto alla nota F3/F4 (setup catalogo)</w:t>
            </w:r>
          </w:p>
        </w:tc>
      </w:tr>
      <w:tr>
        <w:tc>
          <w:tcPr>
            <w:tcW w:type="dxa" w:w="3324"/>
          </w:tcPr>
          <w:p>
            <w:r/>
            <w:r>
              <w:rPr>
                <w:rFonts w:ascii="Calibri" w:hAnsi="Calibri" w:eastAsia="Calibri"/>
                <w:b w:val="0"/>
                <w:sz w:val="18"/>
              </w:rPr>
              <w:t>TITOLO fisso «Setup Catalogo personale»</w:t>
            </w:r>
          </w:p>
        </w:tc>
        <w:tc>
          <w:tcPr>
            <w:tcW w:type="dxa" w:w="3324"/>
          </w:tcPr>
          <w:p>
            <w:r/>
            <w:r>
              <w:rPr>
                <w:rFonts w:ascii="Calibri" w:hAnsi="Calibri" w:eastAsia="Calibri"/>
                <w:b w:val="0"/>
                <w:sz w:val="18"/>
              </w:rPr>
              <w:t>CONFORME</w:t>
            </w:r>
          </w:p>
        </w:tc>
        <w:tc>
          <w:tcPr>
            <w:tcW w:type="dxa" w:w="3324"/>
          </w:tcPr>
          <w:p>
            <w:r/>
            <w:r>
              <w:rPr>
                <w:rFonts w:ascii="Calibri" w:hAnsi="Calibri" w:eastAsia="Calibri"/>
                <w:b w:val="0"/>
                <w:sz w:val="18"/>
              </w:rPr>
              <w:t>CONFORME</w:t>
            </w:r>
          </w:p>
        </w:tc>
      </w:tr>
      <w:tr>
        <w:tc>
          <w:tcPr>
            <w:tcW w:type="dxa" w:w="3324"/>
          </w:tcPr>
          <w:p>
            <w:r/>
            <w:r>
              <w:rPr>
                <w:rFonts w:ascii="Calibri" w:hAnsi="Calibri" w:eastAsia="Calibri"/>
                <w:b w:val="0"/>
                <w:sz w:val="18"/>
              </w:rPr>
              <w:t>Passo 0 sottotitolo senza numero + 4 dispositivi</w:t>
            </w:r>
          </w:p>
        </w:tc>
        <w:tc>
          <w:tcPr>
            <w:tcW w:type="dxa" w:w="3324"/>
          </w:tcPr>
          <w:p>
            <w:r/>
            <w:r>
              <w:rPr>
                <w:rFonts w:ascii="Calibri" w:hAnsi="Calibri" w:eastAsia="Calibri"/>
                <w:b w:val="0"/>
                <w:sz w:val="18"/>
              </w:rPr>
              <w:t>CONFORME</w:t>
            </w:r>
          </w:p>
        </w:tc>
        <w:tc>
          <w:tcPr>
            <w:tcW w:type="dxa" w:w="3324"/>
          </w:tcPr>
          <w:p>
            <w:r/>
            <w:r>
              <w:rPr>
                <w:rFonts w:ascii="Calibri" w:hAnsi="Calibri" w:eastAsia="Calibri"/>
                <w:b w:val="0"/>
                <w:sz w:val="18"/>
              </w:rPr>
              <w:t>CONFORME</w:t>
            </w:r>
          </w:p>
        </w:tc>
      </w:tr>
      <w:tr>
        <w:tc>
          <w:tcPr>
            <w:tcW w:type="dxa" w:w="3324"/>
          </w:tcPr>
          <w:p>
            <w:r/>
            <w:r>
              <w:rPr>
                <w:rFonts w:ascii="Calibri" w:hAnsi="Calibri" w:eastAsia="Calibri"/>
                <w:b w:val="0"/>
                <w:sz w:val="18"/>
              </w:rPr>
              <w:t>Passi PC 1–5 (sottotitoli numerati PPT)</w:t>
            </w:r>
          </w:p>
        </w:tc>
        <w:tc>
          <w:tcPr>
            <w:tcW w:type="dxa" w:w="3324"/>
          </w:tcPr>
          <w:p>
            <w:r/>
            <w:r>
              <w:rPr>
                <w:rFonts w:ascii="Calibri" w:hAnsi="Calibri" w:eastAsia="Calibri"/>
                <w:b w:val="0"/>
                <w:sz w:val="18"/>
              </w:rPr>
              <w:t>CONFORMI</w:t>
            </w:r>
          </w:p>
        </w:tc>
        <w:tc>
          <w:tcPr>
            <w:tcW w:type="dxa" w:w="3324"/>
            <w:shd w:fill="FCE4D6" w:val="clear"/>
          </w:tcPr>
          <w:p>
            <w:r/>
            <w:r>
              <w:rPr>
                <w:rFonts w:ascii="Calibri" w:hAnsi="Calibri" w:eastAsia="Calibri"/>
                <w:b w:val="0"/>
                <w:sz w:val="18"/>
              </w:rPr>
              <w:t>CONFORMI (ramo GUIDATA)</w:t>
            </w:r>
          </w:p>
        </w:tc>
      </w:tr>
      <w:tr>
        <w:tc>
          <w:tcPr>
            <w:tcW w:type="dxa" w:w="3324"/>
          </w:tcPr>
          <w:p>
            <w:r/>
            <w:r>
              <w:rPr>
                <w:rFonts w:ascii="Calibri" w:hAnsi="Calibri" w:eastAsia="Calibri"/>
                <w:b w:val="0"/>
                <w:sz w:val="18"/>
              </w:rPr>
              <w:t>Pagina «Cartella condivisa già pronta?»</w:t>
            </w:r>
          </w:p>
        </w:tc>
        <w:tc>
          <w:tcPr>
            <w:tcW w:type="dxa" w:w="3324"/>
          </w:tcPr>
          <w:p>
            <w:r/>
            <w:r>
              <w:rPr>
                <w:rFonts w:ascii="Calibri" w:hAnsi="Calibri" w:eastAsia="Calibri"/>
                <w:b w:val="0"/>
                <w:sz w:val="18"/>
              </w:rPr>
              <w:t>NON CONFORME al congelato (EXTRA)</w:t>
            </w:r>
          </w:p>
        </w:tc>
        <w:tc>
          <w:tcPr>
            <w:tcW w:type="dxa" w:w="3324"/>
          </w:tcPr>
          <w:p>
            <w:r/>
            <w:r>
              <w:rPr>
                <w:rFonts w:ascii="Calibri" w:hAnsi="Calibri" w:eastAsia="Calibri"/>
                <w:b w:val="0"/>
                <w:sz w:val="18"/>
              </w:rPr>
              <w:t>CONFORME a F3</w:t>
            </w:r>
          </w:p>
        </w:tc>
      </w:tr>
      <w:tr>
        <w:tc>
          <w:tcPr>
            <w:tcW w:type="dxa" w:w="3324"/>
          </w:tcPr>
          <w:p>
            <w:r/>
            <w:r>
              <w:rPr>
                <w:rFonts w:ascii="Calibri" w:hAnsi="Calibri" w:eastAsia="Calibri"/>
                <w:b w:val="0"/>
                <w:sz w:val="18"/>
              </w:rPr>
              <w:t>W2_PICK con sottotitolo proprio</w:t>
            </w:r>
          </w:p>
        </w:tc>
        <w:tc>
          <w:tcPr>
            <w:tcW w:type="dxa" w:w="3324"/>
          </w:tcPr>
          <w:p>
            <w:r/>
            <w:r>
              <w:rPr>
                <w:rFonts w:ascii="Calibri" w:hAnsi="Calibri" w:eastAsia="Calibri"/>
                <w:b w:val="0"/>
                <w:sz w:val="18"/>
              </w:rPr>
              <w:t>Δ — fuso nel Passo 5</w:t>
            </w:r>
          </w:p>
        </w:tc>
        <w:tc>
          <w:tcPr>
            <w:tcW w:type="dxa" w:w="3324"/>
          </w:tcPr>
          <w:p>
            <w:r/>
            <w:r>
              <w:rPr>
                <w:rFonts w:ascii="Calibri" w:hAnsi="Calibri" w:eastAsia="Calibri"/>
                <w:b w:val="0"/>
                <w:sz w:val="18"/>
              </w:rPr>
              <w:t>Non trattato come pagina separata</w:t>
            </w:r>
          </w:p>
        </w:tc>
      </w:tr>
      <w:tr>
        <w:tc>
          <w:tcPr>
            <w:tcW w:type="dxa" w:w="3324"/>
          </w:tcPr>
          <w:p>
            <w:r/>
            <w:r>
              <w:rPr>
                <w:rFonts w:ascii="Calibri" w:hAnsi="Calibri" w:eastAsia="Calibri"/>
                <w:b w:val="0"/>
                <w:sz w:val="18"/>
              </w:rPr>
              <w:t>W1 / W3 / W4 stub</w:t>
            </w:r>
          </w:p>
        </w:tc>
        <w:tc>
          <w:tcPr>
            <w:tcW w:type="dxa" w:w="3324"/>
          </w:tcPr>
          <w:p>
            <w:r/>
            <w:r>
              <w:rPr>
                <w:rFonts w:ascii="Calibri" w:hAnsi="Calibri" w:eastAsia="Calibri"/>
                <w:b w:val="0"/>
                <w:sz w:val="18"/>
              </w:rPr>
              <w:t>CONFORMI (stub)</w:t>
            </w:r>
          </w:p>
        </w:tc>
        <w:tc>
          <w:tcPr>
            <w:tcW w:type="dxa" w:w="3324"/>
          </w:tcPr>
          <w:p>
            <w:r/>
            <w:r>
              <w:rPr>
                <w:rFonts w:ascii="Calibri" w:hAnsi="Calibri" w:eastAsia="Calibri"/>
                <w:b w:val="0"/>
                <w:sz w:val="18"/>
              </w:rPr>
              <w:t>CONFORMI</w:t>
            </w:r>
          </w:p>
        </w:tc>
      </w:tr>
      <w:tr>
        <w:tc>
          <w:tcPr>
            <w:tcW w:type="dxa" w:w="3324"/>
          </w:tcPr>
          <w:p>
            <w:r/>
            <w:r>
              <w:rPr>
                <w:rFonts w:ascii="Calibri" w:hAnsi="Calibri" w:eastAsia="Calibri"/>
                <w:b w:val="0"/>
                <w:sz w:val="18"/>
              </w:rPr>
              <w:t>Riga Posizione su Dashboard/Organizza/Aggiorna</w:t>
            </w:r>
          </w:p>
        </w:tc>
        <w:tc>
          <w:tcPr>
            <w:tcW w:type="dxa" w:w="3324"/>
          </w:tcPr>
          <w:p>
            <w:r/>
            <w:r>
              <w:rPr>
                <w:rFonts w:ascii="Calibri" w:hAnsi="Calibri" w:eastAsia="Calibri"/>
                <w:b w:val="0"/>
                <w:sz w:val="18"/>
              </w:rPr>
              <w:t>EXTRA vs Setup PPT</w:t>
            </w:r>
          </w:p>
        </w:tc>
        <w:tc>
          <w:tcPr>
            <w:tcW w:type="dxa" w:w="3324"/>
          </w:tcPr>
          <w:p>
            <w:r/>
            <w:r>
              <w:rPr>
                <w:rFonts w:ascii="Calibri" w:hAnsi="Calibri" w:eastAsia="Calibri"/>
                <w:b w:val="0"/>
                <w:sz w:val="18"/>
              </w:rPr>
              <w:t>CONFORME a F4</w:t>
            </w:r>
          </w:p>
        </w:tc>
      </w:tr>
    </w:tbl>
    <w:p/>
    <w:p>
      <w:pPr>
        <w:spacing w:after="120"/>
      </w:pPr>
      <w:r>
        <w:rPr>
          <w:rFonts w:ascii="Calibri" w:hAnsi="Calibri" w:eastAsia="Calibri"/>
          <w:b/>
          <w:sz w:val="22"/>
        </w:rPr>
        <w:t>Per valutare le modifiche di 0.16.53 rispetto a ciò che era congelato sulle videate Setup Catalogo: le uniche divergenze strutturali sul Wizard sono (1) la pagina di biforcazione RAPIDA/GUIDATA sul PC e (2) l’accorpamento della scelta cartella sotto il sottotitolo del Passo 5. Il resto dei TITOLO/SOTTOTITOLO del ramo guidato PC coincide con 0.16.37 / PPT V2.</w:t>
      </w:r>
    </w:p>
    <w:p>
      <w:pPr>
        <w:pStyle w:val="Heading1"/>
      </w:pPr>
      <w:r>
        <w:rPr>
          <w:rFonts w:ascii="Calibri" w:hAnsi="Calibri" w:eastAsia="Calibri"/>
          <w:b/>
          <w:sz w:val="32"/>
        </w:rPr>
        <w:t>6. Cosa questo documento non include (di proposito)</w:t>
      </w:r>
    </w:p>
    <w:p>
      <w:pPr>
        <w:spacing w:after="120"/>
      </w:pPr>
      <w:r>
        <w:rPr>
          <w:rFonts w:ascii="Calibri" w:hAnsi="Calibri" w:eastAsia="Calibri"/>
          <w:b w:val="0"/>
          <w:sz w:val="20"/>
        </w:rPr>
        <w:t>· Checklist operative passo-passo e testi «come fare»</w:t>
        <w:br/>
        <w:t>· Messaggi di stato runtime (raggiungibile / non raggiungibile / recupero IP in corso / bozze)</w:t>
        <w:br/>
        <w:t>· Istruzioni di test, installazione APK o procedimento di prova sul tablet</w:t>
        <w:br/>
        <w:t>· Modifiche al codice (nessuna in questo turno)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