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1" name="Shape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2" name="Shape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3" name="Shape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4" name="Shape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5" name="Shape 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6" name="Shape 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7" name="Shape 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8" name="Shape 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9" name="Shape 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10" name="Shape 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11" name="Shape 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12" name="Shape 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13" name="Shape 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14" name="Shape 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15" name="Shape 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16" name="Shape 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17" name="Shape 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18" name="Shape 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19" name="Shape 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20" name="Shape 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21" name="Shape 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22" name="Shape 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23" name="Shape 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24" name="Shape 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25" name="Shape 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26" name="Shape 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27" name="Shape 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28" name="Shape 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29" name="Shape 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30" name="Shape 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31" name="Shape 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32" name="Shape 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33" name="Shape 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34" name="Shape 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35" name="Shape 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36" name="Shape 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21/10/2026 - 17:17:30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1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ANTONIO LUCIEL LIRA DE BARROS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039.504.383-27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16149434088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038327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038327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24/08/2026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044614.00061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180:51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+15:19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-00:43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+07:15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-00:54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+01:00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+01:22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15:55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+01:30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+01:16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14:55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+01:50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+02:34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-00:36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-01:14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14:54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+02:29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5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ANTONIO LUCIEL LIRA DE BARROS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37" name="Shape 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38" name="Shape 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39" name="Shape 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40" name="Shape 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41" name="Shape 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42" name="Shape 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43" name="Shape 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44" name="Shape 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45" name="Shape 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46" name="Shape 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47" name="Shape 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48" name="Shape 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49" name="Shape 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50" name="Shape 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51" name="Shape 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52" name="Shape 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53" name="Shape 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54" name="Shape 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55" name="Shape 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56" name="Shape 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57" name="Shape 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58" name="Shape 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5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59" name="Shape 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60" name="Shape 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61" name="Shape 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62" name="Shape 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63" name="Shape 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64" name="Shape 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65" name="Shape 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66" name="Shape 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67" name="Shape 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68" name="Shape 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6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69" name="Shape 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70" name="Shape 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71" name="Shape 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2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72" name="Shape 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21/10/2026 - 17:17:31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2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DIEGO SANCHES DA SILVA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082.182.439-25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13142784534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2164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2164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23/01/2026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3695815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148:35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36:13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-28:00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11:05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22:03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-00:39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22:23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+00:51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101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06:10 ª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-00:59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+07:22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-02:04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-02:31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-01:34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-01:45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-02:14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-02:17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-01:11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8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DIEGO SANCHES DA SILVA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73" name="Shape 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4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74" name="Shape 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75" name="Shape 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76" name="Shape 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77" name="Shape 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78" name="Shape 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7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79" name="Shape 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80" name="Shape 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81" name="Shape 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82" name="Shape 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83" name="Shape 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84" name="Shape 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85" name="Shape 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86" name="Shape 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87" name="Shape 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88" name="Shape 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8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89" name="Shape 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90" name="Shape 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91" name="Shape 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92" name="Shape 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93" name="Shape 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94" name="Shape 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95" name="Shape 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96" name="Shape 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97" name="Shape 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98" name="Shape 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9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99" name="Shape 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100" name="Shape 1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101" name="Shape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102" name="Shape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103" name="Shape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104" name="Shape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105" name="Shape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106" name="Shape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107" name="Shape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8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108" name="Shape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21/10/2026 - 17:17:31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3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GISELE PEREIRA FERNANDES FERREIRA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075.392.299-18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20061141512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029918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 ESCOLAR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029918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11/03/2026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38068270030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135:40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12:27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49:10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-36:43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07:51 ª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14:29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-01:25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+03:29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-03:18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-02:18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-03:40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21:54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+01:34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-02:51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09:02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12:26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17:51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+06:36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-03:10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-03:10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-03:51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14:58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-03:47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+00:48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3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GISELE PEREIRA FERNANDES FERREIRA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0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109" name="Shape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110" name="Shape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111" name="Shape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112" name="Shape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113" name="Shape 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114" name="Shape 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115" name="Shape 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116" name="Shape 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117" name="Shape 1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118" name="Shape 1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1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119" name="Shape 1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120" name="Shape 1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121" name="Shape 1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122" name="Shape 1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123" name="Shape 1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124" name="Shape 1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125" name="Shape 1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126" name="Shape 1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127" name="Shape 1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128" name="Shape 1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2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129" name="Shape 1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130" name="Shape 1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131" name="Shape 1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132" name="Shape 1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133" name="Shape 1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134" name="Shape 1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135" name="Shape 1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136" name="Shape 1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137" name="Shape 1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138" name="Shape 1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3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139" name="Shape 1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140" name="Shape 1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141" name="Shape 1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142" name="Shape 1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143" name="Shape 1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4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144" name="Shape 1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21/10/2026 - 17:17:32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4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IRINEU LUCIO DOS SANTOS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064.355.589-73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12946588531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058973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058973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11/08/2026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04803199.0010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170:46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09:14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-00:28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-00:26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+00:22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+07:18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DECLA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DECLA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DECLA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DECLA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DECLA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DECLA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04:00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-00:19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15:49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-00:28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+00:23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15:48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-00:23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-00:35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15:46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-00:35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-00:57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15:46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-00:20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-00:58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-03:02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+00:43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-00:23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15:51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IRINEU LUCIO DOS SANTOS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145" name="Shape 1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6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146" name="Shape 1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147" name="Shape 1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148" name="Shape 1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4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149" name="Shape 1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150" name="Shape 1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151" name="Shape 1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152" name="Shape 1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153" name="Shape 1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154" name="Shape 1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155" name="Shape 1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156" name="Shape 1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157" name="Shape 1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158" name="Shape 1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5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159" name="Shape 1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160" name="Shape 1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161" name="Shape 1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162" name="Shape 1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163" name="Shape 1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164" name="Shape 1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165" name="Shape 1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166" name="Shape 1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167" name="Shape 1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168" name="Shape 1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6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169" name="Shape 1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170" name="Shape 1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171" name="Shape 1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172" name="Shape 1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173" name="Shape 1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174" name="Shape 1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175" name="Shape 1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176" name="Shape 1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177" name="Shape 1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178" name="Shape 1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7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179" name="Shape 1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0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180" name="Shape 1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21/10/2026 - 17:17:32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5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JOSE GRACILEIDE DE LIMA CAVALCANTE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632.619.792-91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12594242006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05/02/2025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156:18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28:32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-21:30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15:41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-01:15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07:55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10:55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-01:31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-01:20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-01:41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+06:13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-01:24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06:11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07:59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-01:53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08:04 ²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-01:20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-01:45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+00:31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+00:18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-01:37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-02:37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-00:55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18:54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-01:41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2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JOSE GRACILEIDE DE LIMA CAVALCANTE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181" name="Shape 1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2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182" name="Shape 1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183" name="Shape 1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184" name="Shape 1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185" name="Shape 1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186" name="Shape 1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187" name="Shape 1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188" name="Shape 1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8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189" name="Shape 1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190" name="Shape 1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191" name="Shape 1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192" name="Shape 1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193" name="Shape 1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194" name="Shape 1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195" name="Shape 1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196" name="Shape 1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197" name="Shape 1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198" name="Shape 1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19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199" name="Shape 1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200" name="Shape 2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201" name="Shape 2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202" name="Shape 2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203" name="Shape 2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204" name="Shape 2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205" name="Shape 2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206" name="Shape 2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207" name="Shape 2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208" name="Shape 2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0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209" name="Shape 2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210" name="Shape 2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211" name="Shape 2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212" name="Shape 2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213" name="Shape 2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214" name="Shape 2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215" name="Shape 2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6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216" name="Shape 2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21/10/2026 - 17:17:33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6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JOSIELYN ELEUTÉRIO DE MEDEIROS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125.406.989-56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16232585942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098956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098956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31/08/2026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3202069.0050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109:54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66:06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41:01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-52:41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16:25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17:40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22:20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-04:19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17:38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+10:43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-04:01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-03:04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+05:57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-03:17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-03:26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-03:46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-03:54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-03:34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11:18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-05:28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-03:59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-03:10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23:49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-02:44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-02:18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FOLGA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FOLGA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FOLGA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FOLGA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FOLGA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FOLGA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11:42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+05:33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21:58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-03:02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23:48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-03:08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5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JOSIELYN ELEUTÉRIO DE MEDEIROS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217" name="Shape 2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8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218" name="Shape 2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1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219" name="Shape 2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220" name="Shape 2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221" name="Shape 2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222" name="Shape 2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223" name="Shape 2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224" name="Shape 2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225" name="Shape 2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226" name="Shape 2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227" name="Shape 2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228" name="Shape 2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2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229" name="Shape 2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230" name="Shape 2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231" name="Shape 2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232" name="Shape 2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233" name="Shape 2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234" name="Shape 2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235" name="Shape 2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236" name="Shape 2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237" name="Shape 2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238" name="Shape 2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3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239" name="Shape 2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240" name="Shape 2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241" name="Shape 2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242" name="Shape 2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243" name="Shape 2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244" name="Shape 2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245" name="Shape 2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246" name="Shape 2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247" name="Shape 2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248" name="Shape 2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4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249" name="Shape 2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250" name="Shape 2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251" name="Shape 2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2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252" name="Shape 2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21/10/2026 - 17:17:33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7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LUIZ CARLOS FIUZA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602.336.219-20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12214241673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2080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2080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21/08/2025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9867501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105:04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79:46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-74:05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-04:09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-04:16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-04:19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-04:02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11:45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+05:41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-04:12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-04:01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-04:02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-02:44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-04:00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-04:01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08:01 ²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11:29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-03:55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-04:04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-03:41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-03:55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-03:31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-03:31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09:06 ²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11:27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13:29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19:55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17:56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-03:40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-03:59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18:14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-03:35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80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LUIZ CARLOS FIUZA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253" name="Shape 2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4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254" name="Shape 2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255" name="Shape 2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256" name="Shape 2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257" name="Shape 2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258" name="Shape 2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5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259" name="Shape 2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260" name="Shape 2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261" name="Shape 2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262" name="Shape 2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263" name="Shape 2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264" name="Shape 2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265" name="Shape 2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266" name="Shape 2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267" name="Shape 2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268" name="Shape 2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6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269" name="Shape 2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270" name="Shape 2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271" name="Shape 2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272" name="Shape 2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273" name="Shape 2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274" name="Shape 2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275" name="Shape 2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276" name="Shape 2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277" name="Shape 2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278" name="Shape 2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7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279" name="Shape 2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280" name="Shape 2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281" name="Shape 2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282" name="Shape 2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283" name="Shape 2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284" name="Shape 2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285" name="Shape 2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286" name="Shape 2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287" name="Shape 2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8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288" name="Shape 2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21/10/2026 - 17:17:34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8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LUIZ CARLOS SAIDOCK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819.104.449-87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12238073312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04987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 ESCOLAR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04987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20/05/2026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8191044.4987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132:00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52:48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9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9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9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9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9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9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08:48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LUIZ CARLOS SAIDOCK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8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289" name="Shape 2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290" name="Shape 2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291" name="Shape 2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292" name="Shape 2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293" name="Shape 2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294" name="Shape 2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295" name="Shape 2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296" name="Shape 2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297" name="Shape 2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298" name="Shape 2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29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299" name="Shape 2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300" name="Shape 3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301" name="Shape 3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302" name="Shape 3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303" name="Shape 3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304" name="Shape 3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305" name="Shape 3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306" name="Shape 3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307" name="Shape 3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308" name="Shape 3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0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309" name="Shape 3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310" name="Shape 3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311" name="Shape 3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312" name="Shape 3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313" name="Shape 3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314" name="Shape 3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315" name="Shape 3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316" name="Shape 3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317" name="Shape 3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318" name="Shape 3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1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319" name="Shape 3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320" name="Shape 3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321" name="Shape 3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322" name="Shape 3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323" name="Shape 3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4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324" name="Shape 3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21/10/2026 - 17:17:34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9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MARCIO AUGUSTO ARAUJO TAQUES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188.553.779-49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10264028950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07949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07949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17/06/2026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1885537.7949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146:07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36:03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-29:34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17:22 ª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17:32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-01:21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-01:26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09:03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09:24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+06:29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-01:34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-01:55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13:50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-01:51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09:35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17:12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-00:11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-01:57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17:30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-02:04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19:43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-01:57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-03:37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DISPEN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DISPEN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-01:34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4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MARCIO AUGUSTO ARAUJO TAQUES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325" name="Shape 3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6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326" name="Shape 3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327" name="Shape 3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328" name="Shape 3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2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329" name="Shape 3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330" name="Shape 3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331" name="Shape 3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332" name="Shape 3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333" name="Shape 3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334" name="Shape 3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335" name="Shape 3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336" name="Shape 3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337" name="Shape 3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338" name="Shape 3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3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339" name="Shape 3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340" name="Shape 3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341" name="Shape 3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342" name="Shape 3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343" name="Shape 3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344" name="Shape 3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345" name="Shape 3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346" name="Shape 3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347" name="Shape 3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348" name="Shape 3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4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349" name="Shape 3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350" name="Shape 3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351" name="Shape 3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352" name="Shape 3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353" name="Shape 3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354" name="Shape 3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355" name="Shape 3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356" name="Shape 3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357" name="Shape 3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358" name="Shape 3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5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359" name="Shape 3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0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360" name="Shape 3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21/10/2026 - 17:17:35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6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10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MOACIR DE CAMARGO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068.590.249-84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21065232650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0000000693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 ESCOLAR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0000000693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08/11/2019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6776006 0030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183:30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FERIAS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9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MOACIR DE CAMARGO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361" name="Shape 3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2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362" name="Shape 3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363" name="Shape 3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364" name="Shape 3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365" name="Shape 3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366" name="Shape 3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367" name="Shape 3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368" name="Shape 3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6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369" name="Shape 3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370" name="Shape 3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371" name="Shape 3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372" name="Shape 3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373" name="Shape 3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374" name="Shape 3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375" name="Shape 3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376" name="Shape 3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377" name="Shape 3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378" name="Shape 3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7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379" name="Shape 3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380" name="Shape 3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381" name="Shape 3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382" name="Shape 3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383" name="Shape 3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384" name="Shape 3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385" name="Shape 3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386" name="Shape 3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387" name="Shape 3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388" name="Shape 3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8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389" name="Shape 3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390" name="Shape 3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391" name="Shape 3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392" name="Shape 3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393" name="Shape 3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394" name="Shape 3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395" name="Shape 3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6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396" name="Shape 3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21/10/2026 - 17:17:35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6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11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NILTON LUIZ DE OLIVEIRA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401.746.549-87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10731191134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05/02/2025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12266370010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132:40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52:10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-47:15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03:05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-03:05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-03:13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07:59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-03:23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02:54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-02:54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15:56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+04:55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-02:58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-02:51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-02:36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-01:55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-02:13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08:04 ²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-02:03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10:55 ²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13:19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08:06 ²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-01:44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-02:41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06:17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08:04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11:25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-02:44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08:08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16:02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18:45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-03:26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8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NILTON LUIZ DE OLIVEIRA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397" name="Shape 3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8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398" name="Shape 3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39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399" name="Shape 3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400" name="Shape 4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401" name="Shape 4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402" name="Shape 4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403" name="Shape 4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404" name="Shape 4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405" name="Shape 4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406" name="Shape 4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407" name="Shape 4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408" name="Shape 4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0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409" name="Shape 4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410" name="Shape 4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411" name="Shape 4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412" name="Shape 4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413" name="Shape 4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414" name="Shape 4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415" name="Shape 4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416" name="Shape 4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417" name="Shape 4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418" name="Shape 4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1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419" name="Shape 4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420" name="Shape 4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421" name="Shape 4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422" name="Shape 4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423" name="Shape 4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424" name="Shape 4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425" name="Shape 4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426" name="Shape 4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427" name="Shape 4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428" name="Shape 4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2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429" name="Shape 4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430" name="Shape 4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431" name="Shape 4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2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432" name="Shape 4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21/10/2026 - 17:17:36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6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12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SANDER DE OLIVEIRA RATES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025.571.459-98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12705328507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 ESCOLAR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21/10/2025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93689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145:31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39:19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-33:20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06:10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13:35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19:16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-02:31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11:24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16:33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19:31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-02:03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07:38 °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11:18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13:36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+05:06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-01:55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-02:01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-02:18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06:07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07:36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-02:26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-02:19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-02:18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+00:53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-01:17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22:13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-00:58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13:29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-02:20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11:06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16:28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19:27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-00:51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07:34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11:22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13:31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16:35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06:14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-02:36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80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SANDER DE OLIVEIRA RATES</w:t>
      </w:r>
    </w:p>
    <w:p>
      <w:pPr>
        <w:pageBreakBefore/>
        <w:widowControl w:val="0"/>
        <w:autoSpaceDE w:val="0"/>
        <w:autoSpaceDN w:val="0"/>
        <w:adjustRightInd w:val="0"/>
        <w:snapToGrid w:val="0"/>
        <w:spacing w:before="605" w:after="0" w:line="240" w:lineRule="exact"/>
        <w:ind w:left="560" w:right="0" w:firstLine="0"/>
        <w:tabs>
          <w:tab w:val="left" w:pos="3000"/>
          <w:tab w:val="left" w:pos="9060"/>
        </w:tabs>
        <w:rPr>
          <w:rFonts w:ascii="Arial" w:hAnsi="Arial" w:cs="Arial"/>
          <w:sz w:val="24"/>
          <w:szCs w:val="24"/>
        </w:rPr>
      </w:pPr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717550</wp:posOffset>
            </wp:positionV>
            <wp:extent cx="6845300" cy="88900"/>
            <wp:effectExtent l="0" t="0" r="0" b="0"/>
            <wp:wrapNone/>
            <wp:docPr id="433" name="Shape 4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889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4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349250</wp:posOffset>
            </wp:positionV>
            <wp:extent cx="12700" cy="431800"/>
            <wp:effectExtent l="0" t="0" r="0" b="0"/>
            <wp:wrapNone/>
            <wp:docPr id="434" name="Shape 4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18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1225550</wp:posOffset>
            </wp:positionV>
            <wp:extent cx="6858000" cy="12700"/>
            <wp:effectExtent l="0" t="0" r="0" b="0"/>
            <wp:wrapNone/>
            <wp:docPr id="435" name="Shape 4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2330450</wp:posOffset>
            </wp:positionV>
            <wp:extent cx="6845300" cy="203200"/>
            <wp:effectExtent l="0" t="0" r="0" b="0"/>
            <wp:wrapNone/>
            <wp:docPr id="436" name="Shape 4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203200"/>
                    </a:xfrm>
                    <a:prstGeom prst="rect">
                      <a:avLst/>
                    </a:pr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2546350</wp:posOffset>
            </wp:positionV>
            <wp:extent cx="6845300" cy="177800"/>
            <wp:effectExtent l="0" t="0" r="0" b="0"/>
            <wp:wrapNone/>
            <wp:docPr id="437" name="Shape 4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2724150</wp:posOffset>
            </wp:positionV>
            <wp:extent cx="6845300" cy="177800"/>
            <wp:effectExtent l="0" t="0" r="0" b="0"/>
            <wp:wrapNone/>
            <wp:docPr id="438" name="Shape 4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3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2889250</wp:posOffset>
            </wp:positionV>
            <wp:extent cx="6845300" cy="177800"/>
            <wp:effectExtent l="0" t="0" r="0" b="0"/>
            <wp:wrapNone/>
            <wp:docPr id="439" name="Shape 4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3067050</wp:posOffset>
            </wp:positionV>
            <wp:extent cx="6845300" cy="177800"/>
            <wp:effectExtent l="0" t="0" r="0" b="0"/>
            <wp:wrapNone/>
            <wp:docPr id="440" name="Shape 4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3244850</wp:posOffset>
            </wp:positionV>
            <wp:extent cx="6845300" cy="177800"/>
            <wp:effectExtent l="0" t="0" r="0" b="0"/>
            <wp:wrapNone/>
            <wp:docPr id="441" name="Shape 4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3409950</wp:posOffset>
            </wp:positionV>
            <wp:extent cx="6845300" cy="177800"/>
            <wp:effectExtent l="0" t="0" r="0" b="0"/>
            <wp:wrapNone/>
            <wp:docPr id="442" name="Shape 4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3587750</wp:posOffset>
            </wp:positionV>
            <wp:extent cx="6845300" cy="177800"/>
            <wp:effectExtent l="0" t="0" r="0" b="0"/>
            <wp:wrapNone/>
            <wp:docPr id="443" name="Shape 4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3752850</wp:posOffset>
            </wp:positionV>
            <wp:extent cx="6845300" cy="177800"/>
            <wp:effectExtent l="0" t="0" r="0" b="0"/>
            <wp:wrapNone/>
            <wp:docPr id="444" name="Shape 4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3930650</wp:posOffset>
            </wp:positionV>
            <wp:extent cx="6845300" cy="177800"/>
            <wp:effectExtent l="0" t="0" r="0" b="0"/>
            <wp:wrapNone/>
            <wp:docPr id="445" name="Shape 4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4095750</wp:posOffset>
            </wp:positionV>
            <wp:extent cx="6845300" cy="177800"/>
            <wp:effectExtent l="0" t="0" r="0" b="0"/>
            <wp:wrapNone/>
            <wp:docPr id="446" name="Shape 4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4273550</wp:posOffset>
            </wp:positionV>
            <wp:extent cx="6845300" cy="177800"/>
            <wp:effectExtent l="0" t="0" r="0" b="0"/>
            <wp:wrapNone/>
            <wp:docPr id="447" name="Shape 4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4451350</wp:posOffset>
            </wp:positionV>
            <wp:extent cx="6845300" cy="177800"/>
            <wp:effectExtent l="0" t="0" r="0" b="0"/>
            <wp:wrapNone/>
            <wp:docPr id="448" name="Shape 4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4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4629150</wp:posOffset>
            </wp:positionV>
            <wp:extent cx="6845300" cy="177800"/>
            <wp:effectExtent l="0" t="0" r="0" b="0"/>
            <wp:wrapNone/>
            <wp:docPr id="449" name="Shape 4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4794250</wp:posOffset>
            </wp:positionV>
            <wp:extent cx="6845300" cy="177800"/>
            <wp:effectExtent l="0" t="0" r="0" b="0"/>
            <wp:wrapNone/>
            <wp:docPr id="450" name="Shape 4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4972050</wp:posOffset>
            </wp:positionV>
            <wp:extent cx="6845300" cy="177800"/>
            <wp:effectExtent l="0" t="0" r="0" b="0"/>
            <wp:wrapNone/>
            <wp:docPr id="451" name="Shape 4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5137150</wp:posOffset>
            </wp:positionV>
            <wp:extent cx="6845300" cy="177800"/>
            <wp:effectExtent l="0" t="0" r="0" b="0"/>
            <wp:wrapNone/>
            <wp:docPr id="452" name="Shape 4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5314950</wp:posOffset>
            </wp:positionV>
            <wp:extent cx="6845300" cy="177800"/>
            <wp:effectExtent l="0" t="0" r="0" b="0"/>
            <wp:wrapNone/>
            <wp:docPr id="453" name="Shape 4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5480050</wp:posOffset>
            </wp:positionV>
            <wp:extent cx="6845300" cy="177800"/>
            <wp:effectExtent l="0" t="0" r="0" b="0"/>
            <wp:wrapNone/>
            <wp:docPr id="454" name="Shape 4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5657850</wp:posOffset>
            </wp:positionV>
            <wp:extent cx="6845300" cy="177800"/>
            <wp:effectExtent l="0" t="0" r="0" b="0"/>
            <wp:wrapNone/>
            <wp:docPr id="455" name="Shape 4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5835650</wp:posOffset>
            </wp:positionV>
            <wp:extent cx="6845300" cy="177800"/>
            <wp:effectExtent l="0" t="0" r="0" b="0"/>
            <wp:wrapNone/>
            <wp:docPr id="456" name="Shape 4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6000750</wp:posOffset>
            </wp:positionV>
            <wp:extent cx="6845300" cy="177800"/>
            <wp:effectExtent l="0" t="0" r="0" b="0"/>
            <wp:wrapNone/>
            <wp:docPr id="457" name="Shape 4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8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6178550</wp:posOffset>
            </wp:positionV>
            <wp:extent cx="6845300" cy="177800"/>
            <wp:effectExtent l="0" t="0" r="0" b="0"/>
            <wp:wrapNone/>
            <wp:docPr id="458" name="Shape 4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59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6343650</wp:posOffset>
            </wp:positionV>
            <wp:extent cx="6845300" cy="177800"/>
            <wp:effectExtent l="0" t="0" r="0" b="0"/>
            <wp:wrapNone/>
            <wp:docPr id="459" name="Shape 4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6521450</wp:posOffset>
            </wp:positionV>
            <wp:extent cx="6845300" cy="177800"/>
            <wp:effectExtent l="0" t="0" r="0" b="0"/>
            <wp:wrapNone/>
            <wp:docPr id="460" name="Shape 4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1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6686550</wp:posOffset>
            </wp:positionV>
            <wp:extent cx="6845300" cy="177800"/>
            <wp:effectExtent l="0" t="0" r="0" b="0"/>
            <wp:wrapNone/>
            <wp:docPr id="461" name="Shape 4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2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6877050</wp:posOffset>
            </wp:positionV>
            <wp:extent cx="6845300" cy="177800"/>
            <wp:effectExtent l="0" t="0" r="0" b="0"/>
            <wp:wrapNone/>
            <wp:docPr id="462" name="Shape 4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3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7042150</wp:posOffset>
            </wp:positionV>
            <wp:extent cx="6845300" cy="177800"/>
            <wp:effectExtent l="0" t="0" r="0" b="0"/>
            <wp:wrapNone/>
            <wp:docPr id="463" name="Shape 4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4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7219950</wp:posOffset>
            </wp:positionV>
            <wp:extent cx="6845300" cy="177800"/>
            <wp:effectExtent l="0" t="0" r="0" b="0"/>
            <wp:wrapNone/>
            <wp:docPr id="464" name="Shape 4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5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7385050</wp:posOffset>
            </wp:positionV>
            <wp:extent cx="6845300" cy="177800"/>
            <wp:effectExtent l="0" t="0" r="0" b="0"/>
            <wp:wrapNone/>
            <wp:docPr id="465" name="Shape 4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6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7562850</wp:posOffset>
            </wp:positionV>
            <wp:extent cx="6845300" cy="177800"/>
            <wp:effectExtent l="0" t="0" r="0" b="0"/>
            <wp:wrapNone/>
            <wp:docPr id="466" name="Shape 4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E3E3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7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7727950</wp:posOffset>
            </wp:positionV>
            <wp:extent cx="6845300" cy="177800"/>
            <wp:effectExtent l="0" t="0" r="0" b="0"/>
            <wp:wrapNone/>
            <wp:docPr id="467" name="Shape 4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53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0" distR="0" simplePos="0" relativeHeight="468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8235950</wp:posOffset>
            </wp:positionV>
            <wp:extent cx="3124200" cy="12700"/>
            <wp:effectExtent l="0" t="0" r="0" b="0"/>
            <wp:wrapNone/>
            <wp:docPr id="468" name="Shape 4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4200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color w:val="808080"/>
          <w:b/>
          <w:position w:val="2"/>
        </w:rPr>
        <w:t xml:space="preserve">atecsoft pontoWeb</w:t>
      </w:r>
      <w:r>
        <w:tab/>
      </w:r>
      <w:r>
        <w:rPr>
          <w:rFonts w:ascii="Arial" w:hAnsi="Arial" w:cs="Arial"/>
          <w:sz w:val="24"/>
          <w:szCs w:val="24"/>
          <w:color w:val="000000"/>
          <w:b/>
        </w:rPr>
        <w:t xml:space="preserve">Espelho Ponto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Emissão: 21/10/2026 - 17:17:36</w:t>
      </w:r>
    </w:p>
    <w:p>
      <w:pPr>
        <w:widowControl w:val="0"/>
        <w:autoSpaceDE w:val="0"/>
        <w:autoSpaceDN w:val="0"/>
        <w:adjustRightInd w:val="0"/>
        <w:snapToGrid w:val="0"/>
        <w:spacing w:before="65" w:after="0" w:line="180" w:lineRule="exact"/>
        <w:ind w:left="3000" w:right="0" w:firstLine="0"/>
        <w:tabs>
          <w:tab w:val="left" w:pos="106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color w:val="000000"/>
        </w:rPr>
        <w:t xml:space="preserve">Período: 01/09/2026 a 30/09/2026</w:t>
      </w:r>
      <w:r>
        <w:tab/>
      </w:r>
      <w:r>
        <w:rPr>
          <w:rFonts w:ascii="Arial" w:hAnsi="Arial" w:cs="Arial"/>
          <w:sz w:val="16"/>
          <w:szCs w:val="16"/>
          <w:color w:val="000000"/>
          <w:position w:val="8"/>
        </w:rPr>
        <w:t xml:space="preserve">Página 13</w:t>
      </w:r>
    </w:p>
    <w:p>
      <w:pPr>
        <w:widowControl w:val="0"/>
        <w:autoSpaceDE w:val="0"/>
        <w:autoSpaceDN w:val="0"/>
        <w:adjustRightInd w:val="0"/>
        <w:snapToGrid w:val="0"/>
        <w:spacing w:before="275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Empresa: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M F FRAGA MATIAS SERVICOS LTDA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2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CNPJ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07.204.581/0001-22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IE: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91014970-94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Funcionário: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VILMAR MATOS DE LIMA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560" w:right="0" w:firstLine="0"/>
        <w:tabs>
          <w:tab w:val="left" w:pos="16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CPF: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659.090.629-72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PIS: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12146859530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Departamento: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SETOR MOTORISTAS ESCOLAR - MAT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Matrícula: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2193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Função: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MOTORISTA DE ONIBUS ESCOLAR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560" w:right="0" w:firstLine="0"/>
        <w:tabs>
          <w:tab w:val="left" w:pos="1620"/>
          <w:tab w:val="left" w:pos="4640"/>
          <w:tab w:val="left" w:pos="58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Identificador: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2193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Grupo: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MATINHOS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tabs>
          <w:tab w:val="left" w:pos="1620"/>
          <w:tab w:val="left" w:pos="46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Admissão: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26/03/2026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CTPS:</w:t>
      </w:r>
    </w:p>
    <w:p>
      <w:pPr>
        <w:widowControl w:val="0"/>
        <w:autoSpaceDE w:val="0"/>
        <w:autoSpaceDN w:val="0"/>
        <w:adjustRightInd w:val="0"/>
        <w:snapToGrid w:val="0"/>
        <w:spacing w:before="200" w:after="0" w:line="160" w:lineRule="exact"/>
        <w:ind w:left="600" w:right="0" w:firstLine="0"/>
        <w:tabs>
          <w:tab w:val="left" w:pos="1920"/>
          <w:tab w:val="left" w:pos="2560"/>
          <w:tab w:val="left" w:pos="3180"/>
          <w:tab w:val="left" w:pos="3820"/>
          <w:tab w:val="left" w:pos="4440"/>
          <w:tab w:val="left" w:pos="5080"/>
          <w:tab w:val="left" w:pos="5700"/>
          <w:tab w:val="left" w:pos="6340"/>
          <w:tab w:val="left" w:pos="6960"/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Período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CHPr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Norm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Extras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ExFer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Faltas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AdNot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BHSld</w:t>
      </w:r>
    </w:p>
    <w:p>
      <w:pPr>
        <w:widowControl w:val="0"/>
        <w:autoSpaceDE w:val="0"/>
        <w:autoSpaceDN w:val="0"/>
        <w:adjustRightInd w:val="0"/>
        <w:snapToGrid w:val="0"/>
        <w:spacing w:before="160" w:after="0" w:line="160" w:lineRule="exact"/>
        <w:ind w:left="6960" w:right="0" w:firstLine="0"/>
        <w:tabs>
          <w:tab w:val="left" w:pos="7600"/>
          <w:tab w:val="left" w:pos="8220"/>
          <w:tab w:val="left" w:pos="886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184:50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145:42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17:22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39:08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40:03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-21:46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17:02 °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19:01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20:03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23:42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-03:12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17:04 °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19:02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20:03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23:47 °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03:08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-03:08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-02:57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23:44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-02:59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82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FER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05:57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09:01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10:04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12:34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+05:34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19:59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23:42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-03:03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09/09/2026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-03:17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17:03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03:20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-03:20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19:04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20:06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05:34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03:06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-03:06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101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23:28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00:00 ²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16:51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06:01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05:43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+06:01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-04:10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ATEST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04:10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-04:10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101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17:00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19/09/2026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21/09/2026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23:29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08:32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00:18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01:41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-00:18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22/09/2026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16:53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23:55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00:12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02:11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+00:12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101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23/09/2026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16:56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23:38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01:52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822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24/09/2026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Qui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00:32 ²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05:35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05:06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+05:35</w:t>
      </w:r>
    </w:p>
    <w:p>
      <w:pPr>
        <w:widowControl w:val="0"/>
        <w:autoSpaceDE w:val="0"/>
        <w:autoSpaceDN w:val="0"/>
        <w:adjustRightInd w:val="0"/>
        <w:snapToGrid w:val="0"/>
        <w:spacing w:before="14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444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25/09/2026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Sex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16:54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23:17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00:32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08:40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08:23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00:17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01:28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-00:17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26/09/2026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Sab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27/09/2026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Dom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28/09/2026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Seg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19:18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04:29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04:21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-04:21</w:t>
      </w:r>
    </w:p>
    <w:p>
      <w:pPr>
        <w:widowControl w:val="0"/>
        <w:autoSpaceDE w:val="0"/>
        <w:autoSpaceDN w:val="0"/>
        <w:adjustRightInd w:val="0"/>
        <w:snapToGrid w:val="0"/>
        <w:spacing w:before="12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101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29/09/2026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Ter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16:48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23:45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02:00</w:t>
      </w:r>
    </w:p>
    <w:p>
      <w:pPr>
        <w:widowControl w:val="0"/>
        <w:autoSpaceDE w:val="0"/>
        <w:autoSpaceDN w:val="0"/>
        <w:adjustRightInd w:val="0"/>
        <w:snapToGrid w:val="0"/>
        <w:spacing w:before="100" w:after="0" w:line="160" w:lineRule="exact"/>
        <w:ind w:left="600" w:right="0" w:firstLine="0"/>
        <w:tabs>
          <w:tab w:val="left" w:pos="1480"/>
          <w:tab w:val="left" w:pos="1920"/>
          <w:tab w:val="left" w:pos="2560"/>
          <w:tab w:val="left" w:pos="3180"/>
          <w:tab w:val="left" w:pos="3820"/>
          <w:tab w:val="left" w:pos="6960"/>
          <w:tab w:val="left" w:pos="7600"/>
          <w:tab w:val="left" w:pos="9480"/>
          <w:tab w:val="left" w:pos="10120"/>
          <w:tab w:val="left" w:pos="107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30/09/2026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Qua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11:00 ³</w:t>
      </w:r>
      <w:r>
        <w:tab/>
      </w:r>
      <w:r>
        <w:rPr>
          <w:rFonts w:ascii="Arial" w:hAnsi="Arial" w:cs="Arial"/>
          <w:sz w:val="16"/>
          <w:szCs w:val="16"/>
          <w:color w:val="000000"/>
          <w:b/>
        </w:rPr>
        <w:t xml:space="preserve">13:00 ³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16:59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22:59 ²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08:00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00:50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01:07</w:t>
      </w:r>
      <w:r>
        <w:tab/>
      </w:r>
      <w:r>
        <w:rPr>
          <w:rFonts w:ascii="Arial" w:hAnsi="Arial" w:cs="Arial"/>
          <w:sz w:val="16"/>
          <w:szCs w:val="16"/>
          <w:color w:val="000000"/>
        </w:rPr>
        <w:t xml:space="preserve">-00:50</w:t>
      </w:r>
    </w:p>
    <w:p>
      <w:pPr>
        <w:widowControl w:val="0"/>
        <w:autoSpaceDE w:val="0"/>
        <w:autoSpaceDN w:val="0"/>
        <w:adjustRightInd w:val="0"/>
        <w:snapToGrid w:val="0"/>
        <w:spacing w:before="30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sublinhadas referem-se a lançamentos manuais</w:t>
      </w:r>
    </w:p>
    <w:p>
      <w:pPr>
        <w:widowControl w:val="0"/>
        <w:autoSpaceDE w:val="0"/>
        <w:autoSpaceDN w:val="0"/>
        <w:adjustRightInd w:val="0"/>
        <w:snapToGrid w:val="0"/>
        <w:spacing w:before="80" w:after="0" w:line="160" w:lineRule="exact"/>
        <w:ind w:left="560" w:righ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Marcações em negrito referem-se a lançamentos pré-assinalados</w:t>
      </w:r>
    </w:p>
    <w:p>
      <w:pPr>
        <w:widowControl w:val="0"/>
        <w:autoSpaceDE w:val="0"/>
        <w:autoSpaceDN w:val="0"/>
        <w:adjustRightInd w:val="0"/>
        <w:snapToGrid w:val="0"/>
        <w:spacing w:before="60" w:after="0" w:line="160" w:lineRule="exact"/>
        <w:ind w:left="560" w:right="0" w:firstLine="0"/>
        <w:tabs>
          <w:tab w:val="left" w:pos="792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color w:val="000000"/>
        </w:rPr>
        <w:t xml:space="preserve">Sistema em Conformidade com a Portaria/MTP Nº 671</w:t>
      </w:r>
      <w:r>
        <w:tab/>
      </w:r>
      <w:r>
        <w:rPr>
          <w:rFonts w:ascii="Arial" w:hAnsi="Arial" w:cs="Arial"/>
          <w:sz w:val="16"/>
          <w:szCs w:val="16"/>
          <w:color w:val="000000"/>
          <w:b/>
          <w:position w:val="6"/>
        </w:rPr>
        <w:t xml:space="preserve">VILMAR MATOS DE LIMA</w:t>
      </w:r>
    </w:p>
    <w:sectPr>
      <w:pgSz w:w="11900" w:h="16820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6"/>
        <w:szCs w:val="16"/>
      </w:rPr>
    </w:rPrDefault>
    <w:pPrDefault>
      <w:pPr>
        <w:widowControl w:val="0"/>
        <w:autoSpaceDE w:val="0"/>
        <w:autoSpaceDN w:val="0"/>
        <w:adjustRightInd w:val="0"/>
        <w:snapToGrid w:val="0"/>
        <w:spacing w:before="0" w:after="0" w:line="160" w:lineRule="exact"/>
      </w:pPr>
    </w:pPrDefault>
  </w:docDefaults>
  <w:style w:type="paragraph" w:default="1" w:styleId="Normal">
    <w:name w:val="Normal"/>
    <w:qFormat/>
    <w:pPr>
      <w:widowControl w:val="0"/>
      <w:snapToGrid w:val="0"/>
      <w:spacing w:before="0" w:after="0" w:line="160" w:lineRule="exact"/>
    </w:pPr>
  </w:style>
</w:styles>
</file>

<file path=word/_rels/document.xml.rels><?xml version="1.0" encoding="UTF-8" standalone="yes"?>
<Relationships xmlns="http://schemas.openxmlformats.org/package/2006/relationships"></Relationships>
</file>