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F942D" w14:textId="77777777" w:rsidR="00143252" w:rsidRDefault="00251B70">
      <w:pPr>
        <w:ind w:left="0" w:hanging="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Nome Completo: Renato Cabral Muniz</w:t>
      </w:r>
    </w:p>
    <w:p w14:paraId="57147643" w14:textId="77777777" w:rsidR="00143252" w:rsidRDefault="00251B70">
      <w:pPr>
        <w:ind w:left="0" w:hanging="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Data: 07/12/2021</w:t>
      </w:r>
    </w:p>
    <w:p w14:paraId="4709C21B" w14:textId="77777777" w:rsidR="00143252" w:rsidRDefault="00251B70">
      <w:pPr>
        <w:ind w:left="0" w:hanging="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Instrução Inicial</w:t>
      </w:r>
      <w:r>
        <w:rPr>
          <w:rFonts w:ascii="Arial" w:eastAsia="Arial" w:hAnsi="Arial" w:cs="Arial"/>
          <w:sz w:val="24"/>
          <w:szCs w:val="24"/>
        </w:rPr>
        <w:t xml:space="preserve">: Crie na área de Trabalho, uma nova pasta e renomeie a mesma com seu nome. Você </w:t>
      </w:r>
      <w:r>
        <w:rPr>
          <w:rFonts w:ascii="Arial" w:eastAsia="Arial" w:hAnsi="Arial" w:cs="Arial"/>
          <w:sz w:val="24"/>
          <w:szCs w:val="24"/>
        </w:rPr>
        <w:t>utiliza</w:t>
      </w:r>
      <w:r>
        <w:rPr>
          <w:rFonts w:ascii="Arial" w:eastAsia="Arial" w:hAnsi="Arial" w:cs="Arial"/>
          <w:sz w:val="24"/>
          <w:szCs w:val="24"/>
        </w:rPr>
        <w:t xml:space="preserve"> esta pasta para salvar os testes abaixo.</w:t>
      </w:r>
    </w:p>
    <w:p w14:paraId="5C685083" w14:textId="77777777" w:rsidR="00143252" w:rsidRDefault="00143252">
      <w:pPr>
        <w:ind w:left="0" w:hanging="2"/>
        <w:rPr>
          <w:rFonts w:ascii="Arial" w:eastAsia="Arial" w:hAnsi="Arial" w:cs="Arial"/>
          <w:sz w:val="24"/>
          <w:szCs w:val="24"/>
        </w:rPr>
      </w:pPr>
    </w:p>
    <w:p w14:paraId="28E58F1A" w14:textId="77777777" w:rsidR="00143252" w:rsidRDefault="00251B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Nenhum corpo que não seja sólido é cristal. Conclui-se logicamente que:</w:t>
      </w:r>
    </w:p>
    <w:p w14:paraId="09AFA64D" w14:textId="77777777" w:rsidR="00143252" w:rsidRDefault="00251B70">
      <w:pPr>
        <w:pBdr>
          <w:top w:val="nil"/>
          <w:left w:val="nil"/>
          <w:bottom w:val="nil"/>
          <w:right w:val="nil"/>
          <w:between w:val="nil"/>
        </w:pBdr>
        <w:ind w:left="0" w:right="-285" w:hanging="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(Somente uma resposta correta)</w:t>
      </w:r>
    </w:p>
    <w:p w14:paraId="328B80E2" w14:textId="77777777" w:rsidR="00143252" w:rsidRDefault="00251B70">
      <w:pPr>
        <w:ind w:left="0" w:right="-285" w:hanging="2"/>
        <w:rPr>
          <w:rFonts w:ascii="Arial" w:eastAsia="Arial" w:hAnsi="Arial" w:cs="Arial"/>
          <w:sz w:val="24"/>
          <w:szCs w:val="24"/>
          <w:highlight w:val="white"/>
        </w:rPr>
      </w:pPr>
      <w:proofErr w:type="gramStart"/>
      <w:r>
        <w:rPr>
          <w:rFonts w:ascii="Arial" w:eastAsia="Arial" w:hAnsi="Arial" w:cs="Arial"/>
          <w:sz w:val="24"/>
          <w:szCs w:val="24"/>
          <w:highlight w:val="white"/>
        </w:rPr>
        <w:t>( )</w:t>
      </w:r>
      <w:proofErr w:type="gramEnd"/>
      <w:r>
        <w:rPr>
          <w:rFonts w:ascii="Arial" w:eastAsia="Arial" w:hAnsi="Arial" w:cs="Arial"/>
          <w:sz w:val="24"/>
          <w:szCs w:val="24"/>
          <w:highlight w:val="white"/>
        </w:rPr>
        <w:t xml:space="preserve"> Algum cristal não é corpo sólido</w:t>
      </w:r>
    </w:p>
    <w:p w14:paraId="2CDC3EB0" w14:textId="77777777" w:rsidR="00143252" w:rsidRDefault="00251B70">
      <w:pPr>
        <w:ind w:left="0" w:right="-285" w:hanging="2"/>
        <w:rPr>
          <w:rFonts w:ascii="Arial" w:eastAsia="Arial" w:hAnsi="Arial" w:cs="Arial"/>
          <w:sz w:val="24"/>
          <w:szCs w:val="24"/>
          <w:highlight w:val="white"/>
        </w:rPr>
      </w:pPr>
      <w:proofErr w:type="gramStart"/>
      <w:r>
        <w:rPr>
          <w:rFonts w:ascii="Arial" w:eastAsia="Arial" w:hAnsi="Arial" w:cs="Arial"/>
          <w:sz w:val="24"/>
          <w:szCs w:val="24"/>
          <w:highlight w:val="white"/>
        </w:rPr>
        <w:t>( )</w:t>
      </w:r>
      <w:proofErr w:type="gramEnd"/>
      <w:r>
        <w:rPr>
          <w:rFonts w:ascii="Arial" w:eastAsia="Arial" w:hAnsi="Arial" w:cs="Arial"/>
          <w:sz w:val="24"/>
          <w:szCs w:val="24"/>
          <w:highlight w:val="white"/>
        </w:rPr>
        <w:t xml:space="preserve"> Todo corpo sólido é cristal</w:t>
      </w:r>
    </w:p>
    <w:p w14:paraId="185D9E96" w14:textId="77777777" w:rsidR="00143252" w:rsidRDefault="00251B70">
      <w:pPr>
        <w:ind w:left="0" w:right="-285" w:hanging="2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Arial" w:eastAsia="Arial" w:hAnsi="Arial" w:cs="Arial"/>
          <w:sz w:val="24"/>
          <w:szCs w:val="24"/>
          <w:highlight w:val="white"/>
        </w:rPr>
        <w:t>(X) Todo cristal é corpo sólido</w:t>
      </w:r>
    </w:p>
    <w:p w14:paraId="5A99A041" w14:textId="77777777" w:rsidR="00143252" w:rsidRDefault="00251B70">
      <w:pPr>
        <w:ind w:left="0" w:right="-285" w:hanging="2"/>
        <w:rPr>
          <w:rFonts w:ascii="Arial" w:eastAsia="Arial" w:hAnsi="Arial" w:cs="Arial"/>
          <w:sz w:val="24"/>
          <w:szCs w:val="24"/>
          <w:highlight w:val="white"/>
        </w:rPr>
      </w:pPr>
      <w:proofErr w:type="gramStart"/>
      <w:r>
        <w:rPr>
          <w:rFonts w:ascii="Arial" w:eastAsia="Arial" w:hAnsi="Arial" w:cs="Arial"/>
          <w:sz w:val="24"/>
          <w:szCs w:val="24"/>
          <w:highlight w:val="white"/>
        </w:rPr>
        <w:t>( )</w:t>
      </w:r>
      <w:proofErr w:type="gramEnd"/>
      <w:r>
        <w:rPr>
          <w:rFonts w:ascii="Arial" w:eastAsia="Arial" w:hAnsi="Arial" w:cs="Arial"/>
          <w:sz w:val="24"/>
          <w:szCs w:val="24"/>
          <w:highlight w:val="white"/>
        </w:rPr>
        <w:t xml:space="preserve"> Nenhum corpo sólido é cristal</w:t>
      </w:r>
    </w:p>
    <w:p w14:paraId="52A5CD8E" w14:textId="77777777" w:rsidR="00143252" w:rsidRDefault="00251B70">
      <w:pPr>
        <w:ind w:left="0" w:right="-285" w:hanging="2"/>
        <w:rPr>
          <w:rFonts w:ascii="Arial" w:eastAsia="Arial" w:hAnsi="Arial" w:cs="Arial"/>
          <w:sz w:val="24"/>
          <w:szCs w:val="24"/>
          <w:highlight w:val="white"/>
        </w:rPr>
      </w:pPr>
      <w:proofErr w:type="gramStart"/>
      <w:r>
        <w:rPr>
          <w:rFonts w:ascii="Arial" w:eastAsia="Arial" w:hAnsi="Arial" w:cs="Arial"/>
          <w:sz w:val="24"/>
          <w:szCs w:val="24"/>
          <w:highlight w:val="white"/>
        </w:rPr>
        <w:t>( )</w:t>
      </w:r>
      <w:proofErr w:type="gramEnd"/>
      <w:r>
        <w:rPr>
          <w:rFonts w:ascii="Arial" w:eastAsia="Arial" w:hAnsi="Arial" w:cs="Arial"/>
          <w:sz w:val="24"/>
          <w:szCs w:val="24"/>
          <w:highlight w:val="white"/>
        </w:rPr>
        <w:t xml:space="preserve"> Nenhum cristal</w:t>
      </w:r>
      <w:r>
        <w:rPr>
          <w:rFonts w:ascii="Arial" w:eastAsia="Arial" w:hAnsi="Arial" w:cs="Arial"/>
          <w:sz w:val="24"/>
          <w:szCs w:val="24"/>
          <w:highlight w:val="white"/>
        </w:rPr>
        <w:t xml:space="preserve"> é corpo sólido</w:t>
      </w:r>
    </w:p>
    <w:p w14:paraId="3DCBA8A9" w14:textId="77777777" w:rsidR="00143252" w:rsidRDefault="00143252">
      <w:pPr>
        <w:ind w:left="0" w:right="-285" w:hanging="2"/>
        <w:rPr>
          <w:rFonts w:ascii="Arial" w:eastAsia="Arial" w:hAnsi="Arial" w:cs="Arial"/>
          <w:sz w:val="24"/>
          <w:szCs w:val="24"/>
        </w:rPr>
      </w:pPr>
    </w:p>
    <w:p w14:paraId="491240B3" w14:textId="77777777" w:rsidR="00143252" w:rsidRDefault="00251B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A soma de dois números é 16 e a diferença dos seus quadrados é 128. O produto desses dois números é:</w:t>
      </w:r>
    </w:p>
    <w:p w14:paraId="5C48DCAE" w14:textId="77777777" w:rsidR="00143252" w:rsidRDefault="00251B70">
      <w:pPr>
        <w:pBdr>
          <w:top w:val="nil"/>
          <w:left w:val="nil"/>
          <w:bottom w:val="nil"/>
          <w:right w:val="nil"/>
          <w:between w:val="nil"/>
        </w:pBdr>
        <w:ind w:left="0" w:right="-285" w:hanging="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(Somente uma resposta correta)</w:t>
      </w:r>
    </w:p>
    <w:p w14:paraId="7246EE40" w14:textId="77777777" w:rsidR="00143252" w:rsidRDefault="00251B70">
      <w:pPr>
        <w:ind w:left="0" w:right="-285" w:hanging="2"/>
        <w:rPr>
          <w:rFonts w:ascii="Arial" w:eastAsia="Arial" w:hAnsi="Arial" w:cs="Arial"/>
          <w:sz w:val="24"/>
          <w:szCs w:val="24"/>
          <w:highlight w:val="white"/>
        </w:rPr>
      </w:pPr>
      <w:proofErr w:type="gramStart"/>
      <w:r>
        <w:rPr>
          <w:rFonts w:ascii="Arial" w:eastAsia="Arial" w:hAnsi="Arial" w:cs="Arial"/>
          <w:sz w:val="24"/>
          <w:szCs w:val="24"/>
          <w:highlight w:val="white"/>
        </w:rPr>
        <w:t>( )</w:t>
      </w:r>
      <w:proofErr w:type="gramEnd"/>
      <w:r>
        <w:rPr>
          <w:rFonts w:ascii="Arial" w:eastAsia="Arial" w:hAnsi="Arial" w:cs="Arial"/>
          <w:sz w:val="24"/>
          <w:szCs w:val="24"/>
          <w:highlight w:val="white"/>
        </w:rPr>
        <w:t xml:space="preserve"> –36</w:t>
      </w:r>
    </w:p>
    <w:p w14:paraId="262F14CC" w14:textId="77777777" w:rsidR="00143252" w:rsidRDefault="00251B70">
      <w:pPr>
        <w:ind w:left="0" w:right="-285" w:hanging="2"/>
        <w:rPr>
          <w:rFonts w:ascii="Arial" w:eastAsia="Arial" w:hAnsi="Arial" w:cs="Arial"/>
          <w:sz w:val="24"/>
          <w:szCs w:val="24"/>
          <w:highlight w:val="white"/>
        </w:rPr>
      </w:pPr>
      <w:proofErr w:type="gramStart"/>
      <w:r>
        <w:rPr>
          <w:rFonts w:ascii="Arial" w:eastAsia="Arial" w:hAnsi="Arial" w:cs="Arial"/>
          <w:sz w:val="24"/>
          <w:szCs w:val="24"/>
          <w:highlight w:val="white"/>
        </w:rPr>
        <w:t>( )</w:t>
      </w:r>
      <w:proofErr w:type="gramEnd"/>
      <w:r>
        <w:rPr>
          <w:rFonts w:ascii="Arial" w:eastAsia="Arial" w:hAnsi="Arial" w:cs="Arial"/>
          <w:sz w:val="24"/>
          <w:szCs w:val="24"/>
          <w:highlight w:val="white"/>
        </w:rPr>
        <w:t xml:space="preserve"> –12</w:t>
      </w:r>
    </w:p>
    <w:p w14:paraId="773DA036" w14:textId="77777777" w:rsidR="00143252" w:rsidRDefault="00251B70">
      <w:pPr>
        <w:ind w:left="0" w:right="-285" w:hanging="2"/>
        <w:rPr>
          <w:rFonts w:ascii="Arial" w:eastAsia="Arial" w:hAnsi="Arial" w:cs="Arial"/>
          <w:sz w:val="24"/>
          <w:szCs w:val="24"/>
          <w:highlight w:val="white"/>
        </w:rPr>
      </w:pPr>
      <w:proofErr w:type="gramStart"/>
      <w:r>
        <w:rPr>
          <w:rFonts w:ascii="Arial" w:eastAsia="Arial" w:hAnsi="Arial" w:cs="Arial"/>
          <w:sz w:val="24"/>
          <w:szCs w:val="24"/>
          <w:highlight w:val="white"/>
        </w:rPr>
        <w:t>( )</w:t>
      </w:r>
      <w:proofErr w:type="gramEnd"/>
      <w:r>
        <w:rPr>
          <w:rFonts w:ascii="Arial" w:eastAsia="Arial" w:hAnsi="Arial" w:cs="Arial"/>
          <w:sz w:val="24"/>
          <w:szCs w:val="24"/>
          <w:highlight w:val="white"/>
        </w:rPr>
        <w:t xml:space="preserve"> 12</w:t>
      </w:r>
    </w:p>
    <w:p w14:paraId="12382A1C" w14:textId="77777777" w:rsidR="00143252" w:rsidRDefault="00251B70">
      <w:pPr>
        <w:ind w:left="0" w:right="-285" w:hanging="2"/>
        <w:rPr>
          <w:rFonts w:ascii="Arial" w:eastAsia="Arial" w:hAnsi="Arial" w:cs="Arial"/>
          <w:sz w:val="24"/>
          <w:szCs w:val="24"/>
          <w:highlight w:val="white"/>
        </w:rPr>
      </w:pPr>
      <w:proofErr w:type="gramStart"/>
      <w:r>
        <w:rPr>
          <w:rFonts w:ascii="Arial" w:eastAsia="Arial" w:hAnsi="Arial" w:cs="Arial"/>
          <w:sz w:val="24"/>
          <w:szCs w:val="24"/>
          <w:highlight w:val="white"/>
        </w:rPr>
        <w:t>( )</w:t>
      </w:r>
      <w:proofErr w:type="gramEnd"/>
      <w:r>
        <w:rPr>
          <w:rFonts w:ascii="Arial" w:eastAsia="Arial" w:hAnsi="Arial" w:cs="Arial"/>
          <w:sz w:val="24"/>
          <w:szCs w:val="24"/>
          <w:highlight w:val="white"/>
        </w:rPr>
        <w:t xml:space="preserve"> 36</w:t>
      </w:r>
    </w:p>
    <w:p w14:paraId="0FB43CA1" w14:textId="4CDD61AB" w:rsidR="00143252" w:rsidRDefault="00251B70">
      <w:pPr>
        <w:ind w:left="0" w:right="-285" w:hanging="2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Arial" w:eastAsia="Arial" w:hAnsi="Arial" w:cs="Arial"/>
          <w:sz w:val="24"/>
          <w:szCs w:val="24"/>
          <w:highlight w:val="white"/>
        </w:rPr>
        <w:t>(</w:t>
      </w:r>
      <w:r w:rsidR="00144276">
        <w:rPr>
          <w:rFonts w:ascii="Arial" w:eastAsia="Arial" w:hAnsi="Arial" w:cs="Arial"/>
          <w:sz w:val="24"/>
          <w:szCs w:val="24"/>
          <w:highlight w:val="white"/>
        </w:rPr>
        <w:t>X</w:t>
      </w:r>
      <w:r>
        <w:rPr>
          <w:rFonts w:ascii="Arial" w:eastAsia="Arial" w:hAnsi="Arial" w:cs="Arial"/>
          <w:sz w:val="24"/>
          <w:szCs w:val="24"/>
          <w:highlight w:val="white"/>
        </w:rPr>
        <w:t>) 48</w:t>
      </w:r>
    </w:p>
    <w:p w14:paraId="67D42E43" w14:textId="77777777" w:rsidR="00933739" w:rsidRDefault="00933739">
      <w:pPr>
        <w:ind w:left="0" w:right="-285" w:hanging="2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Arial" w:eastAsia="Arial" w:hAnsi="Arial" w:cs="Arial"/>
          <w:sz w:val="24"/>
          <w:szCs w:val="24"/>
          <w:highlight w:val="white"/>
        </w:rPr>
        <w:t xml:space="preserve">Resposta:  </w:t>
      </w:r>
    </w:p>
    <w:p w14:paraId="63F8BFBA" w14:textId="2C7C3038" w:rsidR="00933739" w:rsidRPr="0035077D" w:rsidRDefault="00933739">
      <w:pPr>
        <w:ind w:left="0" w:right="-285" w:hanging="2"/>
        <w:rPr>
          <w:rFonts w:ascii="Arial" w:eastAsia="Arial" w:hAnsi="Arial" w:cs="Arial"/>
          <w:sz w:val="20"/>
          <w:szCs w:val="20"/>
          <w:highlight w:val="white"/>
        </w:rPr>
      </w:pPr>
      <w:r w:rsidRPr="0035077D">
        <w:rPr>
          <w:rFonts w:ascii="Arial" w:eastAsia="Arial" w:hAnsi="Arial" w:cs="Arial"/>
          <w:sz w:val="20"/>
          <w:szCs w:val="20"/>
          <w:highlight w:val="white"/>
        </w:rPr>
        <w:t>12</w:t>
      </w:r>
      <w:r w:rsidR="00574153" w:rsidRPr="0035077D">
        <w:rPr>
          <w:rFonts w:ascii="Arial" w:eastAsia="Arial" w:hAnsi="Arial" w:cs="Arial"/>
          <w:sz w:val="20"/>
          <w:szCs w:val="20"/>
          <w:highlight w:val="white"/>
        </w:rPr>
        <w:t xml:space="preserve"> </w:t>
      </w:r>
      <w:r w:rsidRPr="0035077D">
        <w:rPr>
          <w:rFonts w:ascii="Arial" w:eastAsia="Arial" w:hAnsi="Arial" w:cs="Arial"/>
          <w:sz w:val="20"/>
          <w:szCs w:val="20"/>
          <w:highlight w:val="white"/>
        </w:rPr>
        <w:t>+</w:t>
      </w:r>
      <w:r w:rsidR="00574153" w:rsidRPr="0035077D">
        <w:rPr>
          <w:rFonts w:ascii="Arial" w:eastAsia="Arial" w:hAnsi="Arial" w:cs="Arial"/>
          <w:sz w:val="20"/>
          <w:szCs w:val="20"/>
          <w:highlight w:val="white"/>
        </w:rPr>
        <w:t xml:space="preserve"> </w:t>
      </w:r>
      <w:r w:rsidRPr="0035077D">
        <w:rPr>
          <w:rFonts w:ascii="Arial" w:eastAsia="Arial" w:hAnsi="Arial" w:cs="Arial"/>
          <w:sz w:val="20"/>
          <w:szCs w:val="20"/>
          <w:highlight w:val="white"/>
        </w:rPr>
        <w:t>4 = 16</w:t>
      </w:r>
    </w:p>
    <w:p w14:paraId="1086B8C5" w14:textId="708CF70B" w:rsidR="00143252" w:rsidRPr="0035077D" w:rsidRDefault="00933739" w:rsidP="00574153">
      <w:pPr>
        <w:ind w:left="0" w:right="-285" w:hanging="2"/>
        <w:rPr>
          <w:rFonts w:ascii="Arial" w:eastAsia="Arial" w:hAnsi="Arial" w:cs="Arial"/>
          <w:sz w:val="20"/>
          <w:szCs w:val="20"/>
          <w:highlight w:val="white"/>
        </w:rPr>
      </w:pPr>
      <w:r w:rsidRPr="0035077D">
        <w:rPr>
          <w:rFonts w:ascii="Arial" w:eastAsia="Arial" w:hAnsi="Arial" w:cs="Arial"/>
          <w:sz w:val="20"/>
          <w:szCs w:val="20"/>
          <w:highlight w:val="white"/>
        </w:rPr>
        <w:t>12</w:t>
      </w:r>
      <w:r w:rsidR="00574153" w:rsidRPr="0035077D">
        <w:rPr>
          <w:rFonts w:ascii="Arial" w:eastAsia="Arial" w:hAnsi="Arial" w:cs="Arial"/>
          <w:sz w:val="20"/>
          <w:szCs w:val="20"/>
          <w:highlight w:val="white"/>
          <w:vertAlign w:val="superscript"/>
        </w:rPr>
        <w:t xml:space="preserve">2 </w:t>
      </w:r>
      <w:r w:rsidR="00574153" w:rsidRPr="0035077D">
        <w:rPr>
          <w:rFonts w:ascii="Arial" w:eastAsia="Arial" w:hAnsi="Arial" w:cs="Arial"/>
          <w:sz w:val="20"/>
          <w:szCs w:val="20"/>
          <w:highlight w:val="white"/>
        </w:rPr>
        <w:t>- 4</w:t>
      </w:r>
      <w:r w:rsidR="00574153" w:rsidRPr="0035077D">
        <w:rPr>
          <w:rFonts w:ascii="Arial" w:eastAsia="Arial" w:hAnsi="Arial" w:cs="Arial"/>
          <w:sz w:val="20"/>
          <w:szCs w:val="20"/>
          <w:highlight w:val="white"/>
          <w:vertAlign w:val="superscript"/>
        </w:rPr>
        <w:t xml:space="preserve">2 </w:t>
      </w:r>
      <w:r w:rsidR="00574153" w:rsidRPr="0035077D">
        <w:rPr>
          <w:rFonts w:ascii="Arial" w:eastAsia="Arial" w:hAnsi="Arial" w:cs="Arial"/>
          <w:sz w:val="20"/>
          <w:szCs w:val="20"/>
          <w:highlight w:val="white"/>
        </w:rPr>
        <w:t>= 144 – 16 = 128</w:t>
      </w:r>
    </w:p>
    <w:p w14:paraId="6AEE4DA4" w14:textId="77777777" w:rsidR="00574153" w:rsidRPr="00574153" w:rsidRDefault="00574153" w:rsidP="00574153">
      <w:pPr>
        <w:ind w:left="0" w:right="-285" w:hanging="2"/>
        <w:rPr>
          <w:rFonts w:ascii="Arial" w:eastAsia="Arial" w:hAnsi="Arial" w:cs="Arial"/>
          <w:sz w:val="24"/>
          <w:szCs w:val="24"/>
          <w:highlight w:val="white"/>
        </w:rPr>
      </w:pPr>
    </w:p>
    <w:p w14:paraId="1B6B0D99" w14:textId="77777777" w:rsidR="00143252" w:rsidRDefault="00251B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Em determinada rua, há 5 residências que estão numeradas em forma de progressão geométrica crescente, de modo que a primeira residência recebeu numeração 3, e a segunda, numeração 12. Com base nessas informações,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assinalar a alternativa CORRETA:</w:t>
      </w:r>
    </w:p>
    <w:p w14:paraId="74F56A9D" w14:textId="77777777" w:rsidR="00143252" w:rsidRDefault="00251B70">
      <w:pPr>
        <w:pBdr>
          <w:top w:val="nil"/>
          <w:left w:val="nil"/>
          <w:bottom w:val="nil"/>
          <w:right w:val="nil"/>
          <w:between w:val="nil"/>
        </w:pBdr>
        <w:ind w:left="0" w:right="-285" w:hanging="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(Somente u</w:t>
      </w:r>
      <w:r>
        <w:rPr>
          <w:rFonts w:ascii="Arial" w:eastAsia="Arial" w:hAnsi="Arial" w:cs="Arial"/>
          <w:color w:val="000000"/>
          <w:sz w:val="24"/>
          <w:szCs w:val="24"/>
        </w:rPr>
        <w:t>ma resposta correta)</w:t>
      </w:r>
    </w:p>
    <w:p w14:paraId="0608068B" w14:textId="77777777" w:rsidR="00143252" w:rsidRDefault="00251B70">
      <w:pPr>
        <w:ind w:left="0" w:right="-285" w:hanging="2"/>
        <w:rPr>
          <w:rFonts w:ascii="Arial" w:eastAsia="Arial" w:hAnsi="Arial" w:cs="Arial"/>
          <w:sz w:val="24"/>
          <w:szCs w:val="24"/>
          <w:highlight w:val="white"/>
        </w:rPr>
      </w:pPr>
      <w:proofErr w:type="gramStart"/>
      <w:r>
        <w:rPr>
          <w:rFonts w:ascii="Arial" w:eastAsia="Arial" w:hAnsi="Arial" w:cs="Arial"/>
          <w:sz w:val="24"/>
          <w:szCs w:val="24"/>
          <w:highlight w:val="white"/>
        </w:rPr>
        <w:t>( )</w:t>
      </w:r>
      <w:proofErr w:type="gramEnd"/>
      <w:r>
        <w:rPr>
          <w:rFonts w:ascii="Arial" w:eastAsia="Arial" w:hAnsi="Arial" w:cs="Arial"/>
          <w:sz w:val="24"/>
          <w:szCs w:val="24"/>
          <w:highlight w:val="white"/>
        </w:rPr>
        <w:t xml:space="preserve"> A numeração da terceira casa é 21.</w:t>
      </w:r>
    </w:p>
    <w:p w14:paraId="7CEFBF8F" w14:textId="77777777" w:rsidR="00143252" w:rsidRDefault="00251B70">
      <w:pPr>
        <w:ind w:left="0" w:right="-285" w:hanging="2"/>
        <w:rPr>
          <w:rFonts w:ascii="Arial" w:eastAsia="Arial" w:hAnsi="Arial" w:cs="Arial"/>
          <w:sz w:val="24"/>
          <w:szCs w:val="24"/>
          <w:highlight w:val="white"/>
        </w:rPr>
      </w:pPr>
      <w:proofErr w:type="gramStart"/>
      <w:r>
        <w:rPr>
          <w:rFonts w:ascii="Arial" w:eastAsia="Arial" w:hAnsi="Arial" w:cs="Arial"/>
          <w:sz w:val="24"/>
          <w:szCs w:val="24"/>
          <w:highlight w:val="white"/>
        </w:rPr>
        <w:t>( )</w:t>
      </w:r>
      <w:proofErr w:type="gramEnd"/>
      <w:r>
        <w:rPr>
          <w:rFonts w:ascii="Arial" w:eastAsia="Arial" w:hAnsi="Arial" w:cs="Arial"/>
          <w:sz w:val="24"/>
          <w:szCs w:val="24"/>
          <w:highlight w:val="white"/>
        </w:rPr>
        <w:t xml:space="preserve"> A numeração da quarta casa é 30.</w:t>
      </w:r>
    </w:p>
    <w:p w14:paraId="1494D294" w14:textId="77777777" w:rsidR="00143252" w:rsidRDefault="00251B70">
      <w:pPr>
        <w:ind w:left="0" w:right="-285" w:hanging="2"/>
        <w:rPr>
          <w:rFonts w:ascii="Arial" w:eastAsia="Arial" w:hAnsi="Arial" w:cs="Arial"/>
          <w:sz w:val="24"/>
          <w:szCs w:val="24"/>
          <w:highlight w:val="white"/>
        </w:rPr>
      </w:pPr>
      <w:proofErr w:type="gramStart"/>
      <w:r>
        <w:rPr>
          <w:rFonts w:ascii="Arial" w:eastAsia="Arial" w:hAnsi="Arial" w:cs="Arial"/>
          <w:sz w:val="24"/>
          <w:szCs w:val="24"/>
          <w:highlight w:val="white"/>
        </w:rPr>
        <w:lastRenderedPageBreak/>
        <w:t>( )</w:t>
      </w:r>
      <w:proofErr w:type="gramEnd"/>
      <w:r>
        <w:rPr>
          <w:rFonts w:ascii="Arial" w:eastAsia="Arial" w:hAnsi="Arial" w:cs="Arial"/>
          <w:sz w:val="24"/>
          <w:szCs w:val="24"/>
          <w:highlight w:val="white"/>
        </w:rPr>
        <w:t xml:space="preserve"> Somando-se a numeração da primeira e da terceira casa, o resultado é o número da quarta casa.</w:t>
      </w:r>
    </w:p>
    <w:p w14:paraId="2C5F3489" w14:textId="7F1BCC74" w:rsidR="00143252" w:rsidRDefault="00251B70">
      <w:pPr>
        <w:ind w:left="0" w:right="-285" w:hanging="2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Arial" w:eastAsia="Arial" w:hAnsi="Arial" w:cs="Arial"/>
          <w:sz w:val="24"/>
          <w:szCs w:val="24"/>
          <w:highlight w:val="white"/>
        </w:rPr>
        <w:t>(</w:t>
      </w:r>
      <w:r>
        <w:rPr>
          <w:rFonts w:ascii="Arial" w:eastAsia="Arial" w:hAnsi="Arial" w:cs="Arial"/>
          <w:sz w:val="24"/>
          <w:szCs w:val="24"/>
          <w:highlight w:val="white"/>
        </w:rPr>
        <w:t>X) O resultado da soma da numeração da terceira e da quarta casa é igual a 240.</w:t>
      </w:r>
    </w:p>
    <w:p w14:paraId="5B6F2B28" w14:textId="5325751A" w:rsidR="00143252" w:rsidRDefault="00251B70">
      <w:pPr>
        <w:ind w:left="0" w:right="-285" w:hanging="2"/>
        <w:rPr>
          <w:rFonts w:ascii="Arial" w:eastAsia="Arial" w:hAnsi="Arial" w:cs="Arial"/>
          <w:sz w:val="24"/>
          <w:szCs w:val="24"/>
          <w:highlight w:val="white"/>
        </w:rPr>
      </w:pPr>
      <w:proofErr w:type="gramStart"/>
      <w:r>
        <w:rPr>
          <w:rFonts w:ascii="Arial" w:eastAsia="Arial" w:hAnsi="Arial" w:cs="Arial"/>
          <w:sz w:val="24"/>
          <w:szCs w:val="24"/>
          <w:highlight w:val="white"/>
        </w:rPr>
        <w:t>( )</w:t>
      </w:r>
      <w:proofErr w:type="gramEnd"/>
      <w:r>
        <w:rPr>
          <w:rFonts w:ascii="Arial" w:eastAsia="Arial" w:hAnsi="Arial" w:cs="Arial"/>
          <w:sz w:val="24"/>
          <w:szCs w:val="24"/>
          <w:highlight w:val="white"/>
        </w:rPr>
        <w:t xml:space="preserve"> O resultado da soma da numeração das cinco casas é igual a 1.025.</w:t>
      </w:r>
    </w:p>
    <w:p w14:paraId="5F0A4F45" w14:textId="30184161" w:rsidR="00574153" w:rsidRDefault="00574153">
      <w:pPr>
        <w:ind w:left="0" w:right="-285" w:hanging="2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Arial" w:eastAsia="Arial" w:hAnsi="Arial" w:cs="Arial"/>
          <w:sz w:val="24"/>
          <w:szCs w:val="24"/>
          <w:highlight w:val="white"/>
        </w:rPr>
        <w:t>Resposta:</w:t>
      </w:r>
    </w:p>
    <w:p w14:paraId="5FD7B0B6" w14:textId="77777777" w:rsidR="0035077D" w:rsidRDefault="008E50F7" w:rsidP="008E50F7">
      <w:pPr>
        <w:ind w:left="0" w:right="-285" w:hanging="2"/>
        <w:rPr>
          <w:rFonts w:ascii="Arial" w:eastAsia="Arial" w:hAnsi="Arial" w:cs="Arial"/>
          <w:sz w:val="20"/>
          <w:szCs w:val="20"/>
          <w:highlight w:val="white"/>
        </w:rPr>
      </w:pPr>
      <w:r w:rsidRPr="008E50F7">
        <w:rPr>
          <w:rFonts w:ascii="Arial" w:eastAsia="Arial" w:hAnsi="Arial" w:cs="Arial"/>
          <w:sz w:val="20"/>
          <w:szCs w:val="20"/>
          <w:highlight w:val="white"/>
        </w:rPr>
        <w:t>Sendo a primeira casa a de número 3 e a segunda a de número 12, sabemos que a Razão da P.G é igual</w:t>
      </w:r>
      <w:r w:rsidR="0035077D">
        <w:rPr>
          <w:rFonts w:ascii="Arial" w:eastAsia="Arial" w:hAnsi="Arial" w:cs="Arial"/>
          <w:sz w:val="20"/>
          <w:szCs w:val="20"/>
          <w:highlight w:val="white"/>
        </w:rPr>
        <w:t xml:space="preserve"> a</w:t>
      </w:r>
      <w:r w:rsidRPr="008E50F7">
        <w:rPr>
          <w:rFonts w:ascii="Arial" w:eastAsia="Arial" w:hAnsi="Arial" w:cs="Arial"/>
          <w:sz w:val="20"/>
          <w:szCs w:val="20"/>
          <w:highlight w:val="white"/>
        </w:rPr>
        <w:t xml:space="preserve"> 4, </w:t>
      </w:r>
      <w:r w:rsidR="0035077D">
        <w:rPr>
          <w:rFonts w:ascii="Arial" w:eastAsia="Arial" w:hAnsi="Arial" w:cs="Arial"/>
          <w:sz w:val="20"/>
          <w:szCs w:val="20"/>
          <w:highlight w:val="white"/>
        </w:rPr>
        <w:t>logo</w:t>
      </w:r>
      <w:r w:rsidRPr="008E50F7">
        <w:rPr>
          <w:rFonts w:ascii="Arial" w:eastAsia="Arial" w:hAnsi="Arial" w:cs="Arial"/>
          <w:sz w:val="20"/>
          <w:szCs w:val="20"/>
          <w:highlight w:val="white"/>
        </w:rPr>
        <w:t xml:space="preserve"> a terceira casa possui o número 48 e a quarta casa possui o número 192. </w:t>
      </w:r>
      <w:r w:rsidR="0035077D">
        <w:rPr>
          <w:rFonts w:ascii="Arial" w:eastAsia="Arial" w:hAnsi="Arial" w:cs="Arial"/>
          <w:sz w:val="20"/>
          <w:szCs w:val="20"/>
          <w:highlight w:val="white"/>
        </w:rPr>
        <w:t xml:space="preserve">Assim podemos afirmar que a soma da numeração da terceira e quarta casa é igual a 240. </w:t>
      </w:r>
    </w:p>
    <w:p w14:paraId="4746363E" w14:textId="477E334D" w:rsidR="00574153" w:rsidRPr="008E50F7" w:rsidRDefault="0035077D" w:rsidP="008E50F7">
      <w:pPr>
        <w:ind w:left="0" w:right="-285" w:hanging="2"/>
        <w:rPr>
          <w:rFonts w:ascii="Arial" w:eastAsia="Arial" w:hAnsi="Arial" w:cs="Arial"/>
          <w:sz w:val="20"/>
          <w:szCs w:val="20"/>
          <w:highlight w:val="white"/>
        </w:rPr>
      </w:pPr>
      <w:r>
        <w:rPr>
          <w:rFonts w:ascii="Arial" w:eastAsia="Arial" w:hAnsi="Arial" w:cs="Arial"/>
          <w:sz w:val="20"/>
          <w:szCs w:val="20"/>
          <w:highlight w:val="white"/>
        </w:rPr>
        <w:t>48 + 192 = 240</w:t>
      </w:r>
    </w:p>
    <w:p w14:paraId="0AD86B19" w14:textId="77777777" w:rsidR="00574153" w:rsidRDefault="00574153" w:rsidP="0035077D">
      <w:pPr>
        <w:ind w:leftChars="0" w:left="0" w:right="-285" w:firstLineChars="0" w:firstLine="0"/>
        <w:rPr>
          <w:rFonts w:ascii="Arial" w:eastAsia="Arial" w:hAnsi="Arial" w:cs="Arial"/>
          <w:sz w:val="24"/>
          <w:szCs w:val="24"/>
          <w:highlight w:val="white"/>
        </w:rPr>
      </w:pPr>
    </w:p>
    <w:p w14:paraId="52D790FF" w14:textId="77777777" w:rsidR="00143252" w:rsidRDefault="00251B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Se: </w:t>
      </w:r>
    </w:p>
    <w:p w14:paraId="32E25CF5" w14:textId="77777777" w:rsidR="00143252" w:rsidRDefault="00251B70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1</w:t>
      </w:r>
      <w:r>
        <w:rPr>
          <w:rFonts w:ascii="Arial" w:eastAsia="Arial" w:hAnsi="Arial" w:cs="Arial"/>
          <w:color w:val="000000"/>
          <w:sz w:val="24"/>
          <w:szCs w:val="24"/>
        </w:rPr>
        <w:t>=6</w:t>
      </w:r>
      <w:r>
        <w:rPr>
          <w:rFonts w:ascii="Arial" w:eastAsia="Arial" w:hAnsi="Arial" w:cs="Arial"/>
          <w:color w:val="000000"/>
          <w:sz w:val="24"/>
          <w:szCs w:val="24"/>
        </w:rPr>
        <w:br/>
        <w:t>2=26</w:t>
      </w:r>
      <w:r>
        <w:rPr>
          <w:rFonts w:ascii="Arial" w:eastAsia="Arial" w:hAnsi="Arial" w:cs="Arial"/>
          <w:color w:val="000000"/>
          <w:sz w:val="24"/>
          <w:szCs w:val="24"/>
        </w:rPr>
        <w:br/>
        <w:t>3=326</w:t>
      </w:r>
      <w:r>
        <w:rPr>
          <w:rFonts w:ascii="Arial" w:eastAsia="Arial" w:hAnsi="Arial" w:cs="Arial"/>
          <w:color w:val="000000"/>
          <w:sz w:val="24"/>
          <w:szCs w:val="24"/>
        </w:rPr>
        <w:br/>
        <w:t>4=4.326</w:t>
      </w:r>
    </w:p>
    <w:p w14:paraId="3114E012" w14:textId="77777777" w:rsidR="00143252" w:rsidRDefault="00251B70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5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= ?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br/>
        <w:t xml:space="preserve">Qual será o valor correspondente ao 5? </w:t>
      </w:r>
    </w:p>
    <w:p w14:paraId="22B8E716" w14:textId="3BED6AB8" w:rsidR="0035077D" w:rsidRDefault="00251B70" w:rsidP="0035077D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R</w:t>
      </w:r>
      <w:r w:rsidR="00D14093">
        <w:rPr>
          <w:rFonts w:ascii="Arial" w:eastAsia="Arial" w:hAnsi="Arial" w:cs="Arial"/>
          <w:sz w:val="24"/>
          <w:szCs w:val="24"/>
        </w:rPr>
        <w:t>esposa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r w:rsidRPr="00D14093">
        <w:rPr>
          <w:rFonts w:ascii="Arial" w:eastAsia="Arial" w:hAnsi="Arial" w:cs="Arial"/>
          <w:color w:val="000000"/>
          <w:sz w:val="20"/>
          <w:szCs w:val="20"/>
        </w:rPr>
        <w:t>54.326</w:t>
      </w:r>
    </w:p>
    <w:p w14:paraId="5183B474" w14:textId="77777777" w:rsidR="00143252" w:rsidRDefault="00143252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44AE9DF5" w14:textId="77777777" w:rsidR="00143252" w:rsidRDefault="00251B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NÃO é objetivo da homologação de sistemas: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br/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( ) Atestar se o software funciona da forma esperada pelo cliente no ambiente proposto.</w:t>
      </w:r>
    </w:p>
    <w:p w14:paraId="79EE9558" w14:textId="77777777" w:rsidR="00143252" w:rsidRDefault="00251B70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proofErr w:type="gram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( )</w:t>
      </w:r>
      <w:proofErr w:type="gram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Identificar oportunidades de correção e aplicar os ajustes correlatos à aplicação.</w:t>
      </w:r>
    </w:p>
    <w:p w14:paraId="50E44CE6" w14:textId="77777777" w:rsidR="00143252" w:rsidRDefault="00251B70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proofErr w:type="gram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( )</w:t>
      </w:r>
      <w:proofErr w:type="gram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Obter o aceite do produto de software pelo cliente.</w:t>
      </w:r>
    </w:p>
    <w:p w14:paraId="6166FE2D" w14:textId="77777777" w:rsidR="00143252" w:rsidRDefault="00251B70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proofErr w:type="gram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( )</w:t>
      </w:r>
      <w:proofErr w:type="gram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Registrar sugestões p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ara as próximas versões da aplicação.</w:t>
      </w:r>
    </w:p>
    <w:p w14:paraId="4731F065" w14:textId="77777777" w:rsidR="00143252" w:rsidRDefault="00251B70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(</w:t>
      </w:r>
      <w:r>
        <w:rPr>
          <w:rFonts w:ascii="Arial" w:eastAsia="Arial" w:hAnsi="Arial" w:cs="Arial"/>
          <w:sz w:val="24"/>
          <w:szCs w:val="24"/>
          <w:highlight w:val="white"/>
        </w:rPr>
        <w:t>X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) Realizar o estudo da viabilidade da implementação de requisitos críticos.</w:t>
      </w:r>
    </w:p>
    <w:p w14:paraId="61E029AE" w14:textId="77777777" w:rsidR="00143252" w:rsidRDefault="00143252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rFonts w:ascii="Arial" w:eastAsia="Arial" w:hAnsi="Arial" w:cs="Arial"/>
          <w:color w:val="000000"/>
          <w:sz w:val="24"/>
          <w:szCs w:val="24"/>
          <w:highlight w:val="white"/>
        </w:rPr>
      </w:pPr>
    </w:p>
    <w:p w14:paraId="6FABF3FD" w14:textId="77777777" w:rsidR="00143252" w:rsidRDefault="00251B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Há diversos tipos de testes de software e, entre eles, o tipo que consiste no reteste de um sistema ou componente focado em verificar se alguma modificação recente causou efeitos negativos no sistema denomina-se teste de: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br/>
        <w:t>( ) manutenção.</w:t>
      </w:r>
    </w:p>
    <w:p w14:paraId="32BC33D0" w14:textId="77777777" w:rsidR="00143252" w:rsidRDefault="00251B70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proofErr w:type="gram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( )</w:t>
      </w:r>
      <w:proofErr w:type="gram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performance.</w:t>
      </w:r>
    </w:p>
    <w:p w14:paraId="791C729F" w14:textId="77777777" w:rsidR="00143252" w:rsidRDefault="00251B70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proofErr w:type="gram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(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)</w:t>
      </w:r>
      <w:proofErr w:type="gram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usabilidade.</w:t>
      </w:r>
    </w:p>
    <w:p w14:paraId="53664994" w14:textId="77777777" w:rsidR="00143252" w:rsidRDefault="00251B70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proofErr w:type="gram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( )</w:t>
      </w:r>
      <w:proofErr w:type="gram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integração.</w:t>
      </w:r>
    </w:p>
    <w:p w14:paraId="16218A82" w14:textId="77777777" w:rsidR="00143252" w:rsidRDefault="00251B70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(</w:t>
      </w:r>
      <w:r>
        <w:rPr>
          <w:rFonts w:ascii="Arial" w:eastAsia="Arial" w:hAnsi="Arial" w:cs="Arial"/>
          <w:sz w:val="24"/>
          <w:szCs w:val="24"/>
          <w:highlight w:val="white"/>
        </w:rPr>
        <w:t>X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) regressão.</w:t>
      </w:r>
    </w:p>
    <w:p w14:paraId="1FCB6B9B" w14:textId="77777777" w:rsidR="00143252" w:rsidRDefault="00143252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rFonts w:ascii="Arial" w:eastAsia="Arial" w:hAnsi="Arial" w:cs="Arial"/>
          <w:color w:val="000000"/>
          <w:sz w:val="24"/>
          <w:szCs w:val="24"/>
          <w:highlight w:val="white"/>
        </w:rPr>
      </w:pPr>
    </w:p>
    <w:p w14:paraId="59EBCCA2" w14:textId="77777777" w:rsidR="00143252" w:rsidRDefault="00251B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A respeito dos testes de software realizados no ciclo de desenvolvimento de um sistema, assinale a opção correta.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br/>
        <w:t>( ) Testes de stress de um sistema são manualmente realizados durante o desenvolvimento da sol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ução</w:t>
      </w:r>
    </w:p>
    <w:p w14:paraId="46164CF3" w14:textId="77777777" w:rsidR="00143252" w:rsidRDefault="00251B70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proofErr w:type="gram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lastRenderedPageBreak/>
        <w:t>( )</w:t>
      </w:r>
      <w:proofErr w:type="gram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Os testes de caixa preta são realizados somente pelos desenvolvedores e devem ser utilizados para validar os requisitos funcionais do sistema por meio dos testes de caso de uso</w:t>
      </w:r>
    </w:p>
    <w:p w14:paraId="6092E7E8" w14:textId="77777777" w:rsidR="00143252" w:rsidRDefault="00251B70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proofErr w:type="gram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( )</w:t>
      </w:r>
      <w:proofErr w:type="gram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A automatização de testes restringe-se à atividade de implementaçã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o, com a criação de testes unitários que são executados ao final do processo de desenvolvimento</w:t>
      </w:r>
    </w:p>
    <w:p w14:paraId="7ED7A31E" w14:textId="77777777" w:rsidR="00143252" w:rsidRDefault="00251B70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proofErr w:type="gram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( )</w:t>
      </w:r>
      <w:proofErr w:type="gram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Os testes denominados caixa branca são frequentemente utilizados pelos analistas com o objetivo de testar os artefatos e as aderências das regras de negócio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ao sistema</w:t>
      </w:r>
    </w:p>
    <w:p w14:paraId="3199AF0F" w14:textId="5A2EB4DD" w:rsidR="00143252" w:rsidRDefault="00251B70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(</w:t>
      </w:r>
      <w:r w:rsidR="00933739">
        <w:rPr>
          <w:rFonts w:ascii="Arial" w:eastAsia="Arial" w:hAnsi="Arial" w:cs="Arial"/>
          <w:color w:val="000000"/>
          <w:sz w:val="24"/>
          <w:szCs w:val="24"/>
          <w:highlight w:val="white"/>
        </w:rPr>
        <w:t>X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) Os testes de aceitação das metodologias tradicionais não constituem uma atividade em separado na metodologia ágil XP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br/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br/>
      </w:r>
    </w:p>
    <w:p w14:paraId="6FDDA159" w14:textId="77777777" w:rsidR="00143252" w:rsidRDefault="00251B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O planejamento de testes é governado pela necessidade de selecionar alguns poucos casos de teste de um grande conjunto de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possíveis casos. O exame que avalia se um grupo de entrada de dados resultou nas saídas pretendidas, levando-se em consideração a especificação do programa, é denominado teste</w:t>
      </w:r>
    </w:p>
    <w:p w14:paraId="2483B770" w14:textId="77777777" w:rsidR="00143252" w:rsidRDefault="00143252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rFonts w:ascii="Arial" w:eastAsia="Arial" w:hAnsi="Arial" w:cs="Arial"/>
          <w:color w:val="000000"/>
          <w:sz w:val="24"/>
          <w:szCs w:val="24"/>
          <w:highlight w:val="white"/>
        </w:rPr>
      </w:pPr>
    </w:p>
    <w:p w14:paraId="6C2110F0" w14:textId="77777777" w:rsidR="00143252" w:rsidRDefault="00251B7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-284" w:hanging="2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proofErr w:type="gram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( )</w:t>
      </w:r>
      <w:proofErr w:type="gram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de stress.</w:t>
      </w:r>
    </w:p>
    <w:p w14:paraId="4B93AB71" w14:textId="1C18D122" w:rsidR="00143252" w:rsidRDefault="00251B7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-284" w:hanging="2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(</w:t>
      </w:r>
      <w:r>
        <w:rPr>
          <w:rFonts w:ascii="Arial" w:eastAsia="Arial" w:hAnsi="Arial" w:cs="Arial"/>
          <w:sz w:val="24"/>
          <w:szCs w:val="24"/>
          <w:highlight w:val="white"/>
        </w:rPr>
        <w:t>X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) da caixa preta.</w:t>
      </w:r>
    </w:p>
    <w:p w14:paraId="7B24E963" w14:textId="77777777" w:rsidR="00143252" w:rsidRDefault="00251B7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-284" w:hanging="2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proofErr w:type="gram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( )</w:t>
      </w:r>
      <w:proofErr w:type="gram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da caixa branca.</w:t>
      </w:r>
    </w:p>
    <w:p w14:paraId="521A64EA" w14:textId="77777777" w:rsidR="00143252" w:rsidRDefault="00251B7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-284" w:hanging="2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proofErr w:type="gram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( )</w:t>
      </w:r>
      <w:proofErr w:type="gram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da caixa cinza.</w:t>
      </w:r>
    </w:p>
    <w:p w14:paraId="599E38DA" w14:textId="77777777" w:rsidR="00143252" w:rsidRDefault="00251B7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-284" w:hanging="2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proofErr w:type="gram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( )</w:t>
      </w:r>
      <w:proofErr w:type="gram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de integração.</w:t>
      </w:r>
    </w:p>
    <w:p w14:paraId="25F7E6DA" w14:textId="77777777" w:rsidR="00143252" w:rsidRDefault="00143252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rFonts w:ascii="Arial" w:eastAsia="Arial" w:hAnsi="Arial" w:cs="Arial"/>
          <w:color w:val="000000"/>
          <w:sz w:val="24"/>
          <w:szCs w:val="24"/>
          <w:highlight w:val="white"/>
        </w:rPr>
      </w:pPr>
    </w:p>
    <w:p w14:paraId="32600300" w14:textId="4F82EDF6" w:rsidR="00143252" w:rsidRDefault="00251B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A seguir é apresentado a funcionalidade de cadastro de clientes, a partir da análise da funcionalidade realizar a criação de 3 cenários de testes seguindo o padrão apresentado.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br/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br/>
      </w:r>
      <w:r>
        <w:rPr>
          <w:noProof/>
          <w:color w:val="000000"/>
        </w:rPr>
        <w:drawing>
          <wp:inline distT="0" distB="0" distL="114300" distR="114300" wp14:anchorId="08F94141" wp14:editId="5D490B9D">
            <wp:extent cx="5403850" cy="2708910"/>
            <wp:effectExtent l="0" t="0" r="0" b="0"/>
            <wp:docPr id="102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2708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5FED9E" w14:textId="270297F5" w:rsidR="00143252" w:rsidRDefault="00251B70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lastRenderedPageBreak/>
        <w:br/>
      </w:r>
    </w:p>
    <w:p w14:paraId="032B9F58" w14:textId="77777777" w:rsidR="00143252" w:rsidRDefault="00251B70">
      <w:pPr>
        <w:pBdr>
          <w:top w:val="nil"/>
          <w:left w:val="nil"/>
          <w:bottom w:val="nil"/>
          <w:right w:val="nil"/>
          <w:between w:val="nil"/>
        </w:pBdr>
        <w:ind w:left="0" w:right="-285" w:hanging="2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Padrão do cenário de teste:</w:t>
      </w:r>
    </w:p>
    <w:tbl>
      <w:tblPr>
        <w:tblStyle w:val="a"/>
        <w:tblW w:w="8505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5953"/>
      </w:tblGrid>
      <w:tr w:rsidR="00143252" w14:paraId="41EA595D" w14:textId="77777777" w:rsidTr="0035077D">
        <w:tc>
          <w:tcPr>
            <w:tcW w:w="2552" w:type="dxa"/>
          </w:tcPr>
          <w:p w14:paraId="3B8C9762" w14:textId="77777777" w:rsidR="00143252" w:rsidRDefault="00251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white"/>
              </w:rPr>
              <w:t>Caso de teste</w:t>
            </w:r>
          </w:p>
        </w:tc>
        <w:tc>
          <w:tcPr>
            <w:tcW w:w="5953" w:type="dxa"/>
          </w:tcPr>
          <w:p w14:paraId="1B986F16" w14:textId="77777777" w:rsidR="00143252" w:rsidRPr="00C5030C" w:rsidRDefault="00251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 w:rsidRPr="00C5030C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É um nome exclusivo usado para identificar este Caso de Teste</w:t>
            </w:r>
          </w:p>
        </w:tc>
      </w:tr>
      <w:tr w:rsidR="00143252" w14:paraId="78836A98" w14:textId="77777777" w:rsidTr="0035077D">
        <w:tc>
          <w:tcPr>
            <w:tcW w:w="2552" w:type="dxa"/>
          </w:tcPr>
          <w:p w14:paraId="56730B5E" w14:textId="77777777" w:rsidR="00143252" w:rsidRDefault="00251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white"/>
              </w:rPr>
              <w:t>Pré-condições</w:t>
            </w:r>
          </w:p>
        </w:tc>
        <w:tc>
          <w:tcPr>
            <w:tcW w:w="5953" w:type="dxa"/>
          </w:tcPr>
          <w:p w14:paraId="1687F309" w14:textId="77777777" w:rsidR="00143252" w:rsidRPr="00C5030C" w:rsidRDefault="00251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 w:rsidRPr="00C5030C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Indica o estado do sistema para executar o caso de teste</w:t>
            </w:r>
          </w:p>
        </w:tc>
      </w:tr>
      <w:tr w:rsidR="00143252" w14:paraId="3286840C" w14:textId="77777777" w:rsidTr="0035077D">
        <w:tc>
          <w:tcPr>
            <w:tcW w:w="2552" w:type="dxa"/>
          </w:tcPr>
          <w:p w14:paraId="649D509D" w14:textId="77777777" w:rsidR="00143252" w:rsidRDefault="00251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white"/>
              </w:rPr>
              <w:t>Procedimentos</w:t>
            </w:r>
          </w:p>
        </w:tc>
        <w:tc>
          <w:tcPr>
            <w:tcW w:w="5953" w:type="dxa"/>
          </w:tcPr>
          <w:p w14:paraId="022A7992" w14:textId="77777777" w:rsidR="00143252" w:rsidRPr="00C5030C" w:rsidRDefault="00251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 w:rsidRPr="00C5030C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Os passos necessários para chegar ao resultado esperado</w:t>
            </w:r>
          </w:p>
        </w:tc>
      </w:tr>
      <w:tr w:rsidR="00143252" w14:paraId="08B8A4C0" w14:textId="77777777" w:rsidTr="0035077D">
        <w:tc>
          <w:tcPr>
            <w:tcW w:w="2552" w:type="dxa"/>
          </w:tcPr>
          <w:p w14:paraId="6D848811" w14:textId="77777777" w:rsidR="00143252" w:rsidRDefault="00251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white"/>
              </w:rPr>
              <w:t>Resultado Esperado</w:t>
            </w:r>
          </w:p>
        </w:tc>
        <w:tc>
          <w:tcPr>
            <w:tcW w:w="5953" w:type="dxa"/>
          </w:tcPr>
          <w:p w14:paraId="1064DE81" w14:textId="77777777" w:rsidR="00143252" w:rsidRPr="00C5030C" w:rsidRDefault="00251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 w:rsidRPr="00C5030C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O que se espera</w:t>
            </w:r>
          </w:p>
        </w:tc>
      </w:tr>
      <w:tr w:rsidR="00143252" w14:paraId="69898158" w14:textId="77777777" w:rsidTr="0035077D">
        <w:tc>
          <w:tcPr>
            <w:tcW w:w="2552" w:type="dxa"/>
          </w:tcPr>
          <w:p w14:paraId="2E9521D5" w14:textId="77777777" w:rsidR="00143252" w:rsidRDefault="00251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white"/>
              </w:rPr>
              <w:t>Dados de entrada</w:t>
            </w:r>
          </w:p>
        </w:tc>
        <w:tc>
          <w:tcPr>
            <w:tcW w:w="5953" w:type="dxa"/>
          </w:tcPr>
          <w:p w14:paraId="2A3FB82E" w14:textId="77777777" w:rsidR="00143252" w:rsidRPr="00C5030C" w:rsidRDefault="00251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 w:rsidRPr="00C5030C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Dados necessários para executar uma ação de sistema</w:t>
            </w:r>
          </w:p>
        </w:tc>
      </w:tr>
      <w:tr w:rsidR="00143252" w14:paraId="7055AAF8" w14:textId="77777777" w:rsidTr="0035077D">
        <w:tc>
          <w:tcPr>
            <w:tcW w:w="2552" w:type="dxa"/>
          </w:tcPr>
          <w:p w14:paraId="5B33F57E" w14:textId="77777777" w:rsidR="00143252" w:rsidRDefault="00251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white"/>
              </w:rPr>
              <w:t>Ambiente</w:t>
            </w:r>
          </w:p>
        </w:tc>
        <w:tc>
          <w:tcPr>
            <w:tcW w:w="5953" w:type="dxa"/>
          </w:tcPr>
          <w:p w14:paraId="735DCB85" w14:textId="77777777" w:rsidR="00143252" w:rsidRPr="00C5030C" w:rsidRDefault="00251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 w:rsidRPr="00C5030C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Onde deve ser executado o caso de teste</w:t>
            </w:r>
          </w:p>
        </w:tc>
      </w:tr>
    </w:tbl>
    <w:p w14:paraId="218CDD76" w14:textId="77777777" w:rsidR="00143252" w:rsidRDefault="00143252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color w:val="000000"/>
        </w:rPr>
      </w:pPr>
    </w:p>
    <w:p w14:paraId="3418CAF7" w14:textId="77777777" w:rsidR="00143252" w:rsidRDefault="00251B70">
      <w:pPr>
        <w:pBdr>
          <w:top w:val="nil"/>
          <w:left w:val="nil"/>
          <w:bottom w:val="nil"/>
          <w:right w:val="nil"/>
          <w:between w:val="nil"/>
        </w:pBdr>
        <w:ind w:left="0" w:right="-285" w:hanging="2"/>
        <w:rPr>
          <w:color w:val="000000"/>
        </w:rPr>
      </w:pPr>
      <w:r>
        <w:rPr>
          <w:color w:val="000000"/>
        </w:rPr>
        <w:t>Cenário 1:</w:t>
      </w:r>
      <w:r>
        <w:rPr>
          <w:color w:val="000000"/>
        </w:rPr>
        <w:br/>
      </w:r>
    </w:p>
    <w:tbl>
      <w:tblPr>
        <w:tblStyle w:val="a0"/>
        <w:tblW w:w="8505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5953"/>
      </w:tblGrid>
      <w:tr w:rsidR="00143252" w14:paraId="69D989E2" w14:textId="77777777" w:rsidTr="0035077D">
        <w:tc>
          <w:tcPr>
            <w:tcW w:w="2552" w:type="dxa"/>
          </w:tcPr>
          <w:p w14:paraId="362F2A11" w14:textId="77777777" w:rsidR="00143252" w:rsidRDefault="00251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white"/>
              </w:rPr>
              <w:t>Caso de teste</w:t>
            </w:r>
          </w:p>
        </w:tc>
        <w:tc>
          <w:tcPr>
            <w:tcW w:w="5953" w:type="dxa"/>
          </w:tcPr>
          <w:p w14:paraId="4A6D9AD4" w14:textId="525AF0DB" w:rsidR="00143252" w:rsidRPr="00411840" w:rsidRDefault="001442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 w:rsidRP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Cadastro de cliente pessoa jurídica</w:t>
            </w:r>
          </w:p>
        </w:tc>
      </w:tr>
      <w:tr w:rsidR="00143252" w14:paraId="56600505" w14:textId="77777777" w:rsidTr="0035077D">
        <w:tc>
          <w:tcPr>
            <w:tcW w:w="2552" w:type="dxa"/>
          </w:tcPr>
          <w:p w14:paraId="598B9F42" w14:textId="77777777" w:rsidR="00143252" w:rsidRDefault="00251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white"/>
              </w:rPr>
              <w:t>Pré-condições</w:t>
            </w:r>
          </w:p>
        </w:tc>
        <w:tc>
          <w:tcPr>
            <w:tcW w:w="5953" w:type="dxa"/>
          </w:tcPr>
          <w:p w14:paraId="5C697FFD" w14:textId="39B08D35" w:rsidR="00143252" w:rsidRPr="00411840" w:rsidRDefault="001442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 w:rsidRP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Estar logado no sistema</w:t>
            </w:r>
            <w:r w:rsidR="00411840" w:rsidRP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.</w:t>
            </w:r>
          </w:p>
        </w:tc>
      </w:tr>
      <w:tr w:rsidR="00143252" w14:paraId="57014F44" w14:textId="77777777" w:rsidTr="0035077D">
        <w:tc>
          <w:tcPr>
            <w:tcW w:w="2552" w:type="dxa"/>
          </w:tcPr>
          <w:p w14:paraId="3CAD712D" w14:textId="77777777" w:rsidR="00143252" w:rsidRDefault="00251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white"/>
              </w:rPr>
              <w:t>Procedimentos</w:t>
            </w:r>
          </w:p>
        </w:tc>
        <w:tc>
          <w:tcPr>
            <w:tcW w:w="5953" w:type="dxa"/>
          </w:tcPr>
          <w:p w14:paraId="1AB63C47" w14:textId="73C24A67" w:rsidR="00411840" w:rsidRDefault="005B6DFD" w:rsidP="00411840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right="-285" w:firstLineChars="0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Preencher</w:t>
            </w:r>
            <w:r w:rsidR="00411840" w:rsidRP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 xml:space="preserve"> campo nome</w:t>
            </w:r>
          </w:p>
          <w:p w14:paraId="0104C918" w14:textId="77777777" w:rsidR="00411840" w:rsidRDefault="00411840" w:rsidP="00411840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right="-285" w:firstLineChars="0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Selecionar a opção Jurídica no campo Tipo pessoa*</w:t>
            </w:r>
          </w:p>
          <w:p w14:paraId="3864AB0D" w14:textId="02668733" w:rsidR="00411840" w:rsidRDefault="005B6DFD" w:rsidP="00411840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right="-285" w:firstLineChars="0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Preencher</w:t>
            </w:r>
            <w:r w:rsidRP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 xml:space="preserve"> </w:t>
            </w:r>
            <w:r w:rsid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 xml:space="preserve">campo </w:t>
            </w:r>
            <w:r w:rsidR="00654366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CNPJ</w:t>
            </w:r>
          </w:p>
          <w:p w14:paraId="7C3B765F" w14:textId="458ED950" w:rsidR="00411840" w:rsidRDefault="005B6DFD" w:rsidP="00411840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right="-285" w:firstLineChars="0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Preencher</w:t>
            </w:r>
            <w:r w:rsidRP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 xml:space="preserve"> campo </w:t>
            </w:r>
            <w:r w:rsid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telefone</w:t>
            </w:r>
          </w:p>
          <w:p w14:paraId="7337EFC9" w14:textId="1AB30CFC" w:rsidR="00411840" w:rsidRDefault="005B6DFD" w:rsidP="00411840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right="-285" w:firstLineChars="0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Preencher</w:t>
            </w:r>
            <w:r w:rsidRP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 xml:space="preserve"> campo </w:t>
            </w:r>
            <w:r w:rsid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e</w:t>
            </w:r>
            <w:r w:rsidR="00471F33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-</w:t>
            </w:r>
            <w:r w:rsid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mail</w:t>
            </w:r>
          </w:p>
          <w:p w14:paraId="36650C6A" w14:textId="15D36F77" w:rsidR="00411840" w:rsidRDefault="005B6DFD" w:rsidP="00411840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right="-285" w:firstLineChars="0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Preencher</w:t>
            </w:r>
            <w:r w:rsidRP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 xml:space="preserve"> campo </w:t>
            </w:r>
            <w:r w:rsid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Logradouro</w:t>
            </w:r>
          </w:p>
          <w:p w14:paraId="1E18C4BB" w14:textId="0B9252DA" w:rsidR="00411840" w:rsidRDefault="005B6DFD" w:rsidP="00411840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right="-285" w:firstLineChars="0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Preencher</w:t>
            </w:r>
            <w:r w:rsidRP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 xml:space="preserve"> campo </w:t>
            </w:r>
            <w:r w:rsid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Número</w:t>
            </w:r>
          </w:p>
          <w:p w14:paraId="317FD566" w14:textId="7F58B34B" w:rsidR="00411840" w:rsidRDefault="005B6DFD" w:rsidP="00411840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right="-285" w:firstLineChars="0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Preencher</w:t>
            </w:r>
            <w:r w:rsidRP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 xml:space="preserve"> campo </w:t>
            </w:r>
            <w:r w:rsid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Complemento</w:t>
            </w:r>
          </w:p>
          <w:p w14:paraId="63209B8D" w14:textId="111F0907" w:rsidR="00C5030C" w:rsidRDefault="005B6DFD" w:rsidP="00C5030C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right="-285" w:firstLineChars="0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Preencher</w:t>
            </w:r>
            <w:r w:rsidRP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 xml:space="preserve"> campo </w:t>
            </w:r>
            <w:r w:rsidR="00C5030C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Cep</w:t>
            </w:r>
          </w:p>
          <w:p w14:paraId="62AD3CE4" w14:textId="3154E4FD" w:rsidR="00C5030C" w:rsidRDefault="00C5030C" w:rsidP="00C5030C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right="-285" w:firstLineChars="0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Selecionar Estado do cliente</w:t>
            </w:r>
          </w:p>
          <w:p w14:paraId="20E17F53" w14:textId="799CC792" w:rsidR="00C5030C" w:rsidRDefault="00C5030C" w:rsidP="00C5030C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right="-285" w:firstLineChars="0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Selecionar Cidade do cliente</w:t>
            </w:r>
          </w:p>
          <w:p w14:paraId="64DB9573" w14:textId="0AA3C1B3" w:rsidR="00411840" w:rsidRPr="00C5030C" w:rsidRDefault="00C5030C" w:rsidP="00C5030C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right="-285" w:firstLineChars="0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Clicar em salvar</w:t>
            </w:r>
          </w:p>
        </w:tc>
      </w:tr>
      <w:tr w:rsidR="00143252" w14:paraId="252BCF66" w14:textId="77777777" w:rsidTr="0035077D">
        <w:tc>
          <w:tcPr>
            <w:tcW w:w="2552" w:type="dxa"/>
          </w:tcPr>
          <w:p w14:paraId="684AD285" w14:textId="77777777" w:rsidR="00143252" w:rsidRDefault="00251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white"/>
              </w:rPr>
              <w:t>Resultado Esperado</w:t>
            </w:r>
          </w:p>
        </w:tc>
        <w:tc>
          <w:tcPr>
            <w:tcW w:w="5953" w:type="dxa"/>
          </w:tcPr>
          <w:p w14:paraId="197B2AF6" w14:textId="77411222" w:rsidR="00143252" w:rsidRPr="00C5030C" w:rsidRDefault="00C5030C" w:rsidP="00C503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 w:rsidRPr="00C5030C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Ao clicar em salvar o sistema deve emitir ao usuário uma mensagem de confirmação, informando que o cadastro for realizado com sucesso.</w:t>
            </w:r>
          </w:p>
        </w:tc>
      </w:tr>
      <w:tr w:rsidR="00143252" w14:paraId="1D12B07E" w14:textId="77777777" w:rsidTr="0035077D">
        <w:tc>
          <w:tcPr>
            <w:tcW w:w="2552" w:type="dxa"/>
          </w:tcPr>
          <w:p w14:paraId="1CC04018" w14:textId="77777777" w:rsidR="00143252" w:rsidRDefault="00251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white"/>
              </w:rPr>
              <w:t>Dados de entrada</w:t>
            </w:r>
          </w:p>
        </w:tc>
        <w:tc>
          <w:tcPr>
            <w:tcW w:w="5953" w:type="dxa"/>
          </w:tcPr>
          <w:p w14:paraId="16678980" w14:textId="44D67E85" w:rsidR="00143252" w:rsidRPr="00471F33" w:rsidRDefault="00471F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 w:rsidRPr="00471F33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Possuir CNPJ Válido</w:t>
            </w:r>
          </w:p>
        </w:tc>
      </w:tr>
      <w:tr w:rsidR="00143252" w14:paraId="74E7983B" w14:textId="77777777" w:rsidTr="0035077D">
        <w:tc>
          <w:tcPr>
            <w:tcW w:w="2552" w:type="dxa"/>
          </w:tcPr>
          <w:p w14:paraId="7109A611" w14:textId="77777777" w:rsidR="00143252" w:rsidRDefault="00251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white"/>
              </w:rPr>
              <w:t>Ambiente</w:t>
            </w:r>
          </w:p>
        </w:tc>
        <w:tc>
          <w:tcPr>
            <w:tcW w:w="5953" w:type="dxa"/>
          </w:tcPr>
          <w:p w14:paraId="1A34C148" w14:textId="77666622" w:rsidR="00143252" w:rsidRPr="00471F33" w:rsidRDefault="00471F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 w:rsidRPr="00471F33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Homologação</w:t>
            </w:r>
          </w:p>
        </w:tc>
      </w:tr>
    </w:tbl>
    <w:p w14:paraId="73C80EA9" w14:textId="01DD94A1" w:rsidR="00143252" w:rsidRDefault="00143252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color w:val="000000"/>
        </w:rPr>
      </w:pPr>
    </w:p>
    <w:p w14:paraId="2C9B9A83" w14:textId="68836C01" w:rsidR="00471F33" w:rsidRDefault="00471F33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color w:val="000000"/>
        </w:rPr>
      </w:pPr>
    </w:p>
    <w:p w14:paraId="14D36019" w14:textId="0C1A4A9E" w:rsidR="00471F33" w:rsidRDefault="00471F33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color w:val="000000"/>
        </w:rPr>
      </w:pPr>
    </w:p>
    <w:p w14:paraId="67AD5754" w14:textId="7FFC19BD" w:rsidR="00471F33" w:rsidRDefault="00471F33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color w:val="000000"/>
        </w:rPr>
      </w:pPr>
    </w:p>
    <w:p w14:paraId="05745AE7" w14:textId="5BD0117B" w:rsidR="00471F33" w:rsidRDefault="00471F33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color w:val="000000"/>
        </w:rPr>
      </w:pPr>
    </w:p>
    <w:p w14:paraId="583B730D" w14:textId="7BB98B9E" w:rsidR="00471F33" w:rsidRDefault="00471F33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color w:val="000000"/>
        </w:rPr>
      </w:pPr>
    </w:p>
    <w:p w14:paraId="182E1AB2" w14:textId="3BC2E087" w:rsidR="00471F33" w:rsidRDefault="00471F33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color w:val="000000"/>
        </w:rPr>
      </w:pPr>
    </w:p>
    <w:p w14:paraId="3E2C67EB" w14:textId="489B8A26" w:rsidR="00471F33" w:rsidRDefault="00471F33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color w:val="000000"/>
        </w:rPr>
      </w:pPr>
    </w:p>
    <w:p w14:paraId="120F9D3D" w14:textId="7C0FE0EF" w:rsidR="00471F33" w:rsidRDefault="00471F33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color w:val="000000"/>
        </w:rPr>
      </w:pPr>
    </w:p>
    <w:p w14:paraId="08351E60" w14:textId="78DAEB90" w:rsidR="00471F33" w:rsidRDefault="00471F33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color w:val="000000"/>
        </w:rPr>
      </w:pPr>
    </w:p>
    <w:p w14:paraId="018BF757" w14:textId="719C7A2D" w:rsidR="00471F33" w:rsidRDefault="00471F33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color w:val="000000"/>
        </w:rPr>
      </w:pPr>
    </w:p>
    <w:p w14:paraId="1B080BAF" w14:textId="1EB4F6D8" w:rsidR="00471F33" w:rsidRDefault="00471F33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color w:val="000000"/>
        </w:rPr>
      </w:pPr>
    </w:p>
    <w:p w14:paraId="1F6E6DC6" w14:textId="6A760C56" w:rsidR="00471F33" w:rsidRDefault="00471F33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color w:val="000000"/>
        </w:rPr>
      </w:pPr>
    </w:p>
    <w:p w14:paraId="4DC41D0D" w14:textId="77777777" w:rsidR="00471F33" w:rsidRDefault="00471F33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color w:val="000000"/>
        </w:rPr>
      </w:pPr>
    </w:p>
    <w:p w14:paraId="5CE753B7" w14:textId="77777777" w:rsidR="00143252" w:rsidRDefault="00251B70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color w:val="000000"/>
        </w:rPr>
      </w:pPr>
      <w:r>
        <w:rPr>
          <w:color w:val="000000"/>
        </w:rPr>
        <w:t>Cenário 2:</w:t>
      </w:r>
    </w:p>
    <w:p w14:paraId="31838A18" w14:textId="77777777" w:rsidR="00143252" w:rsidRDefault="00143252">
      <w:pPr>
        <w:pBdr>
          <w:top w:val="nil"/>
          <w:left w:val="nil"/>
          <w:bottom w:val="nil"/>
          <w:right w:val="nil"/>
          <w:between w:val="nil"/>
        </w:pBdr>
        <w:ind w:left="0" w:right="-285" w:hanging="2"/>
        <w:rPr>
          <w:color w:val="000000"/>
        </w:rPr>
      </w:pPr>
    </w:p>
    <w:tbl>
      <w:tblPr>
        <w:tblStyle w:val="a1"/>
        <w:tblW w:w="848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36"/>
        <w:gridCol w:w="5953"/>
      </w:tblGrid>
      <w:tr w:rsidR="00143252" w14:paraId="6034BC10" w14:textId="77777777" w:rsidTr="0035077D">
        <w:tc>
          <w:tcPr>
            <w:tcW w:w="2536" w:type="dxa"/>
          </w:tcPr>
          <w:p w14:paraId="1E5582CD" w14:textId="77777777" w:rsidR="00143252" w:rsidRDefault="00251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white"/>
              </w:rPr>
              <w:t>Caso de teste</w:t>
            </w:r>
          </w:p>
        </w:tc>
        <w:tc>
          <w:tcPr>
            <w:tcW w:w="5953" w:type="dxa"/>
          </w:tcPr>
          <w:p w14:paraId="5187C245" w14:textId="527F4DCD" w:rsidR="00143252" w:rsidRDefault="00471F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 w:rsidRP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 xml:space="preserve">Cadastro de cliente pessoa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física</w:t>
            </w:r>
          </w:p>
        </w:tc>
      </w:tr>
      <w:tr w:rsidR="00143252" w14:paraId="0D359091" w14:textId="77777777" w:rsidTr="0035077D">
        <w:tc>
          <w:tcPr>
            <w:tcW w:w="2536" w:type="dxa"/>
          </w:tcPr>
          <w:p w14:paraId="621F9A56" w14:textId="77777777" w:rsidR="00143252" w:rsidRDefault="00251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white"/>
              </w:rPr>
              <w:t>Pré-condições</w:t>
            </w:r>
          </w:p>
        </w:tc>
        <w:tc>
          <w:tcPr>
            <w:tcW w:w="5953" w:type="dxa"/>
          </w:tcPr>
          <w:p w14:paraId="7170BDFD" w14:textId="412CFA68" w:rsidR="00143252" w:rsidRPr="00654366" w:rsidRDefault="00654366" w:rsidP="006543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right="-285" w:firstLineChars="0" w:hanging="2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 w:rsidRP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Estar logado no sistema.</w:t>
            </w:r>
          </w:p>
        </w:tc>
      </w:tr>
      <w:tr w:rsidR="00654366" w14:paraId="0E32862B" w14:textId="77777777" w:rsidTr="0035077D">
        <w:tc>
          <w:tcPr>
            <w:tcW w:w="2536" w:type="dxa"/>
          </w:tcPr>
          <w:p w14:paraId="5AF7D5AD" w14:textId="77777777" w:rsidR="00654366" w:rsidRDefault="00654366" w:rsidP="006543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white"/>
              </w:rPr>
              <w:t>Procedimentos</w:t>
            </w:r>
          </w:p>
        </w:tc>
        <w:tc>
          <w:tcPr>
            <w:tcW w:w="5953" w:type="dxa"/>
          </w:tcPr>
          <w:p w14:paraId="373D2844" w14:textId="56A95622" w:rsidR="00654366" w:rsidRDefault="005B6DFD" w:rsidP="00654366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right="-285" w:firstLineChars="0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Preencher</w:t>
            </w:r>
            <w:r w:rsidRP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 xml:space="preserve"> campo </w:t>
            </w:r>
            <w:r w:rsidR="00654366" w:rsidRP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nome</w:t>
            </w:r>
          </w:p>
          <w:p w14:paraId="403E831B" w14:textId="77777777" w:rsidR="00654366" w:rsidRDefault="00654366" w:rsidP="00654366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right="-285" w:firstLineChars="0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Selecionar a opção Física no campo Tipo pessoa*</w:t>
            </w:r>
          </w:p>
          <w:p w14:paraId="39388ACF" w14:textId="4C594CC4" w:rsidR="00654366" w:rsidRDefault="005B6DFD" w:rsidP="00654366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right="-285" w:firstLineChars="0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Preencher</w:t>
            </w:r>
            <w:r w:rsidRP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 xml:space="preserve"> campo </w:t>
            </w:r>
            <w:r w:rsidR="00654366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CPF</w:t>
            </w:r>
          </w:p>
          <w:p w14:paraId="49320589" w14:textId="2D9644F2" w:rsidR="00654366" w:rsidRDefault="005B6DFD" w:rsidP="00654366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right="-285" w:firstLineChars="0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Preencher</w:t>
            </w:r>
            <w:r w:rsidRP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 xml:space="preserve"> campo </w:t>
            </w:r>
            <w:r w:rsidR="00654366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telefone</w:t>
            </w:r>
          </w:p>
          <w:p w14:paraId="1F0B268C" w14:textId="11164E08" w:rsidR="00654366" w:rsidRDefault="005B6DFD" w:rsidP="00654366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right="-285" w:firstLineChars="0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Preencher</w:t>
            </w:r>
            <w:r w:rsidRP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 xml:space="preserve"> campo </w:t>
            </w:r>
            <w:r w:rsidR="00654366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e-mail</w:t>
            </w:r>
          </w:p>
          <w:p w14:paraId="09D2912B" w14:textId="792A571F" w:rsidR="00654366" w:rsidRDefault="000938A9" w:rsidP="00654366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right="-285" w:firstLineChars="0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Preencher</w:t>
            </w:r>
            <w:r w:rsidRP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 xml:space="preserve"> campo </w:t>
            </w:r>
            <w:r w:rsidR="00654366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Logradouro</w:t>
            </w:r>
          </w:p>
          <w:p w14:paraId="6E17DCF5" w14:textId="5A34815C" w:rsidR="00654366" w:rsidRDefault="000938A9" w:rsidP="00654366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right="-285" w:firstLineChars="0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Preencher</w:t>
            </w:r>
            <w:r w:rsidRP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 xml:space="preserve"> campo </w:t>
            </w:r>
            <w:r w:rsidR="00654366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Número</w:t>
            </w:r>
          </w:p>
          <w:p w14:paraId="2484A801" w14:textId="3DE7F673" w:rsidR="00654366" w:rsidRDefault="000938A9" w:rsidP="00654366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right="-285" w:firstLineChars="0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Preencher</w:t>
            </w:r>
            <w:r w:rsidRP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 xml:space="preserve"> campo </w:t>
            </w:r>
            <w:r w:rsidR="00654366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Complemento</w:t>
            </w:r>
          </w:p>
          <w:p w14:paraId="102DF1BA" w14:textId="540D8DA0" w:rsidR="00654366" w:rsidRDefault="000938A9" w:rsidP="00654366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right="-285" w:firstLineChars="0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Preencher</w:t>
            </w:r>
            <w:r w:rsidRP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 xml:space="preserve"> campo </w:t>
            </w:r>
            <w:r w:rsidR="00654366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Cep</w:t>
            </w:r>
          </w:p>
          <w:p w14:paraId="4D9F2B5C" w14:textId="77777777" w:rsidR="00654366" w:rsidRDefault="00654366" w:rsidP="00654366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right="-285" w:firstLineChars="0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Selecionar Estado do cliente</w:t>
            </w:r>
          </w:p>
          <w:p w14:paraId="73D113FD" w14:textId="77777777" w:rsidR="00654366" w:rsidRDefault="00654366" w:rsidP="00654366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right="-285" w:firstLineChars="0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Selecionar Cidade do cliente</w:t>
            </w:r>
          </w:p>
          <w:p w14:paraId="70CD473B" w14:textId="1467F93B" w:rsidR="00654366" w:rsidRPr="00654366" w:rsidRDefault="00654366" w:rsidP="00654366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right="-285" w:firstLineChars="0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 w:rsidRPr="00654366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Clicar em salvar</w:t>
            </w:r>
          </w:p>
        </w:tc>
      </w:tr>
      <w:tr w:rsidR="00654366" w14:paraId="65921D9F" w14:textId="77777777" w:rsidTr="0035077D">
        <w:tc>
          <w:tcPr>
            <w:tcW w:w="2536" w:type="dxa"/>
          </w:tcPr>
          <w:p w14:paraId="4351CA1B" w14:textId="77777777" w:rsidR="00654366" w:rsidRDefault="00654366" w:rsidP="006543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white"/>
              </w:rPr>
              <w:t>Resultado Esperado</w:t>
            </w:r>
          </w:p>
        </w:tc>
        <w:tc>
          <w:tcPr>
            <w:tcW w:w="5953" w:type="dxa"/>
          </w:tcPr>
          <w:p w14:paraId="33C34746" w14:textId="34D89593" w:rsidR="00654366" w:rsidRDefault="00654366" w:rsidP="006543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 w:rsidRPr="00C5030C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Ao clicar em salvar o sistema deve emitir ao usuário uma mensagem de confirmação, informando que o cadastro for realizado com sucesso.</w:t>
            </w:r>
          </w:p>
        </w:tc>
      </w:tr>
      <w:tr w:rsidR="00654366" w14:paraId="2B316261" w14:textId="77777777" w:rsidTr="0035077D">
        <w:tc>
          <w:tcPr>
            <w:tcW w:w="2536" w:type="dxa"/>
          </w:tcPr>
          <w:p w14:paraId="31874AC2" w14:textId="77777777" w:rsidR="00654366" w:rsidRDefault="00654366" w:rsidP="006543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white"/>
              </w:rPr>
              <w:t>Dados de entrada</w:t>
            </w:r>
          </w:p>
        </w:tc>
        <w:tc>
          <w:tcPr>
            <w:tcW w:w="5953" w:type="dxa"/>
          </w:tcPr>
          <w:p w14:paraId="2E4BC0D4" w14:textId="62D05863" w:rsidR="00654366" w:rsidRPr="00654366" w:rsidRDefault="00654366" w:rsidP="006543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 w:rsidRPr="00654366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Possuir CPF Válido</w:t>
            </w:r>
          </w:p>
        </w:tc>
      </w:tr>
      <w:tr w:rsidR="00654366" w14:paraId="4DC2E768" w14:textId="77777777" w:rsidTr="0035077D">
        <w:tc>
          <w:tcPr>
            <w:tcW w:w="2536" w:type="dxa"/>
          </w:tcPr>
          <w:p w14:paraId="2097E328" w14:textId="77777777" w:rsidR="00654366" w:rsidRDefault="00654366" w:rsidP="006543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white"/>
              </w:rPr>
              <w:t>Ambiente</w:t>
            </w:r>
          </w:p>
        </w:tc>
        <w:tc>
          <w:tcPr>
            <w:tcW w:w="5953" w:type="dxa"/>
          </w:tcPr>
          <w:p w14:paraId="7DF226AE" w14:textId="0BA92254" w:rsidR="00654366" w:rsidRPr="00654366" w:rsidRDefault="00654366" w:rsidP="006543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 w:rsidRPr="00654366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Homologação</w:t>
            </w:r>
          </w:p>
        </w:tc>
      </w:tr>
    </w:tbl>
    <w:p w14:paraId="493466E9" w14:textId="77777777" w:rsidR="00143252" w:rsidRDefault="00143252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color w:val="000000"/>
        </w:rPr>
      </w:pPr>
    </w:p>
    <w:p w14:paraId="7A5CC239" w14:textId="77777777" w:rsidR="00143252" w:rsidRDefault="00143252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color w:val="000000"/>
        </w:rPr>
      </w:pPr>
    </w:p>
    <w:p w14:paraId="5393ECC8" w14:textId="77777777" w:rsidR="00143252" w:rsidRDefault="00143252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color w:val="000000"/>
        </w:rPr>
      </w:pPr>
    </w:p>
    <w:p w14:paraId="6CEF9A08" w14:textId="77777777" w:rsidR="00143252" w:rsidRDefault="00143252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color w:val="000000"/>
        </w:rPr>
      </w:pPr>
    </w:p>
    <w:p w14:paraId="3EF51BE5" w14:textId="77777777" w:rsidR="00143252" w:rsidRDefault="00143252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color w:val="000000"/>
        </w:rPr>
      </w:pPr>
    </w:p>
    <w:p w14:paraId="5C3BE4C0" w14:textId="4BCE81A5" w:rsidR="00143252" w:rsidRDefault="00251B70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color w:val="000000"/>
        </w:rPr>
      </w:pPr>
      <w:r>
        <w:rPr>
          <w:color w:val="000000"/>
        </w:rPr>
        <w:t>Cenário 3:</w:t>
      </w:r>
    </w:p>
    <w:p w14:paraId="4C506923" w14:textId="77777777" w:rsidR="000938A9" w:rsidRDefault="000938A9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color w:val="000000"/>
        </w:rPr>
      </w:pPr>
    </w:p>
    <w:tbl>
      <w:tblPr>
        <w:tblStyle w:val="a0"/>
        <w:tblW w:w="8505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5953"/>
      </w:tblGrid>
      <w:tr w:rsidR="000938A9" w14:paraId="4F6E8771" w14:textId="77777777" w:rsidTr="0035077D">
        <w:tc>
          <w:tcPr>
            <w:tcW w:w="2552" w:type="dxa"/>
          </w:tcPr>
          <w:p w14:paraId="361B1F95" w14:textId="77777777" w:rsidR="000938A9" w:rsidRDefault="000938A9" w:rsidP="00C24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white"/>
              </w:rPr>
              <w:t>Caso de teste</w:t>
            </w:r>
          </w:p>
        </w:tc>
        <w:tc>
          <w:tcPr>
            <w:tcW w:w="5953" w:type="dxa"/>
          </w:tcPr>
          <w:p w14:paraId="499760EF" w14:textId="6D42A535" w:rsidR="000938A9" w:rsidRPr="00411840" w:rsidRDefault="000938A9" w:rsidP="00C24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 w:rsidRP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Cadastro de cliente pessoa jurídica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 xml:space="preserve"> com e-mail inválido</w:t>
            </w:r>
          </w:p>
        </w:tc>
      </w:tr>
      <w:tr w:rsidR="000938A9" w14:paraId="73F74833" w14:textId="77777777" w:rsidTr="0035077D">
        <w:tc>
          <w:tcPr>
            <w:tcW w:w="2552" w:type="dxa"/>
          </w:tcPr>
          <w:p w14:paraId="5E4ED2FD" w14:textId="77777777" w:rsidR="000938A9" w:rsidRDefault="000938A9" w:rsidP="00C24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white"/>
              </w:rPr>
              <w:t>Pré-condições</w:t>
            </w:r>
          </w:p>
        </w:tc>
        <w:tc>
          <w:tcPr>
            <w:tcW w:w="5953" w:type="dxa"/>
          </w:tcPr>
          <w:p w14:paraId="1101250E" w14:textId="77777777" w:rsidR="000938A9" w:rsidRPr="00411840" w:rsidRDefault="000938A9" w:rsidP="00C24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 w:rsidRP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Estar logado no sistema.</w:t>
            </w:r>
          </w:p>
        </w:tc>
      </w:tr>
      <w:tr w:rsidR="000938A9" w14:paraId="38C4D388" w14:textId="77777777" w:rsidTr="0035077D">
        <w:tc>
          <w:tcPr>
            <w:tcW w:w="2552" w:type="dxa"/>
          </w:tcPr>
          <w:p w14:paraId="7099BC9E" w14:textId="77777777" w:rsidR="000938A9" w:rsidRDefault="000938A9" w:rsidP="00C24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white"/>
              </w:rPr>
              <w:t>Procedimentos</w:t>
            </w:r>
          </w:p>
        </w:tc>
        <w:tc>
          <w:tcPr>
            <w:tcW w:w="5953" w:type="dxa"/>
          </w:tcPr>
          <w:p w14:paraId="54E5EF69" w14:textId="77777777" w:rsidR="000938A9" w:rsidRDefault="000938A9" w:rsidP="00C2413C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right="-285" w:firstLineChars="0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Preencher</w:t>
            </w:r>
            <w:r w:rsidRP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 xml:space="preserve"> campo nome</w:t>
            </w:r>
          </w:p>
          <w:p w14:paraId="141E6C49" w14:textId="77777777" w:rsidR="000938A9" w:rsidRDefault="000938A9" w:rsidP="00C2413C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right="-285" w:firstLineChars="0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Selecionar a opção Jurídica no campo Tipo pessoa*</w:t>
            </w:r>
          </w:p>
          <w:p w14:paraId="6E2CD787" w14:textId="77777777" w:rsidR="000938A9" w:rsidRDefault="000938A9" w:rsidP="00C2413C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right="-285" w:firstLineChars="0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Preencher</w:t>
            </w:r>
            <w:r w:rsidRP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campo CNPJ</w:t>
            </w:r>
          </w:p>
          <w:p w14:paraId="495539EC" w14:textId="77777777" w:rsidR="000938A9" w:rsidRDefault="000938A9" w:rsidP="00C2413C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right="-285" w:firstLineChars="0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Preencher</w:t>
            </w:r>
            <w:r w:rsidRP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 xml:space="preserve"> campo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telefone</w:t>
            </w:r>
          </w:p>
          <w:p w14:paraId="659BF184" w14:textId="31A790D8" w:rsidR="000938A9" w:rsidRDefault="000938A9" w:rsidP="00C2413C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right="-285" w:firstLineChars="0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Preencher</w:t>
            </w:r>
            <w:r w:rsidRP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 xml:space="preserve"> campo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e-mail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 xml:space="preserve"> com formato inválido</w:t>
            </w:r>
          </w:p>
          <w:p w14:paraId="2A8D4C8A" w14:textId="77777777" w:rsidR="000938A9" w:rsidRDefault="000938A9" w:rsidP="00C2413C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right="-285" w:firstLineChars="0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Preencher</w:t>
            </w:r>
            <w:r w:rsidRP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 xml:space="preserve"> campo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Logradouro</w:t>
            </w:r>
          </w:p>
          <w:p w14:paraId="09BE2014" w14:textId="77777777" w:rsidR="000938A9" w:rsidRDefault="000938A9" w:rsidP="00C2413C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right="-285" w:firstLineChars="0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Preencher</w:t>
            </w:r>
            <w:r w:rsidRP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 xml:space="preserve"> campo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Número</w:t>
            </w:r>
          </w:p>
          <w:p w14:paraId="5DE15FDA" w14:textId="77777777" w:rsidR="000938A9" w:rsidRDefault="000938A9" w:rsidP="00C2413C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right="-285" w:firstLineChars="0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Preencher</w:t>
            </w:r>
            <w:r w:rsidRP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 xml:space="preserve"> campo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Complemento</w:t>
            </w:r>
          </w:p>
          <w:p w14:paraId="2A271E11" w14:textId="77777777" w:rsidR="000938A9" w:rsidRDefault="000938A9" w:rsidP="00C2413C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right="-285" w:firstLineChars="0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Preencher</w:t>
            </w:r>
            <w:r w:rsidRP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 xml:space="preserve"> campo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Cep</w:t>
            </w:r>
          </w:p>
          <w:p w14:paraId="39B92CEC" w14:textId="77777777" w:rsidR="000938A9" w:rsidRDefault="000938A9" w:rsidP="00C2413C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right="-285" w:firstLineChars="0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Selecionar Estado do cliente</w:t>
            </w:r>
          </w:p>
          <w:p w14:paraId="0FFD1CCC" w14:textId="77777777" w:rsidR="000938A9" w:rsidRDefault="000938A9" w:rsidP="00C2413C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right="-285" w:firstLineChars="0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Selecionar Cidade do cliente</w:t>
            </w:r>
          </w:p>
          <w:p w14:paraId="7C468763" w14:textId="77777777" w:rsidR="000938A9" w:rsidRPr="00C5030C" w:rsidRDefault="000938A9" w:rsidP="00C2413C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right="-285" w:firstLineChars="0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Clicar em salvar</w:t>
            </w:r>
          </w:p>
        </w:tc>
      </w:tr>
      <w:tr w:rsidR="000938A9" w14:paraId="72659E6D" w14:textId="77777777" w:rsidTr="0035077D">
        <w:tc>
          <w:tcPr>
            <w:tcW w:w="2552" w:type="dxa"/>
          </w:tcPr>
          <w:p w14:paraId="71F3D7E7" w14:textId="77777777" w:rsidR="000938A9" w:rsidRDefault="000938A9" w:rsidP="00C24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white"/>
              </w:rPr>
              <w:t>Resultado Esperado</w:t>
            </w:r>
          </w:p>
        </w:tc>
        <w:tc>
          <w:tcPr>
            <w:tcW w:w="5953" w:type="dxa"/>
          </w:tcPr>
          <w:p w14:paraId="32AEAE68" w14:textId="5D86A04A" w:rsidR="000938A9" w:rsidRPr="00C5030C" w:rsidRDefault="000938A9" w:rsidP="00C24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 w:rsidRPr="00C5030C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 xml:space="preserve">Ao clicar em salvar o sistema deve emitir ao usuário uma mensagem de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que o campo e-mail não está preenchido corretamente e que é necessário preenche-lo.</w:t>
            </w:r>
          </w:p>
        </w:tc>
      </w:tr>
      <w:tr w:rsidR="000938A9" w14:paraId="35025BFB" w14:textId="77777777" w:rsidTr="0035077D">
        <w:tc>
          <w:tcPr>
            <w:tcW w:w="2552" w:type="dxa"/>
          </w:tcPr>
          <w:p w14:paraId="3F7BA2D9" w14:textId="77777777" w:rsidR="000938A9" w:rsidRDefault="000938A9" w:rsidP="00C24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white"/>
              </w:rPr>
              <w:t>Dados de entrada</w:t>
            </w:r>
          </w:p>
        </w:tc>
        <w:tc>
          <w:tcPr>
            <w:tcW w:w="5953" w:type="dxa"/>
          </w:tcPr>
          <w:p w14:paraId="0523445D" w14:textId="77777777" w:rsidR="000938A9" w:rsidRPr="00471F33" w:rsidRDefault="000938A9" w:rsidP="00C24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 w:rsidRPr="00471F33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Possuir CNPJ Válido</w:t>
            </w:r>
          </w:p>
        </w:tc>
      </w:tr>
      <w:tr w:rsidR="000938A9" w14:paraId="136604B0" w14:textId="77777777" w:rsidTr="0035077D">
        <w:tc>
          <w:tcPr>
            <w:tcW w:w="2552" w:type="dxa"/>
          </w:tcPr>
          <w:p w14:paraId="368F8EDD" w14:textId="77777777" w:rsidR="000938A9" w:rsidRDefault="000938A9" w:rsidP="00C24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white"/>
              </w:rPr>
              <w:t>Ambiente</w:t>
            </w:r>
          </w:p>
        </w:tc>
        <w:tc>
          <w:tcPr>
            <w:tcW w:w="5953" w:type="dxa"/>
          </w:tcPr>
          <w:p w14:paraId="3C689697" w14:textId="77777777" w:rsidR="000938A9" w:rsidRPr="00471F33" w:rsidRDefault="000938A9" w:rsidP="00C24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 w:rsidRPr="00471F33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Homologação</w:t>
            </w:r>
          </w:p>
        </w:tc>
      </w:tr>
    </w:tbl>
    <w:p w14:paraId="034795EE" w14:textId="77777777" w:rsidR="00654366" w:rsidRDefault="00654366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color w:val="000000"/>
        </w:rPr>
      </w:pPr>
    </w:p>
    <w:p w14:paraId="5F30C2C2" w14:textId="4AFDFBA3" w:rsidR="00143252" w:rsidRDefault="00143252" w:rsidP="0035077D">
      <w:pPr>
        <w:pBdr>
          <w:top w:val="nil"/>
          <w:left w:val="nil"/>
          <w:bottom w:val="nil"/>
          <w:right w:val="nil"/>
          <w:between w:val="nil"/>
        </w:pBdr>
        <w:spacing w:after="0"/>
        <w:ind w:leftChars="0" w:left="0" w:right="-285" w:firstLineChars="0" w:firstLine="0"/>
        <w:rPr>
          <w:rFonts w:ascii="Arial" w:eastAsia="Arial" w:hAnsi="Arial" w:cs="Arial"/>
          <w:color w:val="000000"/>
          <w:sz w:val="24"/>
          <w:szCs w:val="24"/>
          <w:highlight w:val="white"/>
        </w:rPr>
      </w:pPr>
    </w:p>
    <w:p w14:paraId="6CAC64AA" w14:textId="77777777" w:rsidR="00143252" w:rsidRDefault="00251B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-285" w:hanging="2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Com base no exercício anterior realizar a simulação de um cenário sendo executado com sucesso e outro sendo executado com falha, os mesmos devem ser reportados conforme o padrão apresentado: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br/>
      </w:r>
    </w:p>
    <w:tbl>
      <w:tblPr>
        <w:tblStyle w:val="a3"/>
        <w:tblW w:w="800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52"/>
        <w:gridCol w:w="5748"/>
      </w:tblGrid>
      <w:tr w:rsidR="00143252" w14:paraId="7DAE9EB8" w14:textId="77777777" w:rsidTr="0035077D">
        <w:tc>
          <w:tcPr>
            <w:tcW w:w="2252" w:type="dxa"/>
          </w:tcPr>
          <w:p w14:paraId="2C9EC5F2" w14:textId="77777777" w:rsidR="00143252" w:rsidRDefault="00251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white"/>
              </w:rPr>
              <w:t>Caso de teste</w:t>
            </w:r>
          </w:p>
        </w:tc>
        <w:tc>
          <w:tcPr>
            <w:tcW w:w="5748" w:type="dxa"/>
          </w:tcPr>
          <w:p w14:paraId="621C95E0" w14:textId="055B536A" w:rsidR="00143252" w:rsidRDefault="00093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 w:rsidRP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Cadastro de cliente pessoa jurídica</w:t>
            </w:r>
          </w:p>
        </w:tc>
      </w:tr>
      <w:tr w:rsidR="00143252" w14:paraId="7C1A32A0" w14:textId="77777777" w:rsidTr="0035077D">
        <w:tc>
          <w:tcPr>
            <w:tcW w:w="2252" w:type="dxa"/>
          </w:tcPr>
          <w:p w14:paraId="2F0BEBB6" w14:textId="77777777" w:rsidR="00143252" w:rsidRDefault="00251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white"/>
              </w:rPr>
              <w:t>Aprovado?</w:t>
            </w:r>
          </w:p>
        </w:tc>
        <w:tc>
          <w:tcPr>
            <w:tcW w:w="5748" w:type="dxa"/>
          </w:tcPr>
          <w:p w14:paraId="775E6A20" w14:textId="51097F90" w:rsidR="00143252" w:rsidRPr="00C048AD" w:rsidRDefault="00093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 w:rsidRPr="00C048AD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Sim</w:t>
            </w:r>
          </w:p>
        </w:tc>
      </w:tr>
      <w:tr w:rsidR="00143252" w14:paraId="38078702" w14:textId="77777777" w:rsidTr="0035077D">
        <w:tc>
          <w:tcPr>
            <w:tcW w:w="2252" w:type="dxa"/>
          </w:tcPr>
          <w:p w14:paraId="14151EA3" w14:textId="77777777" w:rsidR="00143252" w:rsidRDefault="00251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white"/>
              </w:rPr>
              <w:t>Report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white"/>
              </w:rPr>
              <w:t xml:space="preserve"> de erro</w:t>
            </w:r>
          </w:p>
        </w:tc>
        <w:tc>
          <w:tcPr>
            <w:tcW w:w="5748" w:type="dxa"/>
          </w:tcPr>
          <w:p w14:paraId="09450618" w14:textId="387EA83C" w:rsidR="00143252" w:rsidRPr="00C048AD" w:rsidRDefault="00143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</w:p>
        </w:tc>
      </w:tr>
    </w:tbl>
    <w:p w14:paraId="13D32BB9" w14:textId="77777777" w:rsidR="00143252" w:rsidRDefault="00143252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-285" w:hanging="2"/>
        <w:rPr>
          <w:rFonts w:ascii="Arial" w:eastAsia="Arial" w:hAnsi="Arial" w:cs="Arial"/>
          <w:color w:val="000000"/>
          <w:sz w:val="24"/>
          <w:szCs w:val="24"/>
          <w:highlight w:val="white"/>
        </w:rPr>
      </w:pPr>
    </w:p>
    <w:p w14:paraId="27412370" w14:textId="10CB6B20" w:rsidR="00143252" w:rsidRDefault="00143252">
      <w:pPr>
        <w:pBdr>
          <w:top w:val="nil"/>
          <w:left w:val="nil"/>
          <w:bottom w:val="nil"/>
          <w:right w:val="nil"/>
          <w:between w:val="nil"/>
        </w:pBdr>
        <w:ind w:left="0" w:right="-285" w:hanging="2"/>
        <w:rPr>
          <w:rFonts w:ascii="Arial" w:eastAsia="Arial" w:hAnsi="Arial" w:cs="Arial"/>
          <w:color w:val="000000"/>
          <w:sz w:val="24"/>
          <w:szCs w:val="24"/>
          <w:highlight w:val="white"/>
        </w:rPr>
      </w:pPr>
    </w:p>
    <w:tbl>
      <w:tblPr>
        <w:tblStyle w:val="a3"/>
        <w:tblW w:w="800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52"/>
        <w:gridCol w:w="5748"/>
      </w:tblGrid>
      <w:tr w:rsidR="00C048AD" w14:paraId="3E050758" w14:textId="77777777" w:rsidTr="0035077D">
        <w:tc>
          <w:tcPr>
            <w:tcW w:w="2252" w:type="dxa"/>
          </w:tcPr>
          <w:p w14:paraId="3A806E30" w14:textId="77777777" w:rsidR="00C048AD" w:rsidRDefault="00C048AD" w:rsidP="00C24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white"/>
              </w:rPr>
              <w:t>Caso de teste</w:t>
            </w:r>
          </w:p>
        </w:tc>
        <w:tc>
          <w:tcPr>
            <w:tcW w:w="5748" w:type="dxa"/>
          </w:tcPr>
          <w:p w14:paraId="6C1007B8" w14:textId="3D4BC218" w:rsidR="00C048AD" w:rsidRDefault="00C048AD" w:rsidP="00C24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 w:rsidRPr="0041184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Cadastro de cliente pessoa jurídica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 xml:space="preserve"> com e-mail inválido</w:t>
            </w:r>
          </w:p>
        </w:tc>
      </w:tr>
      <w:tr w:rsidR="00C048AD" w14:paraId="78514465" w14:textId="77777777" w:rsidTr="0035077D">
        <w:tc>
          <w:tcPr>
            <w:tcW w:w="2252" w:type="dxa"/>
          </w:tcPr>
          <w:p w14:paraId="61F78B37" w14:textId="77777777" w:rsidR="00C048AD" w:rsidRDefault="00C048AD" w:rsidP="00C24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white"/>
              </w:rPr>
              <w:t>Aprovado?</w:t>
            </w:r>
          </w:p>
        </w:tc>
        <w:tc>
          <w:tcPr>
            <w:tcW w:w="5748" w:type="dxa"/>
          </w:tcPr>
          <w:p w14:paraId="70A4AB6C" w14:textId="7116ABF5" w:rsidR="00C048AD" w:rsidRPr="00C048AD" w:rsidRDefault="00C048AD" w:rsidP="00C24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 w:rsidRPr="00C048AD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Não</w:t>
            </w:r>
          </w:p>
        </w:tc>
      </w:tr>
      <w:tr w:rsidR="00C048AD" w14:paraId="4FB29261" w14:textId="77777777" w:rsidTr="0035077D">
        <w:tc>
          <w:tcPr>
            <w:tcW w:w="2252" w:type="dxa"/>
          </w:tcPr>
          <w:p w14:paraId="60B9C1C3" w14:textId="77777777" w:rsidR="00C048AD" w:rsidRDefault="00C048AD" w:rsidP="00C24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white"/>
              </w:rPr>
              <w:t>Report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white"/>
              </w:rPr>
              <w:t xml:space="preserve"> de erro</w:t>
            </w:r>
          </w:p>
        </w:tc>
        <w:tc>
          <w:tcPr>
            <w:tcW w:w="5748" w:type="dxa"/>
          </w:tcPr>
          <w:p w14:paraId="514B4568" w14:textId="50EC0727" w:rsidR="00C048AD" w:rsidRPr="00C048AD" w:rsidRDefault="00C048AD" w:rsidP="00C24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85" w:hanging="2"/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</w:pPr>
            <w:r w:rsidRPr="00C048AD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 xml:space="preserve">Após inserir os dados e clicar em salvar o sistema não emitiu a mensagem informando ao </w:t>
            </w:r>
            <w:r w:rsidR="007B767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usuário</w:t>
            </w:r>
            <w:r w:rsidRPr="00C048AD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 xml:space="preserve"> que o campo e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-</w:t>
            </w:r>
            <w:r w:rsidRPr="00C048AD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>mail não estava preenchido da forma correta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 xml:space="preserve">, o mantendo na mesma tela </w:t>
            </w:r>
            <w:r w:rsidR="007B7670">
              <w:rPr>
                <w:rFonts w:ascii="Arial" w:eastAsia="Arial" w:hAnsi="Arial" w:cs="Arial"/>
                <w:color w:val="000000"/>
                <w:sz w:val="16"/>
                <w:szCs w:val="16"/>
                <w:highlight w:val="white"/>
              </w:rPr>
              <w:t xml:space="preserve">sem efetuar o cadastro e sem informar o erro. </w:t>
            </w:r>
          </w:p>
        </w:tc>
      </w:tr>
    </w:tbl>
    <w:p w14:paraId="66D95435" w14:textId="77777777" w:rsidR="00C048AD" w:rsidRDefault="00C048AD">
      <w:pPr>
        <w:pBdr>
          <w:top w:val="nil"/>
          <w:left w:val="nil"/>
          <w:bottom w:val="nil"/>
          <w:right w:val="nil"/>
          <w:between w:val="nil"/>
        </w:pBdr>
        <w:ind w:left="0" w:right="-285" w:hanging="2"/>
        <w:rPr>
          <w:rFonts w:ascii="Arial" w:eastAsia="Arial" w:hAnsi="Arial" w:cs="Arial"/>
          <w:color w:val="000000"/>
          <w:sz w:val="24"/>
          <w:szCs w:val="24"/>
          <w:highlight w:val="white"/>
        </w:rPr>
      </w:pPr>
    </w:p>
    <w:sectPr w:rsidR="00C048AD">
      <w:head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8A5C3" w14:textId="77777777" w:rsidR="00251B70" w:rsidRDefault="00251B70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3AAC6383" w14:textId="77777777" w:rsidR="00251B70" w:rsidRDefault="00251B70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08B0B" w14:textId="77777777" w:rsidR="00251B70" w:rsidRDefault="00251B70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289413A2" w14:textId="77777777" w:rsidR="00251B70" w:rsidRDefault="00251B70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0E4AF" w14:textId="77777777" w:rsidR="00143252" w:rsidRDefault="00251B70">
    <w:pPr>
      <w:ind w:left="1" w:hanging="3"/>
    </w:pPr>
    <w:r>
      <w:rPr>
        <w:rFonts w:ascii="Arial" w:eastAsia="Arial" w:hAnsi="Arial" w:cs="Arial"/>
        <w:b/>
        <w:sz w:val="26"/>
        <w:szCs w:val="26"/>
      </w:rPr>
      <w:t xml:space="preserve">TESTE DE DESENVOLVIMENTO DE SISTEMAS  </w:t>
    </w:r>
    <w:r>
      <w:rPr>
        <w:noProof/>
      </w:rPr>
      <w:drawing>
        <wp:inline distT="0" distB="0" distL="114300" distR="114300" wp14:anchorId="248C6754" wp14:editId="3964B91D">
          <wp:extent cx="904875" cy="350520"/>
          <wp:effectExtent l="0" t="0" r="0" b="0"/>
          <wp:docPr id="1028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4875" cy="350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EB1DE0C" w14:textId="77777777" w:rsidR="00143252" w:rsidRDefault="00143252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667E"/>
    <w:multiLevelType w:val="hybridMultilevel"/>
    <w:tmpl w:val="83141F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E6430"/>
    <w:multiLevelType w:val="hybridMultilevel"/>
    <w:tmpl w:val="9EE8BA82"/>
    <w:lvl w:ilvl="0" w:tplc="0416000F">
      <w:start w:val="1"/>
      <w:numFmt w:val="decimal"/>
      <w:lvlText w:val="%1."/>
      <w:lvlJc w:val="left"/>
      <w:pPr>
        <w:ind w:left="718" w:hanging="360"/>
      </w:pPr>
    </w:lvl>
    <w:lvl w:ilvl="1" w:tplc="04160019" w:tentative="1">
      <w:start w:val="1"/>
      <w:numFmt w:val="lowerLetter"/>
      <w:lvlText w:val="%2."/>
      <w:lvlJc w:val="left"/>
      <w:pPr>
        <w:ind w:left="1438" w:hanging="360"/>
      </w:pPr>
    </w:lvl>
    <w:lvl w:ilvl="2" w:tplc="0416001B" w:tentative="1">
      <w:start w:val="1"/>
      <w:numFmt w:val="lowerRoman"/>
      <w:lvlText w:val="%3."/>
      <w:lvlJc w:val="right"/>
      <w:pPr>
        <w:ind w:left="2158" w:hanging="180"/>
      </w:pPr>
    </w:lvl>
    <w:lvl w:ilvl="3" w:tplc="0416000F" w:tentative="1">
      <w:start w:val="1"/>
      <w:numFmt w:val="decimal"/>
      <w:lvlText w:val="%4."/>
      <w:lvlJc w:val="left"/>
      <w:pPr>
        <w:ind w:left="2878" w:hanging="360"/>
      </w:pPr>
    </w:lvl>
    <w:lvl w:ilvl="4" w:tplc="04160019" w:tentative="1">
      <w:start w:val="1"/>
      <w:numFmt w:val="lowerLetter"/>
      <w:lvlText w:val="%5."/>
      <w:lvlJc w:val="left"/>
      <w:pPr>
        <w:ind w:left="3598" w:hanging="360"/>
      </w:pPr>
    </w:lvl>
    <w:lvl w:ilvl="5" w:tplc="0416001B" w:tentative="1">
      <w:start w:val="1"/>
      <w:numFmt w:val="lowerRoman"/>
      <w:lvlText w:val="%6."/>
      <w:lvlJc w:val="right"/>
      <w:pPr>
        <w:ind w:left="4318" w:hanging="180"/>
      </w:pPr>
    </w:lvl>
    <w:lvl w:ilvl="6" w:tplc="0416000F" w:tentative="1">
      <w:start w:val="1"/>
      <w:numFmt w:val="decimal"/>
      <w:lvlText w:val="%7."/>
      <w:lvlJc w:val="left"/>
      <w:pPr>
        <w:ind w:left="5038" w:hanging="360"/>
      </w:pPr>
    </w:lvl>
    <w:lvl w:ilvl="7" w:tplc="04160019" w:tentative="1">
      <w:start w:val="1"/>
      <w:numFmt w:val="lowerLetter"/>
      <w:lvlText w:val="%8."/>
      <w:lvlJc w:val="left"/>
      <w:pPr>
        <w:ind w:left="5758" w:hanging="360"/>
      </w:pPr>
    </w:lvl>
    <w:lvl w:ilvl="8" w:tplc="0416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2" w15:restartNumberingAfterBreak="0">
    <w:nsid w:val="385149DB"/>
    <w:multiLevelType w:val="hybridMultilevel"/>
    <w:tmpl w:val="42760B6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0165C29"/>
    <w:multiLevelType w:val="multilevel"/>
    <w:tmpl w:val="94ECB61E"/>
    <w:lvl w:ilvl="0">
      <w:start w:val="1"/>
      <w:numFmt w:val="decimal"/>
      <w:lvlText w:val="%1."/>
      <w:lvlJc w:val="left"/>
      <w:pPr>
        <w:ind w:left="720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252"/>
    <w:rsid w:val="000938A9"/>
    <w:rsid w:val="00143252"/>
    <w:rsid w:val="00144276"/>
    <w:rsid w:val="00251B70"/>
    <w:rsid w:val="0035077D"/>
    <w:rsid w:val="00411840"/>
    <w:rsid w:val="00471F33"/>
    <w:rsid w:val="00574153"/>
    <w:rsid w:val="005B6DFD"/>
    <w:rsid w:val="00654366"/>
    <w:rsid w:val="007B7670"/>
    <w:rsid w:val="008E50F7"/>
    <w:rsid w:val="00933739"/>
    <w:rsid w:val="00C048AD"/>
    <w:rsid w:val="00C5030C"/>
    <w:rsid w:val="00D14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8EE4A"/>
  <w15:docId w15:val="{1994122E-F443-446D-B95F-695C67334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uiPriority w:val="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argrafodaLista">
    <w:name w:val="List Paragraph"/>
    <w:basedOn w:val="Normal"/>
    <w:pPr>
      <w:ind w:left="720"/>
      <w:contextualSpacing/>
    </w:pPr>
  </w:style>
  <w:style w:type="paragraph" w:styleId="Cabealho">
    <w:name w:val="header"/>
    <w:basedOn w:val="Normal"/>
    <w:qFormat/>
    <w:pPr>
      <w:spacing w:after="0" w:line="240" w:lineRule="auto"/>
    </w:pPr>
  </w:style>
  <w:style w:type="character" w:customStyle="1" w:styleId="CabealhoChar">
    <w:name w:val="Cabeçalho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Rodap">
    <w:name w:val="footer"/>
    <w:basedOn w:val="Normal"/>
    <w:qFormat/>
    <w:pPr>
      <w:spacing w:after="0" w:line="240" w:lineRule="auto"/>
    </w:pPr>
  </w:style>
  <w:style w:type="character" w:customStyle="1" w:styleId="RodapChar">
    <w:name w:val="Rodapé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Textodebalo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tulo1Char">
    <w:name w:val="Título 1 Char"/>
    <w:rPr>
      <w:rFonts w:ascii="Times New Roman" w:eastAsia="Times New Roman" w:hAnsi="Times New Roman"/>
      <w:b/>
      <w:bCs/>
      <w:w w:val="100"/>
      <w:kern w:val="36"/>
      <w:position w:val="-1"/>
      <w:sz w:val="48"/>
      <w:szCs w:val="48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o8jaxDwMG3E/iNkBdlQB+lsMMQ==">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6</Pages>
  <Words>1071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 JANOTI</dc:creator>
  <cp:lastModifiedBy>Renato Cabral</cp:lastModifiedBy>
  <cp:revision>5</cp:revision>
  <dcterms:created xsi:type="dcterms:W3CDTF">2018-08-10T12:48:00Z</dcterms:created>
  <dcterms:modified xsi:type="dcterms:W3CDTF">2021-12-08T13:12:00Z</dcterms:modified>
</cp:coreProperties>
</file>